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C5" w:rsidRPr="00903D5D" w:rsidRDefault="006B73C5" w:rsidP="00903D5D">
      <w:pPr>
        <w:spacing w:line="240" w:lineRule="auto"/>
        <w:ind w:firstLine="0"/>
        <w:jc w:val="center"/>
        <w:rPr>
          <w:b/>
          <w:i/>
          <w:sz w:val="18"/>
          <w:szCs w:val="18"/>
        </w:rPr>
      </w:pPr>
      <w:r w:rsidRPr="00903D5D">
        <w:rPr>
          <w:b/>
          <w:i/>
          <w:sz w:val="18"/>
          <w:szCs w:val="18"/>
        </w:rPr>
        <w:t>ВЕСТНИК КАЙЛИНСКОГО СЕЛЬСОВЕТА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B73C5" w:rsidRPr="00903D5D" w:rsidTr="00A37119">
        <w:trPr>
          <w:trHeight w:val="540"/>
        </w:trPr>
        <w:tc>
          <w:tcPr>
            <w:tcW w:w="10065" w:type="dxa"/>
            <w:tcBorders>
              <w:top w:val="single" w:sz="4" w:space="0" w:color="auto"/>
              <w:left w:val="single" w:sz="4" w:space="0" w:color="auto"/>
              <w:bottom w:val="single" w:sz="4" w:space="0" w:color="auto"/>
              <w:right w:val="single" w:sz="4" w:space="0" w:color="auto"/>
            </w:tcBorders>
            <w:vAlign w:val="center"/>
            <w:hideMark/>
          </w:tcPr>
          <w:p w:rsidR="00040525" w:rsidRPr="00903D5D" w:rsidRDefault="006B73C5" w:rsidP="00903D5D">
            <w:pPr>
              <w:spacing w:line="240" w:lineRule="auto"/>
              <w:ind w:firstLine="0"/>
              <w:jc w:val="center"/>
              <w:rPr>
                <w:b/>
                <w:i/>
                <w:sz w:val="18"/>
                <w:szCs w:val="18"/>
              </w:rPr>
            </w:pPr>
            <w:r w:rsidRPr="00903D5D">
              <w:rPr>
                <w:b/>
                <w:i/>
                <w:sz w:val="18"/>
                <w:szCs w:val="18"/>
              </w:rPr>
              <w:t>ПЕРИОДИЧЕСКОЕ ПЕЧАТНОЕ ИЗДАНИЕ ОРГАНА МЕСТНОГО САМОУПРАВЛЕНИЯ</w:t>
            </w:r>
          </w:p>
          <w:p w:rsidR="006B73C5" w:rsidRPr="00903D5D" w:rsidRDefault="006B73C5" w:rsidP="00903D5D">
            <w:pPr>
              <w:spacing w:line="240" w:lineRule="auto"/>
              <w:ind w:firstLine="0"/>
              <w:jc w:val="center"/>
              <w:rPr>
                <w:sz w:val="18"/>
                <w:szCs w:val="18"/>
              </w:rPr>
            </w:pPr>
            <w:r w:rsidRPr="00903D5D">
              <w:rPr>
                <w:b/>
                <w:i/>
                <w:sz w:val="18"/>
                <w:szCs w:val="18"/>
              </w:rPr>
              <w:t xml:space="preserve"> КАЙЛИНСКОГО СЕЛЬСОВЕТА</w:t>
            </w:r>
            <w:r w:rsidR="00040525" w:rsidRPr="00903D5D">
              <w:rPr>
                <w:b/>
                <w:i/>
                <w:sz w:val="18"/>
                <w:szCs w:val="18"/>
              </w:rPr>
              <w:t xml:space="preserve"> </w:t>
            </w:r>
            <w:r w:rsidRPr="00903D5D">
              <w:rPr>
                <w:b/>
                <w:i/>
                <w:sz w:val="18"/>
                <w:szCs w:val="18"/>
              </w:rPr>
              <w:t>МОШКОВСКОГО РАЙОНА НОВОСИБИРСКОЙ ОБЛАСТИ</w:t>
            </w:r>
          </w:p>
        </w:tc>
      </w:tr>
    </w:tbl>
    <w:p w:rsidR="006C0F3F" w:rsidRDefault="006C0F3F" w:rsidP="006C0F3F">
      <w:pPr>
        <w:pStyle w:val="af1"/>
        <w:rPr>
          <w:rFonts w:ascii="Times New Roman" w:hAnsi="Times New Roman" w:cs="Times New Roman"/>
          <w:b/>
          <w:sz w:val="18"/>
          <w:szCs w:val="18"/>
        </w:rPr>
        <w:sectPr w:rsidR="006C0F3F" w:rsidSect="00A66784">
          <w:headerReference w:type="even" r:id="rId8"/>
          <w:headerReference w:type="default" r:id="rId9"/>
          <w:footerReference w:type="even" r:id="rId10"/>
          <w:footerReference w:type="default" r:id="rId11"/>
          <w:type w:val="continuous"/>
          <w:pgSz w:w="11906" w:h="16838"/>
          <w:pgMar w:top="1134" w:right="850" w:bottom="1134" w:left="1701" w:header="708" w:footer="708" w:gutter="0"/>
          <w:cols w:space="708"/>
          <w:docGrid w:linePitch="360"/>
        </w:sectPr>
      </w:pPr>
    </w:p>
    <w:p w:rsidR="00257B49" w:rsidRDefault="00257B49" w:rsidP="00257B49">
      <w:pPr>
        <w:spacing w:line="240" w:lineRule="auto"/>
        <w:ind w:firstLine="0"/>
        <w:jc w:val="both"/>
        <w:rPr>
          <w:sz w:val="20"/>
          <w:szCs w:val="20"/>
        </w:rPr>
      </w:pPr>
    </w:p>
    <w:p w:rsidR="00257B49" w:rsidRPr="00257B49" w:rsidRDefault="00257B49" w:rsidP="00257B49">
      <w:pPr>
        <w:spacing w:line="240" w:lineRule="auto"/>
        <w:ind w:firstLine="0"/>
        <w:jc w:val="center"/>
        <w:rPr>
          <w:b/>
          <w:sz w:val="20"/>
          <w:szCs w:val="20"/>
        </w:rPr>
      </w:pPr>
      <w:r>
        <w:rPr>
          <w:b/>
          <w:sz w:val="20"/>
          <w:szCs w:val="20"/>
        </w:rPr>
        <w:t>Международный молодежный конкурс</w:t>
      </w:r>
      <w:r w:rsidRPr="00257B49">
        <w:rPr>
          <w:b/>
          <w:sz w:val="20"/>
          <w:szCs w:val="20"/>
        </w:rPr>
        <w:t xml:space="preserve"> социальной рекламы</w:t>
      </w:r>
    </w:p>
    <w:p w:rsidR="00257B49" w:rsidRPr="00257B49" w:rsidRDefault="00257B49" w:rsidP="00257B49">
      <w:pPr>
        <w:spacing w:line="240" w:lineRule="auto"/>
        <w:ind w:firstLine="284"/>
        <w:jc w:val="both"/>
        <w:rPr>
          <w:sz w:val="20"/>
          <w:szCs w:val="20"/>
        </w:rPr>
      </w:pPr>
      <w:r w:rsidRPr="00257B49">
        <w:rPr>
          <w:sz w:val="20"/>
          <w:szCs w:val="20"/>
        </w:rPr>
        <w:t>В 2018 году Генеральная прокуратура РФ выступила организатором Международного молодежного конкурса социальной рекламы антикоррупционной направленности на тему «Вместе против коррупции!»</w:t>
      </w:r>
    </w:p>
    <w:p w:rsidR="00257B49" w:rsidRPr="00257B49" w:rsidRDefault="00257B49" w:rsidP="00257B49">
      <w:pPr>
        <w:spacing w:line="240" w:lineRule="auto"/>
        <w:ind w:firstLine="708"/>
        <w:jc w:val="both"/>
        <w:rPr>
          <w:sz w:val="20"/>
          <w:szCs w:val="20"/>
        </w:rPr>
      </w:pPr>
      <w:r w:rsidRPr="00257B49">
        <w:rPr>
          <w:sz w:val="20"/>
          <w:szCs w:val="20"/>
        </w:rPr>
        <w:t>Соорганизаторами конкурса являются компетентные органы государств, подписавших Соглашение об образовании Межгосударственного совета по противодействию коррупции от 25.10.2013 (Армения. Беларусь, Казахстан, Кыргызстан и Таджикистан).</w:t>
      </w:r>
    </w:p>
    <w:p w:rsidR="00257B49" w:rsidRPr="00257B49" w:rsidRDefault="00257B49" w:rsidP="00257B49">
      <w:pPr>
        <w:spacing w:line="240" w:lineRule="auto"/>
        <w:ind w:firstLine="708"/>
        <w:jc w:val="both"/>
        <w:rPr>
          <w:sz w:val="20"/>
          <w:szCs w:val="20"/>
        </w:rPr>
      </w:pPr>
      <w:r w:rsidRPr="00257B49">
        <w:rPr>
          <w:sz w:val="20"/>
          <w:szCs w:val="20"/>
        </w:rPr>
        <w:t xml:space="preserve">Прием работ будет осуществляться с 02 июля по 19 октября 2018 года на официальном сайте </w:t>
      </w:r>
      <w:hyperlink r:id="rId12" w:history="1">
        <w:r w:rsidRPr="00257B49">
          <w:rPr>
            <w:rStyle w:val="aa"/>
            <w:sz w:val="20"/>
            <w:szCs w:val="20"/>
            <w:lang w:val="en-US"/>
          </w:rPr>
          <w:t>http</w:t>
        </w:r>
        <w:r w:rsidRPr="00257B49">
          <w:rPr>
            <w:rStyle w:val="aa"/>
            <w:sz w:val="20"/>
            <w:szCs w:val="20"/>
          </w:rPr>
          <w:t>://</w:t>
        </w:r>
        <w:r w:rsidRPr="00257B49">
          <w:rPr>
            <w:rStyle w:val="aa"/>
            <w:sz w:val="20"/>
            <w:szCs w:val="20"/>
            <w:lang w:val="en-US"/>
          </w:rPr>
          <w:t>anticorruption</w:t>
        </w:r>
        <w:r w:rsidRPr="00257B49">
          <w:rPr>
            <w:rStyle w:val="aa"/>
            <w:sz w:val="20"/>
            <w:szCs w:val="20"/>
          </w:rPr>
          <w:t>.</w:t>
        </w:r>
        <w:r w:rsidRPr="00257B49">
          <w:rPr>
            <w:rStyle w:val="aa"/>
            <w:sz w:val="20"/>
            <w:szCs w:val="20"/>
            <w:lang w:val="en-US"/>
          </w:rPr>
          <w:t>life</w:t>
        </w:r>
      </w:hyperlink>
      <w:r w:rsidRPr="00257B49">
        <w:rPr>
          <w:sz w:val="20"/>
          <w:szCs w:val="20"/>
        </w:rPr>
        <w:t xml:space="preserve"> по двум номинациям – социальный плакат и социальный видеоролик.</w:t>
      </w:r>
    </w:p>
    <w:p w:rsidR="00257B49" w:rsidRPr="00257B49" w:rsidRDefault="00257B49" w:rsidP="00257B49">
      <w:pPr>
        <w:spacing w:line="240" w:lineRule="auto"/>
        <w:ind w:firstLine="708"/>
        <w:jc w:val="both"/>
        <w:rPr>
          <w:sz w:val="20"/>
          <w:szCs w:val="20"/>
        </w:rPr>
      </w:pPr>
      <w:r w:rsidRPr="00257B49">
        <w:rPr>
          <w:sz w:val="20"/>
          <w:szCs w:val="20"/>
        </w:rPr>
        <w:t>Правила проведения конкурса доступны на официальном сайте Генеральной прокуратуры Российской Федерации в сети «Интернет».</w:t>
      </w:r>
    </w:p>
    <w:p w:rsidR="00257B49" w:rsidRDefault="00257B49" w:rsidP="00257B49">
      <w:pPr>
        <w:spacing w:line="240" w:lineRule="auto"/>
        <w:ind w:firstLine="708"/>
        <w:jc w:val="both"/>
        <w:rPr>
          <w:sz w:val="20"/>
          <w:szCs w:val="20"/>
        </w:rPr>
      </w:pPr>
      <w:r w:rsidRPr="00257B49">
        <w:rPr>
          <w:sz w:val="20"/>
          <w:szCs w:val="20"/>
        </w:rPr>
        <w:t>Возраст участников от 14 до 35 лет.</w:t>
      </w:r>
    </w:p>
    <w:p w:rsidR="00257B49" w:rsidRDefault="00257B49" w:rsidP="00257B49">
      <w:pPr>
        <w:spacing w:line="240" w:lineRule="auto"/>
        <w:ind w:firstLine="708"/>
        <w:jc w:val="both"/>
        <w:rPr>
          <w:sz w:val="20"/>
          <w:szCs w:val="20"/>
        </w:rPr>
      </w:pPr>
    </w:p>
    <w:p w:rsidR="00257B49" w:rsidRPr="00257B49" w:rsidRDefault="00257B49" w:rsidP="00257B49">
      <w:pPr>
        <w:spacing w:line="240" w:lineRule="auto"/>
        <w:ind w:firstLine="708"/>
        <w:jc w:val="both"/>
        <w:rPr>
          <w:sz w:val="20"/>
          <w:szCs w:val="20"/>
        </w:rPr>
      </w:pPr>
    </w:p>
    <w:p w:rsidR="00257B49" w:rsidRPr="00257B49" w:rsidRDefault="00257B49" w:rsidP="00257B49">
      <w:pPr>
        <w:pStyle w:val="1"/>
        <w:spacing w:before="0" w:line="240" w:lineRule="auto"/>
        <w:ind w:firstLine="0"/>
        <w:jc w:val="center"/>
        <w:rPr>
          <w:rFonts w:ascii="Times New Roman" w:hAnsi="Times New Roman"/>
          <w:bCs w:val="0"/>
          <w:color w:val="auto"/>
          <w:sz w:val="20"/>
          <w:szCs w:val="20"/>
        </w:rPr>
      </w:pPr>
      <w:r w:rsidRPr="00257B49">
        <w:rPr>
          <w:rFonts w:ascii="Times New Roman" w:hAnsi="Times New Roman"/>
          <w:bCs w:val="0"/>
          <w:color w:val="auto"/>
          <w:sz w:val="20"/>
          <w:szCs w:val="20"/>
        </w:rPr>
        <w:t>СОВЕТ ДЕПУТАТОВ КАЙЛИНСКОГО СЕЛЬСОВЕТА МОШКОВСКОГО РАЙОНА НОВОСИБИРСКОЙ ОБЛАСТИ</w:t>
      </w:r>
    </w:p>
    <w:p w:rsidR="00257B49" w:rsidRPr="00257B49" w:rsidRDefault="00257B49" w:rsidP="00257B49">
      <w:pPr>
        <w:spacing w:line="240" w:lineRule="auto"/>
        <w:ind w:firstLine="0"/>
        <w:jc w:val="center"/>
        <w:rPr>
          <w:b/>
          <w:bCs/>
          <w:sz w:val="20"/>
          <w:szCs w:val="20"/>
        </w:rPr>
      </w:pPr>
      <w:r w:rsidRPr="00257B49">
        <w:rPr>
          <w:b/>
          <w:bCs/>
          <w:sz w:val="20"/>
          <w:szCs w:val="20"/>
        </w:rPr>
        <w:t>Пятого созыва</w:t>
      </w:r>
    </w:p>
    <w:p w:rsidR="00257B49" w:rsidRPr="00257B49" w:rsidRDefault="00257B49" w:rsidP="00257B49">
      <w:pPr>
        <w:spacing w:line="240" w:lineRule="auto"/>
        <w:ind w:firstLine="0"/>
        <w:jc w:val="center"/>
        <w:rPr>
          <w:b/>
          <w:bCs/>
          <w:sz w:val="20"/>
          <w:szCs w:val="20"/>
        </w:rPr>
      </w:pPr>
      <w:r w:rsidRPr="00257B49">
        <w:rPr>
          <w:b/>
          <w:bCs/>
          <w:sz w:val="20"/>
          <w:szCs w:val="20"/>
        </w:rPr>
        <w:t>РЕШЕНИЕ</w:t>
      </w:r>
    </w:p>
    <w:p w:rsidR="00257B49" w:rsidRPr="00257B49" w:rsidRDefault="00257B49" w:rsidP="00257B49">
      <w:pPr>
        <w:spacing w:line="240" w:lineRule="auto"/>
        <w:ind w:firstLine="0"/>
        <w:jc w:val="center"/>
        <w:rPr>
          <w:b/>
          <w:bCs/>
          <w:sz w:val="20"/>
          <w:szCs w:val="20"/>
        </w:rPr>
      </w:pPr>
      <w:r w:rsidRPr="00257B49">
        <w:rPr>
          <w:b/>
          <w:bCs/>
          <w:sz w:val="20"/>
          <w:szCs w:val="20"/>
        </w:rPr>
        <w:t>Двадцать первой сессии</w:t>
      </w:r>
    </w:p>
    <w:p w:rsidR="00257B49" w:rsidRPr="00257B49" w:rsidRDefault="00257B49" w:rsidP="00257B49">
      <w:pPr>
        <w:spacing w:line="240" w:lineRule="auto"/>
        <w:ind w:firstLine="0"/>
        <w:jc w:val="center"/>
        <w:rPr>
          <w:sz w:val="20"/>
          <w:szCs w:val="20"/>
        </w:rPr>
      </w:pPr>
      <w:r w:rsidRPr="00257B49">
        <w:rPr>
          <w:sz w:val="20"/>
          <w:szCs w:val="20"/>
        </w:rPr>
        <w:t>«28» мая 2018 года                                                   № 142</w:t>
      </w:r>
    </w:p>
    <w:p w:rsidR="00257B49" w:rsidRPr="00257B49" w:rsidRDefault="00257B49" w:rsidP="00257B49">
      <w:pPr>
        <w:widowControl w:val="0"/>
        <w:autoSpaceDE w:val="0"/>
        <w:autoSpaceDN w:val="0"/>
        <w:adjustRightInd w:val="0"/>
        <w:spacing w:line="240" w:lineRule="auto"/>
        <w:ind w:right="-2" w:firstLine="0"/>
        <w:jc w:val="center"/>
        <w:rPr>
          <w:rFonts w:eastAsia="Calibri"/>
          <w:b/>
          <w:bCs/>
          <w:i/>
          <w:iCs/>
          <w:sz w:val="20"/>
          <w:szCs w:val="20"/>
        </w:rPr>
      </w:pPr>
      <w:r w:rsidRPr="00257B49">
        <w:rPr>
          <w:rFonts w:eastAsia="Calibri"/>
          <w:b/>
          <w:bCs/>
          <w:sz w:val="20"/>
          <w:szCs w:val="20"/>
          <w:lang w:eastAsia="en-US"/>
        </w:rPr>
        <w:t xml:space="preserve">О внесении изменений в решение 13 сессии Совета депутатов Кайлинского сельсовета Мошковского района Новосибирской области пятого созыва от 30.03.2017 №83 </w:t>
      </w:r>
      <w:r w:rsidRPr="00257B49">
        <w:rPr>
          <w:b/>
          <w:sz w:val="20"/>
          <w:szCs w:val="20"/>
        </w:rPr>
        <w:t>«Об утверждении Положения, об оплате труда выборных должностных лиц, осуществляющих свои полномочия на постоянной основе и муниципальных служащих администрации Кайлинского сельсовета Мошковского района Новосибирской области»</w:t>
      </w:r>
    </w:p>
    <w:p w:rsidR="00257B49" w:rsidRPr="00257B49" w:rsidRDefault="00257B49" w:rsidP="00257B49">
      <w:pPr>
        <w:autoSpaceDE w:val="0"/>
        <w:autoSpaceDN w:val="0"/>
        <w:spacing w:line="240" w:lineRule="auto"/>
        <w:ind w:firstLine="142"/>
        <w:jc w:val="both"/>
        <w:rPr>
          <w:sz w:val="20"/>
          <w:szCs w:val="20"/>
        </w:rPr>
      </w:pPr>
      <w:r w:rsidRPr="00257B49">
        <w:rPr>
          <w:sz w:val="20"/>
          <w:szCs w:val="20"/>
        </w:rPr>
        <w:t>В связи с вступлением в силу постановления Правительства  Новосибирской области от 28.04.2018 № 180-п «О внесении изменений в постановление Правительства Новосибирской области от 31.01.2017 №20-п », в соответствии с пунктом 2 статьи 22 главы 6 Федерального закона от 02.03.2007 № 25-ФЗ «О муниципальной службе в Российской Федерации», руководствуясь Уставом Кайлинского сельсовета Мошковского района Новосибирской области, Регламентом Совета депутатов Кайлинского сельсовета Мошковского района Новосибирской области, Совет депутатов Кайлинского сельсовета Мошковского района Новосибирской области</w:t>
      </w:r>
    </w:p>
    <w:p w:rsidR="00257B49" w:rsidRPr="00257B49" w:rsidRDefault="00257B49" w:rsidP="00257B49">
      <w:pPr>
        <w:spacing w:line="240" w:lineRule="auto"/>
        <w:ind w:firstLine="142"/>
        <w:jc w:val="both"/>
        <w:rPr>
          <w:b/>
          <w:sz w:val="20"/>
          <w:szCs w:val="20"/>
        </w:rPr>
      </w:pPr>
      <w:r w:rsidRPr="00257B49">
        <w:rPr>
          <w:b/>
          <w:sz w:val="20"/>
          <w:szCs w:val="20"/>
        </w:rPr>
        <w:t>РЕШИЛ:</w:t>
      </w:r>
    </w:p>
    <w:p w:rsidR="00257B49" w:rsidRPr="00257B49" w:rsidRDefault="00257B49" w:rsidP="00257B49">
      <w:pPr>
        <w:spacing w:line="240" w:lineRule="auto"/>
        <w:ind w:firstLine="142"/>
        <w:jc w:val="both"/>
        <w:rPr>
          <w:sz w:val="20"/>
          <w:szCs w:val="20"/>
        </w:rPr>
      </w:pPr>
      <w:r w:rsidRPr="00257B49">
        <w:rPr>
          <w:sz w:val="20"/>
          <w:szCs w:val="20"/>
        </w:rPr>
        <w:t xml:space="preserve">1.Внести в решение тринадцатой сессии Совета депутатов Кайлинского сельсовета Мошковского района Новосибирской области от 30.03.2017 № 83 «Об утверждении Положения об оплате труда выборных должностных лиц, осуществляющих свои полномочия на постоянной основе и муниципальных служащих </w:t>
      </w:r>
      <w:r w:rsidRPr="00257B49">
        <w:rPr>
          <w:sz w:val="20"/>
          <w:szCs w:val="20"/>
        </w:rPr>
        <w:lastRenderedPageBreak/>
        <w:t>администрации Кайлинского сельсовета Мошковского района Новосибирской области», следующие изменения:</w:t>
      </w:r>
    </w:p>
    <w:p w:rsidR="00257B49" w:rsidRPr="00257B49" w:rsidRDefault="00257B49" w:rsidP="00257B49">
      <w:pPr>
        <w:spacing w:line="240" w:lineRule="auto"/>
        <w:ind w:firstLine="142"/>
        <w:jc w:val="both"/>
        <w:rPr>
          <w:sz w:val="20"/>
          <w:szCs w:val="20"/>
        </w:rPr>
      </w:pPr>
      <w:r w:rsidRPr="00257B49">
        <w:rPr>
          <w:sz w:val="20"/>
          <w:szCs w:val="20"/>
        </w:rPr>
        <w:t xml:space="preserve">- в таблице  пункта 3 части </w:t>
      </w:r>
      <w:r w:rsidRPr="00257B49">
        <w:rPr>
          <w:sz w:val="20"/>
          <w:szCs w:val="20"/>
          <w:lang w:val="en-US"/>
        </w:rPr>
        <w:t>II</w:t>
      </w:r>
      <w:r w:rsidRPr="00257B49">
        <w:rPr>
          <w:sz w:val="20"/>
          <w:szCs w:val="20"/>
        </w:rPr>
        <w:t xml:space="preserve"> заменить цифры «1.37» на «1,97»: </w:t>
      </w:r>
    </w:p>
    <w:p w:rsidR="00257B49" w:rsidRPr="00257B49" w:rsidRDefault="00257B49" w:rsidP="00257B49">
      <w:pPr>
        <w:autoSpaceDE w:val="0"/>
        <w:autoSpaceDN w:val="0"/>
        <w:spacing w:line="240" w:lineRule="auto"/>
        <w:ind w:left="-142" w:firstLine="142"/>
        <w:jc w:val="both"/>
        <w:rPr>
          <w:sz w:val="20"/>
          <w:szCs w:val="20"/>
        </w:rPr>
      </w:pPr>
      <w:r w:rsidRPr="00257B49">
        <w:rPr>
          <w:sz w:val="20"/>
          <w:szCs w:val="20"/>
        </w:rPr>
        <w:t>2. Действие настоящего решения распространяются на правоотношения возникшие с 1мая 2018 года.</w:t>
      </w:r>
    </w:p>
    <w:p w:rsidR="00257B49" w:rsidRPr="00257B49" w:rsidRDefault="00257B49" w:rsidP="00257B49">
      <w:pPr>
        <w:autoSpaceDE w:val="0"/>
        <w:autoSpaceDN w:val="0"/>
        <w:adjustRightInd w:val="0"/>
        <w:spacing w:line="240" w:lineRule="auto"/>
        <w:ind w:firstLine="142"/>
        <w:jc w:val="both"/>
        <w:rPr>
          <w:rFonts w:eastAsia="Calibri"/>
          <w:sz w:val="20"/>
          <w:szCs w:val="20"/>
          <w:lang w:eastAsia="en-US"/>
        </w:rPr>
      </w:pPr>
      <w:r w:rsidRPr="00257B49">
        <w:rPr>
          <w:rFonts w:eastAsia="Calibri"/>
          <w:bCs/>
          <w:iCs/>
          <w:sz w:val="20"/>
          <w:szCs w:val="20"/>
          <w:lang w:eastAsia="en-US"/>
        </w:rPr>
        <w:t>3. </w:t>
      </w:r>
      <w:r w:rsidRPr="00257B49">
        <w:rPr>
          <w:rFonts w:eastAsia="Calibri"/>
          <w:sz w:val="20"/>
          <w:szCs w:val="20"/>
          <w:lang w:eastAsia="en-US"/>
        </w:rPr>
        <w:t xml:space="preserve">Опубликовать решение в газете «Вестник </w:t>
      </w:r>
      <w:r w:rsidRPr="00257B49">
        <w:rPr>
          <w:sz w:val="20"/>
          <w:szCs w:val="20"/>
        </w:rPr>
        <w:t>Кайлинского сельсовета</w:t>
      </w:r>
      <w:r w:rsidRPr="00257B49">
        <w:rPr>
          <w:rFonts w:eastAsia="Calibri"/>
          <w:sz w:val="20"/>
          <w:szCs w:val="20"/>
          <w:lang w:eastAsia="en-US"/>
        </w:rPr>
        <w:t>» и разместить в разделе «Совет депутатов» на официальном сайте администрации</w:t>
      </w:r>
      <w:r w:rsidRPr="00257B49">
        <w:rPr>
          <w:sz w:val="20"/>
          <w:szCs w:val="20"/>
        </w:rPr>
        <w:t xml:space="preserve"> Кайлинского сельсовета</w:t>
      </w:r>
      <w:r w:rsidRPr="00257B49">
        <w:rPr>
          <w:rFonts w:eastAsia="Calibri"/>
          <w:sz w:val="20"/>
          <w:szCs w:val="20"/>
          <w:lang w:eastAsia="en-US"/>
        </w:rPr>
        <w:t xml:space="preserve"> Мошковского района Новосибирской области в информационно-телекоммуникационной сети «Интернет».</w:t>
      </w:r>
    </w:p>
    <w:p w:rsidR="00257B49" w:rsidRPr="00257B49" w:rsidRDefault="00257B49" w:rsidP="00257B49">
      <w:pPr>
        <w:autoSpaceDE w:val="0"/>
        <w:autoSpaceDN w:val="0"/>
        <w:adjustRightInd w:val="0"/>
        <w:spacing w:line="240" w:lineRule="auto"/>
        <w:ind w:firstLine="0"/>
        <w:jc w:val="both"/>
        <w:rPr>
          <w:rFonts w:eastAsia="Calibri"/>
          <w:bCs/>
          <w:iCs/>
          <w:sz w:val="20"/>
          <w:szCs w:val="20"/>
          <w:lang w:eastAsia="en-US"/>
        </w:rPr>
      </w:pPr>
      <w:r w:rsidRPr="00257B49">
        <w:rPr>
          <w:rFonts w:eastAsia="Calibri"/>
          <w:bCs/>
          <w:iCs/>
          <w:sz w:val="20"/>
          <w:szCs w:val="20"/>
          <w:lang w:eastAsia="en-US"/>
        </w:rPr>
        <w:t xml:space="preserve"> 4. Решение вступает в силу со дня</w:t>
      </w:r>
      <w:r w:rsidRPr="00724176">
        <w:rPr>
          <w:rFonts w:eastAsia="Calibri"/>
          <w:bCs/>
          <w:iCs/>
          <w:sz w:val="28"/>
          <w:szCs w:val="28"/>
          <w:lang w:eastAsia="en-US"/>
        </w:rPr>
        <w:t xml:space="preserve"> </w:t>
      </w:r>
      <w:r w:rsidRPr="00257B49">
        <w:rPr>
          <w:rFonts w:eastAsia="Calibri"/>
          <w:bCs/>
          <w:iCs/>
          <w:sz w:val="20"/>
          <w:szCs w:val="20"/>
          <w:lang w:eastAsia="en-US"/>
        </w:rPr>
        <w:t>опубликования.</w:t>
      </w:r>
    </w:p>
    <w:p w:rsidR="00257B49" w:rsidRPr="00257B49" w:rsidRDefault="00257B49" w:rsidP="00257B49">
      <w:pPr>
        <w:spacing w:line="240" w:lineRule="auto"/>
        <w:jc w:val="both"/>
        <w:rPr>
          <w:sz w:val="20"/>
          <w:szCs w:val="20"/>
        </w:rPr>
      </w:pPr>
    </w:p>
    <w:p w:rsidR="00257B49" w:rsidRDefault="00257B49" w:rsidP="00257B49">
      <w:pPr>
        <w:spacing w:line="240" w:lineRule="auto"/>
        <w:ind w:firstLine="0"/>
        <w:jc w:val="both"/>
        <w:rPr>
          <w:sz w:val="20"/>
          <w:szCs w:val="20"/>
        </w:rPr>
      </w:pPr>
      <w:r w:rsidRPr="00257B49">
        <w:rPr>
          <w:sz w:val="20"/>
          <w:szCs w:val="20"/>
        </w:rPr>
        <w:t>Глава Кайлинского сельсовета</w:t>
      </w:r>
      <w:r>
        <w:rPr>
          <w:sz w:val="20"/>
          <w:szCs w:val="20"/>
        </w:rPr>
        <w:t xml:space="preserve"> </w:t>
      </w:r>
      <w:r w:rsidRPr="00257B49">
        <w:rPr>
          <w:sz w:val="20"/>
          <w:szCs w:val="20"/>
        </w:rPr>
        <w:t xml:space="preserve">Мошковского района </w:t>
      </w:r>
    </w:p>
    <w:p w:rsidR="00257B49" w:rsidRPr="00257B49" w:rsidRDefault="00257B49" w:rsidP="00257B49">
      <w:pPr>
        <w:spacing w:line="240" w:lineRule="auto"/>
        <w:ind w:firstLine="0"/>
        <w:jc w:val="both"/>
        <w:rPr>
          <w:sz w:val="20"/>
          <w:szCs w:val="20"/>
        </w:rPr>
      </w:pPr>
      <w:r w:rsidRPr="00257B49">
        <w:rPr>
          <w:sz w:val="20"/>
          <w:szCs w:val="20"/>
        </w:rPr>
        <w:t>Новосибирской области</w:t>
      </w:r>
      <w:r>
        <w:rPr>
          <w:sz w:val="20"/>
          <w:szCs w:val="20"/>
        </w:rPr>
        <w:t xml:space="preserve">                                     </w:t>
      </w:r>
      <w:r w:rsidRPr="00257B49">
        <w:rPr>
          <w:sz w:val="20"/>
          <w:szCs w:val="20"/>
        </w:rPr>
        <w:t>П.В. Чернов</w:t>
      </w:r>
    </w:p>
    <w:p w:rsidR="003418A0" w:rsidRDefault="00257B49" w:rsidP="00257B49">
      <w:pPr>
        <w:spacing w:line="240" w:lineRule="auto"/>
        <w:ind w:firstLine="0"/>
        <w:jc w:val="both"/>
        <w:rPr>
          <w:sz w:val="20"/>
          <w:szCs w:val="20"/>
        </w:rPr>
      </w:pPr>
      <w:r w:rsidRPr="00257B49">
        <w:rPr>
          <w:sz w:val="20"/>
          <w:szCs w:val="20"/>
        </w:rPr>
        <w:t>Председатель Совета депутатов</w:t>
      </w:r>
    </w:p>
    <w:p w:rsidR="00257B49" w:rsidRDefault="00257B49" w:rsidP="00257B49">
      <w:pPr>
        <w:spacing w:line="240" w:lineRule="auto"/>
        <w:ind w:firstLine="0"/>
        <w:jc w:val="both"/>
        <w:rPr>
          <w:sz w:val="20"/>
          <w:szCs w:val="20"/>
        </w:rPr>
      </w:pPr>
      <w:r w:rsidRPr="00257B49">
        <w:rPr>
          <w:sz w:val="20"/>
          <w:szCs w:val="20"/>
        </w:rPr>
        <w:t>Кайлинского сельсовета</w:t>
      </w:r>
      <w:r w:rsidR="003418A0">
        <w:rPr>
          <w:sz w:val="20"/>
          <w:szCs w:val="20"/>
        </w:rPr>
        <w:t xml:space="preserve"> </w:t>
      </w:r>
      <w:r w:rsidRPr="00257B49">
        <w:rPr>
          <w:sz w:val="20"/>
          <w:szCs w:val="20"/>
        </w:rPr>
        <w:t>Мошковского района Новосибирской области</w:t>
      </w:r>
      <w:r w:rsidR="003418A0">
        <w:rPr>
          <w:sz w:val="20"/>
          <w:szCs w:val="20"/>
        </w:rPr>
        <w:t xml:space="preserve">                                    </w:t>
      </w:r>
      <w:r w:rsidRPr="00257B49">
        <w:rPr>
          <w:sz w:val="20"/>
          <w:szCs w:val="20"/>
        </w:rPr>
        <w:t xml:space="preserve">Н.Д. Крупко </w:t>
      </w:r>
    </w:p>
    <w:p w:rsidR="003418A0" w:rsidRDefault="003418A0" w:rsidP="003418A0">
      <w:pPr>
        <w:spacing w:line="240" w:lineRule="auto"/>
        <w:ind w:firstLine="0"/>
        <w:rPr>
          <w:sz w:val="20"/>
          <w:szCs w:val="20"/>
        </w:rPr>
      </w:pPr>
    </w:p>
    <w:p w:rsidR="003418A0" w:rsidRPr="003418A0" w:rsidRDefault="003418A0" w:rsidP="003418A0">
      <w:pPr>
        <w:spacing w:line="240" w:lineRule="auto"/>
        <w:ind w:right="-22" w:firstLine="0"/>
        <w:rPr>
          <w:b/>
          <w:sz w:val="20"/>
          <w:szCs w:val="20"/>
        </w:rPr>
      </w:pPr>
      <w:r w:rsidRPr="003418A0">
        <w:rPr>
          <w:b/>
          <w:sz w:val="20"/>
          <w:szCs w:val="20"/>
        </w:rPr>
        <w:t>СОВЕТ ДЕПУТАТОВ КАЙЛИНСКОГО СЕЛЬСОВЕТА</w:t>
      </w:r>
    </w:p>
    <w:p w:rsidR="003418A0" w:rsidRPr="003418A0" w:rsidRDefault="003418A0" w:rsidP="003418A0">
      <w:pPr>
        <w:spacing w:line="240" w:lineRule="auto"/>
        <w:ind w:right="-22" w:firstLine="0"/>
        <w:rPr>
          <w:b/>
          <w:sz w:val="20"/>
          <w:szCs w:val="20"/>
        </w:rPr>
      </w:pPr>
      <w:r w:rsidRPr="003418A0">
        <w:rPr>
          <w:b/>
          <w:sz w:val="20"/>
          <w:szCs w:val="20"/>
        </w:rPr>
        <w:t>МОШКОВСКОГО РАЙОНА НОВОСИБИРСКОЙ ОБЛАСТИ</w:t>
      </w:r>
    </w:p>
    <w:p w:rsidR="003418A0" w:rsidRPr="003418A0" w:rsidRDefault="003418A0" w:rsidP="003418A0">
      <w:pPr>
        <w:spacing w:line="240" w:lineRule="auto"/>
        <w:ind w:right="-22" w:firstLine="0"/>
        <w:rPr>
          <w:b/>
          <w:sz w:val="20"/>
          <w:szCs w:val="20"/>
        </w:rPr>
      </w:pPr>
      <w:r w:rsidRPr="003418A0">
        <w:rPr>
          <w:b/>
          <w:sz w:val="20"/>
          <w:szCs w:val="20"/>
        </w:rPr>
        <w:t>пятого созыва</w:t>
      </w:r>
    </w:p>
    <w:p w:rsidR="003418A0" w:rsidRPr="003418A0" w:rsidRDefault="003418A0" w:rsidP="003418A0">
      <w:pPr>
        <w:spacing w:line="240" w:lineRule="auto"/>
        <w:ind w:right="-22"/>
        <w:rPr>
          <w:sz w:val="20"/>
          <w:szCs w:val="20"/>
        </w:rPr>
      </w:pPr>
    </w:p>
    <w:p w:rsidR="003418A0" w:rsidRPr="003418A0" w:rsidRDefault="003418A0" w:rsidP="003418A0">
      <w:pPr>
        <w:spacing w:line="240" w:lineRule="auto"/>
        <w:ind w:right="-22" w:firstLine="0"/>
        <w:rPr>
          <w:rFonts w:eastAsia="Arial"/>
          <w:b/>
          <w:sz w:val="20"/>
          <w:szCs w:val="20"/>
        </w:rPr>
      </w:pPr>
      <w:r w:rsidRPr="003418A0">
        <w:rPr>
          <w:rFonts w:eastAsia="Arial"/>
          <w:b/>
          <w:sz w:val="20"/>
          <w:szCs w:val="20"/>
        </w:rPr>
        <w:t>РЕШЕНИЕ</w:t>
      </w:r>
    </w:p>
    <w:p w:rsidR="003418A0" w:rsidRPr="003418A0" w:rsidRDefault="003418A0" w:rsidP="003418A0">
      <w:pPr>
        <w:spacing w:line="240" w:lineRule="auto"/>
        <w:ind w:right="-22" w:firstLine="0"/>
        <w:rPr>
          <w:rFonts w:eastAsia="Arial"/>
          <w:sz w:val="20"/>
          <w:szCs w:val="20"/>
        </w:rPr>
      </w:pPr>
      <w:r w:rsidRPr="003418A0">
        <w:rPr>
          <w:rFonts w:eastAsia="Arial"/>
          <w:sz w:val="20"/>
          <w:szCs w:val="20"/>
        </w:rPr>
        <w:t>23 сессии</w:t>
      </w:r>
    </w:p>
    <w:p w:rsidR="003418A0" w:rsidRPr="003418A0" w:rsidRDefault="003418A0" w:rsidP="003418A0">
      <w:pPr>
        <w:spacing w:line="240" w:lineRule="auto"/>
        <w:ind w:right="-22"/>
        <w:rPr>
          <w:sz w:val="20"/>
          <w:szCs w:val="20"/>
        </w:rPr>
      </w:pPr>
    </w:p>
    <w:p w:rsidR="003418A0" w:rsidRPr="003418A0" w:rsidRDefault="003418A0" w:rsidP="003418A0">
      <w:pPr>
        <w:tabs>
          <w:tab w:val="left" w:pos="2865"/>
          <w:tab w:val="left" w:pos="7245"/>
        </w:tabs>
        <w:spacing w:line="240" w:lineRule="auto"/>
        <w:ind w:left="5" w:right="-22" w:firstLine="0"/>
        <w:rPr>
          <w:rFonts w:eastAsia="Arial"/>
          <w:sz w:val="20"/>
          <w:szCs w:val="20"/>
        </w:rPr>
      </w:pPr>
      <w:r w:rsidRPr="003418A0">
        <w:rPr>
          <w:rFonts w:eastAsia="Arial"/>
          <w:sz w:val="20"/>
          <w:szCs w:val="20"/>
        </w:rPr>
        <w:t>от «28» мая 2018 г.</w:t>
      </w:r>
      <w:r w:rsidRPr="003418A0">
        <w:rPr>
          <w:sz w:val="20"/>
          <w:szCs w:val="20"/>
        </w:rPr>
        <w:t xml:space="preserve">                                                </w:t>
      </w:r>
      <w:r w:rsidRPr="003418A0">
        <w:rPr>
          <w:rFonts w:eastAsia="Arial"/>
          <w:sz w:val="20"/>
          <w:szCs w:val="20"/>
        </w:rPr>
        <w:t>№ 143</w:t>
      </w:r>
    </w:p>
    <w:p w:rsidR="003418A0" w:rsidRPr="003418A0" w:rsidRDefault="003418A0" w:rsidP="003418A0">
      <w:pPr>
        <w:spacing w:line="240" w:lineRule="auto"/>
        <w:rPr>
          <w:sz w:val="20"/>
          <w:szCs w:val="20"/>
        </w:rPr>
      </w:pPr>
    </w:p>
    <w:p w:rsidR="003418A0" w:rsidRPr="003418A0" w:rsidRDefault="003418A0" w:rsidP="003418A0">
      <w:pPr>
        <w:spacing w:line="240" w:lineRule="auto"/>
        <w:ind w:left="545"/>
        <w:rPr>
          <w:rFonts w:eastAsia="Arial"/>
          <w:sz w:val="20"/>
          <w:szCs w:val="20"/>
        </w:rPr>
      </w:pPr>
      <w:r w:rsidRPr="003418A0">
        <w:rPr>
          <w:rFonts w:eastAsia="Arial"/>
          <w:sz w:val="20"/>
          <w:szCs w:val="20"/>
        </w:rPr>
        <w:t xml:space="preserve">Об установлении границ территорий осуществления территориального общественного самоуправления в Кайлинском сельсовете Мошковского района Новосибирской области </w:t>
      </w:r>
    </w:p>
    <w:p w:rsidR="003418A0" w:rsidRPr="003418A0" w:rsidRDefault="003418A0" w:rsidP="003418A0">
      <w:pPr>
        <w:spacing w:line="240" w:lineRule="auto"/>
        <w:jc w:val="both"/>
        <w:rPr>
          <w:rFonts w:eastAsia="Arial"/>
          <w:sz w:val="20"/>
          <w:szCs w:val="20"/>
        </w:rPr>
      </w:pPr>
    </w:p>
    <w:p w:rsidR="003418A0" w:rsidRPr="003418A0" w:rsidRDefault="003418A0" w:rsidP="003418A0">
      <w:pPr>
        <w:tabs>
          <w:tab w:val="left" w:pos="231"/>
        </w:tabs>
        <w:spacing w:line="240" w:lineRule="auto"/>
        <w:jc w:val="both"/>
        <w:rPr>
          <w:sz w:val="20"/>
          <w:szCs w:val="20"/>
        </w:rPr>
      </w:pPr>
      <w:r w:rsidRPr="003418A0">
        <w:rPr>
          <w:rFonts w:eastAsia="Arial"/>
          <w:sz w:val="20"/>
          <w:szCs w:val="20"/>
        </w:rPr>
        <w:tab/>
        <w:t>В соответствии с Федеральным законом от 06.10.2003 № 131-ФЗ «Об общих принципах организации местного самоуправления в Российской Федерации», Уставом Кайлинского сельсовета Мошковского района Новосибирской области, Положением о территориальном общественном самоуправлении в Кайлинском сельсовете Мошковского района Новосибирской области, утвержденном решением Совета депутатов Кайлинского сельсовета Мошковского района Новосибирской области от «27» октября 2017 года № 114, на основании заявления инициативной группы граждан Кайлинского сельсовета Мошковского района Новосибирской области</w:t>
      </w:r>
      <w:r w:rsidRPr="003418A0">
        <w:rPr>
          <w:rFonts w:eastAsia="Arial"/>
          <w:i/>
          <w:sz w:val="20"/>
          <w:szCs w:val="20"/>
        </w:rPr>
        <w:t xml:space="preserve"> </w:t>
      </w:r>
      <w:r w:rsidRPr="003418A0">
        <w:rPr>
          <w:rFonts w:eastAsia="Arial"/>
          <w:sz w:val="20"/>
          <w:szCs w:val="20"/>
        </w:rPr>
        <w:t>Совет депутатов Кайлинского сельсовета Мошковского района Новосибирской области</w:t>
      </w:r>
    </w:p>
    <w:p w:rsidR="003418A0" w:rsidRPr="003418A0" w:rsidRDefault="003418A0" w:rsidP="003418A0">
      <w:pPr>
        <w:spacing w:line="240" w:lineRule="auto"/>
        <w:ind w:left="5"/>
        <w:jc w:val="both"/>
        <w:rPr>
          <w:rFonts w:eastAsia="Arial"/>
          <w:sz w:val="20"/>
          <w:szCs w:val="20"/>
        </w:rPr>
      </w:pPr>
      <w:r w:rsidRPr="003418A0">
        <w:rPr>
          <w:rFonts w:eastAsia="Arial"/>
          <w:sz w:val="20"/>
          <w:szCs w:val="20"/>
        </w:rPr>
        <w:t>РЕШИЛ:</w:t>
      </w:r>
    </w:p>
    <w:p w:rsidR="003418A0" w:rsidRPr="003418A0" w:rsidRDefault="003418A0" w:rsidP="003418A0">
      <w:pPr>
        <w:numPr>
          <w:ilvl w:val="0"/>
          <w:numId w:val="16"/>
        </w:numPr>
        <w:tabs>
          <w:tab w:val="left" w:pos="294"/>
        </w:tabs>
        <w:spacing w:line="240" w:lineRule="auto"/>
        <w:ind w:left="5" w:hanging="5"/>
        <w:jc w:val="both"/>
        <w:rPr>
          <w:rFonts w:eastAsia="Arial"/>
          <w:sz w:val="20"/>
          <w:szCs w:val="20"/>
        </w:rPr>
      </w:pPr>
      <w:r w:rsidRPr="003418A0">
        <w:rPr>
          <w:rFonts w:eastAsia="Arial"/>
          <w:sz w:val="20"/>
          <w:szCs w:val="20"/>
        </w:rPr>
        <w:t>Установить границы территории осуществления территориального общественного самоуправления в Кайлинском сельсовете Мошковского района Новосибирской области согласно приложению к настоящему Решению.</w:t>
      </w:r>
    </w:p>
    <w:p w:rsidR="003418A0" w:rsidRPr="003418A0" w:rsidRDefault="003418A0" w:rsidP="003418A0">
      <w:pPr>
        <w:numPr>
          <w:ilvl w:val="0"/>
          <w:numId w:val="16"/>
        </w:numPr>
        <w:tabs>
          <w:tab w:val="left" w:pos="264"/>
        </w:tabs>
        <w:spacing w:line="240" w:lineRule="auto"/>
        <w:ind w:left="5" w:hanging="5"/>
        <w:jc w:val="both"/>
        <w:rPr>
          <w:rFonts w:eastAsia="Arial"/>
          <w:sz w:val="20"/>
          <w:szCs w:val="20"/>
        </w:rPr>
      </w:pPr>
      <w:r w:rsidRPr="003418A0">
        <w:rPr>
          <w:rFonts w:eastAsia="Arial"/>
          <w:sz w:val="20"/>
          <w:szCs w:val="20"/>
        </w:rPr>
        <w:t>Опубликовать настоящее Решение в «Вестнике Кайлинского сельсовета»</w:t>
      </w:r>
      <w:r w:rsidRPr="003418A0">
        <w:rPr>
          <w:rFonts w:eastAsia="Arial"/>
          <w:i/>
          <w:sz w:val="20"/>
          <w:szCs w:val="20"/>
        </w:rPr>
        <w:t xml:space="preserve"> </w:t>
      </w:r>
      <w:r w:rsidRPr="003418A0">
        <w:rPr>
          <w:rFonts w:eastAsia="Arial"/>
          <w:sz w:val="20"/>
          <w:szCs w:val="20"/>
        </w:rPr>
        <w:t>и разместить на официальном сайте Кайлинского сельсовета Мошковского района Новосибирской области.</w:t>
      </w:r>
    </w:p>
    <w:p w:rsidR="003418A0" w:rsidRPr="003418A0" w:rsidRDefault="003418A0" w:rsidP="003418A0">
      <w:pPr>
        <w:spacing w:line="240" w:lineRule="auto"/>
        <w:ind w:left="5"/>
        <w:jc w:val="both"/>
        <w:rPr>
          <w:rFonts w:eastAsia="Arial"/>
          <w:sz w:val="20"/>
          <w:szCs w:val="20"/>
        </w:rPr>
      </w:pPr>
      <w:r w:rsidRPr="003418A0">
        <w:rPr>
          <w:rFonts w:eastAsia="Arial"/>
          <w:sz w:val="20"/>
          <w:szCs w:val="20"/>
        </w:rPr>
        <w:lastRenderedPageBreak/>
        <w:t>3. Настоящее Решение вступает в силу в порядке и сроки, установленные Уставом Кайлинского сельсовета Мошковского района Новосибирской области.</w:t>
      </w:r>
    </w:p>
    <w:p w:rsidR="003418A0" w:rsidRPr="003418A0" w:rsidRDefault="003418A0" w:rsidP="003418A0">
      <w:pPr>
        <w:spacing w:line="240" w:lineRule="auto"/>
        <w:rPr>
          <w:sz w:val="20"/>
          <w:szCs w:val="20"/>
        </w:rPr>
      </w:pPr>
    </w:p>
    <w:p w:rsidR="003418A0" w:rsidRPr="003418A0" w:rsidRDefault="003418A0" w:rsidP="003418A0">
      <w:pPr>
        <w:spacing w:line="240" w:lineRule="auto"/>
        <w:jc w:val="both"/>
        <w:rPr>
          <w:sz w:val="20"/>
          <w:szCs w:val="20"/>
        </w:rPr>
      </w:pPr>
      <w:r w:rsidRPr="003418A0">
        <w:rPr>
          <w:sz w:val="20"/>
          <w:szCs w:val="20"/>
        </w:rPr>
        <w:t>Глава Кайлинского сельсовета</w:t>
      </w:r>
    </w:p>
    <w:p w:rsidR="003418A0" w:rsidRPr="003418A0" w:rsidRDefault="003418A0" w:rsidP="003418A0">
      <w:pPr>
        <w:spacing w:line="240" w:lineRule="auto"/>
        <w:jc w:val="both"/>
        <w:rPr>
          <w:sz w:val="20"/>
          <w:szCs w:val="20"/>
        </w:rPr>
      </w:pPr>
      <w:r w:rsidRPr="003418A0">
        <w:rPr>
          <w:sz w:val="20"/>
          <w:szCs w:val="20"/>
        </w:rPr>
        <w:t>Мошковского района Новосибирской области             П.В. Чернов</w:t>
      </w:r>
    </w:p>
    <w:p w:rsidR="003418A0" w:rsidRPr="003418A0" w:rsidRDefault="003418A0" w:rsidP="003418A0">
      <w:pPr>
        <w:spacing w:line="240" w:lineRule="auto"/>
        <w:jc w:val="both"/>
        <w:rPr>
          <w:sz w:val="20"/>
          <w:szCs w:val="20"/>
        </w:rPr>
      </w:pPr>
      <w:r w:rsidRPr="003418A0">
        <w:rPr>
          <w:sz w:val="20"/>
          <w:szCs w:val="20"/>
        </w:rPr>
        <w:t>Председатель Совета депутатов Кайлинского сельсовета</w:t>
      </w:r>
    </w:p>
    <w:p w:rsidR="003418A0" w:rsidRDefault="003418A0" w:rsidP="003418A0">
      <w:pPr>
        <w:spacing w:line="240" w:lineRule="auto"/>
        <w:ind w:firstLine="0"/>
        <w:jc w:val="both"/>
        <w:rPr>
          <w:sz w:val="20"/>
          <w:szCs w:val="20"/>
        </w:rPr>
      </w:pPr>
      <w:r w:rsidRPr="003418A0">
        <w:rPr>
          <w:sz w:val="20"/>
          <w:szCs w:val="20"/>
        </w:rPr>
        <w:t>Мошковского района Новосибирской области             Н.Д. Крупко</w:t>
      </w:r>
    </w:p>
    <w:p w:rsidR="00156802" w:rsidRPr="00BC4736" w:rsidRDefault="00156802" w:rsidP="00156802">
      <w:pPr>
        <w:spacing w:line="0" w:lineRule="atLeast"/>
        <w:jc w:val="right"/>
        <w:rPr>
          <w:rFonts w:eastAsia="Arial"/>
          <w:sz w:val="21"/>
        </w:rPr>
      </w:pPr>
      <w:r w:rsidRPr="00BC4736">
        <w:rPr>
          <w:rFonts w:eastAsia="Arial"/>
          <w:sz w:val="21"/>
        </w:rPr>
        <w:t>Приложение к решению Совета депутатов</w:t>
      </w:r>
    </w:p>
    <w:p w:rsidR="00156802" w:rsidRPr="00BC4736" w:rsidRDefault="00156802" w:rsidP="00156802">
      <w:pPr>
        <w:spacing w:line="22" w:lineRule="exact"/>
        <w:jc w:val="right"/>
      </w:pPr>
    </w:p>
    <w:p w:rsidR="00156802" w:rsidRPr="00BC4736" w:rsidRDefault="00156802" w:rsidP="00156802">
      <w:pPr>
        <w:ind w:firstLine="0"/>
        <w:jc w:val="right"/>
        <w:rPr>
          <w:rFonts w:eastAsia="Arial"/>
          <w:i/>
          <w:sz w:val="21"/>
          <w:szCs w:val="21"/>
        </w:rPr>
      </w:pPr>
      <w:r w:rsidRPr="00BC4736">
        <w:rPr>
          <w:sz w:val="21"/>
          <w:szCs w:val="21"/>
        </w:rPr>
        <w:t>Кайлинского сельсовета</w:t>
      </w:r>
      <w:r>
        <w:rPr>
          <w:sz w:val="21"/>
          <w:szCs w:val="21"/>
        </w:rPr>
        <w:t xml:space="preserve"> </w:t>
      </w:r>
      <w:r w:rsidRPr="00BC4736">
        <w:rPr>
          <w:sz w:val="21"/>
          <w:szCs w:val="21"/>
        </w:rPr>
        <w:t xml:space="preserve">Мошковского района </w:t>
      </w:r>
    </w:p>
    <w:p w:rsidR="00156802" w:rsidRPr="00BC4736" w:rsidRDefault="00156802" w:rsidP="00156802">
      <w:pPr>
        <w:spacing w:line="22" w:lineRule="exact"/>
        <w:rPr>
          <w:sz w:val="21"/>
          <w:szCs w:val="21"/>
        </w:rPr>
      </w:pPr>
    </w:p>
    <w:p w:rsidR="00156802" w:rsidRDefault="00156802" w:rsidP="00156802">
      <w:pPr>
        <w:spacing w:line="239" w:lineRule="auto"/>
        <w:jc w:val="right"/>
        <w:rPr>
          <w:rFonts w:eastAsia="Arial"/>
          <w:sz w:val="21"/>
          <w:szCs w:val="21"/>
        </w:rPr>
      </w:pPr>
      <w:r w:rsidRPr="00BC4736">
        <w:rPr>
          <w:rFonts w:eastAsia="Arial"/>
          <w:sz w:val="21"/>
          <w:szCs w:val="21"/>
        </w:rPr>
        <w:t>от «28» мая 2018г. № 143</w:t>
      </w:r>
    </w:p>
    <w:p w:rsidR="00156802" w:rsidRPr="00156802" w:rsidRDefault="00156802" w:rsidP="00156802">
      <w:pPr>
        <w:spacing w:line="239" w:lineRule="auto"/>
        <w:ind w:firstLine="0"/>
        <w:rPr>
          <w:rFonts w:eastAsia="Arial"/>
          <w:sz w:val="20"/>
          <w:szCs w:val="20"/>
        </w:rPr>
      </w:pPr>
      <w:r w:rsidRPr="00156802">
        <w:rPr>
          <w:rFonts w:eastAsia="Arial"/>
          <w:sz w:val="20"/>
          <w:szCs w:val="20"/>
        </w:rPr>
        <w:t xml:space="preserve">ГРАНИЦЫ ТЕРРИТОРИЙ ОСУЩЕСТВЛЕНИЯ ТЕРРИТОРИАЛЬНОГО ОБЩЕСТВЕННОГО САМОУПРАВЛЕНИЯ В </w:t>
      </w:r>
    </w:p>
    <w:p w:rsidR="00156802" w:rsidRPr="00156802" w:rsidRDefault="00156802" w:rsidP="00156802">
      <w:pPr>
        <w:spacing w:line="239" w:lineRule="auto"/>
        <w:ind w:firstLine="0"/>
        <w:rPr>
          <w:rFonts w:eastAsia="Arial"/>
          <w:i/>
          <w:sz w:val="20"/>
          <w:szCs w:val="20"/>
        </w:rPr>
      </w:pPr>
      <w:r w:rsidRPr="00156802">
        <w:rPr>
          <w:sz w:val="20"/>
          <w:szCs w:val="20"/>
        </w:rPr>
        <w:t>Кайлинском сельсовете Мошковского района Новосибирской области</w:t>
      </w:r>
    </w:p>
    <w:p w:rsidR="00156802" w:rsidRPr="00156802" w:rsidRDefault="00156802" w:rsidP="00156802">
      <w:pPr>
        <w:spacing w:line="65" w:lineRule="exact"/>
        <w:rPr>
          <w:sz w:val="20"/>
          <w:szCs w:val="20"/>
        </w:rPr>
      </w:pPr>
    </w:p>
    <w:tbl>
      <w:tblPr>
        <w:tblStyle w:val="1b"/>
        <w:tblW w:w="5000" w:type="pct"/>
        <w:tblLook w:val="0000" w:firstRow="0" w:lastRow="0" w:firstColumn="0" w:lastColumn="0" w:noHBand="0" w:noVBand="0"/>
      </w:tblPr>
      <w:tblGrid>
        <w:gridCol w:w="1757"/>
        <w:gridCol w:w="3420"/>
      </w:tblGrid>
      <w:tr w:rsidR="00156802" w:rsidRPr="00156802" w:rsidTr="00156802">
        <w:trPr>
          <w:trHeight w:val="288"/>
        </w:trPr>
        <w:tc>
          <w:tcPr>
            <w:tcW w:w="1567" w:type="pct"/>
          </w:tcPr>
          <w:p w:rsidR="00156802" w:rsidRPr="00156802" w:rsidRDefault="00156802" w:rsidP="00156802">
            <w:pPr>
              <w:spacing w:line="240" w:lineRule="auto"/>
              <w:ind w:firstLine="0"/>
              <w:jc w:val="both"/>
              <w:rPr>
                <w:rFonts w:ascii="Arial" w:eastAsia="Arial" w:hAnsi="Arial"/>
                <w:w w:val="97"/>
                <w:sz w:val="20"/>
                <w:szCs w:val="20"/>
              </w:rPr>
            </w:pPr>
            <w:r w:rsidRPr="00156802">
              <w:rPr>
                <w:rFonts w:ascii="Arial" w:eastAsia="Arial" w:hAnsi="Arial"/>
                <w:w w:val="97"/>
                <w:sz w:val="20"/>
                <w:szCs w:val="20"/>
              </w:rPr>
              <w:t>Наименование</w:t>
            </w:r>
            <w:r>
              <w:rPr>
                <w:rFonts w:ascii="Arial" w:eastAsia="Arial" w:hAnsi="Arial"/>
                <w:w w:val="97"/>
                <w:sz w:val="20"/>
                <w:szCs w:val="20"/>
              </w:rPr>
              <w:t xml:space="preserve"> ТОС</w:t>
            </w:r>
          </w:p>
        </w:tc>
        <w:tc>
          <w:tcPr>
            <w:tcW w:w="3433" w:type="pct"/>
          </w:tcPr>
          <w:p w:rsidR="00156802" w:rsidRPr="00156802" w:rsidRDefault="00156802" w:rsidP="00156802">
            <w:pPr>
              <w:spacing w:line="240" w:lineRule="auto"/>
              <w:ind w:firstLine="0"/>
              <w:jc w:val="both"/>
              <w:rPr>
                <w:rFonts w:ascii="Arial" w:eastAsia="Arial" w:hAnsi="Arial"/>
                <w:w w:val="98"/>
                <w:sz w:val="20"/>
                <w:szCs w:val="20"/>
              </w:rPr>
            </w:pPr>
            <w:r w:rsidRPr="00156802">
              <w:rPr>
                <w:rFonts w:ascii="Arial" w:eastAsia="Arial" w:hAnsi="Arial"/>
                <w:w w:val="98"/>
                <w:sz w:val="20"/>
                <w:szCs w:val="20"/>
              </w:rPr>
              <w:t>Границы территорий</w:t>
            </w:r>
          </w:p>
        </w:tc>
      </w:tr>
      <w:tr w:rsidR="00156802" w:rsidRPr="00156802" w:rsidTr="00156802">
        <w:trPr>
          <w:trHeight w:val="333"/>
        </w:trPr>
        <w:tc>
          <w:tcPr>
            <w:tcW w:w="1567" w:type="pct"/>
          </w:tcPr>
          <w:p w:rsidR="00156802" w:rsidRPr="00156802" w:rsidRDefault="00156802" w:rsidP="00156802">
            <w:pPr>
              <w:spacing w:line="240" w:lineRule="auto"/>
              <w:ind w:firstLine="0"/>
              <w:jc w:val="both"/>
              <w:rPr>
                <w:sz w:val="20"/>
                <w:szCs w:val="20"/>
              </w:rPr>
            </w:pPr>
            <w:r w:rsidRPr="00156802">
              <w:rPr>
                <w:sz w:val="20"/>
                <w:szCs w:val="20"/>
              </w:rPr>
              <w:t>Территориальный орган самоуправления с. Кайлы</w:t>
            </w:r>
          </w:p>
        </w:tc>
        <w:tc>
          <w:tcPr>
            <w:tcW w:w="3433" w:type="pct"/>
          </w:tcPr>
          <w:p w:rsidR="00156802" w:rsidRDefault="00156802" w:rsidP="00156802">
            <w:pPr>
              <w:spacing w:line="240" w:lineRule="auto"/>
              <w:ind w:firstLine="0"/>
              <w:jc w:val="both"/>
              <w:rPr>
                <w:sz w:val="20"/>
                <w:szCs w:val="20"/>
              </w:rPr>
            </w:pPr>
            <w:r w:rsidRPr="00156802">
              <w:rPr>
                <w:sz w:val="20"/>
                <w:szCs w:val="20"/>
              </w:rPr>
              <w:t xml:space="preserve">С. Кайлы: ул. Советская, </w:t>
            </w:r>
          </w:p>
          <w:p w:rsidR="00156802" w:rsidRPr="00156802" w:rsidRDefault="00156802" w:rsidP="00156802">
            <w:pPr>
              <w:spacing w:line="240" w:lineRule="auto"/>
              <w:ind w:firstLine="0"/>
              <w:jc w:val="both"/>
              <w:rPr>
                <w:sz w:val="20"/>
                <w:szCs w:val="20"/>
              </w:rPr>
            </w:pPr>
            <w:r w:rsidRPr="00156802">
              <w:rPr>
                <w:sz w:val="20"/>
                <w:szCs w:val="20"/>
              </w:rPr>
              <w:t>ул. Трудовая, ул. Луговая</w:t>
            </w:r>
          </w:p>
        </w:tc>
      </w:tr>
    </w:tbl>
    <w:p w:rsidR="00156802" w:rsidRPr="00156802" w:rsidRDefault="00156802" w:rsidP="00156802">
      <w:pPr>
        <w:spacing w:line="239" w:lineRule="auto"/>
        <w:jc w:val="right"/>
        <w:rPr>
          <w:rFonts w:eastAsia="Arial"/>
          <w:sz w:val="20"/>
          <w:szCs w:val="20"/>
        </w:rPr>
      </w:pPr>
    </w:p>
    <w:p w:rsidR="00156802" w:rsidRPr="003418A0" w:rsidRDefault="00156802" w:rsidP="003418A0">
      <w:pPr>
        <w:spacing w:line="240" w:lineRule="auto"/>
        <w:ind w:firstLine="0"/>
        <w:jc w:val="both"/>
        <w:rPr>
          <w:sz w:val="20"/>
          <w:szCs w:val="20"/>
        </w:rPr>
      </w:pPr>
    </w:p>
    <w:p w:rsidR="00156802" w:rsidRPr="00D046FA" w:rsidRDefault="00156802" w:rsidP="00D046FA">
      <w:pPr>
        <w:spacing w:line="240" w:lineRule="auto"/>
        <w:ind w:firstLine="0"/>
        <w:jc w:val="center"/>
        <w:rPr>
          <w:b/>
          <w:sz w:val="20"/>
          <w:szCs w:val="20"/>
        </w:rPr>
      </w:pPr>
      <w:r w:rsidRPr="00D046FA">
        <w:rPr>
          <w:b/>
          <w:sz w:val="20"/>
          <w:szCs w:val="20"/>
        </w:rPr>
        <w:t>СОВЕТ ДЕПУТАТОВ КАЙЛИНСКОГО  СЕЛЬСОВЕТА</w:t>
      </w:r>
    </w:p>
    <w:p w:rsidR="00156802" w:rsidRPr="00D046FA" w:rsidRDefault="00156802" w:rsidP="00D046FA">
      <w:pPr>
        <w:spacing w:line="240" w:lineRule="auto"/>
        <w:ind w:firstLine="0"/>
        <w:jc w:val="center"/>
        <w:rPr>
          <w:sz w:val="20"/>
          <w:szCs w:val="20"/>
        </w:rPr>
      </w:pPr>
      <w:r w:rsidRPr="00D046FA">
        <w:rPr>
          <w:b/>
          <w:sz w:val="20"/>
          <w:szCs w:val="20"/>
        </w:rPr>
        <w:t>МОШКОВСКОГО РАЙОНА НОВОСИБИРСКОЙ ОБЛАСТИ</w:t>
      </w:r>
    </w:p>
    <w:p w:rsidR="00156802" w:rsidRPr="00D046FA" w:rsidRDefault="00156802" w:rsidP="00D046FA">
      <w:pPr>
        <w:spacing w:line="240" w:lineRule="auto"/>
        <w:ind w:firstLine="0"/>
        <w:jc w:val="center"/>
        <w:rPr>
          <w:sz w:val="20"/>
          <w:szCs w:val="20"/>
        </w:rPr>
      </w:pPr>
      <w:r w:rsidRPr="00D046FA">
        <w:rPr>
          <w:sz w:val="20"/>
          <w:szCs w:val="20"/>
        </w:rPr>
        <w:t>пятого созыва</w:t>
      </w:r>
    </w:p>
    <w:p w:rsidR="00156802" w:rsidRPr="00D046FA" w:rsidRDefault="00156802" w:rsidP="00D046FA">
      <w:pPr>
        <w:spacing w:line="240" w:lineRule="auto"/>
        <w:ind w:firstLine="0"/>
        <w:jc w:val="center"/>
        <w:rPr>
          <w:b/>
          <w:sz w:val="20"/>
          <w:szCs w:val="20"/>
        </w:rPr>
      </w:pPr>
      <w:r w:rsidRPr="00D046FA">
        <w:rPr>
          <w:b/>
          <w:sz w:val="20"/>
          <w:szCs w:val="20"/>
        </w:rPr>
        <w:t>Р Е Ш Е Н И Е</w:t>
      </w:r>
    </w:p>
    <w:p w:rsidR="00156802" w:rsidRPr="00D046FA" w:rsidRDefault="00156802" w:rsidP="00D046FA">
      <w:pPr>
        <w:spacing w:line="240" w:lineRule="auto"/>
        <w:ind w:firstLine="0"/>
        <w:jc w:val="center"/>
        <w:rPr>
          <w:sz w:val="20"/>
          <w:szCs w:val="20"/>
        </w:rPr>
      </w:pPr>
      <w:r w:rsidRPr="00D046FA">
        <w:rPr>
          <w:sz w:val="20"/>
          <w:szCs w:val="20"/>
        </w:rPr>
        <w:t>Двадцать третьей сессии</w:t>
      </w:r>
    </w:p>
    <w:p w:rsidR="00156802" w:rsidRPr="00D046FA" w:rsidRDefault="00156802" w:rsidP="00D046FA">
      <w:pPr>
        <w:tabs>
          <w:tab w:val="left" w:pos="7905"/>
        </w:tabs>
        <w:spacing w:line="240" w:lineRule="auto"/>
        <w:ind w:firstLine="0"/>
        <w:jc w:val="center"/>
        <w:rPr>
          <w:sz w:val="20"/>
          <w:szCs w:val="20"/>
        </w:rPr>
      </w:pPr>
      <w:r w:rsidRPr="00D046FA">
        <w:rPr>
          <w:sz w:val="20"/>
          <w:szCs w:val="20"/>
        </w:rPr>
        <w:t>от 28 мая 2018 г.</w:t>
      </w:r>
      <w:r w:rsidRPr="00D046FA">
        <w:rPr>
          <w:sz w:val="20"/>
          <w:szCs w:val="20"/>
        </w:rPr>
        <w:tab/>
        <w:t>№  145</w:t>
      </w:r>
    </w:p>
    <w:p w:rsidR="00156802" w:rsidRPr="00D046FA" w:rsidRDefault="00156802" w:rsidP="00D046FA">
      <w:pPr>
        <w:spacing w:line="240" w:lineRule="auto"/>
        <w:ind w:firstLine="0"/>
        <w:jc w:val="center"/>
        <w:rPr>
          <w:sz w:val="20"/>
          <w:szCs w:val="20"/>
        </w:rPr>
      </w:pPr>
      <w:r w:rsidRPr="00D046FA">
        <w:rPr>
          <w:sz w:val="20"/>
          <w:szCs w:val="20"/>
        </w:rPr>
        <w:t>О внесении изменений в Положение о муниципальной службе в администрации муниципального образования Кайлинского сельсовета Мошковского района Новосибирской области</w:t>
      </w:r>
    </w:p>
    <w:p w:rsidR="00156802" w:rsidRPr="00D046FA" w:rsidRDefault="00156802" w:rsidP="00D046FA">
      <w:pPr>
        <w:spacing w:line="240" w:lineRule="auto"/>
        <w:ind w:firstLine="284"/>
        <w:jc w:val="both"/>
        <w:rPr>
          <w:sz w:val="20"/>
          <w:szCs w:val="20"/>
        </w:rPr>
      </w:pPr>
      <w:r w:rsidRPr="00D046FA">
        <w:rPr>
          <w:sz w:val="20"/>
          <w:szCs w:val="20"/>
        </w:rPr>
        <w:t>В целях приведения в соответствие с законодательством Положения о муниципальной службе в администрации муниципального образования Кайлинского сельсовета Мошковского района Новосибирской области, утвержденного решением 9 сессии третьего созыва Совета депутатов Кайлинского сельсовета от 24.12.2005 №42 Совет депутатов Кайлинского сельсовета Мошковского района Новосибирской области</w:t>
      </w:r>
    </w:p>
    <w:p w:rsidR="00156802" w:rsidRPr="00D046FA" w:rsidRDefault="00156802" w:rsidP="00D046FA">
      <w:pPr>
        <w:pStyle w:val="ConsPlusNormal0"/>
        <w:widowControl/>
        <w:ind w:firstLine="0"/>
        <w:jc w:val="both"/>
        <w:rPr>
          <w:rFonts w:ascii="Times New Roman" w:hAnsi="Times New Roman" w:cs="Times New Roman"/>
          <w:sz w:val="20"/>
          <w:szCs w:val="20"/>
        </w:rPr>
      </w:pPr>
      <w:r w:rsidRPr="00D046FA">
        <w:rPr>
          <w:rFonts w:ascii="Times New Roman" w:hAnsi="Times New Roman" w:cs="Times New Roman"/>
          <w:sz w:val="20"/>
          <w:szCs w:val="20"/>
        </w:rPr>
        <w:t>РЕШИЛ:</w:t>
      </w:r>
    </w:p>
    <w:p w:rsidR="00156802" w:rsidRPr="00D046FA" w:rsidRDefault="00156802" w:rsidP="00D046FA">
      <w:pPr>
        <w:pStyle w:val="ConsPlusNormal0"/>
        <w:widowControl/>
        <w:numPr>
          <w:ilvl w:val="0"/>
          <w:numId w:val="17"/>
        </w:numPr>
        <w:suppressAutoHyphens w:val="0"/>
        <w:autoSpaceDN w:val="0"/>
        <w:adjustRightInd w:val="0"/>
        <w:ind w:left="0" w:firstLine="142"/>
        <w:jc w:val="both"/>
        <w:rPr>
          <w:rFonts w:ascii="Times New Roman" w:hAnsi="Times New Roman" w:cs="Times New Roman"/>
          <w:sz w:val="20"/>
          <w:szCs w:val="20"/>
        </w:rPr>
      </w:pPr>
      <w:r w:rsidRPr="00D046FA">
        <w:rPr>
          <w:rFonts w:ascii="Times New Roman" w:hAnsi="Times New Roman" w:cs="Times New Roman"/>
          <w:sz w:val="20"/>
          <w:szCs w:val="20"/>
        </w:rPr>
        <w:t>Пункт 5.1 раздела 6 дополнить подпунктами:</w:t>
      </w:r>
    </w:p>
    <w:p w:rsidR="00156802" w:rsidRPr="00D046FA" w:rsidRDefault="00156802" w:rsidP="00D046FA">
      <w:pPr>
        <w:shd w:val="clear" w:color="auto" w:fill="FFFFFF"/>
        <w:spacing w:line="240" w:lineRule="auto"/>
        <w:ind w:firstLine="142"/>
        <w:contextualSpacing/>
        <w:jc w:val="both"/>
        <w:rPr>
          <w:sz w:val="20"/>
          <w:szCs w:val="20"/>
        </w:rPr>
      </w:pPr>
      <w:r w:rsidRPr="00D046FA">
        <w:rPr>
          <w:sz w:val="20"/>
          <w:szCs w:val="20"/>
        </w:rPr>
        <w:t>«</w:t>
      </w:r>
      <w:r w:rsidRPr="00D046FA">
        <w:rPr>
          <w:rStyle w:val="blk"/>
          <w:sz w:val="20"/>
          <w:szCs w:val="20"/>
        </w:rPr>
        <w:t xml:space="preserve">-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w:t>
      </w:r>
      <w:r w:rsidRPr="00D046FA">
        <w:rPr>
          <w:rStyle w:val="blk"/>
          <w:sz w:val="20"/>
          <w:szCs w:val="20"/>
        </w:rPr>
        <w:lastRenderedPageBreak/>
        <w:t>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13" w:anchor="dst102904" w:history="1">
        <w:r w:rsidRPr="00D046FA">
          <w:rPr>
            <w:rStyle w:val="aa"/>
            <w:sz w:val="20"/>
            <w:szCs w:val="20"/>
          </w:rPr>
          <w:t>кодексом</w:t>
        </w:r>
      </w:hyperlink>
      <w:r w:rsidRPr="00D046FA">
        <w:rPr>
          <w:rStyle w:val="blk"/>
          <w:sz w:val="20"/>
          <w:szCs w:val="20"/>
        </w:rPr>
        <w:t>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14" w:anchor="dst100052" w:history="1">
        <w:r w:rsidRPr="00D046FA">
          <w:rPr>
            <w:rStyle w:val="aa"/>
            <w:sz w:val="20"/>
            <w:szCs w:val="20"/>
          </w:rPr>
          <w:t>порядке</w:t>
        </w:r>
      </w:hyperlink>
      <w:r w:rsidRPr="00D046FA">
        <w:rPr>
          <w:rStyle w:val="blk"/>
          <w:sz w:val="20"/>
          <w:szCs w:val="20"/>
        </w:rPr>
        <w:t>, устанавливаемом нормативными правовыми актами Российской Федерации;</w:t>
      </w:r>
    </w:p>
    <w:p w:rsidR="00156802" w:rsidRPr="00D046FA" w:rsidRDefault="00156802" w:rsidP="00D046FA">
      <w:pPr>
        <w:shd w:val="clear" w:color="auto" w:fill="FFFFFF"/>
        <w:spacing w:line="240" w:lineRule="auto"/>
        <w:ind w:firstLine="284"/>
        <w:contextualSpacing/>
        <w:jc w:val="both"/>
        <w:rPr>
          <w:sz w:val="20"/>
          <w:szCs w:val="20"/>
        </w:rPr>
      </w:pPr>
      <w:bookmarkStart w:id="0" w:name="dst100114"/>
      <w:bookmarkEnd w:id="0"/>
      <w:r w:rsidRPr="00D046FA">
        <w:rPr>
          <w:rStyle w:val="blk"/>
          <w:sz w:val="20"/>
          <w:szCs w:val="20"/>
        </w:rPr>
        <w:t>-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156802" w:rsidRPr="00D046FA" w:rsidRDefault="00156802" w:rsidP="00D046FA">
      <w:pPr>
        <w:shd w:val="clear" w:color="auto" w:fill="FFFFFF"/>
        <w:spacing w:line="240" w:lineRule="auto"/>
        <w:ind w:firstLine="284"/>
        <w:contextualSpacing/>
        <w:jc w:val="both"/>
        <w:rPr>
          <w:sz w:val="20"/>
          <w:szCs w:val="20"/>
        </w:rPr>
      </w:pPr>
      <w:bookmarkStart w:id="1" w:name="dst100115"/>
      <w:bookmarkStart w:id="2" w:name="dst100116"/>
      <w:bookmarkEnd w:id="1"/>
      <w:bookmarkEnd w:id="2"/>
      <w:r w:rsidRPr="00D046FA">
        <w:rPr>
          <w:rStyle w:val="blk"/>
          <w:sz w:val="20"/>
          <w:szCs w:val="20"/>
        </w:rPr>
        <w:t>- разглашать или использовать в целях, не связанных с муниципальной службой, сведения, отнесенные в соответствии с федеральными законами к </w:t>
      </w:r>
      <w:hyperlink r:id="rId15" w:anchor="dst100011" w:history="1">
        <w:r w:rsidRPr="00D046FA">
          <w:rPr>
            <w:rStyle w:val="aa"/>
            <w:sz w:val="20"/>
            <w:szCs w:val="20"/>
          </w:rPr>
          <w:t>сведениям</w:t>
        </w:r>
      </w:hyperlink>
      <w:r w:rsidRPr="00D046FA">
        <w:rPr>
          <w:rStyle w:val="blk"/>
          <w:sz w:val="20"/>
          <w:szCs w:val="20"/>
        </w:rPr>
        <w:t> конфиденциального характера, или служебную информацию, ставшие ему известными в связи с исполнением должностных обязанностей;</w:t>
      </w:r>
    </w:p>
    <w:p w:rsidR="00156802" w:rsidRPr="00D046FA" w:rsidRDefault="00156802" w:rsidP="00D046FA">
      <w:pPr>
        <w:shd w:val="clear" w:color="auto" w:fill="FFFFFF"/>
        <w:spacing w:line="240" w:lineRule="auto"/>
        <w:ind w:firstLine="284"/>
        <w:contextualSpacing/>
        <w:jc w:val="both"/>
        <w:rPr>
          <w:sz w:val="20"/>
          <w:szCs w:val="20"/>
        </w:rPr>
      </w:pPr>
      <w:bookmarkStart w:id="3" w:name="dst100117"/>
      <w:bookmarkEnd w:id="3"/>
      <w:r w:rsidRPr="00D046FA">
        <w:rPr>
          <w:rStyle w:val="blk"/>
          <w:sz w:val="20"/>
          <w:szCs w:val="20"/>
        </w:rPr>
        <w:t>-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156802" w:rsidRPr="00D046FA" w:rsidRDefault="00156802" w:rsidP="00D046FA">
      <w:pPr>
        <w:shd w:val="clear" w:color="auto" w:fill="FFFFFF"/>
        <w:spacing w:line="240" w:lineRule="auto"/>
        <w:ind w:firstLine="284"/>
        <w:contextualSpacing/>
        <w:jc w:val="both"/>
        <w:rPr>
          <w:sz w:val="20"/>
          <w:szCs w:val="20"/>
        </w:rPr>
      </w:pPr>
      <w:bookmarkStart w:id="4" w:name="dst9"/>
      <w:bookmarkEnd w:id="4"/>
      <w:r w:rsidRPr="00D046FA">
        <w:rPr>
          <w:rStyle w:val="blk"/>
          <w:sz w:val="20"/>
          <w:szCs w:val="20"/>
        </w:rPr>
        <w:t>-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156802" w:rsidRPr="00D046FA" w:rsidRDefault="00156802" w:rsidP="00D046FA">
      <w:pPr>
        <w:shd w:val="clear" w:color="auto" w:fill="FFFFFF"/>
        <w:spacing w:line="240" w:lineRule="auto"/>
        <w:ind w:firstLine="284"/>
        <w:contextualSpacing/>
        <w:jc w:val="both"/>
        <w:rPr>
          <w:sz w:val="20"/>
          <w:szCs w:val="20"/>
        </w:rPr>
      </w:pPr>
      <w:bookmarkStart w:id="5" w:name="dst100119"/>
      <w:bookmarkEnd w:id="5"/>
      <w:r w:rsidRPr="00D046FA">
        <w:rPr>
          <w:rStyle w:val="blk"/>
          <w:sz w:val="20"/>
          <w:szCs w:val="20"/>
        </w:rPr>
        <w:t>- использовать преимущества должностного положения для предвыборной агитации, а также для агитации по вопросам референдума;</w:t>
      </w:r>
    </w:p>
    <w:p w:rsidR="00156802" w:rsidRPr="00D046FA" w:rsidRDefault="00156802" w:rsidP="00D046FA">
      <w:pPr>
        <w:shd w:val="clear" w:color="auto" w:fill="FFFFFF"/>
        <w:spacing w:line="240" w:lineRule="auto"/>
        <w:ind w:firstLine="284"/>
        <w:contextualSpacing/>
        <w:jc w:val="both"/>
        <w:rPr>
          <w:sz w:val="20"/>
          <w:szCs w:val="20"/>
        </w:rPr>
      </w:pPr>
      <w:bookmarkStart w:id="6" w:name="dst100120"/>
      <w:bookmarkEnd w:id="6"/>
      <w:r w:rsidRPr="00D046FA">
        <w:rPr>
          <w:rStyle w:val="blk"/>
          <w:sz w:val="20"/>
          <w:szCs w:val="20"/>
        </w:rPr>
        <w:t>-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156802" w:rsidRPr="00D046FA" w:rsidRDefault="00156802" w:rsidP="00D046FA">
      <w:pPr>
        <w:shd w:val="clear" w:color="auto" w:fill="FFFFFF"/>
        <w:spacing w:line="240" w:lineRule="auto"/>
        <w:ind w:firstLine="284"/>
        <w:contextualSpacing/>
        <w:jc w:val="both"/>
        <w:rPr>
          <w:sz w:val="20"/>
          <w:szCs w:val="20"/>
        </w:rPr>
      </w:pPr>
      <w:bookmarkStart w:id="7" w:name="dst100121"/>
      <w:bookmarkEnd w:id="7"/>
      <w:r w:rsidRPr="00D046FA">
        <w:rPr>
          <w:rStyle w:val="blk"/>
          <w:sz w:val="20"/>
          <w:szCs w:val="20"/>
        </w:rPr>
        <w:t>-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156802" w:rsidRPr="00D046FA" w:rsidRDefault="00156802" w:rsidP="00D046FA">
      <w:pPr>
        <w:shd w:val="clear" w:color="auto" w:fill="FFFFFF"/>
        <w:spacing w:line="240" w:lineRule="auto"/>
        <w:ind w:firstLine="142"/>
        <w:contextualSpacing/>
        <w:jc w:val="both"/>
        <w:rPr>
          <w:sz w:val="20"/>
          <w:szCs w:val="20"/>
        </w:rPr>
      </w:pPr>
      <w:bookmarkStart w:id="8" w:name="dst100122"/>
      <w:bookmarkEnd w:id="8"/>
      <w:r w:rsidRPr="00D046FA">
        <w:rPr>
          <w:rStyle w:val="blk"/>
          <w:sz w:val="20"/>
          <w:szCs w:val="20"/>
        </w:rPr>
        <w:lastRenderedPageBreak/>
        <w:t>- прекращать исполнение должностных обязанностей в целях урегулирования трудового спора;</w:t>
      </w:r>
    </w:p>
    <w:p w:rsidR="00156802" w:rsidRPr="00D046FA" w:rsidRDefault="00156802" w:rsidP="00D046FA">
      <w:pPr>
        <w:shd w:val="clear" w:color="auto" w:fill="FFFFFF"/>
        <w:spacing w:line="240" w:lineRule="auto"/>
        <w:ind w:firstLine="142"/>
        <w:contextualSpacing/>
        <w:jc w:val="both"/>
        <w:rPr>
          <w:sz w:val="20"/>
          <w:szCs w:val="20"/>
        </w:rPr>
      </w:pPr>
      <w:bookmarkStart w:id="9" w:name="dst100123"/>
      <w:bookmarkEnd w:id="9"/>
      <w:r w:rsidRPr="00D046FA">
        <w:rPr>
          <w:rStyle w:val="blk"/>
          <w:sz w:val="20"/>
          <w:szCs w:val="20"/>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56802" w:rsidRPr="00D046FA" w:rsidRDefault="00156802" w:rsidP="00D046FA">
      <w:pPr>
        <w:shd w:val="clear" w:color="auto" w:fill="FFFFFF"/>
        <w:spacing w:line="240" w:lineRule="auto"/>
        <w:ind w:firstLine="142"/>
        <w:contextualSpacing/>
        <w:jc w:val="both"/>
        <w:rPr>
          <w:sz w:val="20"/>
          <w:szCs w:val="20"/>
        </w:rPr>
      </w:pPr>
      <w:bookmarkStart w:id="10" w:name="dst100124"/>
      <w:bookmarkEnd w:id="10"/>
      <w:r w:rsidRPr="00D046FA">
        <w:rPr>
          <w:rStyle w:val="blk"/>
          <w:sz w:val="20"/>
          <w:szCs w:val="20"/>
        </w:rPr>
        <w:t>-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56802" w:rsidRPr="00D046FA" w:rsidRDefault="00156802" w:rsidP="00D046FA">
      <w:pPr>
        <w:pStyle w:val="ConsPlusNormal0"/>
        <w:widowControl/>
        <w:numPr>
          <w:ilvl w:val="0"/>
          <w:numId w:val="17"/>
        </w:numPr>
        <w:suppressAutoHyphens w:val="0"/>
        <w:autoSpaceDN w:val="0"/>
        <w:adjustRightInd w:val="0"/>
        <w:ind w:hanging="900"/>
        <w:jc w:val="both"/>
        <w:rPr>
          <w:rFonts w:ascii="Times New Roman" w:hAnsi="Times New Roman" w:cs="Times New Roman"/>
          <w:sz w:val="20"/>
          <w:szCs w:val="20"/>
        </w:rPr>
      </w:pPr>
      <w:r w:rsidRPr="00D046FA">
        <w:rPr>
          <w:rFonts w:ascii="Times New Roman" w:hAnsi="Times New Roman" w:cs="Times New Roman"/>
          <w:sz w:val="20"/>
          <w:szCs w:val="20"/>
        </w:rPr>
        <w:t>Пункт 6.2 раздела 6 дополнить подпунктами:</w:t>
      </w:r>
    </w:p>
    <w:p w:rsidR="00156802" w:rsidRPr="00D046FA" w:rsidRDefault="00156802" w:rsidP="00D046FA">
      <w:pPr>
        <w:pStyle w:val="ad"/>
        <w:shd w:val="clear" w:color="auto" w:fill="FFFFFF"/>
        <w:spacing w:line="240" w:lineRule="auto"/>
        <w:ind w:left="0" w:firstLine="142"/>
        <w:jc w:val="both"/>
        <w:rPr>
          <w:sz w:val="20"/>
          <w:szCs w:val="20"/>
        </w:rPr>
      </w:pPr>
      <w:r w:rsidRPr="00D046FA">
        <w:rPr>
          <w:rStyle w:val="blk"/>
          <w:sz w:val="20"/>
          <w:szCs w:val="20"/>
        </w:rPr>
        <w:t>«-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156802" w:rsidRPr="00D046FA" w:rsidRDefault="00156802" w:rsidP="00D046FA">
      <w:pPr>
        <w:pStyle w:val="ad"/>
        <w:shd w:val="clear" w:color="auto" w:fill="FFFFFF"/>
        <w:spacing w:line="240" w:lineRule="auto"/>
        <w:ind w:left="0" w:firstLine="142"/>
        <w:jc w:val="both"/>
        <w:rPr>
          <w:sz w:val="20"/>
          <w:szCs w:val="20"/>
        </w:rPr>
      </w:pPr>
      <w:bookmarkStart w:id="11" w:name="dst100099"/>
      <w:bookmarkEnd w:id="11"/>
      <w:r w:rsidRPr="00D046FA">
        <w:rPr>
          <w:rStyle w:val="blk"/>
          <w:sz w:val="20"/>
          <w:szCs w:val="20"/>
        </w:rPr>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156802" w:rsidRPr="00D046FA" w:rsidRDefault="00156802" w:rsidP="00D046FA">
      <w:pPr>
        <w:shd w:val="clear" w:color="auto" w:fill="FFFFFF"/>
        <w:spacing w:line="240" w:lineRule="auto"/>
        <w:ind w:firstLine="142"/>
        <w:jc w:val="both"/>
        <w:rPr>
          <w:sz w:val="20"/>
          <w:szCs w:val="20"/>
        </w:rPr>
      </w:pPr>
      <w:bookmarkStart w:id="12" w:name="dst100100"/>
      <w:bookmarkStart w:id="13" w:name="dst100101"/>
      <w:bookmarkEnd w:id="12"/>
      <w:bookmarkEnd w:id="13"/>
      <w:r w:rsidRPr="00D046FA">
        <w:rPr>
          <w:rStyle w:val="blk"/>
          <w:sz w:val="20"/>
          <w:szCs w:val="20"/>
        </w:rPr>
        <w:t>- представления подложных документов или заведомо ложных сведений при поступлении на муниципальную службу;</w:t>
      </w:r>
    </w:p>
    <w:p w:rsidR="00156802" w:rsidRPr="00D046FA" w:rsidRDefault="00156802" w:rsidP="00D046FA">
      <w:pPr>
        <w:shd w:val="clear" w:color="auto" w:fill="FFFFFF"/>
        <w:spacing w:line="240" w:lineRule="auto"/>
        <w:ind w:firstLine="142"/>
        <w:jc w:val="both"/>
        <w:rPr>
          <w:sz w:val="20"/>
          <w:szCs w:val="20"/>
        </w:rPr>
      </w:pPr>
      <w:bookmarkStart w:id="14" w:name="dst15"/>
      <w:bookmarkStart w:id="15" w:name="dst100313"/>
      <w:bookmarkEnd w:id="14"/>
      <w:bookmarkEnd w:id="15"/>
      <w:r w:rsidRPr="00D046FA">
        <w:rPr>
          <w:rStyle w:val="blk"/>
          <w:sz w:val="20"/>
          <w:szCs w:val="20"/>
        </w:rPr>
        <w:t xml:space="preserve">-  непредставления сведений </w:t>
      </w:r>
      <w:r w:rsidRPr="00D046FA">
        <w:rPr>
          <w:sz w:val="20"/>
          <w:szCs w:val="20"/>
          <w:shd w:val="clear" w:color="auto" w:fill="FFFFFF"/>
        </w:rPr>
        <w:t>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w:t>
      </w:r>
    </w:p>
    <w:p w:rsidR="00156802" w:rsidRPr="00D046FA" w:rsidRDefault="00156802" w:rsidP="00D046FA">
      <w:pPr>
        <w:shd w:val="clear" w:color="auto" w:fill="FFFFFF"/>
        <w:spacing w:line="240" w:lineRule="auto"/>
        <w:ind w:firstLine="142"/>
        <w:jc w:val="both"/>
        <w:rPr>
          <w:sz w:val="20"/>
          <w:szCs w:val="20"/>
        </w:rPr>
      </w:pPr>
      <w:bookmarkStart w:id="16" w:name="dst98"/>
      <w:bookmarkEnd w:id="16"/>
      <w:r w:rsidRPr="00D046FA">
        <w:rPr>
          <w:rStyle w:val="blk"/>
          <w:sz w:val="20"/>
          <w:szCs w:val="20"/>
        </w:rPr>
        <w:t xml:space="preserve">-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w:t>
      </w:r>
      <w:r w:rsidRPr="00D046FA">
        <w:rPr>
          <w:rStyle w:val="blk"/>
          <w:sz w:val="20"/>
          <w:szCs w:val="20"/>
        </w:rPr>
        <w:lastRenderedPageBreak/>
        <w:t>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r w:rsidRPr="00D046FA">
        <w:rPr>
          <w:sz w:val="20"/>
          <w:szCs w:val="20"/>
        </w:rPr>
        <w:t>»</w:t>
      </w:r>
    </w:p>
    <w:p w:rsidR="00156802" w:rsidRPr="00D046FA" w:rsidRDefault="00156802" w:rsidP="00D046FA">
      <w:pPr>
        <w:shd w:val="clear" w:color="auto" w:fill="FFFFFF"/>
        <w:spacing w:line="240" w:lineRule="auto"/>
        <w:ind w:firstLine="0"/>
        <w:jc w:val="both"/>
        <w:rPr>
          <w:sz w:val="20"/>
          <w:szCs w:val="20"/>
        </w:rPr>
      </w:pPr>
      <w:r w:rsidRPr="00D046FA">
        <w:rPr>
          <w:sz w:val="20"/>
          <w:szCs w:val="20"/>
        </w:rPr>
        <w:t>3. пункт 12.1 раздела 12 дополнить пунктом:</w:t>
      </w:r>
    </w:p>
    <w:p w:rsidR="00156802" w:rsidRPr="00D046FA" w:rsidRDefault="00156802" w:rsidP="00D046FA">
      <w:pPr>
        <w:shd w:val="clear" w:color="auto" w:fill="FFFFFF"/>
        <w:spacing w:line="240" w:lineRule="auto"/>
        <w:ind w:firstLine="0"/>
        <w:jc w:val="both"/>
        <w:rPr>
          <w:sz w:val="20"/>
          <w:szCs w:val="20"/>
        </w:rPr>
      </w:pPr>
      <w:r w:rsidRPr="00D046FA">
        <w:rPr>
          <w:sz w:val="20"/>
          <w:szCs w:val="20"/>
        </w:rPr>
        <w:t xml:space="preserve">«- </w:t>
      </w:r>
      <w:r w:rsidRPr="00D046FA">
        <w:rPr>
          <w:rStyle w:val="blk"/>
          <w:sz w:val="20"/>
          <w:szCs w:val="20"/>
        </w:rPr>
        <w:t>по инициативе представителя нанимателя (работодателя) в случае</w:t>
      </w:r>
      <w:bookmarkStart w:id="17" w:name="dst100173"/>
      <w:bookmarkEnd w:id="17"/>
      <w:r w:rsidRPr="00D046FA">
        <w:rPr>
          <w:rStyle w:val="blk"/>
          <w:sz w:val="20"/>
          <w:szCs w:val="20"/>
        </w:rPr>
        <w:t xml:space="preserve"> применения административного наказания в виде </w:t>
      </w:r>
      <w:hyperlink r:id="rId16" w:anchor="dst100128" w:history="1">
        <w:r w:rsidRPr="00D046FA">
          <w:rPr>
            <w:rStyle w:val="aa"/>
            <w:sz w:val="20"/>
            <w:szCs w:val="20"/>
          </w:rPr>
          <w:t>дисквалификации</w:t>
        </w:r>
      </w:hyperlink>
      <w:r w:rsidRPr="00D046FA">
        <w:rPr>
          <w:rStyle w:val="blk"/>
          <w:sz w:val="20"/>
          <w:szCs w:val="20"/>
        </w:rPr>
        <w:t>.»</w:t>
      </w:r>
    </w:p>
    <w:p w:rsidR="00156802" w:rsidRPr="00D046FA" w:rsidRDefault="00156802" w:rsidP="00D046FA">
      <w:pPr>
        <w:pStyle w:val="ConsPlusNormal0"/>
        <w:widowControl/>
        <w:ind w:firstLine="0"/>
        <w:jc w:val="both"/>
        <w:rPr>
          <w:rFonts w:ascii="Times New Roman" w:hAnsi="Times New Roman" w:cs="Times New Roman"/>
          <w:sz w:val="20"/>
          <w:szCs w:val="20"/>
        </w:rPr>
      </w:pPr>
      <w:r w:rsidRPr="00D046FA">
        <w:rPr>
          <w:rFonts w:ascii="Times New Roman" w:hAnsi="Times New Roman" w:cs="Times New Roman"/>
          <w:sz w:val="20"/>
          <w:szCs w:val="20"/>
        </w:rPr>
        <w:t>4. Настоящее решение вступает в силу с момента опубликования.</w:t>
      </w:r>
    </w:p>
    <w:p w:rsidR="00156802" w:rsidRPr="00D046FA" w:rsidRDefault="00156802" w:rsidP="00D046FA">
      <w:pPr>
        <w:pStyle w:val="ConsPlusNormal0"/>
        <w:widowControl/>
        <w:ind w:firstLine="0"/>
        <w:jc w:val="both"/>
        <w:rPr>
          <w:rFonts w:ascii="Times New Roman" w:hAnsi="Times New Roman" w:cs="Times New Roman"/>
          <w:sz w:val="20"/>
          <w:szCs w:val="20"/>
        </w:rPr>
      </w:pPr>
      <w:r w:rsidRPr="00D046FA">
        <w:rPr>
          <w:rFonts w:ascii="Times New Roman" w:hAnsi="Times New Roman" w:cs="Times New Roman"/>
          <w:sz w:val="20"/>
          <w:szCs w:val="20"/>
        </w:rPr>
        <w:t>5. Решение опубликовать в периодическом печатном издании газете «Вестник Кайлинского сельсовета» и разместить на официальном сайте администрации Кайлинского сельсовета.</w:t>
      </w:r>
    </w:p>
    <w:p w:rsidR="00156802" w:rsidRPr="00D046FA" w:rsidRDefault="00156802" w:rsidP="00D046FA">
      <w:pPr>
        <w:spacing w:line="240" w:lineRule="auto"/>
        <w:ind w:firstLine="0"/>
        <w:jc w:val="both"/>
        <w:rPr>
          <w:sz w:val="20"/>
          <w:szCs w:val="20"/>
        </w:rPr>
      </w:pPr>
    </w:p>
    <w:p w:rsidR="00156802" w:rsidRPr="00D046FA" w:rsidRDefault="00156802" w:rsidP="00D046FA">
      <w:pPr>
        <w:spacing w:line="240" w:lineRule="auto"/>
        <w:ind w:firstLine="0"/>
        <w:jc w:val="both"/>
        <w:rPr>
          <w:sz w:val="20"/>
          <w:szCs w:val="20"/>
        </w:rPr>
      </w:pPr>
      <w:r w:rsidRPr="00D046FA">
        <w:rPr>
          <w:sz w:val="20"/>
          <w:szCs w:val="20"/>
        </w:rPr>
        <w:t xml:space="preserve">Глава Кайлинского сельсовета Мошковского района Новосибирской области </w:t>
      </w:r>
      <w:r w:rsidR="00D046FA">
        <w:rPr>
          <w:sz w:val="20"/>
          <w:szCs w:val="20"/>
        </w:rPr>
        <w:t xml:space="preserve">                                   </w:t>
      </w:r>
      <w:r w:rsidRPr="00D046FA">
        <w:rPr>
          <w:sz w:val="20"/>
          <w:szCs w:val="20"/>
        </w:rPr>
        <w:t>П.В.Чернов</w:t>
      </w:r>
    </w:p>
    <w:p w:rsidR="00D046FA" w:rsidRDefault="00156802" w:rsidP="00D046FA">
      <w:pPr>
        <w:spacing w:line="240" w:lineRule="auto"/>
        <w:ind w:firstLine="0"/>
        <w:jc w:val="both"/>
        <w:rPr>
          <w:sz w:val="20"/>
          <w:szCs w:val="20"/>
        </w:rPr>
      </w:pPr>
      <w:r w:rsidRPr="00D046FA">
        <w:rPr>
          <w:sz w:val="20"/>
          <w:szCs w:val="20"/>
        </w:rPr>
        <w:t>Председатель Совета депутатов</w:t>
      </w:r>
    </w:p>
    <w:p w:rsidR="00D046FA" w:rsidRDefault="00156802" w:rsidP="00D046FA">
      <w:pPr>
        <w:spacing w:line="240" w:lineRule="auto"/>
        <w:ind w:firstLine="0"/>
        <w:jc w:val="both"/>
        <w:rPr>
          <w:sz w:val="20"/>
          <w:szCs w:val="20"/>
        </w:rPr>
      </w:pPr>
      <w:r w:rsidRPr="00D046FA">
        <w:rPr>
          <w:sz w:val="20"/>
          <w:szCs w:val="20"/>
        </w:rPr>
        <w:t xml:space="preserve">Кайлинского сельсоветаМошковского района </w:t>
      </w:r>
    </w:p>
    <w:p w:rsidR="00156802" w:rsidRPr="00D046FA" w:rsidRDefault="00156802" w:rsidP="00D046FA">
      <w:pPr>
        <w:spacing w:line="240" w:lineRule="auto"/>
        <w:ind w:firstLine="0"/>
        <w:jc w:val="both"/>
        <w:rPr>
          <w:sz w:val="20"/>
          <w:szCs w:val="20"/>
        </w:rPr>
      </w:pPr>
      <w:r w:rsidRPr="00D046FA">
        <w:rPr>
          <w:sz w:val="20"/>
          <w:szCs w:val="20"/>
        </w:rPr>
        <w:t xml:space="preserve">Новосибирской области          </w:t>
      </w:r>
      <w:r w:rsidR="00D046FA">
        <w:rPr>
          <w:sz w:val="20"/>
          <w:szCs w:val="20"/>
        </w:rPr>
        <w:t xml:space="preserve">        </w:t>
      </w:r>
      <w:r w:rsidRPr="00D046FA">
        <w:rPr>
          <w:sz w:val="20"/>
          <w:szCs w:val="20"/>
        </w:rPr>
        <w:t xml:space="preserve">                 Н.Д. Крупко </w:t>
      </w:r>
    </w:p>
    <w:p w:rsidR="00D046FA" w:rsidRDefault="00D046FA" w:rsidP="00D046FA">
      <w:pPr>
        <w:spacing w:line="240" w:lineRule="auto"/>
        <w:ind w:firstLine="0"/>
        <w:jc w:val="center"/>
        <w:rPr>
          <w:b/>
          <w:sz w:val="20"/>
          <w:szCs w:val="20"/>
        </w:rPr>
      </w:pPr>
    </w:p>
    <w:p w:rsidR="00156802" w:rsidRPr="00D046FA" w:rsidRDefault="00156802" w:rsidP="00D046FA">
      <w:pPr>
        <w:spacing w:line="240" w:lineRule="auto"/>
        <w:ind w:firstLine="0"/>
        <w:jc w:val="center"/>
        <w:rPr>
          <w:b/>
          <w:sz w:val="20"/>
          <w:szCs w:val="20"/>
        </w:rPr>
      </w:pPr>
      <w:r w:rsidRPr="00D046FA">
        <w:rPr>
          <w:b/>
          <w:sz w:val="20"/>
          <w:szCs w:val="20"/>
        </w:rPr>
        <w:t>СОВЕТ ДЕПУТАТОВ КАЙЛИНСКОГО СЕЛЬСОВЕТА</w:t>
      </w:r>
    </w:p>
    <w:p w:rsidR="00156802" w:rsidRPr="00D046FA" w:rsidRDefault="00156802" w:rsidP="00D046FA">
      <w:pPr>
        <w:spacing w:line="240" w:lineRule="auto"/>
        <w:ind w:firstLine="0"/>
        <w:jc w:val="center"/>
        <w:rPr>
          <w:b/>
          <w:sz w:val="20"/>
          <w:szCs w:val="20"/>
        </w:rPr>
      </w:pPr>
      <w:r w:rsidRPr="00D046FA">
        <w:rPr>
          <w:b/>
          <w:sz w:val="20"/>
          <w:szCs w:val="20"/>
        </w:rPr>
        <w:t>МОШКОВСКОГО РАЙОНА НОВОСИБИРСКОЙ ОБЛАСТИ</w:t>
      </w:r>
    </w:p>
    <w:p w:rsidR="00156802" w:rsidRPr="00D046FA" w:rsidRDefault="00156802" w:rsidP="00D046FA">
      <w:pPr>
        <w:spacing w:line="240" w:lineRule="auto"/>
        <w:ind w:firstLine="0"/>
        <w:jc w:val="center"/>
        <w:rPr>
          <w:b/>
          <w:sz w:val="20"/>
          <w:szCs w:val="20"/>
        </w:rPr>
      </w:pPr>
      <w:r w:rsidRPr="00D046FA">
        <w:rPr>
          <w:b/>
          <w:sz w:val="20"/>
          <w:szCs w:val="20"/>
        </w:rPr>
        <w:t>Пятый созыв</w:t>
      </w:r>
    </w:p>
    <w:p w:rsidR="00156802" w:rsidRPr="00D046FA" w:rsidRDefault="00156802" w:rsidP="00D046FA">
      <w:pPr>
        <w:spacing w:line="240" w:lineRule="auto"/>
        <w:ind w:firstLine="0"/>
        <w:jc w:val="center"/>
        <w:rPr>
          <w:b/>
          <w:sz w:val="20"/>
          <w:szCs w:val="20"/>
        </w:rPr>
      </w:pPr>
      <w:r w:rsidRPr="00D046FA">
        <w:rPr>
          <w:b/>
          <w:sz w:val="20"/>
          <w:szCs w:val="20"/>
        </w:rPr>
        <w:t>РЕШЕНИЕ № 146</w:t>
      </w:r>
    </w:p>
    <w:p w:rsidR="00156802" w:rsidRPr="00D046FA" w:rsidRDefault="00156802" w:rsidP="00D046FA">
      <w:pPr>
        <w:spacing w:line="240" w:lineRule="auto"/>
        <w:ind w:firstLine="0"/>
        <w:jc w:val="center"/>
        <w:rPr>
          <w:b/>
          <w:sz w:val="20"/>
          <w:szCs w:val="20"/>
        </w:rPr>
      </w:pPr>
      <w:r w:rsidRPr="00D046FA">
        <w:rPr>
          <w:b/>
          <w:sz w:val="20"/>
          <w:szCs w:val="20"/>
        </w:rPr>
        <w:t>Двадцать третьей сессии</w:t>
      </w:r>
    </w:p>
    <w:p w:rsidR="00156802" w:rsidRPr="00D046FA" w:rsidRDefault="00156802" w:rsidP="00D046FA">
      <w:pPr>
        <w:spacing w:line="240" w:lineRule="auto"/>
        <w:ind w:firstLine="0"/>
        <w:jc w:val="center"/>
        <w:rPr>
          <w:sz w:val="20"/>
          <w:szCs w:val="20"/>
        </w:rPr>
      </w:pPr>
      <w:r w:rsidRPr="00D046FA">
        <w:rPr>
          <w:sz w:val="20"/>
          <w:szCs w:val="20"/>
        </w:rPr>
        <w:t>от 28.05.2018 г.</w:t>
      </w:r>
    </w:p>
    <w:p w:rsidR="00156802" w:rsidRPr="00D046FA" w:rsidRDefault="00156802" w:rsidP="00D046FA">
      <w:pPr>
        <w:spacing w:line="240" w:lineRule="auto"/>
        <w:ind w:firstLine="0"/>
        <w:jc w:val="center"/>
        <w:rPr>
          <w:b/>
          <w:sz w:val="20"/>
          <w:szCs w:val="20"/>
        </w:rPr>
      </w:pPr>
      <w:r w:rsidRPr="00D046FA">
        <w:rPr>
          <w:b/>
          <w:sz w:val="20"/>
          <w:szCs w:val="20"/>
        </w:rPr>
        <w:t>О внесении изменений в Положение о порядке назначения, выплаты и перерасчета размера ежемесячной доплаты к трудовой пенсии выборным должностным лицам местного самоуправления Кайлинского сельсовета, осуществляющим свои полномочия на постоянной основе, и пенсии за выслугу лет муниципальным служащим в органах местного самоуправления, аппарате избирательной комиссии Кайлинского сельсовета</w:t>
      </w:r>
    </w:p>
    <w:p w:rsidR="00156802" w:rsidRPr="00D046FA" w:rsidRDefault="00156802" w:rsidP="00D046FA">
      <w:pPr>
        <w:spacing w:line="240" w:lineRule="auto"/>
        <w:ind w:firstLine="0"/>
        <w:jc w:val="both"/>
        <w:rPr>
          <w:sz w:val="20"/>
          <w:szCs w:val="20"/>
        </w:rPr>
      </w:pPr>
      <w:r w:rsidRPr="00D046FA">
        <w:rPr>
          <w:sz w:val="20"/>
          <w:szCs w:val="20"/>
        </w:rPr>
        <w:t xml:space="preserve">          Руководствуясь статьей 5 Федерального закона от 02.03.2007 № 25-ФЗ «О муниципальной службе в Российской Федерации», в целях приведения в соответствие с законодательством), Совет депутатов Кайлинского сельсовета Мошковского района Новосибирской области</w:t>
      </w:r>
    </w:p>
    <w:p w:rsidR="00156802" w:rsidRPr="00D046FA" w:rsidRDefault="00156802" w:rsidP="00D046FA">
      <w:pPr>
        <w:spacing w:line="240" w:lineRule="auto"/>
        <w:ind w:firstLine="0"/>
        <w:jc w:val="both"/>
        <w:rPr>
          <w:sz w:val="20"/>
          <w:szCs w:val="20"/>
        </w:rPr>
      </w:pPr>
      <w:r w:rsidRPr="00D046FA">
        <w:rPr>
          <w:sz w:val="20"/>
          <w:szCs w:val="20"/>
        </w:rPr>
        <w:t>РЕШИЛ:</w:t>
      </w:r>
    </w:p>
    <w:p w:rsidR="00156802" w:rsidRPr="00D046FA" w:rsidRDefault="00156802" w:rsidP="00D046FA">
      <w:pPr>
        <w:pStyle w:val="ad"/>
        <w:numPr>
          <w:ilvl w:val="0"/>
          <w:numId w:val="18"/>
        </w:numPr>
        <w:spacing w:line="240" w:lineRule="auto"/>
        <w:ind w:left="0" w:firstLine="142"/>
        <w:jc w:val="both"/>
        <w:rPr>
          <w:sz w:val="20"/>
          <w:szCs w:val="20"/>
        </w:rPr>
      </w:pPr>
      <w:r w:rsidRPr="00D046FA">
        <w:rPr>
          <w:sz w:val="20"/>
          <w:szCs w:val="20"/>
        </w:rPr>
        <w:t>Внести изменения в Положение о порядке назначения, выплаты и перерасчета размера ежемесячной доплаты к трудовой пенсии выборным должностным лицам местного самоуправления Кайлинского сельсовета, осуществляющим свои полномочия на постоянной основе, и пенсии за выслугу лет муниципальным служащим в органах местного самоуправления, аппарате избирательной комиссии Кайлинского сельсовета, утвержденное решением двадцать четвертой сессии Совета депутатов Кайлинского сельсовета третьего созыва от 08 августа 2008 года, следующие изменения:</w:t>
      </w:r>
    </w:p>
    <w:p w:rsidR="00156802" w:rsidRPr="00D046FA" w:rsidRDefault="00156802" w:rsidP="00D046FA">
      <w:pPr>
        <w:pStyle w:val="ad"/>
        <w:numPr>
          <w:ilvl w:val="1"/>
          <w:numId w:val="18"/>
        </w:numPr>
        <w:spacing w:line="240" w:lineRule="auto"/>
        <w:ind w:left="426" w:firstLine="425"/>
        <w:jc w:val="both"/>
        <w:rPr>
          <w:sz w:val="20"/>
          <w:szCs w:val="20"/>
        </w:rPr>
      </w:pPr>
      <w:r w:rsidRPr="00D046FA">
        <w:rPr>
          <w:sz w:val="20"/>
          <w:szCs w:val="20"/>
        </w:rPr>
        <w:t xml:space="preserve">в п 5 слова «размер ежемесячной доплаты не может быть ниже установленного </w:t>
      </w:r>
      <w:r w:rsidRPr="00D046FA">
        <w:rPr>
          <w:sz w:val="20"/>
          <w:szCs w:val="20"/>
        </w:rPr>
        <w:lastRenderedPageBreak/>
        <w:t>законодательством Российской Федерации размера базовой части трудовой пенсии по старости с учетом районного коэффициента» заменить на «размер пенсии за выслугу лет не может быть ниже установленного Федеральным законом от 28.12.2013 №400-ФЗ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3 группы) с учетом районного коэффициента».</w:t>
      </w:r>
    </w:p>
    <w:p w:rsidR="00156802" w:rsidRPr="00D046FA" w:rsidRDefault="00156802" w:rsidP="00D046FA">
      <w:pPr>
        <w:pStyle w:val="ad"/>
        <w:numPr>
          <w:ilvl w:val="1"/>
          <w:numId w:val="18"/>
        </w:numPr>
        <w:spacing w:line="240" w:lineRule="auto"/>
        <w:ind w:left="426" w:firstLine="425"/>
        <w:jc w:val="both"/>
        <w:rPr>
          <w:sz w:val="20"/>
          <w:szCs w:val="20"/>
        </w:rPr>
      </w:pPr>
      <w:r w:rsidRPr="00D046FA">
        <w:rPr>
          <w:sz w:val="20"/>
          <w:szCs w:val="20"/>
        </w:rPr>
        <w:t>п 7 изложить в новой редакции «Пенсия за выслугу лет устанавливается к страховой пенсии по старости либо к страховой по инвалидности, назначенной в соответствии с Федеральным законом от 28.12.2013 №400-ФЗ «О страховых пенсиях», либо к страховой пенсии по старости, досрочно назначенной в  соответствии с Законом РФ от 19.04.1991 №1032-1 «О занятости населения в Российской Федерации».</w:t>
      </w:r>
    </w:p>
    <w:p w:rsidR="00156802" w:rsidRPr="00D046FA" w:rsidRDefault="00156802" w:rsidP="00D046FA">
      <w:pPr>
        <w:pStyle w:val="ad"/>
        <w:numPr>
          <w:ilvl w:val="1"/>
          <w:numId w:val="18"/>
        </w:numPr>
        <w:spacing w:line="240" w:lineRule="auto"/>
        <w:ind w:left="426" w:firstLine="425"/>
        <w:jc w:val="both"/>
        <w:rPr>
          <w:sz w:val="20"/>
          <w:szCs w:val="20"/>
        </w:rPr>
      </w:pPr>
      <w:r w:rsidRPr="00D046FA">
        <w:rPr>
          <w:sz w:val="20"/>
          <w:szCs w:val="20"/>
        </w:rPr>
        <w:t xml:space="preserve">в п 9 слова «пенсия за выслугу лет назначается при наличии стажа муниципальной службы не </w:t>
      </w:r>
      <w:r w:rsidRPr="00D046FA">
        <w:rPr>
          <w:spacing w:val="-4"/>
          <w:sz w:val="20"/>
          <w:szCs w:val="20"/>
        </w:rPr>
        <w:t xml:space="preserve">менее 15 лет в размере 45% среднего заработка (среднемесячного денежного содержания) </w:t>
      </w:r>
      <w:r w:rsidRPr="00D046FA">
        <w:rPr>
          <w:spacing w:val="-2"/>
          <w:sz w:val="20"/>
          <w:szCs w:val="20"/>
        </w:rPr>
        <w:t xml:space="preserve">муниципального служащего за вычетом базовой и страховой части трудовой пенсии по </w:t>
      </w:r>
      <w:r w:rsidRPr="00D046FA">
        <w:rPr>
          <w:sz w:val="20"/>
          <w:szCs w:val="20"/>
        </w:rPr>
        <w:t xml:space="preserve">старости (инвалидности), установленной в соответствии с Федеральным законом от 17 </w:t>
      </w:r>
      <w:r w:rsidRPr="00D046FA">
        <w:rPr>
          <w:spacing w:val="-4"/>
          <w:sz w:val="20"/>
          <w:szCs w:val="20"/>
        </w:rPr>
        <w:t>декабря 2001 года № 173-ФЗ «О трудовых пенсиях в Российской Федерации»»</w:t>
      </w:r>
      <w:r w:rsidRPr="00D046FA">
        <w:rPr>
          <w:sz w:val="20"/>
          <w:szCs w:val="20"/>
        </w:rPr>
        <w:t xml:space="preserve"> заменить на «пенсия за выслугу лет устанавливается к страховой пенсии по старости либо к страховой по инвалидности, назначенной в соответствии с Федеральным законом от 28.12.2013 №400-ФЗ «О страховых пенсиях», либо к страховой пенсии по старости, досрочно назначенной в  соответствии с Законом РФ от 19.04.1991 №1032-1 «О занятости населения в Российской Федерации».</w:t>
      </w:r>
    </w:p>
    <w:p w:rsidR="00156802" w:rsidRPr="00D046FA" w:rsidRDefault="00156802" w:rsidP="00D046FA">
      <w:pPr>
        <w:pStyle w:val="ad"/>
        <w:numPr>
          <w:ilvl w:val="1"/>
          <w:numId w:val="18"/>
        </w:numPr>
        <w:spacing w:line="240" w:lineRule="auto"/>
        <w:ind w:left="426" w:firstLine="425"/>
        <w:jc w:val="both"/>
        <w:rPr>
          <w:sz w:val="20"/>
          <w:szCs w:val="20"/>
        </w:rPr>
      </w:pPr>
      <w:r w:rsidRPr="00D046FA">
        <w:rPr>
          <w:sz w:val="20"/>
          <w:szCs w:val="20"/>
        </w:rPr>
        <w:t>в п 13 слова «размер пенсии за выслугу лет не может быть ниже установленного законодательством Российской Федерации размера фиксированного базового размера страховой части трудовой пенсии по старости лиц (за исключением лиц, достигших возраста 80 лет или являющихся инвалидами 1 группы), не имеющих на иждивении нетрудоспособных членов семьи с учетом районного коэффициента» заменить на «размер пенсии за выслугу лет не может быть ниже установленного Федеральным законом от 28.12.2013 №400-ФЗ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3 группы) с учетом районного коэффициента».</w:t>
      </w:r>
    </w:p>
    <w:p w:rsidR="00156802" w:rsidRPr="00D046FA" w:rsidRDefault="00156802" w:rsidP="00D046FA">
      <w:pPr>
        <w:pStyle w:val="ad"/>
        <w:numPr>
          <w:ilvl w:val="1"/>
          <w:numId w:val="18"/>
        </w:numPr>
        <w:spacing w:line="240" w:lineRule="auto"/>
        <w:ind w:left="0" w:firstLine="142"/>
        <w:jc w:val="both"/>
        <w:rPr>
          <w:sz w:val="20"/>
          <w:szCs w:val="20"/>
        </w:rPr>
      </w:pPr>
      <w:r w:rsidRPr="00D046FA">
        <w:rPr>
          <w:sz w:val="20"/>
          <w:szCs w:val="20"/>
        </w:rPr>
        <w:t>Первый абзац п 20 дополнить словами «за исключением лиц, которым назначена ежемесячная доплата в связи с награжденным знаком отличия «За заслуги перед Новосибирской областью» и ежемесячная доплата гражданам, удостоенным почетного звания "Почетный гражданин Новосибирской области".</w:t>
      </w:r>
    </w:p>
    <w:p w:rsidR="00156802" w:rsidRPr="00D046FA" w:rsidRDefault="00156802" w:rsidP="00D046FA">
      <w:pPr>
        <w:pStyle w:val="ConsPlusNormal0"/>
        <w:widowControl/>
        <w:ind w:firstLine="0"/>
        <w:jc w:val="both"/>
        <w:rPr>
          <w:rFonts w:ascii="Times New Roman" w:hAnsi="Times New Roman" w:cs="Times New Roman"/>
          <w:sz w:val="20"/>
          <w:szCs w:val="20"/>
        </w:rPr>
      </w:pPr>
      <w:r w:rsidRPr="00D046FA">
        <w:rPr>
          <w:rFonts w:ascii="Times New Roman" w:hAnsi="Times New Roman" w:cs="Times New Roman"/>
          <w:sz w:val="20"/>
          <w:szCs w:val="20"/>
        </w:rPr>
        <w:lastRenderedPageBreak/>
        <w:t>2</w:t>
      </w:r>
      <w:r w:rsidR="00D046FA">
        <w:rPr>
          <w:rFonts w:ascii="Times New Roman" w:hAnsi="Times New Roman" w:cs="Times New Roman"/>
          <w:sz w:val="20"/>
          <w:szCs w:val="20"/>
        </w:rPr>
        <w:t>.</w:t>
      </w:r>
      <w:r w:rsidRPr="00D046FA">
        <w:rPr>
          <w:rFonts w:ascii="Times New Roman" w:hAnsi="Times New Roman" w:cs="Times New Roman"/>
          <w:sz w:val="20"/>
          <w:szCs w:val="20"/>
        </w:rPr>
        <w:t xml:space="preserve"> Настоящее решение вступает в силу с момента опубликования.</w:t>
      </w:r>
    </w:p>
    <w:p w:rsidR="00156802" w:rsidRPr="00D046FA" w:rsidRDefault="00156802" w:rsidP="00D046FA">
      <w:pPr>
        <w:pStyle w:val="ConsPlusNormal0"/>
        <w:widowControl/>
        <w:ind w:firstLine="0"/>
        <w:jc w:val="both"/>
        <w:rPr>
          <w:rFonts w:ascii="Times New Roman" w:hAnsi="Times New Roman" w:cs="Times New Roman"/>
          <w:sz w:val="20"/>
          <w:szCs w:val="20"/>
        </w:rPr>
      </w:pPr>
      <w:r w:rsidRPr="00D046FA">
        <w:rPr>
          <w:rFonts w:ascii="Times New Roman" w:hAnsi="Times New Roman" w:cs="Times New Roman"/>
          <w:sz w:val="20"/>
          <w:szCs w:val="20"/>
        </w:rPr>
        <w:t>3. Решение опубликовать в периодическом печатном издании газете «Вестник Кайлинского сельсовета» и разместить на официальном сайте администрации Кайлинского сельсовета.</w:t>
      </w:r>
    </w:p>
    <w:p w:rsidR="00156802" w:rsidRPr="00D046FA" w:rsidRDefault="00156802" w:rsidP="00D046FA">
      <w:pPr>
        <w:spacing w:line="240" w:lineRule="auto"/>
        <w:jc w:val="both"/>
        <w:rPr>
          <w:sz w:val="20"/>
          <w:szCs w:val="20"/>
        </w:rPr>
      </w:pPr>
    </w:p>
    <w:p w:rsidR="00156802" w:rsidRPr="00D046FA" w:rsidRDefault="00156802" w:rsidP="00670249">
      <w:pPr>
        <w:spacing w:line="240" w:lineRule="auto"/>
        <w:ind w:firstLine="0"/>
        <w:jc w:val="both"/>
        <w:rPr>
          <w:sz w:val="20"/>
          <w:szCs w:val="20"/>
        </w:rPr>
      </w:pPr>
      <w:r w:rsidRPr="00D046FA">
        <w:rPr>
          <w:sz w:val="20"/>
          <w:szCs w:val="20"/>
        </w:rPr>
        <w:t xml:space="preserve">Глава Кайлинского сельсовета Мошковского района Новосибирской области          </w:t>
      </w:r>
      <w:r w:rsidR="00670249">
        <w:rPr>
          <w:sz w:val="20"/>
          <w:szCs w:val="20"/>
        </w:rPr>
        <w:t xml:space="preserve">            </w:t>
      </w:r>
      <w:r w:rsidRPr="00D046FA">
        <w:rPr>
          <w:sz w:val="20"/>
          <w:szCs w:val="20"/>
        </w:rPr>
        <w:t xml:space="preserve">                П.В.Чернов</w:t>
      </w:r>
    </w:p>
    <w:p w:rsidR="00156802" w:rsidRPr="00D046FA" w:rsidRDefault="00156802" w:rsidP="00670249">
      <w:pPr>
        <w:spacing w:line="240" w:lineRule="auto"/>
        <w:ind w:firstLine="0"/>
        <w:jc w:val="both"/>
        <w:rPr>
          <w:sz w:val="20"/>
          <w:szCs w:val="20"/>
        </w:rPr>
      </w:pPr>
      <w:r w:rsidRPr="00D046FA">
        <w:rPr>
          <w:sz w:val="20"/>
          <w:szCs w:val="20"/>
        </w:rPr>
        <w:t>Председатель Совета депутатовКайлинского сельсовета</w:t>
      </w:r>
    </w:p>
    <w:p w:rsidR="00670249" w:rsidRPr="00670249" w:rsidRDefault="00156802" w:rsidP="00670249">
      <w:pPr>
        <w:pStyle w:val="ConsPlusTitle"/>
        <w:rPr>
          <w:b w:val="0"/>
          <w:sz w:val="20"/>
          <w:szCs w:val="20"/>
        </w:rPr>
      </w:pPr>
      <w:r w:rsidRPr="00670249">
        <w:rPr>
          <w:b w:val="0"/>
          <w:sz w:val="20"/>
          <w:szCs w:val="20"/>
        </w:rPr>
        <w:t xml:space="preserve">Мошковского района </w:t>
      </w:r>
    </w:p>
    <w:p w:rsidR="00A637D0" w:rsidRPr="00670249" w:rsidRDefault="00156802" w:rsidP="00670249">
      <w:pPr>
        <w:pStyle w:val="ConsPlusTitle"/>
        <w:rPr>
          <w:b w:val="0"/>
          <w:sz w:val="20"/>
          <w:szCs w:val="20"/>
        </w:rPr>
      </w:pPr>
      <w:r w:rsidRPr="00670249">
        <w:rPr>
          <w:b w:val="0"/>
          <w:sz w:val="20"/>
          <w:szCs w:val="20"/>
        </w:rPr>
        <w:t xml:space="preserve">Новосибирской области      </w:t>
      </w:r>
      <w:r w:rsidR="00670249">
        <w:rPr>
          <w:b w:val="0"/>
          <w:sz w:val="20"/>
          <w:szCs w:val="20"/>
        </w:rPr>
        <w:t xml:space="preserve">         </w:t>
      </w:r>
      <w:r w:rsidRPr="00670249">
        <w:rPr>
          <w:b w:val="0"/>
          <w:sz w:val="20"/>
          <w:szCs w:val="20"/>
        </w:rPr>
        <w:t xml:space="preserve">                     Н.Д. Крупко</w:t>
      </w:r>
    </w:p>
    <w:p w:rsidR="00670249" w:rsidRDefault="00670249" w:rsidP="00D046FA">
      <w:pPr>
        <w:spacing w:line="240" w:lineRule="auto"/>
        <w:jc w:val="center"/>
        <w:rPr>
          <w:b/>
          <w:bCs/>
          <w:sz w:val="20"/>
          <w:szCs w:val="20"/>
        </w:rPr>
      </w:pPr>
    </w:p>
    <w:p w:rsidR="00D046FA" w:rsidRPr="00D046FA" w:rsidRDefault="00D046FA" w:rsidP="00670249">
      <w:pPr>
        <w:spacing w:line="240" w:lineRule="auto"/>
        <w:ind w:firstLine="0"/>
        <w:jc w:val="center"/>
        <w:rPr>
          <w:b/>
          <w:bCs/>
          <w:sz w:val="20"/>
          <w:szCs w:val="20"/>
        </w:rPr>
      </w:pPr>
      <w:r w:rsidRPr="00D046FA">
        <w:rPr>
          <w:b/>
          <w:bCs/>
          <w:sz w:val="20"/>
          <w:szCs w:val="20"/>
        </w:rPr>
        <w:t>СОВЕТ ДЕПУТАТОВ КАЙЛИНСКОГО СЕЛЬСОВЕТА</w:t>
      </w:r>
    </w:p>
    <w:p w:rsidR="00D046FA" w:rsidRPr="00D046FA" w:rsidRDefault="00D046FA" w:rsidP="00670249">
      <w:pPr>
        <w:spacing w:line="240" w:lineRule="auto"/>
        <w:ind w:firstLine="0"/>
        <w:jc w:val="center"/>
        <w:rPr>
          <w:b/>
          <w:bCs/>
          <w:sz w:val="20"/>
          <w:szCs w:val="20"/>
        </w:rPr>
      </w:pPr>
      <w:r w:rsidRPr="00D046FA">
        <w:rPr>
          <w:b/>
          <w:bCs/>
          <w:sz w:val="20"/>
          <w:szCs w:val="20"/>
        </w:rPr>
        <w:t>МОШКОВСКОГО РАЙОНА НОВОСИБИРСКОЙ ОБЛАСТИ</w:t>
      </w:r>
    </w:p>
    <w:p w:rsidR="00D046FA" w:rsidRPr="00D046FA" w:rsidRDefault="00D046FA" w:rsidP="00670249">
      <w:pPr>
        <w:spacing w:line="240" w:lineRule="auto"/>
        <w:ind w:firstLine="0"/>
        <w:jc w:val="center"/>
        <w:rPr>
          <w:b/>
          <w:bCs/>
          <w:sz w:val="20"/>
          <w:szCs w:val="20"/>
        </w:rPr>
      </w:pPr>
      <w:r w:rsidRPr="00D046FA">
        <w:rPr>
          <w:b/>
          <w:bCs/>
          <w:sz w:val="20"/>
          <w:szCs w:val="20"/>
        </w:rPr>
        <w:t>РЕШЕНИЕ №  147</w:t>
      </w:r>
    </w:p>
    <w:p w:rsidR="00D046FA" w:rsidRPr="00D046FA" w:rsidRDefault="00D046FA" w:rsidP="00670249">
      <w:pPr>
        <w:spacing w:line="240" w:lineRule="auto"/>
        <w:ind w:firstLine="0"/>
        <w:jc w:val="center"/>
        <w:rPr>
          <w:sz w:val="20"/>
          <w:szCs w:val="20"/>
        </w:rPr>
      </w:pPr>
      <w:r w:rsidRPr="00D046FA">
        <w:rPr>
          <w:sz w:val="20"/>
          <w:szCs w:val="20"/>
        </w:rPr>
        <w:t>Двадцать третьей сессии пятого созыва</w:t>
      </w:r>
    </w:p>
    <w:p w:rsidR="00D046FA" w:rsidRPr="00D046FA" w:rsidRDefault="00D046FA" w:rsidP="00670249">
      <w:pPr>
        <w:spacing w:line="240" w:lineRule="auto"/>
        <w:ind w:firstLine="0"/>
        <w:jc w:val="center"/>
        <w:rPr>
          <w:sz w:val="20"/>
          <w:szCs w:val="20"/>
        </w:rPr>
      </w:pPr>
      <w:r w:rsidRPr="00D046FA">
        <w:rPr>
          <w:sz w:val="20"/>
          <w:szCs w:val="20"/>
        </w:rPr>
        <w:t>от 28.05.2018</w:t>
      </w:r>
    </w:p>
    <w:p w:rsidR="00D046FA" w:rsidRPr="00D046FA" w:rsidRDefault="00D046FA" w:rsidP="00670249">
      <w:pPr>
        <w:pStyle w:val="31"/>
        <w:spacing w:line="240" w:lineRule="auto"/>
        <w:ind w:firstLine="0"/>
        <w:jc w:val="center"/>
        <w:rPr>
          <w:sz w:val="20"/>
          <w:szCs w:val="20"/>
        </w:rPr>
      </w:pPr>
      <w:r w:rsidRPr="00D046FA">
        <w:rPr>
          <w:sz w:val="20"/>
          <w:szCs w:val="20"/>
        </w:rPr>
        <w:t>О внесении изменений в решение № 191 от 21.10.2014 г. «Об определении налоговых ставок, порядка и сроков уплаты земельного налога с 2015 года. В том числе при их уплате за налоговый период 2014 года на территории Кайлинского сельсовета»</w:t>
      </w:r>
    </w:p>
    <w:p w:rsidR="00D046FA" w:rsidRPr="00D046FA" w:rsidRDefault="00D046FA" w:rsidP="00670249">
      <w:pPr>
        <w:spacing w:line="240" w:lineRule="auto"/>
        <w:ind w:firstLine="0"/>
        <w:jc w:val="center"/>
        <w:rPr>
          <w:sz w:val="20"/>
          <w:szCs w:val="20"/>
        </w:rPr>
      </w:pPr>
    </w:p>
    <w:p w:rsidR="00D046FA" w:rsidRPr="00D046FA" w:rsidRDefault="00D046FA" w:rsidP="00670249">
      <w:pPr>
        <w:pStyle w:val="24"/>
        <w:spacing w:line="240" w:lineRule="auto"/>
        <w:ind w:firstLine="284"/>
        <w:jc w:val="both"/>
        <w:rPr>
          <w:sz w:val="20"/>
          <w:szCs w:val="20"/>
        </w:rPr>
      </w:pPr>
      <w:r w:rsidRPr="00D046FA">
        <w:rPr>
          <w:sz w:val="20"/>
          <w:szCs w:val="20"/>
        </w:rPr>
        <w:t>В целях приведения в соответствие с законодательством решения Совета депутатов Кайлинского сельсовета от.21.10.2014 № 191 «Об определении налоговых ставок, порядка и сроков уплаты земельного налога с 2015 года» Совет депутатов Кайлинского сельсовета Мошковского района Новосибирской области</w:t>
      </w:r>
    </w:p>
    <w:p w:rsidR="00D046FA" w:rsidRPr="00D046FA" w:rsidRDefault="00D046FA" w:rsidP="00670249">
      <w:pPr>
        <w:pStyle w:val="24"/>
        <w:spacing w:line="240" w:lineRule="auto"/>
        <w:jc w:val="both"/>
        <w:rPr>
          <w:sz w:val="20"/>
          <w:szCs w:val="20"/>
        </w:rPr>
      </w:pPr>
      <w:r w:rsidRPr="00D046FA">
        <w:rPr>
          <w:sz w:val="20"/>
          <w:szCs w:val="20"/>
        </w:rPr>
        <w:t>РЕШИЛ:</w:t>
      </w:r>
    </w:p>
    <w:p w:rsidR="00D046FA" w:rsidRPr="00D046FA" w:rsidRDefault="00D046FA" w:rsidP="00670249">
      <w:pPr>
        <w:spacing w:line="240" w:lineRule="auto"/>
        <w:ind w:firstLine="142"/>
        <w:jc w:val="both"/>
        <w:rPr>
          <w:sz w:val="20"/>
          <w:szCs w:val="20"/>
        </w:rPr>
      </w:pPr>
      <w:r w:rsidRPr="00D046FA">
        <w:rPr>
          <w:sz w:val="20"/>
          <w:szCs w:val="20"/>
        </w:rPr>
        <w:t>1.В п.2.1 слова «налог и авансовые платежи по налогу равными долями не позднее 30 апреля, 31 июля, 31 октября налогового периода и» заменить словами «не ранее».</w:t>
      </w:r>
    </w:p>
    <w:p w:rsidR="00D046FA" w:rsidRPr="00D046FA" w:rsidRDefault="00D046FA" w:rsidP="00670249">
      <w:pPr>
        <w:spacing w:line="240" w:lineRule="auto"/>
        <w:ind w:firstLine="142"/>
        <w:jc w:val="both"/>
        <w:rPr>
          <w:sz w:val="20"/>
          <w:szCs w:val="20"/>
        </w:rPr>
      </w:pPr>
      <w:r w:rsidRPr="00D046FA">
        <w:rPr>
          <w:sz w:val="20"/>
          <w:szCs w:val="20"/>
        </w:rPr>
        <w:t>2. подпункт 2.2 исключить.</w:t>
      </w:r>
    </w:p>
    <w:p w:rsidR="00D046FA" w:rsidRPr="00D046FA" w:rsidRDefault="00670249" w:rsidP="00670249">
      <w:pPr>
        <w:spacing w:line="240" w:lineRule="auto"/>
        <w:ind w:firstLine="142"/>
        <w:jc w:val="both"/>
        <w:rPr>
          <w:sz w:val="20"/>
          <w:szCs w:val="20"/>
        </w:rPr>
      </w:pPr>
      <w:r>
        <w:rPr>
          <w:sz w:val="20"/>
          <w:szCs w:val="20"/>
        </w:rPr>
        <w:t>3</w:t>
      </w:r>
      <w:r w:rsidR="00D046FA" w:rsidRPr="00D046FA">
        <w:rPr>
          <w:sz w:val="20"/>
          <w:szCs w:val="20"/>
        </w:rPr>
        <w:t>. Решение опубликовать в периодическом печатном издании «Вестник Кайлинского сельсовета» и разместить на официальном сайте администрации Кайлинского сельсовета.</w:t>
      </w:r>
    </w:p>
    <w:p w:rsidR="00D046FA" w:rsidRPr="00D046FA" w:rsidRDefault="00670249" w:rsidP="00670249">
      <w:pPr>
        <w:spacing w:line="240" w:lineRule="auto"/>
        <w:ind w:firstLine="142"/>
        <w:jc w:val="both"/>
        <w:rPr>
          <w:sz w:val="20"/>
          <w:szCs w:val="20"/>
        </w:rPr>
      </w:pPr>
      <w:r>
        <w:rPr>
          <w:sz w:val="20"/>
          <w:szCs w:val="20"/>
        </w:rPr>
        <w:t>4</w:t>
      </w:r>
      <w:r w:rsidR="00D046FA" w:rsidRPr="00D046FA">
        <w:rPr>
          <w:sz w:val="20"/>
          <w:szCs w:val="20"/>
        </w:rPr>
        <w:t>. Решение вступает в силу с момента официального опубликования.</w:t>
      </w:r>
    </w:p>
    <w:p w:rsidR="00D046FA" w:rsidRPr="00D046FA" w:rsidRDefault="00D046FA" w:rsidP="00670249">
      <w:pPr>
        <w:spacing w:line="240" w:lineRule="auto"/>
        <w:ind w:firstLine="142"/>
        <w:jc w:val="both"/>
        <w:rPr>
          <w:sz w:val="20"/>
          <w:szCs w:val="20"/>
        </w:rPr>
      </w:pPr>
    </w:p>
    <w:p w:rsidR="00D046FA" w:rsidRPr="00D046FA" w:rsidRDefault="00D046FA" w:rsidP="00670249">
      <w:pPr>
        <w:spacing w:line="240" w:lineRule="auto"/>
        <w:ind w:firstLine="142"/>
        <w:jc w:val="both"/>
        <w:rPr>
          <w:sz w:val="20"/>
          <w:szCs w:val="20"/>
        </w:rPr>
      </w:pPr>
      <w:r w:rsidRPr="00D046FA">
        <w:rPr>
          <w:sz w:val="20"/>
          <w:szCs w:val="20"/>
        </w:rPr>
        <w:t>Глава Кайлинского сельсовета</w:t>
      </w:r>
    </w:p>
    <w:p w:rsidR="00D046FA" w:rsidRPr="00D046FA" w:rsidRDefault="00D046FA" w:rsidP="00670249">
      <w:pPr>
        <w:spacing w:line="240" w:lineRule="auto"/>
        <w:ind w:firstLine="142"/>
        <w:jc w:val="both"/>
        <w:rPr>
          <w:sz w:val="20"/>
          <w:szCs w:val="20"/>
        </w:rPr>
      </w:pPr>
      <w:r w:rsidRPr="00D046FA">
        <w:rPr>
          <w:sz w:val="20"/>
          <w:szCs w:val="20"/>
        </w:rPr>
        <w:t>Мошковского района</w:t>
      </w:r>
    </w:p>
    <w:p w:rsidR="00D046FA" w:rsidRPr="00D046FA" w:rsidRDefault="00D046FA" w:rsidP="00670249">
      <w:pPr>
        <w:spacing w:line="240" w:lineRule="auto"/>
        <w:ind w:firstLine="142"/>
        <w:jc w:val="both"/>
        <w:rPr>
          <w:sz w:val="20"/>
          <w:szCs w:val="20"/>
        </w:rPr>
      </w:pPr>
      <w:r w:rsidRPr="00D046FA">
        <w:rPr>
          <w:sz w:val="20"/>
          <w:szCs w:val="20"/>
        </w:rPr>
        <w:t>Новосибирской области                           П.В.Чернов</w:t>
      </w:r>
    </w:p>
    <w:p w:rsidR="00D046FA" w:rsidRPr="00D046FA" w:rsidRDefault="00D046FA" w:rsidP="00670249">
      <w:pPr>
        <w:spacing w:line="240" w:lineRule="auto"/>
        <w:ind w:firstLine="142"/>
        <w:jc w:val="both"/>
        <w:rPr>
          <w:sz w:val="20"/>
          <w:szCs w:val="20"/>
        </w:rPr>
      </w:pPr>
    </w:p>
    <w:p w:rsidR="00D046FA" w:rsidRPr="00D046FA" w:rsidRDefault="00D046FA" w:rsidP="00670249">
      <w:pPr>
        <w:spacing w:line="240" w:lineRule="auto"/>
        <w:ind w:firstLine="142"/>
        <w:jc w:val="both"/>
        <w:rPr>
          <w:sz w:val="20"/>
          <w:szCs w:val="20"/>
        </w:rPr>
      </w:pPr>
      <w:r w:rsidRPr="00D046FA">
        <w:rPr>
          <w:sz w:val="20"/>
          <w:szCs w:val="20"/>
        </w:rPr>
        <w:t>Председатель Совета депутатов</w:t>
      </w:r>
    </w:p>
    <w:p w:rsidR="00D046FA" w:rsidRPr="00D046FA" w:rsidRDefault="00D046FA" w:rsidP="00670249">
      <w:pPr>
        <w:spacing w:line="240" w:lineRule="auto"/>
        <w:ind w:firstLine="142"/>
        <w:jc w:val="both"/>
        <w:rPr>
          <w:sz w:val="20"/>
          <w:szCs w:val="20"/>
        </w:rPr>
      </w:pPr>
      <w:r w:rsidRPr="00D046FA">
        <w:rPr>
          <w:sz w:val="20"/>
          <w:szCs w:val="20"/>
        </w:rPr>
        <w:t xml:space="preserve">Кайлинского сельсовета Мошковского района Новосибирской области </w:t>
      </w:r>
      <w:r w:rsidR="00670249">
        <w:rPr>
          <w:sz w:val="20"/>
          <w:szCs w:val="20"/>
        </w:rPr>
        <w:t xml:space="preserve">                              </w:t>
      </w:r>
      <w:r w:rsidRPr="00D046FA">
        <w:rPr>
          <w:sz w:val="20"/>
          <w:szCs w:val="20"/>
        </w:rPr>
        <w:t xml:space="preserve">  Н.Д. Крупко</w:t>
      </w:r>
    </w:p>
    <w:p w:rsidR="00670249" w:rsidRDefault="00670249" w:rsidP="00D046FA">
      <w:pPr>
        <w:spacing w:line="240" w:lineRule="auto"/>
        <w:jc w:val="center"/>
        <w:rPr>
          <w:b/>
          <w:bCs/>
          <w:sz w:val="20"/>
          <w:szCs w:val="20"/>
        </w:rPr>
      </w:pPr>
    </w:p>
    <w:p w:rsidR="00670249" w:rsidRDefault="00670249" w:rsidP="00D046FA">
      <w:pPr>
        <w:spacing w:line="240" w:lineRule="auto"/>
        <w:jc w:val="center"/>
        <w:rPr>
          <w:b/>
          <w:bCs/>
          <w:sz w:val="20"/>
          <w:szCs w:val="20"/>
        </w:rPr>
      </w:pPr>
    </w:p>
    <w:p w:rsidR="00661198" w:rsidRDefault="00661198" w:rsidP="00D046FA">
      <w:pPr>
        <w:spacing w:line="240" w:lineRule="auto"/>
        <w:jc w:val="center"/>
        <w:rPr>
          <w:b/>
          <w:bCs/>
          <w:sz w:val="20"/>
          <w:szCs w:val="20"/>
        </w:rPr>
      </w:pPr>
    </w:p>
    <w:p w:rsidR="00661198" w:rsidRDefault="00661198" w:rsidP="00D046FA">
      <w:pPr>
        <w:spacing w:line="240" w:lineRule="auto"/>
        <w:jc w:val="center"/>
        <w:rPr>
          <w:b/>
          <w:bCs/>
          <w:sz w:val="20"/>
          <w:szCs w:val="20"/>
        </w:rPr>
      </w:pPr>
    </w:p>
    <w:p w:rsidR="00661198" w:rsidRDefault="00661198" w:rsidP="00D046FA">
      <w:pPr>
        <w:spacing w:line="240" w:lineRule="auto"/>
        <w:jc w:val="center"/>
        <w:rPr>
          <w:b/>
          <w:bCs/>
          <w:sz w:val="20"/>
          <w:szCs w:val="20"/>
        </w:rPr>
      </w:pPr>
      <w:bookmarkStart w:id="18" w:name="_GoBack"/>
      <w:bookmarkEnd w:id="18"/>
    </w:p>
    <w:p w:rsidR="00D046FA" w:rsidRPr="00D046FA" w:rsidRDefault="00D046FA" w:rsidP="00670249">
      <w:pPr>
        <w:spacing w:line="240" w:lineRule="auto"/>
        <w:ind w:firstLine="0"/>
        <w:jc w:val="center"/>
        <w:rPr>
          <w:b/>
          <w:bCs/>
          <w:sz w:val="20"/>
          <w:szCs w:val="20"/>
        </w:rPr>
      </w:pPr>
      <w:r w:rsidRPr="00D046FA">
        <w:rPr>
          <w:b/>
          <w:bCs/>
          <w:sz w:val="20"/>
          <w:szCs w:val="20"/>
        </w:rPr>
        <w:lastRenderedPageBreak/>
        <w:t>СОВЕТ ДЕПУТАТОВ КАЙЛИНСКОГО СЕЛЬСОВЕТА</w:t>
      </w:r>
    </w:p>
    <w:p w:rsidR="00D046FA" w:rsidRPr="00D046FA" w:rsidRDefault="00D046FA" w:rsidP="00670249">
      <w:pPr>
        <w:spacing w:line="240" w:lineRule="auto"/>
        <w:ind w:firstLine="0"/>
        <w:jc w:val="center"/>
        <w:rPr>
          <w:b/>
          <w:bCs/>
          <w:sz w:val="20"/>
          <w:szCs w:val="20"/>
        </w:rPr>
      </w:pPr>
      <w:r w:rsidRPr="00D046FA">
        <w:rPr>
          <w:b/>
          <w:bCs/>
          <w:sz w:val="20"/>
          <w:szCs w:val="20"/>
        </w:rPr>
        <w:t>МОШКОВСКОГО РАЙОНА НОВОСИБИРСКОЙ ОБЛАСТИ</w:t>
      </w:r>
    </w:p>
    <w:p w:rsidR="00D046FA" w:rsidRPr="00D046FA" w:rsidRDefault="00D046FA" w:rsidP="00670249">
      <w:pPr>
        <w:spacing w:line="240" w:lineRule="auto"/>
        <w:ind w:firstLine="0"/>
        <w:jc w:val="center"/>
        <w:rPr>
          <w:b/>
          <w:bCs/>
          <w:sz w:val="20"/>
          <w:szCs w:val="20"/>
        </w:rPr>
      </w:pPr>
      <w:r w:rsidRPr="00D046FA">
        <w:rPr>
          <w:b/>
          <w:bCs/>
          <w:sz w:val="20"/>
          <w:szCs w:val="20"/>
        </w:rPr>
        <w:t>РЕШЕНИЕ № 148</w:t>
      </w:r>
    </w:p>
    <w:p w:rsidR="00D046FA" w:rsidRPr="00D046FA" w:rsidRDefault="00D046FA" w:rsidP="00670249">
      <w:pPr>
        <w:spacing w:line="240" w:lineRule="auto"/>
        <w:ind w:firstLine="0"/>
        <w:jc w:val="center"/>
        <w:rPr>
          <w:sz w:val="20"/>
          <w:szCs w:val="20"/>
        </w:rPr>
      </w:pPr>
      <w:r w:rsidRPr="00D046FA">
        <w:rPr>
          <w:sz w:val="20"/>
          <w:szCs w:val="20"/>
        </w:rPr>
        <w:t>Двадцать третьей сессии пятого созыва</w:t>
      </w:r>
    </w:p>
    <w:p w:rsidR="00D046FA" w:rsidRPr="00D046FA" w:rsidRDefault="00D046FA" w:rsidP="00670249">
      <w:pPr>
        <w:spacing w:line="240" w:lineRule="auto"/>
        <w:ind w:firstLine="0"/>
        <w:jc w:val="center"/>
        <w:rPr>
          <w:sz w:val="20"/>
          <w:szCs w:val="20"/>
        </w:rPr>
      </w:pPr>
      <w:r w:rsidRPr="00D046FA">
        <w:rPr>
          <w:sz w:val="20"/>
          <w:szCs w:val="20"/>
        </w:rPr>
        <w:t>от 28.05.2018</w:t>
      </w:r>
    </w:p>
    <w:p w:rsidR="00D046FA" w:rsidRPr="00D046FA" w:rsidRDefault="00D046FA" w:rsidP="00670249">
      <w:pPr>
        <w:pStyle w:val="31"/>
        <w:spacing w:line="240" w:lineRule="auto"/>
        <w:ind w:firstLine="0"/>
        <w:jc w:val="center"/>
        <w:rPr>
          <w:sz w:val="20"/>
          <w:szCs w:val="20"/>
        </w:rPr>
      </w:pPr>
      <w:r w:rsidRPr="00D046FA">
        <w:rPr>
          <w:sz w:val="20"/>
          <w:szCs w:val="20"/>
        </w:rPr>
        <w:t>О внесении изменений в решение № 197 от 20.11.2014 г. «Об установлении на территории муниципального образования Кайлинского сельсовета налога на имущество физических лиц»</w:t>
      </w:r>
    </w:p>
    <w:p w:rsidR="00D046FA" w:rsidRPr="00D046FA" w:rsidRDefault="00D046FA" w:rsidP="00670249">
      <w:pPr>
        <w:pStyle w:val="24"/>
        <w:spacing w:line="240" w:lineRule="auto"/>
        <w:ind w:firstLine="284"/>
        <w:jc w:val="both"/>
        <w:rPr>
          <w:sz w:val="20"/>
          <w:szCs w:val="20"/>
        </w:rPr>
      </w:pPr>
      <w:r w:rsidRPr="00D046FA">
        <w:rPr>
          <w:sz w:val="20"/>
          <w:szCs w:val="20"/>
        </w:rPr>
        <w:t>В целях приведения в соответствие с законодательством решения Совета депутатов Кайлинского сельсовета от.20.11.2014 № 197 «Об установлении на территории муниципального образования Кайлинского сельсовета налога на имущество физических лиц» Совет депутатов Кайлинского сельсовета Мошковского района Новосибирской области</w:t>
      </w:r>
    </w:p>
    <w:p w:rsidR="00D046FA" w:rsidRPr="00D046FA" w:rsidRDefault="00D046FA" w:rsidP="00D046FA">
      <w:pPr>
        <w:pStyle w:val="24"/>
        <w:spacing w:line="240" w:lineRule="auto"/>
        <w:rPr>
          <w:sz w:val="20"/>
          <w:szCs w:val="20"/>
        </w:rPr>
      </w:pPr>
      <w:r w:rsidRPr="00D046FA">
        <w:rPr>
          <w:sz w:val="20"/>
          <w:szCs w:val="20"/>
        </w:rPr>
        <w:t>РЕШИЛ:</w:t>
      </w:r>
    </w:p>
    <w:p w:rsidR="00D046FA" w:rsidRPr="00D046FA" w:rsidRDefault="00D046FA" w:rsidP="00670249">
      <w:pPr>
        <w:spacing w:line="240" w:lineRule="auto"/>
        <w:ind w:firstLine="0"/>
        <w:jc w:val="both"/>
        <w:rPr>
          <w:sz w:val="20"/>
          <w:szCs w:val="20"/>
        </w:rPr>
      </w:pPr>
      <w:r w:rsidRPr="00D046FA">
        <w:rPr>
          <w:sz w:val="20"/>
          <w:szCs w:val="20"/>
        </w:rPr>
        <w:t>1. п 3.2. исключить.</w:t>
      </w:r>
    </w:p>
    <w:p w:rsidR="00D046FA" w:rsidRPr="00D046FA" w:rsidRDefault="00D046FA" w:rsidP="00670249">
      <w:pPr>
        <w:spacing w:line="240" w:lineRule="auto"/>
        <w:ind w:firstLine="0"/>
        <w:jc w:val="both"/>
        <w:rPr>
          <w:sz w:val="20"/>
          <w:szCs w:val="20"/>
        </w:rPr>
      </w:pPr>
      <w:r w:rsidRPr="00D046FA">
        <w:rPr>
          <w:sz w:val="20"/>
          <w:szCs w:val="20"/>
        </w:rPr>
        <w:t>2. п 3.4. исключить.</w:t>
      </w:r>
    </w:p>
    <w:p w:rsidR="00D046FA" w:rsidRPr="00D046FA" w:rsidRDefault="00670249" w:rsidP="00670249">
      <w:pPr>
        <w:spacing w:line="240" w:lineRule="auto"/>
        <w:ind w:firstLine="0"/>
        <w:jc w:val="both"/>
        <w:rPr>
          <w:sz w:val="20"/>
          <w:szCs w:val="20"/>
        </w:rPr>
      </w:pPr>
      <w:r>
        <w:rPr>
          <w:sz w:val="20"/>
          <w:szCs w:val="20"/>
        </w:rPr>
        <w:t>3</w:t>
      </w:r>
      <w:r w:rsidR="00D046FA" w:rsidRPr="00D046FA">
        <w:rPr>
          <w:sz w:val="20"/>
          <w:szCs w:val="20"/>
        </w:rPr>
        <w:t>. Решение опубликовать в периодическом печатном издании «Вестник Кайлинского сельсовета» и разместить на официальном сайте администрации Кайлинского сельсовета.</w:t>
      </w:r>
    </w:p>
    <w:p w:rsidR="00D046FA" w:rsidRPr="00D046FA" w:rsidRDefault="00670249" w:rsidP="00670249">
      <w:pPr>
        <w:spacing w:line="240" w:lineRule="auto"/>
        <w:ind w:firstLine="0"/>
        <w:jc w:val="both"/>
        <w:rPr>
          <w:sz w:val="20"/>
          <w:szCs w:val="20"/>
        </w:rPr>
      </w:pPr>
      <w:r>
        <w:rPr>
          <w:sz w:val="20"/>
          <w:szCs w:val="20"/>
        </w:rPr>
        <w:t>4</w:t>
      </w:r>
      <w:r w:rsidR="00D046FA" w:rsidRPr="00D046FA">
        <w:rPr>
          <w:sz w:val="20"/>
          <w:szCs w:val="20"/>
        </w:rPr>
        <w:t>. Решение вступает в силу с момента официального опубликования.</w:t>
      </w:r>
    </w:p>
    <w:p w:rsidR="00D046FA" w:rsidRPr="00D046FA" w:rsidRDefault="00D046FA" w:rsidP="00D046FA">
      <w:pPr>
        <w:spacing w:line="240" w:lineRule="auto"/>
        <w:ind w:firstLine="708"/>
        <w:jc w:val="both"/>
        <w:rPr>
          <w:sz w:val="20"/>
          <w:szCs w:val="20"/>
        </w:rPr>
      </w:pPr>
    </w:p>
    <w:p w:rsidR="00D046FA" w:rsidRPr="00D046FA" w:rsidRDefault="00D046FA" w:rsidP="00670249">
      <w:pPr>
        <w:spacing w:line="240" w:lineRule="auto"/>
        <w:ind w:firstLine="0"/>
        <w:jc w:val="both"/>
        <w:rPr>
          <w:sz w:val="20"/>
          <w:szCs w:val="20"/>
        </w:rPr>
      </w:pPr>
      <w:r w:rsidRPr="00D046FA">
        <w:rPr>
          <w:sz w:val="20"/>
          <w:szCs w:val="20"/>
        </w:rPr>
        <w:t>Глава Кайлинского сельсовета</w:t>
      </w:r>
    </w:p>
    <w:p w:rsidR="00D046FA" w:rsidRPr="00D046FA" w:rsidRDefault="00D046FA" w:rsidP="00670249">
      <w:pPr>
        <w:spacing w:line="240" w:lineRule="auto"/>
        <w:ind w:firstLine="0"/>
        <w:jc w:val="both"/>
        <w:rPr>
          <w:sz w:val="20"/>
          <w:szCs w:val="20"/>
        </w:rPr>
      </w:pPr>
      <w:r w:rsidRPr="00D046FA">
        <w:rPr>
          <w:sz w:val="20"/>
          <w:szCs w:val="20"/>
        </w:rPr>
        <w:t>Мошковского района</w:t>
      </w:r>
    </w:p>
    <w:p w:rsidR="00D046FA" w:rsidRPr="00D046FA" w:rsidRDefault="00D046FA" w:rsidP="00670249">
      <w:pPr>
        <w:spacing w:line="240" w:lineRule="auto"/>
        <w:ind w:firstLine="0"/>
        <w:jc w:val="both"/>
        <w:rPr>
          <w:sz w:val="20"/>
          <w:szCs w:val="20"/>
        </w:rPr>
      </w:pPr>
      <w:r w:rsidRPr="00D046FA">
        <w:rPr>
          <w:sz w:val="20"/>
          <w:szCs w:val="20"/>
        </w:rPr>
        <w:t>Новосибирской области                          П.В.Чернов</w:t>
      </w:r>
    </w:p>
    <w:p w:rsidR="00D046FA" w:rsidRPr="00D046FA" w:rsidRDefault="00D046FA" w:rsidP="00670249">
      <w:pPr>
        <w:spacing w:line="240" w:lineRule="auto"/>
        <w:ind w:firstLine="0"/>
        <w:jc w:val="both"/>
        <w:rPr>
          <w:sz w:val="20"/>
          <w:szCs w:val="20"/>
        </w:rPr>
      </w:pPr>
    </w:p>
    <w:p w:rsidR="00D046FA" w:rsidRPr="00D046FA" w:rsidRDefault="00D046FA" w:rsidP="00670249">
      <w:pPr>
        <w:spacing w:line="240" w:lineRule="auto"/>
        <w:ind w:firstLine="0"/>
        <w:jc w:val="both"/>
        <w:rPr>
          <w:sz w:val="20"/>
          <w:szCs w:val="20"/>
        </w:rPr>
      </w:pPr>
      <w:r w:rsidRPr="00D046FA">
        <w:rPr>
          <w:sz w:val="20"/>
          <w:szCs w:val="20"/>
        </w:rPr>
        <w:t>Председатель Совета депутатов</w:t>
      </w:r>
    </w:p>
    <w:p w:rsidR="00D046FA" w:rsidRPr="00D046FA" w:rsidRDefault="00D046FA" w:rsidP="00670249">
      <w:pPr>
        <w:spacing w:line="240" w:lineRule="auto"/>
        <w:ind w:firstLine="0"/>
        <w:jc w:val="both"/>
        <w:rPr>
          <w:sz w:val="20"/>
          <w:szCs w:val="20"/>
        </w:rPr>
      </w:pPr>
      <w:r w:rsidRPr="00D046FA">
        <w:rPr>
          <w:sz w:val="20"/>
          <w:szCs w:val="20"/>
        </w:rPr>
        <w:t xml:space="preserve">Кайлинского сельсовета Мошковского района Новосибирской области         </w:t>
      </w:r>
      <w:r w:rsidR="00670249">
        <w:rPr>
          <w:sz w:val="20"/>
          <w:szCs w:val="20"/>
        </w:rPr>
        <w:t xml:space="preserve">   </w:t>
      </w:r>
      <w:r w:rsidRPr="00D046FA">
        <w:rPr>
          <w:sz w:val="20"/>
          <w:szCs w:val="20"/>
        </w:rPr>
        <w:t xml:space="preserve">                 Н.Д. Крупко</w:t>
      </w:r>
    </w:p>
    <w:p w:rsidR="00784B30" w:rsidRDefault="00784B30" w:rsidP="00784B30">
      <w:pPr>
        <w:spacing w:line="240" w:lineRule="auto"/>
        <w:ind w:firstLine="0"/>
        <w:jc w:val="center"/>
        <w:rPr>
          <w:b/>
          <w:sz w:val="20"/>
          <w:szCs w:val="20"/>
        </w:rPr>
      </w:pPr>
    </w:p>
    <w:p w:rsidR="00784B30" w:rsidRPr="00784B30" w:rsidRDefault="00784B30" w:rsidP="00784B30">
      <w:pPr>
        <w:spacing w:line="240" w:lineRule="auto"/>
        <w:ind w:firstLine="0"/>
        <w:jc w:val="center"/>
        <w:rPr>
          <w:b/>
          <w:sz w:val="20"/>
          <w:szCs w:val="20"/>
        </w:rPr>
      </w:pPr>
      <w:r w:rsidRPr="00784B30">
        <w:rPr>
          <w:b/>
          <w:sz w:val="20"/>
          <w:szCs w:val="20"/>
        </w:rPr>
        <w:t>СОВЕТ ДЕПУТАТОВ КАЙЛИНСКОГО СЕЛЬСОВЕТА</w:t>
      </w:r>
      <w:r w:rsidRPr="00784B30">
        <w:rPr>
          <w:b/>
          <w:sz w:val="20"/>
          <w:szCs w:val="20"/>
        </w:rPr>
        <w:br/>
        <w:t>МОШКОВСКОГО РАЙОНА НОВОСИБИРСКОЙ ОБЛАСТИ</w:t>
      </w:r>
    </w:p>
    <w:p w:rsidR="00784B30" w:rsidRPr="00784B30" w:rsidRDefault="00784B30" w:rsidP="00784B30">
      <w:pPr>
        <w:spacing w:line="240" w:lineRule="auto"/>
        <w:ind w:firstLine="0"/>
        <w:jc w:val="center"/>
        <w:rPr>
          <w:b/>
          <w:sz w:val="20"/>
          <w:szCs w:val="20"/>
        </w:rPr>
      </w:pPr>
      <w:r w:rsidRPr="00784B30">
        <w:rPr>
          <w:b/>
          <w:sz w:val="20"/>
          <w:szCs w:val="20"/>
        </w:rPr>
        <w:t>РЕШЕНИЕ № 141</w:t>
      </w:r>
    </w:p>
    <w:p w:rsidR="00784B30" w:rsidRPr="00784B30" w:rsidRDefault="00784B30" w:rsidP="00784B30">
      <w:pPr>
        <w:spacing w:line="240" w:lineRule="auto"/>
        <w:ind w:firstLine="0"/>
        <w:jc w:val="center"/>
        <w:rPr>
          <w:b/>
          <w:sz w:val="20"/>
          <w:szCs w:val="20"/>
        </w:rPr>
      </w:pPr>
    </w:p>
    <w:p w:rsidR="00784B30" w:rsidRPr="00784B30" w:rsidRDefault="00784B30" w:rsidP="00784B30">
      <w:pPr>
        <w:spacing w:line="240" w:lineRule="auto"/>
        <w:ind w:firstLine="0"/>
        <w:jc w:val="center"/>
        <w:rPr>
          <w:sz w:val="20"/>
          <w:szCs w:val="20"/>
        </w:rPr>
      </w:pPr>
      <w:r w:rsidRPr="00784B30">
        <w:rPr>
          <w:sz w:val="20"/>
          <w:szCs w:val="20"/>
        </w:rPr>
        <w:t>Двадцать третьей сессии пятого созыва</w:t>
      </w:r>
    </w:p>
    <w:p w:rsidR="00784B30" w:rsidRPr="00784B30" w:rsidRDefault="00784B30" w:rsidP="00784B30">
      <w:pPr>
        <w:spacing w:line="240" w:lineRule="auto"/>
        <w:ind w:firstLine="0"/>
        <w:jc w:val="center"/>
        <w:rPr>
          <w:sz w:val="20"/>
          <w:szCs w:val="20"/>
        </w:rPr>
      </w:pPr>
      <w:r w:rsidRPr="00784B30">
        <w:rPr>
          <w:sz w:val="20"/>
          <w:szCs w:val="20"/>
        </w:rPr>
        <w:t>от 28.05.2018 г.</w:t>
      </w:r>
    </w:p>
    <w:p w:rsidR="00784B30" w:rsidRPr="00784B30" w:rsidRDefault="00784B30" w:rsidP="00784B30">
      <w:pPr>
        <w:spacing w:line="240" w:lineRule="auto"/>
        <w:ind w:firstLine="0"/>
        <w:jc w:val="center"/>
        <w:rPr>
          <w:sz w:val="20"/>
          <w:szCs w:val="20"/>
        </w:rPr>
      </w:pPr>
      <w:r w:rsidRPr="00784B30">
        <w:rPr>
          <w:sz w:val="20"/>
          <w:szCs w:val="20"/>
        </w:rPr>
        <w:t>Об  исполнении бюджета</w:t>
      </w:r>
    </w:p>
    <w:p w:rsidR="00784B30" w:rsidRPr="00784B30" w:rsidRDefault="00784B30" w:rsidP="00784B30">
      <w:pPr>
        <w:spacing w:line="240" w:lineRule="auto"/>
        <w:ind w:firstLine="0"/>
        <w:jc w:val="center"/>
        <w:rPr>
          <w:sz w:val="20"/>
          <w:szCs w:val="20"/>
        </w:rPr>
      </w:pPr>
      <w:r w:rsidRPr="00784B30">
        <w:rPr>
          <w:sz w:val="20"/>
          <w:szCs w:val="20"/>
        </w:rPr>
        <w:t>Кайлинского сельсовета за 2017 год</w:t>
      </w:r>
    </w:p>
    <w:p w:rsidR="00784B30" w:rsidRPr="00784B30" w:rsidRDefault="00784B30" w:rsidP="00784B30">
      <w:pPr>
        <w:spacing w:line="240" w:lineRule="auto"/>
        <w:jc w:val="center"/>
        <w:rPr>
          <w:sz w:val="20"/>
          <w:szCs w:val="20"/>
        </w:rPr>
      </w:pPr>
    </w:p>
    <w:p w:rsidR="00784B30" w:rsidRPr="00784B30" w:rsidRDefault="00784B30" w:rsidP="00784B30">
      <w:pPr>
        <w:pStyle w:val="ConsNormal"/>
        <w:ind w:right="0"/>
        <w:jc w:val="both"/>
        <w:rPr>
          <w:rFonts w:ascii="Times New Roman" w:hAnsi="Times New Roman" w:cs="Times New Roman"/>
        </w:rPr>
      </w:pPr>
      <w:r w:rsidRPr="00784B30">
        <w:rPr>
          <w:rFonts w:ascii="Times New Roman" w:hAnsi="Times New Roman" w:cs="Times New Roman"/>
        </w:rPr>
        <w:t>Руководствуясь Бюджетным кодексом Российской Федерации, Федеральными законами “Об общих принципах организации местного самоуправления в Российской Федерации”, “О бюджетной</w:t>
      </w:r>
      <w:r w:rsidRPr="00784B30">
        <w:rPr>
          <w:rFonts w:ascii="Times New Roman" w:hAnsi="Times New Roman" w:cs="Times New Roman"/>
        </w:rPr>
        <w:tab/>
        <w:t xml:space="preserve"> классификации Российской Федерации”, Приказом Министерства финансов Российской Федерации от 25 декабря 2008 года N 145 н "Об утверждении Указаний о порядке применения бюджетной классификации Российской Федерации» при составлении и исполнении бюджетов всех уровней,  Положением "О бюджетном процессе в администрации Кайлинского сельсовета ”, Заслушав и обсудив доклад специалиста – главного бухгалтера администрации Кайлинского сельсовета </w:t>
      </w:r>
      <w:r w:rsidRPr="00784B30">
        <w:rPr>
          <w:rFonts w:ascii="Times New Roman" w:hAnsi="Times New Roman" w:cs="Times New Roman"/>
        </w:rPr>
        <w:lastRenderedPageBreak/>
        <w:t>Меркуль Е.И. «Об исполнении бюджета Кайлинского сельсовета за 2017 год», Совет депутатов Кайлинского сельсовета</w:t>
      </w:r>
    </w:p>
    <w:p w:rsidR="00784B30" w:rsidRPr="00784B30" w:rsidRDefault="00784B30" w:rsidP="00784B30">
      <w:pPr>
        <w:pStyle w:val="ConsNormal"/>
        <w:ind w:right="0"/>
        <w:jc w:val="center"/>
        <w:rPr>
          <w:rFonts w:ascii="Times New Roman" w:hAnsi="Times New Roman" w:cs="Times New Roman"/>
        </w:rPr>
      </w:pPr>
      <w:r w:rsidRPr="00784B30">
        <w:rPr>
          <w:rFonts w:ascii="Times New Roman" w:hAnsi="Times New Roman" w:cs="Times New Roman"/>
        </w:rPr>
        <w:t>РЕШИЛ:</w:t>
      </w:r>
    </w:p>
    <w:p w:rsidR="00784B30" w:rsidRPr="00784B30" w:rsidRDefault="00784B30" w:rsidP="00784B30">
      <w:pPr>
        <w:pStyle w:val="ConsNormal"/>
        <w:numPr>
          <w:ilvl w:val="0"/>
          <w:numId w:val="5"/>
        </w:numPr>
        <w:tabs>
          <w:tab w:val="clear" w:pos="1440"/>
          <w:tab w:val="num" w:pos="567"/>
        </w:tabs>
        <w:ind w:left="142" w:right="0" w:firstLine="142"/>
        <w:jc w:val="both"/>
        <w:rPr>
          <w:rFonts w:ascii="Times New Roman" w:hAnsi="Times New Roman" w:cs="Times New Roman"/>
        </w:rPr>
      </w:pPr>
      <w:r w:rsidRPr="00784B30">
        <w:rPr>
          <w:rFonts w:ascii="Times New Roman" w:hAnsi="Times New Roman" w:cs="Times New Roman"/>
        </w:rPr>
        <w:t>Утвердить  исполнение бюджета Кайлинского сельсовета за 2017 год  согласно приложения.</w:t>
      </w:r>
    </w:p>
    <w:p w:rsidR="00784B30" w:rsidRPr="00784B30" w:rsidRDefault="00784B30" w:rsidP="00784B30">
      <w:pPr>
        <w:numPr>
          <w:ilvl w:val="0"/>
          <w:numId w:val="5"/>
        </w:numPr>
        <w:tabs>
          <w:tab w:val="clear" w:pos="1440"/>
          <w:tab w:val="num" w:pos="567"/>
        </w:tabs>
        <w:spacing w:line="240" w:lineRule="auto"/>
        <w:ind w:left="142" w:firstLine="142"/>
        <w:jc w:val="both"/>
        <w:rPr>
          <w:sz w:val="20"/>
          <w:szCs w:val="20"/>
        </w:rPr>
      </w:pPr>
      <w:r w:rsidRPr="00784B30">
        <w:rPr>
          <w:sz w:val="20"/>
          <w:szCs w:val="20"/>
        </w:rPr>
        <w:t>Направить настоящее решение Главе администрации Кайлинского сельсовета для подписания и обнародования.</w:t>
      </w:r>
    </w:p>
    <w:p w:rsidR="00784B30" w:rsidRPr="00784B30" w:rsidRDefault="00784B30" w:rsidP="00784B30">
      <w:pPr>
        <w:numPr>
          <w:ilvl w:val="0"/>
          <w:numId w:val="5"/>
        </w:numPr>
        <w:tabs>
          <w:tab w:val="clear" w:pos="1440"/>
          <w:tab w:val="num" w:pos="567"/>
        </w:tabs>
        <w:spacing w:line="240" w:lineRule="auto"/>
        <w:ind w:left="142" w:firstLine="142"/>
        <w:jc w:val="both"/>
        <w:rPr>
          <w:sz w:val="20"/>
          <w:szCs w:val="20"/>
        </w:rPr>
      </w:pPr>
      <w:r w:rsidRPr="00784B30">
        <w:rPr>
          <w:sz w:val="20"/>
          <w:szCs w:val="20"/>
        </w:rPr>
        <w:t xml:space="preserve">Решение вступает в силу со дня его опубликования. </w:t>
      </w:r>
    </w:p>
    <w:p w:rsidR="00784B30" w:rsidRPr="00784B30" w:rsidRDefault="00784B30" w:rsidP="00784B30">
      <w:pPr>
        <w:tabs>
          <w:tab w:val="num" w:pos="567"/>
        </w:tabs>
        <w:spacing w:line="240" w:lineRule="auto"/>
        <w:ind w:left="142" w:firstLine="142"/>
        <w:jc w:val="both"/>
        <w:rPr>
          <w:sz w:val="20"/>
          <w:szCs w:val="20"/>
        </w:rPr>
      </w:pPr>
    </w:p>
    <w:p w:rsidR="00784B30" w:rsidRDefault="00784B30" w:rsidP="00784B30">
      <w:pPr>
        <w:spacing w:line="240" w:lineRule="auto"/>
        <w:ind w:firstLine="0"/>
        <w:jc w:val="both"/>
        <w:rPr>
          <w:sz w:val="20"/>
          <w:szCs w:val="20"/>
        </w:rPr>
      </w:pPr>
      <w:r w:rsidRPr="00784B30">
        <w:rPr>
          <w:sz w:val="20"/>
          <w:szCs w:val="20"/>
        </w:rPr>
        <w:t>Председатель Совета</w:t>
      </w:r>
      <w:r>
        <w:rPr>
          <w:sz w:val="20"/>
          <w:szCs w:val="20"/>
        </w:rPr>
        <w:t xml:space="preserve"> депутатов</w:t>
      </w:r>
    </w:p>
    <w:p w:rsidR="00784B30" w:rsidRDefault="00784B30" w:rsidP="00784B30">
      <w:pPr>
        <w:spacing w:line="240" w:lineRule="auto"/>
        <w:ind w:firstLine="0"/>
        <w:jc w:val="both"/>
        <w:rPr>
          <w:sz w:val="20"/>
          <w:szCs w:val="20"/>
        </w:rPr>
      </w:pPr>
      <w:r>
        <w:rPr>
          <w:sz w:val="20"/>
          <w:szCs w:val="20"/>
        </w:rPr>
        <w:t xml:space="preserve"> Кайлинского сельсовета Мошковского</w:t>
      </w:r>
      <w:r w:rsidRPr="00784B30">
        <w:rPr>
          <w:sz w:val="20"/>
          <w:szCs w:val="20"/>
        </w:rPr>
        <w:t xml:space="preserve"> </w:t>
      </w:r>
      <w:r>
        <w:rPr>
          <w:sz w:val="20"/>
          <w:szCs w:val="20"/>
        </w:rPr>
        <w:t>района</w:t>
      </w:r>
    </w:p>
    <w:p w:rsidR="00784B30" w:rsidRPr="00784B30" w:rsidRDefault="00784B30" w:rsidP="00784B30">
      <w:pPr>
        <w:spacing w:line="240" w:lineRule="auto"/>
        <w:ind w:firstLine="0"/>
        <w:jc w:val="both"/>
        <w:rPr>
          <w:sz w:val="20"/>
          <w:szCs w:val="20"/>
        </w:rPr>
      </w:pPr>
      <w:r>
        <w:rPr>
          <w:sz w:val="20"/>
          <w:szCs w:val="20"/>
        </w:rPr>
        <w:t>Новосибирской области</w:t>
      </w:r>
      <w:r w:rsidRPr="00784B30">
        <w:rPr>
          <w:sz w:val="20"/>
          <w:szCs w:val="20"/>
        </w:rPr>
        <w:t xml:space="preserve">                      Н.Д.Крупко</w:t>
      </w:r>
    </w:p>
    <w:p w:rsidR="00784B30" w:rsidRPr="00784B30" w:rsidRDefault="00784B30" w:rsidP="00784B30">
      <w:pPr>
        <w:spacing w:line="240" w:lineRule="auto"/>
        <w:jc w:val="both"/>
        <w:rPr>
          <w:sz w:val="20"/>
          <w:szCs w:val="20"/>
        </w:rPr>
      </w:pPr>
    </w:p>
    <w:p w:rsidR="00784B30" w:rsidRDefault="00784B30" w:rsidP="00784B30">
      <w:pPr>
        <w:spacing w:line="240" w:lineRule="auto"/>
        <w:ind w:firstLine="0"/>
        <w:jc w:val="both"/>
        <w:rPr>
          <w:sz w:val="20"/>
          <w:szCs w:val="20"/>
        </w:rPr>
      </w:pPr>
      <w:r w:rsidRPr="00784B30">
        <w:rPr>
          <w:sz w:val="20"/>
          <w:szCs w:val="20"/>
        </w:rPr>
        <w:t>Глава Кайлинского сельсовета</w:t>
      </w:r>
    </w:p>
    <w:p w:rsidR="00784B30" w:rsidRDefault="00784B30" w:rsidP="00784B30">
      <w:pPr>
        <w:spacing w:line="240" w:lineRule="auto"/>
        <w:ind w:firstLine="0"/>
        <w:jc w:val="both"/>
        <w:rPr>
          <w:sz w:val="20"/>
          <w:szCs w:val="20"/>
        </w:rPr>
      </w:pPr>
      <w:r>
        <w:rPr>
          <w:sz w:val="20"/>
          <w:szCs w:val="20"/>
        </w:rPr>
        <w:t>Мошковского</w:t>
      </w:r>
      <w:r w:rsidRPr="00784B30">
        <w:rPr>
          <w:sz w:val="20"/>
          <w:szCs w:val="20"/>
        </w:rPr>
        <w:t xml:space="preserve"> </w:t>
      </w:r>
      <w:r>
        <w:rPr>
          <w:sz w:val="20"/>
          <w:szCs w:val="20"/>
        </w:rPr>
        <w:t>района</w:t>
      </w:r>
    </w:p>
    <w:p w:rsidR="00784B30" w:rsidRPr="00784B30" w:rsidRDefault="00784B30" w:rsidP="00784B30">
      <w:pPr>
        <w:spacing w:line="240" w:lineRule="auto"/>
        <w:ind w:firstLine="0"/>
        <w:jc w:val="both"/>
        <w:rPr>
          <w:sz w:val="20"/>
          <w:szCs w:val="20"/>
        </w:rPr>
      </w:pPr>
      <w:r>
        <w:rPr>
          <w:sz w:val="20"/>
          <w:szCs w:val="20"/>
        </w:rPr>
        <w:t>Новосибирской области</w:t>
      </w:r>
      <w:r w:rsidRPr="00784B30">
        <w:rPr>
          <w:sz w:val="20"/>
          <w:szCs w:val="20"/>
        </w:rPr>
        <w:t xml:space="preserve">                                     П.В.Чернов</w:t>
      </w:r>
    </w:p>
    <w:p w:rsidR="00784B30" w:rsidRPr="00784B30" w:rsidRDefault="00784B30" w:rsidP="00784B30">
      <w:pPr>
        <w:spacing w:line="240" w:lineRule="auto"/>
        <w:rPr>
          <w:sz w:val="20"/>
          <w:szCs w:val="20"/>
        </w:rPr>
      </w:pPr>
    </w:p>
    <w:p w:rsidR="00784B30" w:rsidRPr="00784B30" w:rsidRDefault="00784B30" w:rsidP="00784B30">
      <w:pPr>
        <w:spacing w:line="240" w:lineRule="auto"/>
        <w:ind w:firstLine="0"/>
        <w:jc w:val="center"/>
        <w:rPr>
          <w:b/>
          <w:sz w:val="20"/>
          <w:szCs w:val="20"/>
        </w:rPr>
      </w:pPr>
      <w:r w:rsidRPr="00784B30">
        <w:rPr>
          <w:b/>
          <w:sz w:val="20"/>
          <w:szCs w:val="20"/>
        </w:rPr>
        <w:t>Исполнения бюджета по администрации Кайлинского сельсовета</w:t>
      </w:r>
      <w:r>
        <w:rPr>
          <w:b/>
          <w:sz w:val="20"/>
          <w:szCs w:val="20"/>
        </w:rPr>
        <w:t xml:space="preserve"> </w:t>
      </w:r>
      <w:r w:rsidRPr="00784B30">
        <w:rPr>
          <w:b/>
          <w:sz w:val="20"/>
          <w:szCs w:val="20"/>
        </w:rPr>
        <w:t>Мошковского района Новосибирской области за  2017 год.</w:t>
      </w:r>
    </w:p>
    <w:p w:rsidR="00784B30" w:rsidRPr="00784B30" w:rsidRDefault="00784B30" w:rsidP="00784B30">
      <w:pPr>
        <w:spacing w:line="240" w:lineRule="auto"/>
        <w:jc w:val="center"/>
        <w:rPr>
          <w:b/>
          <w:sz w:val="20"/>
          <w:szCs w:val="20"/>
        </w:rPr>
      </w:pPr>
    </w:p>
    <w:p w:rsidR="00784B30" w:rsidRPr="00784B30" w:rsidRDefault="00784B30" w:rsidP="00784B30">
      <w:pPr>
        <w:spacing w:line="240" w:lineRule="auto"/>
        <w:ind w:firstLine="284"/>
        <w:jc w:val="both"/>
        <w:rPr>
          <w:sz w:val="20"/>
          <w:szCs w:val="20"/>
        </w:rPr>
      </w:pPr>
      <w:r w:rsidRPr="00784B30">
        <w:rPr>
          <w:sz w:val="20"/>
          <w:szCs w:val="20"/>
        </w:rPr>
        <w:t>Бюджет Кайлинского сельсовета на 2017 год утвержден по доходам 11562005,87 руб., исполнение составило 10595385,38 по расходам 11663765,87 руб., исполнение 10518180,40 рублей. Дефицит бюджета предусмотрен в сумме 101760,00 руб. Бюджет Кайлинского сель</w:t>
      </w:r>
      <w:r>
        <w:rPr>
          <w:sz w:val="20"/>
          <w:szCs w:val="20"/>
        </w:rPr>
        <w:t xml:space="preserve">совета </w:t>
      </w:r>
      <w:r w:rsidRPr="00784B30">
        <w:rPr>
          <w:sz w:val="20"/>
          <w:szCs w:val="20"/>
        </w:rPr>
        <w:t>утвержден решением № 74  двенадцатой  сессии пятого созыва Совета депутатов Кайлинского сельсовета от 26 декабря 2016 года. С учетом всех внесенных изменений финансовая помощь составила:</w:t>
      </w:r>
    </w:p>
    <w:p w:rsidR="00784B30" w:rsidRPr="00784B30" w:rsidRDefault="00784B30" w:rsidP="00784B30">
      <w:pPr>
        <w:spacing w:line="240" w:lineRule="auto"/>
        <w:jc w:val="both"/>
        <w:rPr>
          <w:b/>
          <w:sz w:val="20"/>
          <w:szCs w:val="20"/>
        </w:rPr>
      </w:pPr>
    </w:p>
    <w:tbl>
      <w:tblPr>
        <w:tblStyle w:val="1b"/>
        <w:tblW w:w="5000" w:type="pct"/>
        <w:tblLook w:val="0000" w:firstRow="0" w:lastRow="0" w:firstColumn="0" w:lastColumn="0" w:noHBand="0" w:noVBand="0"/>
      </w:tblPr>
      <w:tblGrid>
        <w:gridCol w:w="3668"/>
        <w:gridCol w:w="787"/>
        <w:gridCol w:w="722"/>
      </w:tblGrid>
      <w:tr w:rsidR="00784B30" w:rsidRPr="00784B30" w:rsidTr="00784B30">
        <w:trPr>
          <w:trHeight w:val="570"/>
        </w:trPr>
        <w:tc>
          <w:tcPr>
            <w:tcW w:w="3543" w:type="pct"/>
            <w:noWrap/>
          </w:tcPr>
          <w:p w:rsidR="00784B30" w:rsidRPr="00784B30" w:rsidRDefault="00784B30" w:rsidP="00784B30">
            <w:pPr>
              <w:spacing w:line="240" w:lineRule="auto"/>
              <w:ind w:firstLine="0"/>
              <w:rPr>
                <w:bCs/>
                <w:sz w:val="20"/>
                <w:szCs w:val="20"/>
              </w:rPr>
            </w:pPr>
            <w:r w:rsidRPr="00784B30">
              <w:rPr>
                <w:bCs/>
                <w:sz w:val="20"/>
                <w:szCs w:val="20"/>
              </w:rPr>
              <w:t>Наименование</w:t>
            </w:r>
          </w:p>
        </w:tc>
        <w:tc>
          <w:tcPr>
            <w:tcW w:w="760" w:type="pct"/>
            <w:noWrap/>
          </w:tcPr>
          <w:p w:rsidR="00784B30" w:rsidRPr="00784B30" w:rsidRDefault="00784B30" w:rsidP="00784B30">
            <w:pPr>
              <w:spacing w:line="240" w:lineRule="auto"/>
              <w:ind w:firstLine="0"/>
              <w:rPr>
                <w:bCs/>
                <w:sz w:val="20"/>
                <w:szCs w:val="20"/>
              </w:rPr>
            </w:pPr>
            <w:r w:rsidRPr="00784B30">
              <w:rPr>
                <w:bCs/>
                <w:sz w:val="20"/>
                <w:szCs w:val="20"/>
              </w:rPr>
              <w:t xml:space="preserve">Годовой план </w:t>
            </w:r>
          </w:p>
        </w:tc>
        <w:tc>
          <w:tcPr>
            <w:tcW w:w="697" w:type="pct"/>
            <w:noWrap/>
          </w:tcPr>
          <w:p w:rsidR="00784B30" w:rsidRPr="00784B30" w:rsidRDefault="00784B30" w:rsidP="00784B30">
            <w:pPr>
              <w:spacing w:line="240" w:lineRule="auto"/>
              <w:ind w:firstLine="0"/>
              <w:rPr>
                <w:bCs/>
                <w:sz w:val="20"/>
                <w:szCs w:val="20"/>
              </w:rPr>
            </w:pPr>
            <w:r w:rsidRPr="00784B30">
              <w:rPr>
                <w:bCs/>
                <w:sz w:val="20"/>
                <w:szCs w:val="20"/>
              </w:rPr>
              <w:t>Исполнение</w:t>
            </w:r>
          </w:p>
        </w:tc>
      </w:tr>
      <w:tr w:rsidR="00784B30" w:rsidRPr="00784B30" w:rsidTr="00784B30">
        <w:trPr>
          <w:trHeight w:val="300"/>
        </w:trPr>
        <w:tc>
          <w:tcPr>
            <w:tcW w:w="3543" w:type="pct"/>
            <w:noWrap/>
          </w:tcPr>
          <w:p w:rsidR="00784B30" w:rsidRPr="00784B30" w:rsidRDefault="00784B30" w:rsidP="00784B30">
            <w:pPr>
              <w:spacing w:line="240" w:lineRule="auto"/>
              <w:ind w:firstLine="0"/>
              <w:rPr>
                <w:bCs/>
                <w:sz w:val="20"/>
                <w:szCs w:val="20"/>
              </w:rPr>
            </w:pPr>
            <w:r w:rsidRPr="00784B30">
              <w:rPr>
                <w:bCs/>
                <w:sz w:val="20"/>
                <w:szCs w:val="20"/>
              </w:rPr>
              <w:t>Дотации, всего, в т.ч.</w:t>
            </w:r>
          </w:p>
        </w:tc>
        <w:tc>
          <w:tcPr>
            <w:tcW w:w="760" w:type="pct"/>
            <w:noWrap/>
          </w:tcPr>
          <w:p w:rsidR="00784B30" w:rsidRPr="00784B30" w:rsidRDefault="00784B30" w:rsidP="00784B30">
            <w:pPr>
              <w:spacing w:line="240" w:lineRule="auto"/>
              <w:ind w:firstLine="0"/>
              <w:rPr>
                <w:bCs/>
                <w:sz w:val="20"/>
                <w:szCs w:val="20"/>
              </w:rPr>
            </w:pPr>
            <w:r w:rsidRPr="00784B30">
              <w:rPr>
                <w:bCs/>
                <w:sz w:val="20"/>
                <w:szCs w:val="20"/>
              </w:rPr>
              <w:t>7186900,00</w:t>
            </w:r>
          </w:p>
        </w:tc>
        <w:tc>
          <w:tcPr>
            <w:tcW w:w="697" w:type="pct"/>
            <w:noWrap/>
          </w:tcPr>
          <w:p w:rsidR="00784B30" w:rsidRPr="00784B30" w:rsidRDefault="00784B30" w:rsidP="00784B30">
            <w:pPr>
              <w:spacing w:line="240" w:lineRule="auto"/>
              <w:jc w:val="center"/>
              <w:rPr>
                <w:bCs/>
                <w:sz w:val="20"/>
                <w:szCs w:val="20"/>
              </w:rPr>
            </w:pPr>
            <w:r w:rsidRPr="00784B30">
              <w:rPr>
                <w:bCs/>
                <w:sz w:val="20"/>
                <w:szCs w:val="20"/>
              </w:rPr>
              <w:t>7186900,00</w:t>
            </w:r>
          </w:p>
        </w:tc>
      </w:tr>
      <w:tr w:rsidR="00784B30" w:rsidRPr="00784B30" w:rsidTr="00784B30">
        <w:trPr>
          <w:trHeight w:val="810"/>
        </w:trPr>
        <w:tc>
          <w:tcPr>
            <w:tcW w:w="3543" w:type="pct"/>
          </w:tcPr>
          <w:p w:rsidR="00784B30" w:rsidRPr="00784B30" w:rsidRDefault="00784B30" w:rsidP="00784B30">
            <w:pPr>
              <w:spacing w:line="240" w:lineRule="auto"/>
              <w:ind w:firstLine="0"/>
              <w:rPr>
                <w:bCs/>
                <w:i/>
                <w:iCs/>
                <w:sz w:val="20"/>
                <w:szCs w:val="20"/>
              </w:rPr>
            </w:pPr>
            <w:r w:rsidRPr="00784B30">
              <w:rPr>
                <w:bCs/>
                <w:i/>
                <w:iCs/>
                <w:sz w:val="20"/>
                <w:szCs w:val="20"/>
              </w:rPr>
              <w:t xml:space="preserve">Дотации на выравнивание уровня бюджетной обеспеченности </w:t>
            </w:r>
          </w:p>
        </w:tc>
        <w:tc>
          <w:tcPr>
            <w:tcW w:w="760" w:type="pct"/>
            <w:noWrap/>
          </w:tcPr>
          <w:p w:rsidR="00784B30" w:rsidRPr="00784B30" w:rsidRDefault="00784B30" w:rsidP="00784B30">
            <w:pPr>
              <w:spacing w:line="240" w:lineRule="auto"/>
              <w:ind w:firstLine="0"/>
              <w:rPr>
                <w:bCs/>
                <w:i/>
                <w:iCs/>
                <w:sz w:val="20"/>
                <w:szCs w:val="20"/>
              </w:rPr>
            </w:pPr>
            <w:r w:rsidRPr="00784B30">
              <w:rPr>
                <w:bCs/>
                <w:i/>
                <w:iCs/>
                <w:sz w:val="20"/>
                <w:szCs w:val="20"/>
              </w:rPr>
              <w:t>7186900,00</w:t>
            </w:r>
          </w:p>
        </w:tc>
        <w:tc>
          <w:tcPr>
            <w:tcW w:w="697" w:type="pct"/>
            <w:noWrap/>
          </w:tcPr>
          <w:p w:rsidR="00784B30" w:rsidRPr="00784B30" w:rsidRDefault="00784B30" w:rsidP="00784B30">
            <w:pPr>
              <w:spacing w:line="240" w:lineRule="auto"/>
              <w:ind w:firstLine="0"/>
              <w:rPr>
                <w:bCs/>
                <w:i/>
                <w:iCs/>
                <w:sz w:val="20"/>
                <w:szCs w:val="20"/>
              </w:rPr>
            </w:pPr>
            <w:r w:rsidRPr="00784B30">
              <w:rPr>
                <w:bCs/>
                <w:i/>
                <w:iCs/>
                <w:sz w:val="20"/>
                <w:szCs w:val="20"/>
              </w:rPr>
              <w:t>7186900,00</w:t>
            </w:r>
          </w:p>
        </w:tc>
      </w:tr>
      <w:tr w:rsidR="00784B30" w:rsidRPr="00784B30" w:rsidTr="00784B30">
        <w:trPr>
          <w:trHeight w:val="1230"/>
        </w:trPr>
        <w:tc>
          <w:tcPr>
            <w:tcW w:w="3543" w:type="pct"/>
          </w:tcPr>
          <w:p w:rsidR="00784B30" w:rsidRPr="00784B30" w:rsidRDefault="00784B30" w:rsidP="00784B30">
            <w:pPr>
              <w:spacing w:line="240" w:lineRule="auto"/>
              <w:ind w:firstLine="0"/>
              <w:rPr>
                <w:bCs/>
                <w:i/>
                <w:iCs/>
                <w:sz w:val="20"/>
                <w:szCs w:val="20"/>
              </w:rPr>
            </w:pPr>
            <w:r w:rsidRPr="00784B30">
              <w:rPr>
                <w:bCs/>
                <w:i/>
                <w:iCs/>
                <w:sz w:val="20"/>
                <w:szCs w:val="20"/>
              </w:rPr>
              <w:t>Субвенции  всего из них:</w:t>
            </w:r>
          </w:p>
        </w:tc>
        <w:tc>
          <w:tcPr>
            <w:tcW w:w="760" w:type="pct"/>
            <w:noWrap/>
          </w:tcPr>
          <w:p w:rsidR="00784B30" w:rsidRPr="00784B30" w:rsidRDefault="00784B30" w:rsidP="00784B30">
            <w:pPr>
              <w:spacing w:line="240" w:lineRule="auto"/>
              <w:ind w:firstLine="0"/>
              <w:rPr>
                <w:bCs/>
                <w:i/>
                <w:iCs/>
                <w:sz w:val="20"/>
                <w:szCs w:val="20"/>
              </w:rPr>
            </w:pPr>
            <w:r w:rsidRPr="00784B30">
              <w:rPr>
                <w:bCs/>
                <w:i/>
                <w:iCs/>
                <w:sz w:val="20"/>
                <w:szCs w:val="20"/>
              </w:rPr>
              <w:t>82000,00</w:t>
            </w:r>
          </w:p>
        </w:tc>
        <w:tc>
          <w:tcPr>
            <w:tcW w:w="697" w:type="pct"/>
            <w:noWrap/>
          </w:tcPr>
          <w:p w:rsidR="00784B30" w:rsidRPr="00784B30" w:rsidRDefault="00784B30" w:rsidP="00784B30">
            <w:pPr>
              <w:spacing w:line="240" w:lineRule="auto"/>
              <w:ind w:firstLine="40"/>
              <w:rPr>
                <w:bCs/>
                <w:i/>
                <w:iCs/>
                <w:sz w:val="20"/>
                <w:szCs w:val="20"/>
              </w:rPr>
            </w:pPr>
            <w:r w:rsidRPr="00784B30">
              <w:rPr>
                <w:bCs/>
                <w:i/>
                <w:iCs/>
                <w:sz w:val="20"/>
                <w:szCs w:val="20"/>
              </w:rPr>
              <w:t>82000,00</w:t>
            </w:r>
          </w:p>
        </w:tc>
      </w:tr>
      <w:tr w:rsidR="00784B30" w:rsidRPr="00784B30" w:rsidTr="00784B30">
        <w:trPr>
          <w:trHeight w:val="1230"/>
        </w:trPr>
        <w:tc>
          <w:tcPr>
            <w:tcW w:w="3543" w:type="pct"/>
          </w:tcPr>
          <w:p w:rsidR="00784B30" w:rsidRPr="00784B30" w:rsidRDefault="00784B30" w:rsidP="00784B30">
            <w:pPr>
              <w:spacing w:line="240" w:lineRule="auto"/>
              <w:ind w:firstLine="0"/>
              <w:rPr>
                <w:bCs/>
                <w:i/>
                <w:iCs/>
                <w:sz w:val="20"/>
                <w:szCs w:val="20"/>
              </w:rPr>
            </w:pPr>
            <w:r w:rsidRPr="00784B30">
              <w:rPr>
                <w:bCs/>
                <w:i/>
                <w:iCs/>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760" w:type="pct"/>
            <w:noWrap/>
          </w:tcPr>
          <w:p w:rsidR="00784B30" w:rsidRPr="00784B30" w:rsidRDefault="00784B30" w:rsidP="00784B30">
            <w:pPr>
              <w:spacing w:line="240" w:lineRule="auto"/>
              <w:ind w:firstLine="0"/>
              <w:rPr>
                <w:bCs/>
                <w:i/>
                <w:iCs/>
                <w:sz w:val="20"/>
                <w:szCs w:val="20"/>
              </w:rPr>
            </w:pPr>
            <w:r w:rsidRPr="00784B30">
              <w:rPr>
                <w:bCs/>
                <w:i/>
                <w:iCs/>
                <w:sz w:val="20"/>
                <w:szCs w:val="20"/>
              </w:rPr>
              <w:t>81900,00</w:t>
            </w:r>
          </w:p>
        </w:tc>
        <w:tc>
          <w:tcPr>
            <w:tcW w:w="697" w:type="pct"/>
            <w:noWrap/>
          </w:tcPr>
          <w:p w:rsidR="00784B30" w:rsidRPr="00784B30" w:rsidRDefault="00784B30" w:rsidP="00784B30">
            <w:pPr>
              <w:spacing w:line="240" w:lineRule="auto"/>
              <w:ind w:firstLine="40"/>
              <w:rPr>
                <w:bCs/>
                <w:i/>
                <w:iCs/>
                <w:sz w:val="20"/>
                <w:szCs w:val="20"/>
              </w:rPr>
            </w:pPr>
            <w:r w:rsidRPr="00784B30">
              <w:rPr>
                <w:bCs/>
                <w:i/>
                <w:iCs/>
                <w:sz w:val="20"/>
                <w:szCs w:val="20"/>
              </w:rPr>
              <w:t>81900,00</w:t>
            </w:r>
          </w:p>
        </w:tc>
      </w:tr>
      <w:tr w:rsidR="00784B30" w:rsidRPr="00784B30" w:rsidTr="00784B30">
        <w:trPr>
          <w:trHeight w:val="1230"/>
        </w:trPr>
        <w:tc>
          <w:tcPr>
            <w:tcW w:w="3543" w:type="pct"/>
          </w:tcPr>
          <w:p w:rsidR="00784B30" w:rsidRPr="00784B30" w:rsidRDefault="00784B30" w:rsidP="00784B30">
            <w:pPr>
              <w:spacing w:line="240" w:lineRule="auto"/>
              <w:ind w:firstLine="0"/>
              <w:rPr>
                <w:bCs/>
                <w:i/>
                <w:iCs/>
                <w:sz w:val="20"/>
                <w:szCs w:val="20"/>
              </w:rPr>
            </w:pPr>
            <w:r w:rsidRPr="00784B30">
              <w:rPr>
                <w:bCs/>
                <w:i/>
                <w:iCs/>
                <w:sz w:val="20"/>
                <w:szCs w:val="20"/>
              </w:rPr>
              <w:t>Субвенции бюджетам сельских поселений на выполнение передаваемых полномочий субъектов Российской Федерации</w:t>
            </w:r>
          </w:p>
        </w:tc>
        <w:tc>
          <w:tcPr>
            <w:tcW w:w="760" w:type="pct"/>
            <w:noWrap/>
          </w:tcPr>
          <w:p w:rsidR="00784B30" w:rsidRPr="00784B30" w:rsidRDefault="00784B30" w:rsidP="00784B30">
            <w:pPr>
              <w:spacing w:line="240" w:lineRule="auto"/>
              <w:ind w:firstLine="0"/>
              <w:rPr>
                <w:bCs/>
                <w:i/>
                <w:iCs/>
                <w:sz w:val="20"/>
                <w:szCs w:val="20"/>
              </w:rPr>
            </w:pPr>
            <w:r w:rsidRPr="00784B30">
              <w:rPr>
                <w:bCs/>
                <w:i/>
                <w:iCs/>
                <w:sz w:val="20"/>
                <w:szCs w:val="20"/>
              </w:rPr>
              <w:t>100,00</w:t>
            </w:r>
          </w:p>
        </w:tc>
        <w:tc>
          <w:tcPr>
            <w:tcW w:w="697" w:type="pct"/>
            <w:noWrap/>
          </w:tcPr>
          <w:p w:rsidR="00784B30" w:rsidRPr="00784B30" w:rsidRDefault="00784B30" w:rsidP="00784B30">
            <w:pPr>
              <w:spacing w:line="240" w:lineRule="auto"/>
              <w:ind w:firstLine="40"/>
              <w:rPr>
                <w:bCs/>
                <w:i/>
                <w:iCs/>
                <w:sz w:val="20"/>
                <w:szCs w:val="20"/>
              </w:rPr>
            </w:pPr>
            <w:r w:rsidRPr="00784B30">
              <w:rPr>
                <w:bCs/>
                <w:i/>
                <w:iCs/>
                <w:sz w:val="20"/>
                <w:szCs w:val="20"/>
              </w:rPr>
              <w:t>100,00</w:t>
            </w:r>
          </w:p>
        </w:tc>
      </w:tr>
      <w:tr w:rsidR="00784B30" w:rsidRPr="00784B30" w:rsidTr="00784B30">
        <w:trPr>
          <w:trHeight w:val="255"/>
        </w:trPr>
        <w:tc>
          <w:tcPr>
            <w:tcW w:w="3543" w:type="pct"/>
            <w:noWrap/>
          </w:tcPr>
          <w:p w:rsidR="00784B30" w:rsidRPr="00784B30" w:rsidRDefault="00784B30" w:rsidP="00784B30">
            <w:pPr>
              <w:spacing w:line="240" w:lineRule="auto"/>
              <w:ind w:firstLine="0"/>
              <w:rPr>
                <w:bCs/>
                <w:sz w:val="20"/>
                <w:szCs w:val="20"/>
              </w:rPr>
            </w:pPr>
            <w:r w:rsidRPr="00784B30">
              <w:rPr>
                <w:bCs/>
                <w:sz w:val="20"/>
                <w:szCs w:val="20"/>
              </w:rPr>
              <w:t>Прочие субсидии бюджетам сельских поселений</w:t>
            </w:r>
          </w:p>
        </w:tc>
        <w:tc>
          <w:tcPr>
            <w:tcW w:w="760" w:type="pct"/>
            <w:noWrap/>
          </w:tcPr>
          <w:p w:rsidR="00784B30" w:rsidRPr="00784B30" w:rsidRDefault="00784B30" w:rsidP="00784B30">
            <w:pPr>
              <w:spacing w:line="240" w:lineRule="auto"/>
              <w:ind w:firstLine="0"/>
              <w:rPr>
                <w:bCs/>
                <w:sz w:val="20"/>
                <w:szCs w:val="20"/>
              </w:rPr>
            </w:pPr>
            <w:r w:rsidRPr="00784B30">
              <w:rPr>
                <w:bCs/>
                <w:sz w:val="20"/>
                <w:szCs w:val="20"/>
              </w:rPr>
              <w:t>135000,00</w:t>
            </w:r>
          </w:p>
        </w:tc>
        <w:tc>
          <w:tcPr>
            <w:tcW w:w="697" w:type="pct"/>
            <w:noWrap/>
          </w:tcPr>
          <w:p w:rsidR="00784B30" w:rsidRPr="00784B30" w:rsidRDefault="00784B30" w:rsidP="00784B30">
            <w:pPr>
              <w:spacing w:line="240" w:lineRule="auto"/>
              <w:ind w:firstLine="0"/>
              <w:rPr>
                <w:bCs/>
                <w:sz w:val="20"/>
                <w:szCs w:val="20"/>
              </w:rPr>
            </w:pPr>
            <w:r w:rsidRPr="00784B30">
              <w:rPr>
                <w:bCs/>
                <w:sz w:val="20"/>
                <w:szCs w:val="20"/>
              </w:rPr>
              <w:t>135000,00</w:t>
            </w:r>
          </w:p>
        </w:tc>
      </w:tr>
      <w:tr w:rsidR="00784B30" w:rsidRPr="00784B30" w:rsidTr="00784B30">
        <w:trPr>
          <w:trHeight w:val="255"/>
        </w:trPr>
        <w:tc>
          <w:tcPr>
            <w:tcW w:w="3543" w:type="pct"/>
            <w:noWrap/>
          </w:tcPr>
          <w:p w:rsidR="00784B30" w:rsidRPr="00784B30" w:rsidRDefault="00784B30" w:rsidP="00784B30">
            <w:pPr>
              <w:spacing w:line="240" w:lineRule="auto"/>
              <w:ind w:firstLine="0"/>
              <w:rPr>
                <w:bCs/>
                <w:sz w:val="20"/>
                <w:szCs w:val="20"/>
              </w:rPr>
            </w:pPr>
            <w:r w:rsidRPr="00784B30">
              <w:rPr>
                <w:bCs/>
                <w:sz w:val="20"/>
                <w:szCs w:val="20"/>
              </w:rPr>
              <w:lastRenderedPageBreak/>
              <w:t>Прочие межбюджетные трансферты, передаваемые бюджетам сельских поселений</w:t>
            </w:r>
          </w:p>
        </w:tc>
        <w:tc>
          <w:tcPr>
            <w:tcW w:w="760" w:type="pct"/>
            <w:noWrap/>
          </w:tcPr>
          <w:p w:rsidR="00784B30" w:rsidRPr="00784B30" w:rsidRDefault="00784B30" w:rsidP="00784B30">
            <w:pPr>
              <w:spacing w:line="240" w:lineRule="auto"/>
              <w:ind w:firstLine="0"/>
              <w:rPr>
                <w:bCs/>
                <w:sz w:val="20"/>
                <w:szCs w:val="20"/>
              </w:rPr>
            </w:pPr>
            <w:r w:rsidRPr="00784B30">
              <w:rPr>
                <w:bCs/>
                <w:sz w:val="20"/>
                <w:szCs w:val="20"/>
              </w:rPr>
              <w:t>2584340,00</w:t>
            </w:r>
          </w:p>
        </w:tc>
        <w:tc>
          <w:tcPr>
            <w:tcW w:w="697" w:type="pct"/>
            <w:noWrap/>
          </w:tcPr>
          <w:p w:rsidR="00784B30" w:rsidRPr="00784B30" w:rsidRDefault="00784B30" w:rsidP="00784B30">
            <w:pPr>
              <w:spacing w:line="240" w:lineRule="auto"/>
              <w:ind w:firstLine="0"/>
              <w:rPr>
                <w:bCs/>
                <w:sz w:val="20"/>
                <w:szCs w:val="20"/>
              </w:rPr>
            </w:pPr>
            <w:r w:rsidRPr="00784B30">
              <w:rPr>
                <w:bCs/>
                <w:sz w:val="20"/>
                <w:szCs w:val="20"/>
              </w:rPr>
              <w:t>1759040,00</w:t>
            </w:r>
          </w:p>
        </w:tc>
      </w:tr>
      <w:tr w:rsidR="00784B30" w:rsidRPr="00784B30" w:rsidTr="00784B30">
        <w:trPr>
          <w:trHeight w:val="240"/>
        </w:trPr>
        <w:tc>
          <w:tcPr>
            <w:tcW w:w="3543" w:type="pct"/>
          </w:tcPr>
          <w:p w:rsidR="00784B30" w:rsidRPr="00784B30" w:rsidRDefault="00784B30" w:rsidP="00784B30">
            <w:pPr>
              <w:spacing w:line="240" w:lineRule="auto"/>
              <w:ind w:firstLine="0"/>
              <w:rPr>
                <w:bCs/>
                <w:sz w:val="20"/>
                <w:szCs w:val="20"/>
              </w:rPr>
            </w:pPr>
            <w:r w:rsidRPr="00784B30">
              <w:rPr>
                <w:bCs/>
                <w:sz w:val="20"/>
                <w:szCs w:val="20"/>
              </w:rPr>
              <w:t>Финансовая помощь, всего</w:t>
            </w:r>
          </w:p>
        </w:tc>
        <w:tc>
          <w:tcPr>
            <w:tcW w:w="760" w:type="pct"/>
            <w:noWrap/>
          </w:tcPr>
          <w:p w:rsidR="00784B30" w:rsidRPr="00784B30" w:rsidRDefault="00784B30" w:rsidP="00784B30">
            <w:pPr>
              <w:spacing w:line="240" w:lineRule="auto"/>
              <w:rPr>
                <w:bCs/>
                <w:sz w:val="20"/>
                <w:szCs w:val="20"/>
              </w:rPr>
            </w:pPr>
            <w:r w:rsidRPr="00784B30">
              <w:rPr>
                <w:bCs/>
                <w:sz w:val="20"/>
                <w:szCs w:val="20"/>
              </w:rPr>
              <w:t>9988240,00</w:t>
            </w:r>
          </w:p>
        </w:tc>
        <w:tc>
          <w:tcPr>
            <w:tcW w:w="697" w:type="pct"/>
            <w:noWrap/>
          </w:tcPr>
          <w:p w:rsidR="00784B30" w:rsidRPr="00784B30" w:rsidRDefault="00784B30" w:rsidP="00784B30">
            <w:pPr>
              <w:spacing w:line="240" w:lineRule="auto"/>
              <w:rPr>
                <w:bCs/>
                <w:sz w:val="20"/>
                <w:szCs w:val="20"/>
              </w:rPr>
            </w:pPr>
            <w:r w:rsidRPr="00784B30">
              <w:rPr>
                <w:bCs/>
                <w:sz w:val="20"/>
                <w:szCs w:val="20"/>
              </w:rPr>
              <w:t>9162940,00</w:t>
            </w:r>
          </w:p>
        </w:tc>
      </w:tr>
    </w:tbl>
    <w:p w:rsidR="00784B30" w:rsidRPr="00784B30" w:rsidRDefault="00784B30" w:rsidP="00784B30">
      <w:pPr>
        <w:pStyle w:val="24"/>
        <w:spacing w:line="240" w:lineRule="auto"/>
        <w:jc w:val="both"/>
        <w:rPr>
          <w:sz w:val="20"/>
          <w:szCs w:val="20"/>
        </w:rPr>
      </w:pPr>
    </w:p>
    <w:p w:rsidR="00784B30" w:rsidRPr="00784B30" w:rsidRDefault="00784B30" w:rsidP="00784B30">
      <w:pPr>
        <w:pStyle w:val="24"/>
        <w:spacing w:line="240" w:lineRule="auto"/>
        <w:ind w:firstLine="720"/>
        <w:jc w:val="both"/>
        <w:rPr>
          <w:sz w:val="20"/>
          <w:szCs w:val="20"/>
        </w:rPr>
      </w:pPr>
      <w:r w:rsidRPr="00784B30">
        <w:rPr>
          <w:sz w:val="20"/>
          <w:szCs w:val="20"/>
        </w:rPr>
        <w:t>В 2017 году в связи с передачей отдельных государственных полномочий  выделялись денежные средства на следующие цели:</w:t>
      </w:r>
    </w:p>
    <w:tbl>
      <w:tblPr>
        <w:tblW w:w="5000" w:type="pct"/>
        <w:tblLook w:val="0000" w:firstRow="0" w:lastRow="0" w:firstColumn="0" w:lastColumn="0" w:noHBand="0" w:noVBand="0"/>
      </w:tblPr>
      <w:tblGrid>
        <w:gridCol w:w="2358"/>
        <w:gridCol w:w="1076"/>
        <w:gridCol w:w="1743"/>
      </w:tblGrid>
      <w:tr w:rsidR="00784B30" w:rsidRPr="00784B30" w:rsidTr="003C7954">
        <w:trPr>
          <w:trHeight w:val="945"/>
        </w:trPr>
        <w:tc>
          <w:tcPr>
            <w:tcW w:w="2384" w:type="pct"/>
            <w:tcBorders>
              <w:top w:val="single" w:sz="4" w:space="0" w:color="auto"/>
              <w:left w:val="single" w:sz="4" w:space="0" w:color="auto"/>
              <w:bottom w:val="single" w:sz="4" w:space="0" w:color="000000"/>
              <w:right w:val="single" w:sz="4" w:space="0" w:color="auto"/>
            </w:tcBorders>
            <w:vAlign w:val="center"/>
          </w:tcPr>
          <w:p w:rsidR="00784B30" w:rsidRPr="00784B30" w:rsidRDefault="00784B30" w:rsidP="00784B30">
            <w:pPr>
              <w:spacing w:line="240" w:lineRule="auto"/>
              <w:rPr>
                <w:b/>
                <w:bCs/>
                <w:sz w:val="20"/>
                <w:szCs w:val="20"/>
              </w:rPr>
            </w:pPr>
          </w:p>
        </w:tc>
        <w:tc>
          <w:tcPr>
            <w:tcW w:w="1145" w:type="pct"/>
            <w:tcBorders>
              <w:top w:val="single" w:sz="4" w:space="0" w:color="auto"/>
              <w:left w:val="nil"/>
              <w:bottom w:val="single" w:sz="4" w:space="0" w:color="auto"/>
              <w:right w:val="single" w:sz="4" w:space="0" w:color="auto"/>
            </w:tcBorders>
            <w:vAlign w:val="bottom"/>
          </w:tcPr>
          <w:p w:rsidR="00784B30" w:rsidRPr="00784B30" w:rsidRDefault="00784B30" w:rsidP="00784B30">
            <w:pPr>
              <w:spacing w:line="240" w:lineRule="auto"/>
              <w:ind w:firstLine="0"/>
              <w:rPr>
                <w:bCs/>
                <w:sz w:val="20"/>
                <w:szCs w:val="20"/>
              </w:rPr>
            </w:pPr>
            <w:r w:rsidRPr="00784B30">
              <w:rPr>
                <w:bCs/>
                <w:sz w:val="20"/>
                <w:szCs w:val="20"/>
              </w:rPr>
              <w:t>План</w:t>
            </w:r>
          </w:p>
        </w:tc>
        <w:tc>
          <w:tcPr>
            <w:tcW w:w="1471" w:type="pct"/>
            <w:tcBorders>
              <w:top w:val="single" w:sz="4" w:space="0" w:color="auto"/>
              <w:left w:val="nil"/>
              <w:bottom w:val="single" w:sz="4" w:space="0" w:color="auto"/>
              <w:right w:val="single" w:sz="4" w:space="0" w:color="auto"/>
            </w:tcBorders>
            <w:vAlign w:val="bottom"/>
          </w:tcPr>
          <w:p w:rsidR="00784B30" w:rsidRPr="00784B30" w:rsidRDefault="00784B30" w:rsidP="003C7954">
            <w:pPr>
              <w:spacing w:line="240" w:lineRule="auto"/>
              <w:ind w:firstLine="0"/>
              <w:rPr>
                <w:bCs/>
                <w:sz w:val="20"/>
                <w:szCs w:val="20"/>
              </w:rPr>
            </w:pPr>
            <w:r w:rsidRPr="00784B30">
              <w:rPr>
                <w:bCs/>
                <w:sz w:val="20"/>
                <w:szCs w:val="20"/>
              </w:rPr>
              <w:t>Факт</w:t>
            </w:r>
          </w:p>
        </w:tc>
      </w:tr>
      <w:tr w:rsidR="00784B30" w:rsidRPr="00784B30" w:rsidTr="003C7954">
        <w:trPr>
          <w:trHeight w:val="1020"/>
        </w:trPr>
        <w:tc>
          <w:tcPr>
            <w:tcW w:w="2384" w:type="pct"/>
            <w:tcBorders>
              <w:top w:val="nil"/>
              <w:left w:val="single" w:sz="4" w:space="0" w:color="auto"/>
              <w:bottom w:val="single" w:sz="4" w:space="0" w:color="auto"/>
              <w:right w:val="single" w:sz="4" w:space="0" w:color="auto"/>
            </w:tcBorders>
            <w:vAlign w:val="bottom"/>
          </w:tcPr>
          <w:p w:rsidR="00784B30" w:rsidRPr="00784B30" w:rsidRDefault="00784B30" w:rsidP="00784B30">
            <w:pPr>
              <w:spacing w:line="240" w:lineRule="auto"/>
              <w:ind w:firstLine="0"/>
              <w:rPr>
                <w:sz w:val="20"/>
                <w:szCs w:val="20"/>
              </w:rPr>
            </w:pPr>
            <w:r w:rsidRPr="00784B30">
              <w:rPr>
                <w:sz w:val="20"/>
                <w:szCs w:val="20"/>
              </w:rPr>
              <w:t>Субвенция из Федерального фонда компенсаций на осуществление полномочий по первичному воинскому учету на территориях, где отсутствуют военные комиссариаты</w:t>
            </w:r>
          </w:p>
        </w:tc>
        <w:tc>
          <w:tcPr>
            <w:tcW w:w="1145" w:type="pct"/>
            <w:tcBorders>
              <w:top w:val="nil"/>
              <w:left w:val="nil"/>
              <w:bottom w:val="single" w:sz="4" w:space="0" w:color="auto"/>
              <w:right w:val="single" w:sz="4" w:space="0" w:color="auto"/>
            </w:tcBorders>
            <w:noWrap/>
            <w:vAlign w:val="bottom"/>
          </w:tcPr>
          <w:p w:rsidR="00784B30" w:rsidRPr="00784B30" w:rsidRDefault="00784B30" w:rsidP="00784B30">
            <w:pPr>
              <w:spacing w:line="240" w:lineRule="auto"/>
              <w:ind w:firstLine="0"/>
              <w:rPr>
                <w:sz w:val="20"/>
                <w:szCs w:val="20"/>
              </w:rPr>
            </w:pPr>
            <w:r w:rsidRPr="00784B30">
              <w:rPr>
                <w:sz w:val="20"/>
                <w:szCs w:val="20"/>
              </w:rPr>
              <w:t>81900,00</w:t>
            </w:r>
          </w:p>
        </w:tc>
        <w:tc>
          <w:tcPr>
            <w:tcW w:w="1471" w:type="pct"/>
            <w:tcBorders>
              <w:top w:val="nil"/>
              <w:left w:val="nil"/>
              <w:bottom w:val="single" w:sz="4" w:space="0" w:color="auto"/>
              <w:right w:val="single" w:sz="4" w:space="0" w:color="auto"/>
            </w:tcBorders>
            <w:noWrap/>
            <w:vAlign w:val="bottom"/>
          </w:tcPr>
          <w:p w:rsidR="00784B30" w:rsidRPr="00784B30" w:rsidRDefault="00784B30" w:rsidP="00784B30">
            <w:pPr>
              <w:spacing w:line="240" w:lineRule="auto"/>
              <w:ind w:left="1247" w:right="777" w:hanging="1247"/>
              <w:rPr>
                <w:sz w:val="20"/>
                <w:szCs w:val="20"/>
              </w:rPr>
            </w:pPr>
            <w:r w:rsidRPr="00784B30">
              <w:rPr>
                <w:sz w:val="20"/>
                <w:szCs w:val="20"/>
              </w:rPr>
              <w:t>81900,00</w:t>
            </w:r>
          </w:p>
        </w:tc>
      </w:tr>
      <w:tr w:rsidR="00784B30" w:rsidRPr="00784B30" w:rsidTr="003C7954">
        <w:trPr>
          <w:trHeight w:val="315"/>
        </w:trPr>
        <w:tc>
          <w:tcPr>
            <w:tcW w:w="2384" w:type="pct"/>
            <w:tcBorders>
              <w:top w:val="nil"/>
              <w:left w:val="single" w:sz="4" w:space="0" w:color="auto"/>
              <w:bottom w:val="single" w:sz="4" w:space="0" w:color="auto"/>
              <w:right w:val="single" w:sz="4" w:space="0" w:color="auto"/>
            </w:tcBorders>
            <w:noWrap/>
            <w:vAlign w:val="bottom"/>
          </w:tcPr>
          <w:p w:rsidR="00784B30" w:rsidRPr="00784B30" w:rsidRDefault="00784B30" w:rsidP="00784B30">
            <w:pPr>
              <w:spacing w:line="240" w:lineRule="auto"/>
              <w:rPr>
                <w:bCs/>
                <w:sz w:val="20"/>
                <w:szCs w:val="20"/>
              </w:rPr>
            </w:pPr>
            <w:r w:rsidRPr="00784B30">
              <w:rPr>
                <w:bCs/>
                <w:sz w:val="20"/>
                <w:szCs w:val="20"/>
              </w:rPr>
              <w:t>Итого</w:t>
            </w:r>
          </w:p>
        </w:tc>
        <w:tc>
          <w:tcPr>
            <w:tcW w:w="1145" w:type="pct"/>
            <w:tcBorders>
              <w:top w:val="nil"/>
              <w:left w:val="nil"/>
              <w:bottom w:val="single" w:sz="4" w:space="0" w:color="auto"/>
              <w:right w:val="single" w:sz="4" w:space="0" w:color="auto"/>
            </w:tcBorders>
            <w:noWrap/>
            <w:vAlign w:val="bottom"/>
          </w:tcPr>
          <w:p w:rsidR="00784B30" w:rsidRPr="00784B30" w:rsidRDefault="00784B30" w:rsidP="00784B30">
            <w:pPr>
              <w:spacing w:line="240" w:lineRule="auto"/>
              <w:ind w:firstLine="0"/>
              <w:rPr>
                <w:bCs/>
                <w:sz w:val="20"/>
                <w:szCs w:val="20"/>
              </w:rPr>
            </w:pPr>
            <w:r w:rsidRPr="00784B30">
              <w:rPr>
                <w:bCs/>
                <w:sz w:val="20"/>
                <w:szCs w:val="20"/>
              </w:rPr>
              <w:t>81900,00</w:t>
            </w:r>
          </w:p>
        </w:tc>
        <w:tc>
          <w:tcPr>
            <w:tcW w:w="1471" w:type="pct"/>
            <w:tcBorders>
              <w:top w:val="nil"/>
              <w:left w:val="nil"/>
              <w:bottom w:val="single" w:sz="4" w:space="0" w:color="auto"/>
              <w:right w:val="single" w:sz="4" w:space="0" w:color="auto"/>
            </w:tcBorders>
            <w:noWrap/>
            <w:vAlign w:val="bottom"/>
          </w:tcPr>
          <w:p w:rsidR="00784B30" w:rsidRPr="00784B30" w:rsidRDefault="00784B30" w:rsidP="00784B30">
            <w:pPr>
              <w:spacing w:line="240" w:lineRule="auto"/>
              <w:rPr>
                <w:bCs/>
                <w:sz w:val="20"/>
                <w:szCs w:val="20"/>
              </w:rPr>
            </w:pPr>
            <w:r w:rsidRPr="00784B30">
              <w:rPr>
                <w:bCs/>
                <w:sz w:val="20"/>
                <w:szCs w:val="20"/>
              </w:rPr>
              <w:t xml:space="preserve"> 81900,00</w:t>
            </w:r>
          </w:p>
        </w:tc>
      </w:tr>
    </w:tbl>
    <w:p w:rsidR="00784B30" w:rsidRPr="00784B30" w:rsidRDefault="00784B30" w:rsidP="00784B30">
      <w:pPr>
        <w:pStyle w:val="24"/>
        <w:spacing w:line="240" w:lineRule="auto"/>
        <w:ind w:firstLine="720"/>
        <w:jc w:val="both"/>
        <w:rPr>
          <w:sz w:val="20"/>
          <w:szCs w:val="20"/>
        </w:rPr>
      </w:pPr>
    </w:p>
    <w:p w:rsidR="00784B30" w:rsidRPr="00784B30" w:rsidRDefault="00784B30" w:rsidP="00784B30">
      <w:pPr>
        <w:pStyle w:val="24"/>
        <w:spacing w:line="240" w:lineRule="auto"/>
        <w:ind w:firstLine="720"/>
        <w:jc w:val="both"/>
        <w:rPr>
          <w:sz w:val="20"/>
          <w:szCs w:val="20"/>
        </w:rPr>
      </w:pPr>
      <w:r w:rsidRPr="00784B30">
        <w:rPr>
          <w:sz w:val="20"/>
          <w:szCs w:val="20"/>
        </w:rPr>
        <w:t>Собственные  доходы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771"/>
        <w:gridCol w:w="789"/>
        <w:gridCol w:w="666"/>
        <w:gridCol w:w="647"/>
        <w:gridCol w:w="832"/>
      </w:tblGrid>
      <w:tr w:rsidR="003C7954" w:rsidRPr="00784B30" w:rsidTr="003C7954">
        <w:tc>
          <w:tcPr>
            <w:tcW w:w="1631" w:type="pct"/>
          </w:tcPr>
          <w:p w:rsidR="003C7954" w:rsidRPr="00784B30" w:rsidRDefault="003C7954" w:rsidP="00784B30">
            <w:pPr>
              <w:pStyle w:val="24"/>
              <w:spacing w:line="240" w:lineRule="auto"/>
              <w:jc w:val="both"/>
              <w:rPr>
                <w:sz w:val="20"/>
                <w:szCs w:val="20"/>
              </w:rPr>
            </w:pP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Назначено по бюджету за 12 мес.2017г.</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 xml:space="preserve">Поступило за 2017г. </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Поступи за 2016г.</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Отклон-е</w:t>
            </w:r>
          </w:p>
          <w:p w:rsidR="003C7954" w:rsidRPr="00784B30" w:rsidRDefault="003C7954" w:rsidP="00784B30">
            <w:pPr>
              <w:pStyle w:val="24"/>
              <w:spacing w:line="240" w:lineRule="auto"/>
              <w:jc w:val="both"/>
              <w:rPr>
                <w:sz w:val="20"/>
                <w:szCs w:val="20"/>
              </w:rPr>
            </w:pPr>
            <w:r w:rsidRPr="00784B30">
              <w:rPr>
                <w:sz w:val="20"/>
                <w:szCs w:val="20"/>
              </w:rPr>
              <w:t>(+, -)</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исполнения за. 2017г.</w:t>
            </w:r>
          </w:p>
        </w:tc>
      </w:tr>
      <w:tr w:rsidR="003C7954" w:rsidRPr="00784B30" w:rsidTr="003C7954">
        <w:tc>
          <w:tcPr>
            <w:tcW w:w="1631" w:type="pct"/>
          </w:tcPr>
          <w:p w:rsidR="003C7954" w:rsidRPr="00784B30" w:rsidRDefault="003C7954" w:rsidP="003C7954">
            <w:pPr>
              <w:pStyle w:val="24"/>
              <w:spacing w:line="240" w:lineRule="auto"/>
              <w:ind w:firstLine="0"/>
              <w:jc w:val="both"/>
              <w:rPr>
                <w:sz w:val="20"/>
                <w:szCs w:val="20"/>
              </w:rPr>
            </w:pPr>
            <w:r w:rsidRPr="00784B30">
              <w:rPr>
                <w:sz w:val="20"/>
                <w:szCs w:val="20"/>
              </w:rPr>
              <w:t>Итого собственные доходы (без предпринимательской деятельности)</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1573,8</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1432,4</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1874,0</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-441,6</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91</w:t>
            </w:r>
          </w:p>
        </w:tc>
      </w:tr>
      <w:tr w:rsidR="003C7954" w:rsidRPr="00784B30" w:rsidTr="003C7954">
        <w:tc>
          <w:tcPr>
            <w:tcW w:w="1631" w:type="pct"/>
          </w:tcPr>
          <w:p w:rsidR="003C7954" w:rsidRPr="00784B30" w:rsidRDefault="003C7954" w:rsidP="003C7954">
            <w:pPr>
              <w:pStyle w:val="24"/>
              <w:spacing w:line="240" w:lineRule="auto"/>
              <w:ind w:firstLine="0"/>
              <w:jc w:val="both"/>
              <w:rPr>
                <w:b/>
                <w:sz w:val="20"/>
                <w:szCs w:val="20"/>
              </w:rPr>
            </w:pPr>
            <w:r w:rsidRPr="00784B30">
              <w:rPr>
                <w:b/>
                <w:sz w:val="20"/>
                <w:szCs w:val="20"/>
              </w:rPr>
              <w:t>Налог на доходы физических лиц</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213,6</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214,3</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181,1</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33,2</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100</w:t>
            </w:r>
          </w:p>
        </w:tc>
      </w:tr>
      <w:tr w:rsidR="003C7954" w:rsidRPr="00784B30" w:rsidTr="003C7954">
        <w:tc>
          <w:tcPr>
            <w:tcW w:w="1631" w:type="pct"/>
          </w:tcPr>
          <w:p w:rsidR="003C7954" w:rsidRPr="00784B30" w:rsidRDefault="003C7954" w:rsidP="003C7954">
            <w:pPr>
              <w:pStyle w:val="24"/>
              <w:spacing w:line="240" w:lineRule="auto"/>
              <w:ind w:firstLine="0"/>
              <w:jc w:val="both"/>
              <w:rPr>
                <w:sz w:val="20"/>
                <w:szCs w:val="20"/>
              </w:rPr>
            </w:pPr>
            <w:r w:rsidRPr="00784B30">
              <w:rPr>
                <w:b/>
                <w:sz w:val="20"/>
                <w:szCs w:val="20"/>
              </w:rPr>
              <w:t>Единый сельхоз. налог</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4,6</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4,6</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0,7</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3,9</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100</w:t>
            </w:r>
          </w:p>
        </w:tc>
      </w:tr>
      <w:tr w:rsidR="003C7954" w:rsidRPr="00784B30" w:rsidTr="003C7954">
        <w:tc>
          <w:tcPr>
            <w:tcW w:w="1631" w:type="pct"/>
          </w:tcPr>
          <w:p w:rsidR="003C7954" w:rsidRPr="00784B30" w:rsidRDefault="003C7954" w:rsidP="003C7954">
            <w:pPr>
              <w:pStyle w:val="24"/>
              <w:spacing w:line="240" w:lineRule="auto"/>
              <w:ind w:firstLine="0"/>
              <w:jc w:val="both"/>
              <w:rPr>
                <w:sz w:val="20"/>
                <w:szCs w:val="20"/>
              </w:rPr>
            </w:pPr>
            <w:r w:rsidRPr="00784B30">
              <w:rPr>
                <w:b/>
                <w:sz w:val="20"/>
                <w:szCs w:val="20"/>
              </w:rPr>
              <w:t>Налог на имущество</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40,6</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42,1</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18,9</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23,2</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104</w:t>
            </w:r>
          </w:p>
        </w:tc>
      </w:tr>
      <w:tr w:rsidR="003C7954" w:rsidRPr="00784B30" w:rsidTr="003C7954">
        <w:tc>
          <w:tcPr>
            <w:tcW w:w="1631" w:type="pct"/>
          </w:tcPr>
          <w:p w:rsidR="003C7954" w:rsidRPr="00784B30" w:rsidRDefault="003C7954" w:rsidP="003C7954">
            <w:pPr>
              <w:pStyle w:val="24"/>
              <w:spacing w:line="240" w:lineRule="auto"/>
              <w:ind w:firstLine="0"/>
              <w:jc w:val="both"/>
              <w:rPr>
                <w:b/>
                <w:sz w:val="20"/>
                <w:szCs w:val="20"/>
              </w:rPr>
            </w:pPr>
            <w:r w:rsidRPr="00784B30">
              <w:rPr>
                <w:b/>
                <w:sz w:val="20"/>
                <w:szCs w:val="20"/>
              </w:rPr>
              <w:t>Земельный налог</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481,7</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333,6</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410,4</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-76,8</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69</w:t>
            </w:r>
          </w:p>
        </w:tc>
      </w:tr>
      <w:tr w:rsidR="003C7954" w:rsidRPr="00784B30" w:rsidTr="003C7954">
        <w:tc>
          <w:tcPr>
            <w:tcW w:w="1631" w:type="pct"/>
          </w:tcPr>
          <w:p w:rsidR="003C7954" w:rsidRPr="00784B30" w:rsidRDefault="003C7954" w:rsidP="003C7954">
            <w:pPr>
              <w:pStyle w:val="24"/>
              <w:spacing w:line="240" w:lineRule="auto"/>
              <w:ind w:firstLine="0"/>
              <w:jc w:val="both"/>
              <w:rPr>
                <w:b/>
                <w:sz w:val="20"/>
                <w:szCs w:val="20"/>
              </w:rPr>
            </w:pPr>
            <w:r w:rsidRPr="00784B30">
              <w:rPr>
                <w:b/>
                <w:sz w:val="20"/>
                <w:szCs w:val="20"/>
              </w:rPr>
              <w:t xml:space="preserve">Доходы от уплаты </w:t>
            </w:r>
            <w:r w:rsidRPr="00784B30">
              <w:rPr>
                <w:b/>
                <w:sz w:val="20"/>
                <w:szCs w:val="20"/>
              </w:rPr>
              <w:lastRenderedPageBreak/>
              <w:t>акцизов</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830,1</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34,6</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1258,0</w:t>
            </w:r>
          </w:p>
        </w:tc>
        <w:tc>
          <w:tcPr>
            <w:tcW w:w="700" w:type="pct"/>
          </w:tcPr>
          <w:p w:rsidR="003C7954" w:rsidRPr="00784B30" w:rsidRDefault="003C7954" w:rsidP="003C7954">
            <w:pPr>
              <w:pStyle w:val="24"/>
              <w:spacing w:line="240" w:lineRule="auto"/>
              <w:ind w:firstLine="0"/>
              <w:jc w:val="both"/>
              <w:rPr>
                <w:sz w:val="20"/>
                <w:szCs w:val="20"/>
              </w:rPr>
            </w:pPr>
            <w:r>
              <w:rPr>
                <w:sz w:val="20"/>
                <w:szCs w:val="20"/>
              </w:rPr>
              <w:t>-42</w:t>
            </w:r>
            <w:r w:rsidRPr="00784B30">
              <w:rPr>
                <w:sz w:val="20"/>
                <w:szCs w:val="20"/>
              </w:rPr>
              <w:t>,4</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100</w:t>
            </w:r>
          </w:p>
        </w:tc>
      </w:tr>
      <w:tr w:rsidR="003C7954" w:rsidRPr="00784B30" w:rsidTr="003C7954">
        <w:tc>
          <w:tcPr>
            <w:tcW w:w="1631" w:type="pct"/>
          </w:tcPr>
          <w:p w:rsidR="003C7954" w:rsidRPr="00784B30" w:rsidRDefault="003C7954" w:rsidP="003C7954">
            <w:pPr>
              <w:pStyle w:val="24"/>
              <w:spacing w:line="240" w:lineRule="auto"/>
              <w:ind w:firstLine="0"/>
              <w:jc w:val="both"/>
              <w:rPr>
                <w:b/>
                <w:sz w:val="20"/>
                <w:szCs w:val="20"/>
              </w:rPr>
            </w:pPr>
            <w:r w:rsidRPr="00784B30">
              <w:rPr>
                <w:b/>
                <w:sz w:val="20"/>
                <w:szCs w:val="20"/>
              </w:rPr>
              <w:t>Местные налоги и сборы</w:t>
            </w:r>
          </w:p>
        </w:tc>
        <w:tc>
          <w:tcPr>
            <w:tcW w:w="782" w:type="pct"/>
          </w:tcPr>
          <w:p w:rsidR="003C7954" w:rsidRPr="00784B30" w:rsidRDefault="003C7954" w:rsidP="003C7954">
            <w:pPr>
              <w:pStyle w:val="24"/>
              <w:spacing w:line="240" w:lineRule="auto"/>
              <w:ind w:firstLine="0"/>
              <w:jc w:val="both"/>
              <w:rPr>
                <w:sz w:val="20"/>
                <w:szCs w:val="20"/>
              </w:rPr>
            </w:pPr>
          </w:p>
        </w:tc>
        <w:tc>
          <w:tcPr>
            <w:tcW w:w="623" w:type="pct"/>
          </w:tcPr>
          <w:p w:rsidR="003C7954" w:rsidRPr="00784B30" w:rsidRDefault="003C7954" w:rsidP="00784B30">
            <w:pPr>
              <w:pStyle w:val="24"/>
              <w:spacing w:line="240" w:lineRule="auto"/>
              <w:jc w:val="both"/>
              <w:rPr>
                <w:sz w:val="20"/>
                <w:szCs w:val="20"/>
              </w:rPr>
            </w:pPr>
          </w:p>
        </w:tc>
        <w:tc>
          <w:tcPr>
            <w:tcW w:w="779" w:type="pct"/>
          </w:tcPr>
          <w:p w:rsidR="003C7954" w:rsidRPr="00784B30" w:rsidRDefault="003C7954" w:rsidP="00784B30">
            <w:pPr>
              <w:pStyle w:val="24"/>
              <w:spacing w:line="240" w:lineRule="auto"/>
              <w:jc w:val="both"/>
              <w:rPr>
                <w:sz w:val="20"/>
                <w:szCs w:val="20"/>
              </w:rPr>
            </w:pPr>
          </w:p>
        </w:tc>
        <w:tc>
          <w:tcPr>
            <w:tcW w:w="700" w:type="pct"/>
          </w:tcPr>
          <w:p w:rsidR="003C7954" w:rsidRPr="00784B30" w:rsidRDefault="003C7954" w:rsidP="00784B30">
            <w:pPr>
              <w:pStyle w:val="24"/>
              <w:spacing w:line="240" w:lineRule="auto"/>
              <w:jc w:val="both"/>
              <w:rPr>
                <w:sz w:val="20"/>
                <w:szCs w:val="20"/>
              </w:rPr>
            </w:pPr>
          </w:p>
        </w:tc>
        <w:tc>
          <w:tcPr>
            <w:tcW w:w="485" w:type="pct"/>
          </w:tcPr>
          <w:p w:rsidR="003C7954" w:rsidRPr="00784B30" w:rsidRDefault="003C7954" w:rsidP="00784B30">
            <w:pPr>
              <w:pStyle w:val="24"/>
              <w:spacing w:line="240" w:lineRule="auto"/>
              <w:jc w:val="both"/>
              <w:rPr>
                <w:sz w:val="20"/>
                <w:szCs w:val="20"/>
              </w:rPr>
            </w:pPr>
          </w:p>
        </w:tc>
      </w:tr>
      <w:tr w:rsidR="003C7954" w:rsidRPr="00784B30" w:rsidTr="003C7954">
        <w:tc>
          <w:tcPr>
            <w:tcW w:w="1631" w:type="pct"/>
          </w:tcPr>
          <w:p w:rsidR="003C7954" w:rsidRPr="00784B30" w:rsidRDefault="003C7954" w:rsidP="003C7954">
            <w:pPr>
              <w:pStyle w:val="24"/>
              <w:spacing w:line="240" w:lineRule="auto"/>
              <w:ind w:firstLine="0"/>
              <w:jc w:val="both"/>
              <w:rPr>
                <w:b/>
                <w:sz w:val="20"/>
                <w:szCs w:val="20"/>
              </w:rPr>
            </w:pPr>
            <w:r w:rsidRPr="00784B30">
              <w:rPr>
                <w:b/>
                <w:sz w:val="20"/>
                <w:szCs w:val="20"/>
              </w:rPr>
              <w:t>Неналоговые доходы</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3,2</w:t>
            </w:r>
          </w:p>
        </w:tc>
        <w:tc>
          <w:tcPr>
            <w:tcW w:w="623" w:type="pct"/>
          </w:tcPr>
          <w:p w:rsidR="003C7954" w:rsidRPr="00784B30" w:rsidRDefault="003C7954" w:rsidP="003C7954">
            <w:pPr>
              <w:pStyle w:val="24"/>
              <w:spacing w:line="240" w:lineRule="auto"/>
              <w:ind w:firstLine="1"/>
              <w:jc w:val="both"/>
              <w:rPr>
                <w:sz w:val="20"/>
                <w:szCs w:val="20"/>
              </w:rPr>
            </w:pPr>
            <w:r w:rsidRPr="00784B30">
              <w:rPr>
                <w:sz w:val="20"/>
                <w:szCs w:val="20"/>
              </w:rPr>
              <w:t>3,2</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4,9</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-1,7</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100</w:t>
            </w:r>
          </w:p>
        </w:tc>
      </w:tr>
      <w:tr w:rsidR="003C7954" w:rsidRPr="00784B30" w:rsidTr="003C7954">
        <w:tc>
          <w:tcPr>
            <w:tcW w:w="1631" w:type="pct"/>
          </w:tcPr>
          <w:p w:rsidR="003C7954" w:rsidRPr="00784B30" w:rsidRDefault="003C7954" w:rsidP="003C7954">
            <w:pPr>
              <w:pStyle w:val="24"/>
              <w:spacing w:line="240" w:lineRule="auto"/>
              <w:ind w:firstLine="0"/>
              <w:jc w:val="both"/>
              <w:rPr>
                <w:b/>
                <w:sz w:val="20"/>
                <w:szCs w:val="20"/>
              </w:rPr>
            </w:pPr>
            <w:r w:rsidRPr="00784B30">
              <w:rPr>
                <w:b/>
                <w:sz w:val="20"/>
                <w:szCs w:val="20"/>
              </w:rPr>
              <w:t>Доходы от предпринимательской деятельности</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0</w:t>
            </w:r>
          </w:p>
        </w:tc>
        <w:tc>
          <w:tcPr>
            <w:tcW w:w="623" w:type="pct"/>
          </w:tcPr>
          <w:p w:rsidR="003C7954" w:rsidRPr="00784B30" w:rsidRDefault="003C7954" w:rsidP="00784B30">
            <w:pPr>
              <w:pStyle w:val="24"/>
              <w:spacing w:line="240" w:lineRule="auto"/>
              <w:jc w:val="both"/>
              <w:rPr>
                <w:sz w:val="20"/>
                <w:szCs w:val="20"/>
              </w:rPr>
            </w:pPr>
            <w:r w:rsidRPr="00784B30">
              <w:rPr>
                <w:sz w:val="20"/>
                <w:szCs w:val="20"/>
              </w:rPr>
              <w:t>0</w:t>
            </w:r>
          </w:p>
        </w:tc>
        <w:tc>
          <w:tcPr>
            <w:tcW w:w="779" w:type="pct"/>
          </w:tcPr>
          <w:p w:rsidR="003C7954" w:rsidRPr="00784B30" w:rsidRDefault="003C7954" w:rsidP="00784B30">
            <w:pPr>
              <w:pStyle w:val="24"/>
              <w:spacing w:line="240" w:lineRule="auto"/>
              <w:jc w:val="both"/>
              <w:rPr>
                <w:sz w:val="20"/>
                <w:szCs w:val="20"/>
              </w:rPr>
            </w:pPr>
            <w:r w:rsidRPr="00784B30">
              <w:rPr>
                <w:sz w:val="20"/>
                <w:szCs w:val="20"/>
              </w:rPr>
              <w:t>0</w:t>
            </w:r>
          </w:p>
        </w:tc>
        <w:tc>
          <w:tcPr>
            <w:tcW w:w="700" w:type="pct"/>
          </w:tcPr>
          <w:p w:rsidR="003C7954" w:rsidRPr="00784B30" w:rsidRDefault="003C7954" w:rsidP="00784B30">
            <w:pPr>
              <w:pStyle w:val="24"/>
              <w:spacing w:line="240" w:lineRule="auto"/>
              <w:jc w:val="both"/>
              <w:rPr>
                <w:sz w:val="20"/>
                <w:szCs w:val="20"/>
              </w:rPr>
            </w:pPr>
            <w:r w:rsidRPr="00784B30">
              <w:rPr>
                <w:sz w:val="20"/>
                <w:szCs w:val="20"/>
              </w:rPr>
              <w:t>0</w:t>
            </w:r>
          </w:p>
        </w:tc>
        <w:tc>
          <w:tcPr>
            <w:tcW w:w="485" w:type="pct"/>
          </w:tcPr>
          <w:p w:rsidR="003C7954" w:rsidRPr="00784B30" w:rsidRDefault="003C7954" w:rsidP="00784B30">
            <w:pPr>
              <w:pStyle w:val="24"/>
              <w:spacing w:line="240" w:lineRule="auto"/>
              <w:jc w:val="both"/>
              <w:rPr>
                <w:sz w:val="20"/>
                <w:szCs w:val="20"/>
              </w:rPr>
            </w:pPr>
            <w:r w:rsidRPr="00784B30">
              <w:rPr>
                <w:sz w:val="20"/>
                <w:szCs w:val="20"/>
              </w:rPr>
              <w:t>0</w:t>
            </w:r>
          </w:p>
        </w:tc>
      </w:tr>
      <w:tr w:rsidR="003C7954" w:rsidRPr="00784B30" w:rsidTr="003C7954">
        <w:trPr>
          <w:trHeight w:val="693"/>
        </w:trPr>
        <w:tc>
          <w:tcPr>
            <w:tcW w:w="1631" w:type="pct"/>
          </w:tcPr>
          <w:p w:rsidR="003C7954" w:rsidRPr="00784B30" w:rsidRDefault="003C7954" w:rsidP="003C7954">
            <w:pPr>
              <w:pStyle w:val="24"/>
              <w:spacing w:line="240" w:lineRule="auto"/>
              <w:ind w:firstLine="0"/>
              <w:jc w:val="both"/>
              <w:rPr>
                <w:sz w:val="20"/>
                <w:szCs w:val="20"/>
              </w:rPr>
            </w:pPr>
            <w:r w:rsidRPr="00784B30">
              <w:rPr>
                <w:sz w:val="20"/>
                <w:szCs w:val="20"/>
              </w:rPr>
              <w:t>ИТОГО ДОХОДОВ</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1573,8</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1432,4</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1873,0</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-441,6</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91</w:t>
            </w:r>
          </w:p>
        </w:tc>
      </w:tr>
      <w:tr w:rsidR="003C7954" w:rsidRPr="00784B30" w:rsidTr="003C7954">
        <w:tc>
          <w:tcPr>
            <w:tcW w:w="1631" w:type="pct"/>
          </w:tcPr>
          <w:p w:rsidR="003C7954" w:rsidRPr="00784B30" w:rsidRDefault="003C7954" w:rsidP="003C7954">
            <w:pPr>
              <w:pStyle w:val="24"/>
              <w:spacing w:line="240" w:lineRule="auto"/>
              <w:ind w:firstLine="0"/>
              <w:jc w:val="both"/>
              <w:rPr>
                <w:sz w:val="20"/>
                <w:szCs w:val="20"/>
              </w:rPr>
            </w:pPr>
            <w:r w:rsidRPr="00784B30">
              <w:rPr>
                <w:sz w:val="20"/>
                <w:szCs w:val="20"/>
              </w:rPr>
              <w:t>Безвозмездные поступления</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9982,2</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9162,9</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8344,7</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818,2</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92</w:t>
            </w:r>
          </w:p>
        </w:tc>
      </w:tr>
      <w:tr w:rsidR="003C7954" w:rsidRPr="00784B30" w:rsidTr="003C7954">
        <w:tc>
          <w:tcPr>
            <w:tcW w:w="1631" w:type="pct"/>
          </w:tcPr>
          <w:p w:rsidR="003C7954" w:rsidRPr="00784B30" w:rsidRDefault="003C7954" w:rsidP="003C7954">
            <w:pPr>
              <w:pStyle w:val="24"/>
              <w:spacing w:line="240" w:lineRule="auto"/>
              <w:ind w:firstLine="0"/>
              <w:jc w:val="both"/>
              <w:rPr>
                <w:sz w:val="20"/>
                <w:szCs w:val="20"/>
              </w:rPr>
            </w:pPr>
            <w:r w:rsidRPr="00784B30">
              <w:rPr>
                <w:sz w:val="20"/>
                <w:szCs w:val="20"/>
              </w:rPr>
              <w:t>ВСЕГО ДОХОДОВ</w:t>
            </w:r>
          </w:p>
        </w:tc>
        <w:tc>
          <w:tcPr>
            <w:tcW w:w="782" w:type="pct"/>
          </w:tcPr>
          <w:p w:rsidR="003C7954" w:rsidRPr="00784B30" w:rsidRDefault="003C7954" w:rsidP="003C7954">
            <w:pPr>
              <w:pStyle w:val="24"/>
              <w:spacing w:line="240" w:lineRule="auto"/>
              <w:ind w:firstLine="0"/>
              <w:jc w:val="both"/>
              <w:rPr>
                <w:sz w:val="20"/>
                <w:szCs w:val="20"/>
              </w:rPr>
            </w:pPr>
            <w:r w:rsidRPr="00784B30">
              <w:rPr>
                <w:sz w:val="20"/>
                <w:szCs w:val="20"/>
              </w:rPr>
              <w:t>11562,0</w:t>
            </w:r>
          </w:p>
        </w:tc>
        <w:tc>
          <w:tcPr>
            <w:tcW w:w="623" w:type="pct"/>
          </w:tcPr>
          <w:p w:rsidR="003C7954" w:rsidRPr="00784B30" w:rsidRDefault="003C7954" w:rsidP="003C7954">
            <w:pPr>
              <w:pStyle w:val="24"/>
              <w:spacing w:line="240" w:lineRule="auto"/>
              <w:ind w:firstLine="0"/>
              <w:jc w:val="both"/>
              <w:rPr>
                <w:sz w:val="20"/>
                <w:szCs w:val="20"/>
              </w:rPr>
            </w:pPr>
            <w:r w:rsidRPr="00784B30">
              <w:rPr>
                <w:sz w:val="20"/>
                <w:szCs w:val="20"/>
              </w:rPr>
              <w:t>10595,4</w:t>
            </w:r>
          </w:p>
        </w:tc>
        <w:tc>
          <w:tcPr>
            <w:tcW w:w="779" w:type="pct"/>
          </w:tcPr>
          <w:p w:rsidR="003C7954" w:rsidRPr="00784B30" w:rsidRDefault="003C7954" w:rsidP="003C7954">
            <w:pPr>
              <w:pStyle w:val="24"/>
              <w:spacing w:line="240" w:lineRule="auto"/>
              <w:ind w:firstLine="0"/>
              <w:jc w:val="both"/>
              <w:rPr>
                <w:sz w:val="20"/>
                <w:szCs w:val="20"/>
              </w:rPr>
            </w:pPr>
            <w:r w:rsidRPr="00784B30">
              <w:rPr>
                <w:sz w:val="20"/>
                <w:szCs w:val="20"/>
              </w:rPr>
              <w:t>10218,7</w:t>
            </w:r>
          </w:p>
        </w:tc>
        <w:tc>
          <w:tcPr>
            <w:tcW w:w="700" w:type="pct"/>
          </w:tcPr>
          <w:p w:rsidR="003C7954" w:rsidRPr="00784B30" w:rsidRDefault="003C7954" w:rsidP="003C7954">
            <w:pPr>
              <w:pStyle w:val="24"/>
              <w:spacing w:line="240" w:lineRule="auto"/>
              <w:ind w:firstLine="0"/>
              <w:jc w:val="both"/>
              <w:rPr>
                <w:sz w:val="20"/>
                <w:szCs w:val="20"/>
              </w:rPr>
            </w:pPr>
            <w:r w:rsidRPr="00784B30">
              <w:rPr>
                <w:sz w:val="20"/>
                <w:szCs w:val="20"/>
              </w:rPr>
              <w:t>376,7</w:t>
            </w:r>
          </w:p>
        </w:tc>
        <w:tc>
          <w:tcPr>
            <w:tcW w:w="485" w:type="pct"/>
          </w:tcPr>
          <w:p w:rsidR="003C7954" w:rsidRPr="00784B30" w:rsidRDefault="003C7954" w:rsidP="003C7954">
            <w:pPr>
              <w:pStyle w:val="24"/>
              <w:spacing w:line="240" w:lineRule="auto"/>
              <w:ind w:firstLine="0"/>
              <w:jc w:val="both"/>
              <w:rPr>
                <w:sz w:val="20"/>
                <w:szCs w:val="20"/>
              </w:rPr>
            </w:pPr>
            <w:r w:rsidRPr="00784B30">
              <w:rPr>
                <w:sz w:val="20"/>
                <w:szCs w:val="20"/>
              </w:rPr>
              <w:t>92</w:t>
            </w:r>
          </w:p>
        </w:tc>
      </w:tr>
    </w:tbl>
    <w:p w:rsidR="00784B30" w:rsidRPr="00784B30" w:rsidRDefault="00784B30" w:rsidP="00784B30">
      <w:pPr>
        <w:pStyle w:val="24"/>
        <w:spacing w:line="240" w:lineRule="auto"/>
        <w:ind w:firstLine="720"/>
        <w:jc w:val="both"/>
        <w:rPr>
          <w:sz w:val="20"/>
          <w:szCs w:val="20"/>
        </w:rPr>
      </w:pPr>
    </w:p>
    <w:p w:rsidR="00784B30" w:rsidRPr="00784B30" w:rsidRDefault="00784B30" w:rsidP="00784B30">
      <w:pPr>
        <w:spacing w:line="240" w:lineRule="auto"/>
        <w:jc w:val="both"/>
        <w:rPr>
          <w:sz w:val="20"/>
          <w:szCs w:val="20"/>
        </w:rPr>
      </w:pPr>
      <w:r w:rsidRPr="00784B30">
        <w:rPr>
          <w:sz w:val="20"/>
          <w:szCs w:val="20"/>
        </w:rPr>
        <w:t xml:space="preserve">Доходная часть бюджета администрации Кайлинского </w:t>
      </w:r>
      <w:r w:rsidR="003C7954">
        <w:rPr>
          <w:sz w:val="20"/>
          <w:szCs w:val="20"/>
        </w:rPr>
        <w:t>сельсовета</w:t>
      </w:r>
      <w:r w:rsidRPr="00784B30">
        <w:rPr>
          <w:sz w:val="20"/>
          <w:szCs w:val="20"/>
        </w:rPr>
        <w:t xml:space="preserve"> за  2017 года состоит  на 92 % из безвозмездных поступлений, 91 % - составляют собственные доходы, в  доходах налоговые поступления составляют 91 %; неналоговые – 100 %; предпринимательская деятельность – 0 %.                        </w:t>
      </w:r>
    </w:p>
    <w:p w:rsidR="00784B30" w:rsidRPr="00784B30" w:rsidRDefault="00784B30" w:rsidP="003C7954">
      <w:pPr>
        <w:spacing w:line="240" w:lineRule="auto"/>
        <w:ind w:firstLine="284"/>
        <w:jc w:val="both"/>
        <w:rPr>
          <w:sz w:val="20"/>
          <w:szCs w:val="20"/>
        </w:rPr>
      </w:pPr>
      <w:r w:rsidRPr="00784B30">
        <w:rPr>
          <w:i/>
          <w:sz w:val="20"/>
          <w:szCs w:val="20"/>
        </w:rPr>
        <w:t>Налог на доходы физических лиц</w:t>
      </w:r>
      <w:r w:rsidRPr="00784B30">
        <w:rPr>
          <w:sz w:val="20"/>
          <w:szCs w:val="20"/>
        </w:rPr>
        <w:t xml:space="preserve"> при плане 213,6 тыс. руб. поступило  214,3 тыс. рублей или – 100 %. </w:t>
      </w:r>
    </w:p>
    <w:p w:rsidR="00784B30" w:rsidRPr="00784B30" w:rsidRDefault="00784B30" w:rsidP="003C7954">
      <w:pPr>
        <w:spacing w:line="240" w:lineRule="auto"/>
        <w:ind w:firstLine="284"/>
        <w:jc w:val="both"/>
        <w:rPr>
          <w:sz w:val="20"/>
          <w:szCs w:val="20"/>
        </w:rPr>
      </w:pPr>
      <w:r w:rsidRPr="00784B30">
        <w:rPr>
          <w:sz w:val="20"/>
          <w:szCs w:val="20"/>
        </w:rPr>
        <w:t>Единый сельскохозяйственный налог при плане 4,6 тыс. руб. поступило 4,6 тыс.руб., 100%.</w:t>
      </w:r>
    </w:p>
    <w:p w:rsidR="00784B30" w:rsidRPr="00784B30" w:rsidRDefault="00784B30" w:rsidP="003C7954">
      <w:pPr>
        <w:spacing w:line="240" w:lineRule="auto"/>
        <w:ind w:firstLine="284"/>
        <w:jc w:val="both"/>
        <w:rPr>
          <w:sz w:val="20"/>
          <w:szCs w:val="20"/>
        </w:rPr>
      </w:pPr>
      <w:r w:rsidRPr="00784B30">
        <w:rPr>
          <w:sz w:val="20"/>
          <w:szCs w:val="20"/>
        </w:rPr>
        <w:t xml:space="preserve"> </w:t>
      </w:r>
      <w:r w:rsidRPr="00784B30">
        <w:rPr>
          <w:i/>
          <w:sz w:val="20"/>
          <w:szCs w:val="20"/>
        </w:rPr>
        <w:t>Налог на имущество физических лиц</w:t>
      </w:r>
      <w:r w:rsidRPr="00784B30">
        <w:rPr>
          <w:sz w:val="20"/>
          <w:szCs w:val="20"/>
        </w:rPr>
        <w:t xml:space="preserve"> - при плане 40,6 тыс. рублей поступило 42,1 тыс. рублей, что составляет 104%. </w:t>
      </w:r>
    </w:p>
    <w:p w:rsidR="00784B30" w:rsidRPr="00784B30" w:rsidRDefault="00784B30" w:rsidP="003C7954">
      <w:pPr>
        <w:spacing w:line="240" w:lineRule="auto"/>
        <w:ind w:right="333" w:firstLine="284"/>
        <w:jc w:val="both"/>
        <w:rPr>
          <w:sz w:val="20"/>
          <w:szCs w:val="20"/>
        </w:rPr>
      </w:pPr>
      <w:r w:rsidRPr="00784B30">
        <w:rPr>
          <w:sz w:val="20"/>
          <w:szCs w:val="20"/>
        </w:rPr>
        <w:t xml:space="preserve"> </w:t>
      </w:r>
      <w:r w:rsidRPr="00784B30">
        <w:rPr>
          <w:i/>
          <w:sz w:val="20"/>
          <w:szCs w:val="20"/>
        </w:rPr>
        <w:t>Земельный налог</w:t>
      </w:r>
      <w:r w:rsidRPr="00784B30">
        <w:rPr>
          <w:b/>
          <w:sz w:val="20"/>
          <w:szCs w:val="20"/>
        </w:rPr>
        <w:t xml:space="preserve"> - </w:t>
      </w:r>
      <w:r w:rsidRPr="00784B30">
        <w:rPr>
          <w:sz w:val="20"/>
          <w:szCs w:val="20"/>
        </w:rPr>
        <w:t xml:space="preserve"> при плане 481,7 тыс. рублей фактически поступило 333,6 тыс.руб. или 69%.. </w:t>
      </w:r>
    </w:p>
    <w:p w:rsidR="00784B30" w:rsidRPr="00784B30" w:rsidRDefault="00784B30" w:rsidP="003C7954">
      <w:pPr>
        <w:spacing w:line="240" w:lineRule="auto"/>
        <w:ind w:firstLine="284"/>
        <w:jc w:val="both"/>
        <w:rPr>
          <w:sz w:val="20"/>
          <w:szCs w:val="20"/>
        </w:rPr>
      </w:pPr>
      <w:r w:rsidRPr="00784B30">
        <w:rPr>
          <w:sz w:val="20"/>
          <w:szCs w:val="20"/>
        </w:rPr>
        <w:t xml:space="preserve">  </w:t>
      </w:r>
      <w:r w:rsidRPr="00784B30">
        <w:rPr>
          <w:i/>
          <w:sz w:val="20"/>
          <w:szCs w:val="20"/>
        </w:rPr>
        <w:t>Неналоговые доходы</w:t>
      </w:r>
      <w:r w:rsidRPr="00784B30">
        <w:rPr>
          <w:b/>
          <w:sz w:val="20"/>
          <w:szCs w:val="20"/>
        </w:rPr>
        <w:t xml:space="preserve"> - </w:t>
      </w:r>
      <w:r w:rsidRPr="00784B30">
        <w:rPr>
          <w:sz w:val="20"/>
          <w:szCs w:val="20"/>
        </w:rPr>
        <w:t xml:space="preserve">при плане 3,2 тыс. рублей  исполнение составило 3,2 тыс.рублей или 100 %.  </w:t>
      </w:r>
    </w:p>
    <w:p w:rsidR="00784B30" w:rsidRPr="00784B30" w:rsidRDefault="00784B30" w:rsidP="003C7954">
      <w:pPr>
        <w:spacing w:line="240" w:lineRule="auto"/>
        <w:ind w:firstLine="284"/>
        <w:jc w:val="both"/>
        <w:rPr>
          <w:sz w:val="20"/>
          <w:szCs w:val="20"/>
        </w:rPr>
      </w:pPr>
      <w:r w:rsidRPr="00784B30">
        <w:rPr>
          <w:sz w:val="20"/>
          <w:szCs w:val="20"/>
        </w:rPr>
        <w:t xml:space="preserve">- доходы от использования имущества, находящегося в государственной и муниципальной собственности (по коду 0001110) </w:t>
      </w:r>
    </w:p>
    <w:p w:rsidR="00784B30" w:rsidRPr="00784B30" w:rsidRDefault="00784B30" w:rsidP="003C7954">
      <w:pPr>
        <w:spacing w:line="240" w:lineRule="auto"/>
        <w:ind w:firstLine="284"/>
        <w:jc w:val="both"/>
        <w:rPr>
          <w:sz w:val="20"/>
          <w:szCs w:val="20"/>
        </w:rPr>
      </w:pPr>
      <w:r w:rsidRPr="00784B30">
        <w:rPr>
          <w:sz w:val="20"/>
          <w:szCs w:val="20"/>
        </w:rPr>
        <w:t>- доходы от оказания платных услуг и компенсаций затрат государства (по коду 0001130) при плане 3,2 тыс.руб. исполнено 3,2 тыс.руб. или 100 %. Плата поступила  от КДО за проведение дискотек.</w:t>
      </w:r>
    </w:p>
    <w:p w:rsidR="00784B30" w:rsidRPr="00784B30" w:rsidRDefault="00784B30" w:rsidP="003C7954">
      <w:pPr>
        <w:spacing w:line="240" w:lineRule="auto"/>
        <w:ind w:firstLine="284"/>
        <w:jc w:val="both"/>
        <w:rPr>
          <w:sz w:val="20"/>
          <w:szCs w:val="20"/>
        </w:rPr>
      </w:pPr>
      <w:r w:rsidRPr="00784B30">
        <w:rPr>
          <w:sz w:val="20"/>
          <w:szCs w:val="20"/>
        </w:rPr>
        <w:t xml:space="preserve">- Поступления </w:t>
      </w:r>
      <w:r w:rsidRPr="00784B30">
        <w:rPr>
          <w:i/>
          <w:sz w:val="20"/>
          <w:szCs w:val="20"/>
        </w:rPr>
        <w:t>от прочих неналоговых доходов (по коду 0001170)</w:t>
      </w:r>
      <w:r w:rsidRPr="00784B30">
        <w:rPr>
          <w:sz w:val="20"/>
          <w:szCs w:val="20"/>
        </w:rPr>
        <w:t xml:space="preserve"> 0 т. рублей.</w:t>
      </w:r>
    </w:p>
    <w:p w:rsidR="00784B30" w:rsidRPr="00784B30" w:rsidRDefault="00784B30" w:rsidP="003C7954">
      <w:pPr>
        <w:spacing w:line="240" w:lineRule="auto"/>
        <w:ind w:firstLine="284"/>
        <w:jc w:val="both"/>
        <w:rPr>
          <w:sz w:val="20"/>
          <w:szCs w:val="20"/>
        </w:rPr>
      </w:pPr>
      <w:r w:rsidRPr="00784B30">
        <w:rPr>
          <w:sz w:val="20"/>
          <w:szCs w:val="20"/>
        </w:rPr>
        <w:t xml:space="preserve">      Расходы муниципальных образований на 2017 год формировались на основе проекта разграничений расходных полномочий между уровнями бюджетной системы. В текущем году формирование и исполнение бюджета осуществлялось в соответствии с Федеральными законами об общих принципах местного самоуправления, законодательных и исполнительных органов государственной власти (№ 131-ФЗ от 06.10.2003г., № 184-ФЗ от 16.10.1999г.). </w:t>
      </w:r>
    </w:p>
    <w:p w:rsidR="00784B30" w:rsidRPr="00784B30" w:rsidRDefault="00784B30" w:rsidP="00784B30">
      <w:pPr>
        <w:tabs>
          <w:tab w:val="left" w:pos="1240"/>
        </w:tabs>
        <w:spacing w:line="240" w:lineRule="auto"/>
        <w:ind w:firstLine="720"/>
        <w:jc w:val="both"/>
        <w:rPr>
          <w:sz w:val="20"/>
          <w:szCs w:val="20"/>
        </w:rPr>
      </w:pPr>
      <w:r w:rsidRPr="00784B30">
        <w:rPr>
          <w:b/>
          <w:sz w:val="20"/>
          <w:szCs w:val="20"/>
        </w:rPr>
        <w:t>0100</w:t>
      </w:r>
      <w:r w:rsidRPr="00784B30">
        <w:rPr>
          <w:b/>
          <w:sz w:val="20"/>
          <w:szCs w:val="20"/>
        </w:rPr>
        <w:tab/>
        <w:t xml:space="preserve">Общегосударственные вопросы </w:t>
      </w:r>
      <w:r w:rsidRPr="00784B30">
        <w:rPr>
          <w:sz w:val="20"/>
          <w:szCs w:val="20"/>
        </w:rPr>
        <w:t xml:space="preserve">при плане 3295,1 тыс. руб. исполнение составило 3287,1 тыс.  руб. или  99,7  %, в том числе: </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lastRenderedPageBreak/>
        <w:t xml:space="preserve">0102,8801011,12. </w:t>
      </w:r>
      <w:r w:rsidRPr="00784B30">
        <w:rPr>
          <w:sz w:val="20"/>
          <w:szCs w:val="20"/>
        </w:rPr>
        <w:t>При плане 464,0 тыс. руб. исполнение составило 464,0 тыс. руб. или  99 %.  По данным КБК отражены расходы на содержание главы администрации.</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0104</w:t>
      </w:r>
      <w:r w:rsidRPr="00784B30">
        <w:rPr>
          <w:sz w:val="20"/>
          <w:szCs w:val="20"/>
        </w:rPr>
        <w:t>,</w:t>
      </w:r>
      <w:r w:rsidRPr="00784B30">
        <w:rPr>
          <w:b/>
          <w:sz w:val="20"/>
          <w:szCs w:val="20"/>
        </w:rPr>
        <w:t xml:space="preserve">8801459,121,122,242,244,851,852,853,540 </w:t>
      </w:r>
      <w:r w:rsidRPr="00784B30">
        <w:rPr>
          <w:sz w:val="20"/>
          <w:szCs w:val="20"/>
        </w:rPr>
        <w:t xml:space="preserve">При плане 2787,7 тыс. руб. исполнение составило 2784,7 тыс. руб. или 100 %. По данным КБК отражаются расходы на содержание исполнительных органов власти. </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 xml:space="preserve">0104,8800014110,121 </w:t>
      </w:r>
      <w:r w:rsidRPr="00784B30">
        <w:rPr>
          <w:sz w:val="20"/>
          <w:szCs w:val="20"/>
        </w:rPr>
        <w:t>При плане 1748,1 исполнение составило 1747,4 тыс.руб. или 100 %.По данным КБК отражаются расходы на заработную плату и подоходный налог сотрудникам администрации.</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 xml:space="preserve">0104,8800014110,122 </w:t>
      </w:r>
      <w:r w:rsidRPr="00784B30">
        <w:rPr>
          <w:sz w:val="20"/>
          <w:szCs w:val="20"/>
        </w:rPr>
        <w:t>При плане 1,7 тыс.руб. исполнено 1,7 тыс.руб. или 100%.</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 xml:space="preserve">0104,8800014110,129 </w:t>
      </w:r>
      <w:r w:rsidRPr="00784B30">
        <w:rPr>
          <w:sz w:val="20"/>
          <w:szCs w:val="20"/>
        </w:rPr>
        <w:t>При плане 564,2 исполнено 564,2 тыс.руб. или 100%. Отражены расходы на оплату начислений на заработную плату работникам администрации.</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 xml:space="preserve">0104,8800014590,242 </w:t>
      </w:r>
      <w:r w:rsidRPr="00784B30">
        <w:rPr>
          <w:sz w:val="20"/>
          <w:szCs w:val="20"/>
        </w:rPr>
        <w:t>При плане 137,6 исполнено 135,6 тыс.руб. или 100% отражены расходы на услуги связи в сумме 88,0 тыс.руб. и программное обеспечение в сумме 47,7 тыс.рублей.</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 xml:space="preserve">0104,0507019,244 </w:t>
      </w:r>
      <w:r w:rsidRPr="00784B30">
        <w:rPr>
          <w:sz w:val="20"/>
          <w:szCs w:val="20"/>
        </w:rPr>
        <w:t>При плане 0,1 тыс.руб. исполнено 0,1 тыс.руб. Отражены расходы на осуществление полномочий по решению вопросов в сфере административных правонарушений.</w:t>
      </w:r>
    </w:p>
    <w:p w:rsidR="00784B30" w:rsidRPr="00784B30" w:rsidRDefault="00784B30" w:rsidP="003C7954">
      <w:pPr>
        <w:tabs>
          <w:tab w:val="left" w:pos="1240"/>
        </w:tabs>
        <w:spacing w:line="240" w:lineRule="auto"/>
        <w:ind w:firstLine="142"/>
        <w:jc w:val="both"/>
        <w:rPr>
          <w:sz w:val="20"/>
          <w:szCs w:val="20"/>
        </w:rPr>
      </w:pPr>
      <w:r w:rsidRPr="00784B30">
        <w:rPr>
          <w:b/>
          <w:sz w:val="20"/>
          <w:szCs w:val="20"/>
        </w:rPr>
        <w:t xml:space="preserve">0104,8800014590,244 </w:t>
      </w:r>
      <w:r w:rsidRPr="00784B30">
        <w:rPr>
          <w:sz w:val="20"/>
          <w:szCs w:val="20"/>
        </w:rPr>
        <w:t>При плане 322,3 исполнено 322,1 тыс.руб. или 100% отражены (электроэнергия) в сумме 7000,0 тыс. руб., услуги по содержанию имущества в сумме 22,3 тыс.руб., обучение специалистов 48,7 тыс. руб., увеличение стоимости материальных запасов 244,1 тыс.рублей.</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0104,8800014590,851 </w:t>
      </w:r>
      <w:r w:rsidRPr="00784B30">
        <w:rPr>
          <w:sz w:val="20"/>
          <w:szCs w:val="20"/>
        </w:rPr>
        <w:t>План и факт 6,0 т.руб. оплата по Исполнительным листам.</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0104,8800014590,852 </w:t>
      </w:r>
      <w:r w:rsidRPr="00784B30">
        <w:rPr>
          <w:sz w:val="20"/>
          <w:szCs w:val="20"/>
        </w:rPr>
        <w:t>План и факт 1818,0 т.руб. плата по отчетам имущество и земля.</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0104,8800014590,853 </w:t>
      </w:r>
      <w:r w:rsidRPr="00784B30">
        <w:rPr>
          <w:sz w:val="20"/>
          <w:szCs w:val="20"/>
        </w:rPr>
        <w:t>План 0,02 и факт 0,01 руб. оплата пени соц. страх по акту проверки.</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0104,8800085040,540 </w:t>
      </w:r>
      <w:r w:rsidRPr="00784B30">
        <w:rPr>
          <w:sz w:val="20"/>
          <w:szCs w:val="20"/>
        </w:rPr>
        <w:t>План и факт 6,0 т. руб. оплата по Соглашению о передаче полномочий в район по закупкам товаров, работ и определению поставщиков.</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0106,8808501,540 </w:t>
      </w:r>
      <w:r w:rsidRPr="00784B30">
        <w:rPr>
          <w:sz w:val="20"/>
          <w:szCs w:val="20"/>
        </w:rPr>
        <w:t xml:space="preserve">При плане 36,3 тыс. руб. исполнено 36,3 тыс.руб. По данному КБК отражены расходы на обеспечение деятельности финансовых, налоговых и таможенных органов и органов финансового надзора. </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0107,0307051,244 </w:t>
      </w:r>
      <w:r w:rsidRPr="00784B30">
        <w:rPr>
          <w:sz w:val="20"/>
          <w:szCs w:val="20"/>
        </w:rPr>
        <w:t>Расходов нет.</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0107,8805001,244 </w:t>
      </w:r>
      <w:r w:rsidRPr="00784B30">
        <w:rPr>
          <w:sz w:val="20"/>
          <w:szCs w:val="20"/>
        </w:rPr>
        <w:t>Расходов нет.</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0111,8800002030,870 </w:t>
      </w:r>
      <w:r w:rsidRPr="00784B30">
        <w:rPr>
          <w:sz w:val="20"/>
          <w:szCs w:val="20"/>
        </w:rPr>
        <w:t>Резервный фонд не использовался.</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0113,8800002040,853 </w:t>
      </w:r>
      <w:r w:rsidRPr="00784B30">
        <w:rPr>
          <w:sz w:val="20"/>
          <w:szCs w:val="20"/>
        </w:rPr>
        <w:t>При плане 2,0 тыс. руб.  исполнение составило 2,0 тыс. руб.исполнение составило 100 % . По данным КБК отражены расходы на членские взносы в Ассоциацию «Муниципальные образования НСО».</w:t>
      </w:r>
    </w:p>
    <w:p w:rsidR="00661198" w:rsidRDefault="00784B30" w:rsidP="00661198">
      <w:pPr>
        <w:tabs>
          <w:tab w:val="left" w:pos="1240"/>
        </w:tabs>
        <w:spacing w:line="240" w:lineRule="auto"/>
        <w:ind w:firstLine="0"/>
        <w:jc w:val="both"/>
        <w:rPr>
          <w:sz w:val="20"/>
          <w:szCs w:val="20"/>
        </w:rPr>
      </w:pPr>
      <w:r w:rsidRPr="00784B30">
        <w:rPr>
          <w:b/>
          <w:sz w:val="20"/>
          <w:szCs w:val="20"/>
        </w:rPr>
        <w:t xml:space="preserve">0200  Национальная оборона </w:t>
      </w:r>
      <w:r w:rsidRPr="00784B30">
        <w:rPr>
          <w:sz w:val="20"/>
          <w:szCs w:val="20"/>
        </w:rPr>
        <w:t>при плане 81,9 тыс. рублей исполнение составило 81,9 тыс. рублей, в том числе:</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0203,8805118,121 </w:t>
      </w:r>
      <w:r w:rsidRPr="00784B30">
        <w:rPr>
          <w:sz w:val="20"/>
          <w:szCs w:val="20"/>
        </w:rPr>
        <w:t>При плане 81,9 тыс. рублей исполнение составило 81,9 тыс. рублей или 100 % поступили денежные средства на возмещение расходов по первичному воинскому учету на территориях, где отсутствуют военные комиссариаты .</w:t>
      </w:r>
    </w:p>
    <w:p w:rsidR="00784B30" w:rsidRPr="00784B30" w:rsidRDefault="00784B30" w:rsidP="00661198">
      <w:pPr>
        <w:tabs>
          <w:tab w:val="left" w:pos="1240"/>
        </w:tabs>
        <w:spacing w:line="240" w:lineRule="auto"/>
        <w:ind w:firstLine="0"/>
        <w:jc w:val="both"/>
        <w:rPr>
          <w:sz w:val="20"/>
          <w:szCs w:val="20"/>
        </w:rPr>
      </w:pPr>
      <w:r w:rsidRPr="00784B30">
        <w:rPr>
          <w:b/>
          <w:sz w:val="20"/>
          <w:szCs w:val="20"/>
        </w:rPr>
        <w:t xml:space="preserve">0309,8800002050,244 </w:t>
      </w:r>
      <w:r w:rsidRPr="00784B30">
        <w:rPr>
          <w:sz w:val="20"/>
          <w:szCs w:val="20"/>
        </w:rPr>
        <w:t>План и факт составляет 48,1т. рублей. (увеличение стоимости материальных запасов гсм для пожарной машины).</w:t>
      </w:r>
    </w:p>
    <w:p w:rsidR="00784B30" w:rsidRPr="00784B30" w:rsidRDefault="00784B30" w:rsidP="00784B30">
      <w:pPr>
        <w:spacing w:line="240" w:lineRule="auto"/>
        <w:jc w:val="both"/>
        <w:rPr>
          <w:b/>
          <w:sz w:val="20"/>
          <w:szCs w:val="20"/>
        </w:rPr>
      </w:pPr>
      <w:r w:rsidRPr="00784B30">
        <w:rPr>
          <w:b/>
          <w:sz w:val="20"/>
          <w:szCs w:val="20"/>
        </w:rPr>
        <w:t xml:space="preserve">            0409 Дорожное хозяйство</w:t>
      </w:r>
    </w:p>
    <w:p w:rsidR="00784B30" w:rsidRPr="00784B30" w:rsidRDefault="00784B30" w:rsidP="00661198">
      <w:pPr>
        <w:spacing w:line="240" w:lineRule="auto"/>
        <w:ind w:firstLine="284"/>
        <w:jc w:val="both"/>
        <w:rPr>
          <w:sz w:val="20"/>
          <w:szCs w:val="20"/>
        </w:rPr>
      </w:pPr>
      <w:r w:rsidRPr="00784B30">
        <w:rPr>
          <w:b/>
          <w:sz w:val="20"/>
          <w:szCs w:val="20"/>
        </w:rPr>
        <w:lastRenderedPageBreak/>
        <w:t xml:space="preserve">0409,61070760,244 </w:t>
      </w:r>
      <w:r w:rsidRPr="00784B30">
        <w:rPr>
          <w:sz w:val="20"/>
          <w:szCs w:val="20"/>
        </w:rPr>
        <w:t>При плане 1458,2 тыс.руб. исполнено 1458,2 тыс.руб. Отражены расходы по ремонту внутри поселковых дорог.</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 xml:space="preserve">0500 Жилищно-коммунальное хозяйство </w:t>
      </w:r>
      <w:r w:rsidRPr="00784B30">
        <w:rPr>
          <w:sz w:val="20"/>
          <w:szCs w:val="20"/>
        </w:rPr>
        <w:t xml:space="preserve"> . при плане 1712,3т. руб., исполнение составило 1680,8т. руб. или 100 %. </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 xml:space="preserve">0502,88002150,244. </w:t>
      </w:r>
      <w:r w:rsidRPr="00784B30">
        <w:rPr>
          <w:sz w:val="20"/>
          <w:szCs w:val="20"/>
        </w:rPr>
        <w:t>При плане 972,1 тыс. руб. исполнение составило 979,1 тыс. руб. или 100 %. Здесь отражены расходы на ремонт инженерных сетей, ремонт скважин., электроэнергия за скважины.</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 xml:space="preserve">0503,88002160,244 </w:t>
      </w:r>
      <w:r w:rsidRPr="00784B30">
        <w:rPr>
          <w:sz w:val="20"/>
          <w:szCs w:val="20"/>
        </w:rPr>
        <w:t>При плане 149,0 тыс.руб. исполнено 149,0 или 100% расходы за электроэнергию по уличному освещению.</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 xml:space="preserve">0503,88002170,244 </w:t>
      </w:r>
      <w:r w:rsidRPr="00784B30">
        <w:rPr>
          <w:sz w:val="20"/>
          <w:szCs w:val="20"/>
        </w:rPr>
        <w:t>При плане 490,8 тыс.руб. исполнение составило 490,8 тыс.руб. или 100% средства израсходованы на содержание дорог (грейдерирование, очистка). Очиска в сумме 382,1 т.р. и приобретение гсм 51,0 т.р.,ремонт трактора 57,6 т. рублей.</w:t>
      </w:r>
    </w:p>
    <w:p w:rsidR="00784B30" w:rsidRPr="00784B30" w:rsidRDefault="00784B30" w:rsidP="00661198">
      <w:pPr>
        <w:tabs>
          <w:tab w:val="left" w:pos="1240"/>
        </w:tabs>
        <w:spacing w:line="240" w:lineRule="auto"/>
        <w:ind w:firstLine="284"/>
        <w:jc w:val="both"/>
        <w:rPr>
          <w:sz w:val="20"/>
          <w:szCs w:val="20"/>
        </w:rPr>
      </w:pPr>
      <w:r w:rsidRPr="00784B30">
        <w:rPr>
          <w:sz w:val="20"/>
          <w:szCs w:val="20"/>
        </w:rPr>
        <w:t xml:space="preserve">  </w:t>
      </w:r>
      <w:r w:rsidRPr="00784B30">
        <w:rPr>
          <w:b/>
          <w:sz w:val="20"/>
          <w:szCs w:val="20"/>
        </w:rPr>
        <w:t xml:space="preserve">0503,8800002180,244 </w:t>
      </w:r>
      <w:r w:rsidRPr="00784B30">
        <w:rPr>
          <w:sz w:val="20"/>
          <w:szCs w:val="20"/>
        </w:rPr>
        <w:t>План и факт 20,0 т.р. расходы на благоустройство территории с привлечением рабочих по договору подряда.</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 xml:space="preserve">0503,88083010,244 </w:t>
      </w:r>
      <w:r w:rsidRPr="00784B30">
        <w:rPr>
          <w:sz w:val="20"/>
          <w:szCs w:val="20"/>
        </w:rPr>
        <w:t>При плане 49,0 тыс. руб. исполнение составило 49,0 тыс. руб. или 100 %. Здесь отражены расходы по благоустройству территории с привлечением рабочих по договору подряду.</w:t>
      </w:r>
    </w:p>
    <w:p w:rsidR="00784B30" w:rsidRPr="00784B30" w:rsidRDefault="00784B30" w:rsidP="00661198">
      <w:pPr>
        <w:spacing w:line="240" w:lineRule="auto"/>
        <w:ind w:firstLine="284"/>
        <w:jc w:val="both"/>
        <w:rPr>
          <w:sz w:val="20"/>
          <w:szCs w:val="20"/>
        </w:rPr>
      </w:pPr>
      <w:r w:rsidRPr="00784B30">
        <w:rPr>
          <w:b/>
          <w:sz w:val="20"/>
          <w:szCs w:val="20"/>
        </w:rPr>
        <w:t xml:space="preserve">0800 Культура </w:t>
      </w:r>
      <w:r w:rsidRPr="00784B30">
        <w:rPr>
          <w:sz w:val="20"/>
          <w:szCs w:val="20"/>
        </w:rPr>
        <w:t>при плане 4913,1 т. руб. исполнение составило 3810,2 т. руб. или 77 %.на содержание домов культуры.</w:t>
      </w:r>
    </w:p>
    <w:p w:rsidR="00784B30" w:rsidRPr="00784B30" w:rsidRDefault="00784B30" w:rsidP="00661198">
      <w:pPr>
        <w:spacing w:line="240" w:lineRule="auto"/>
        <w:ind w:firstLine="284"/>
        <w:jc w:val="both"/>
        <w:rPr>
          <w:sz w:val="20"/>
          <w:szCs w:val="20"/>
        </w:rPr>
      </w:pPr>
      <w:r w:rsidRPr="00784B30">
        <w:rPr>
          <w:b/>
          <w:sz w:val="20"/>
          <w:szCs w:val="20"/>
        </w:rPr>
        <w:t xml:space="preserve">0801,0810088,111,119 </w:t>
      </w:r>
      <w:r w:rsidRPr="00784B30">
        <w:rPr>
          <w:sz w:val="20"/>
          <w:szCs w:val="20"/>
        </w:rPr>
        <w:t>При плане 3021,4 тыс.руб. исполнено 3021,4 тыс.руб. или 100% расходы работникам культуры на заработную плату и начисления.</w:t>
      </w:r>
    </w:p>
    <w:p w:rsidR="00784B30" w:rsidRPr="00784B30" w:rsidRDefault="00784B30" w:rsidP="00661198">
      <w:pPr>
        <w:spacing w:line="240" w:lineRule="auto"/>
        <w:ind w:firstLine="284"/>
        <w:jc w:val="both"/>
        <w:rPr>
          <w:sz w:val="20"/>
          <w:szCs w:val="20"/>
        </w:rPr>
      </w:pPr>
      <w:r w:rsidRPr="00784B30">
        <w:rPr>
          <w:b/>
          <w:sz w:val="20"/>
          <w:szCs w:val="20"/>
        </w:rPr>
        <w:t>0801,0810088,112</w:t>
      </w:r>
      <w:r w:rsidRPr="00784B30">
        <w:rPr>
          <w:sz w:val="20"/>
          <w:szCs w:val="20"/>
        </w:rPr>
        <w:t xml:space="preserve"> При плане 5,0 т. руб. исполнено 0.</w:t>
      </w:r>
    </w:p>
    <w:p w:rsidR="00784B30" w:rsidRPr="00784B30" w:rsidRDefault="00784B30" w:rsidP="00661198">
      <w:pPr>
        <w:spacing w:line="240" w:lineRule="auto"/>
        <w:ind w:firstLine="284"/>
        <w:jc w:val="both"/>
        <w:rPr>
          <w:sz w:val="20"/>
          <w:szCs w:val="20"/>
        </w:rPr>
      </w:pPr>
      <w:r w:rsidRPr="00784B30">
        <w:rPr>
          <w:b/>
          <w:sz w:val="20"/>
          <w:szCs w:val="20"/>
        </w:rPr>
        <w:t xml:space="preserve">0801,0810088,242 </w:t>
      </w:r>
      <w:r w:rsidRPr="00784B30">
        <w:rPr>
          <w:sz w:val="20"/>
          <w:szCs w:val="20"/>
        </w:rPr>
        <w:t>При плане 29,3 тыс. руб. исполнение составило 12,5 тыс.руб. или 99  %. Здесь отражены расходы за связь.</w:t>
      </w:r>
    </w:p>
    <w:p w:rsidR="00784B30" w:rsidRPr="00784B30" w:rsidRDefault="00784B30" w:rsidP="00661198">
      <w:pPr>
        <w:spacing w:line="240" w:lineRule="auto"/>
        <w:ind w:firstLine="284"/>
        <w:jc w:val="both"/>
        <w:rPr>
          <w:sz w:val="20"/>
          <w:szCs w:val="20"/>
        </w:rPr>
      </w:pPr>
      <w:r w:rsidRPr="00784B30">
        <w:rPr>
          <w:b/>
          <w:sz w:val="20"/>
          <w:szCs w:val="20"/>
        </w:rPr>
        <w:t xml:space="preserve">0801,0810000880,244 </w:t>
      </w:r>
      <w:r w:rsidRPr="00784B30">
        <w:rPr>
          <w:sz w:val="20"/>
          <w:szCs w:val="20"/>
        </w:rPr>
        <w:t>План 552,5 т.руб. факт 296,8 т.руб. или 54% за транспортные расходы 4,1 ,электроэнергия 29,2 ,проведение мероприятий 45,6, приобретение угля 113,8 и содержание домов культуры 101,6 т. руб..</w:t>
      </w:r>
    </w:p>
    <w:p w:rsidR="00784B30" w:rsidRPr="00784B30" w:rsidRDefault="00784B30" w:rsidP="00661198">
      <w:pPr>
        <w:spacing w:line="240" w:lineRule="auto"/>
        <w:ind w:firstLine="284"/>
        <w:jc w:val="both"/>
        <w:rPr>
          <w:sz w:val="20"/>
          <w:szCs w:val="20"/>
        </w:rPr>
      </w:pPr>
      <w:r w:rsidRPr="00784B30">
        <w:rPr>
          <w:b/>
          <w:sz w:val="20"/>
          <w:szCs w:val="20"/>
        </w:rPr>
        <w:t xml:space="preserve">0801,0810000880,851 </w:t>
      </w:r>
      <w:r w:rsidRPr="00784B30">
        <w:rPr>
          <w:sz w:val="20"/>
          <w:szCs w:val="20"/>
        </w:rPr>
        <w:t>План и факи 441,0 т.р.оплата налогов.</w:t>
      </w:r>
    </w:p>
    <w:p w:rsidR="00784B30" w:rsidRPr="00784B30" w:rsidRDefault="00784B30" w:rsidP="00661198">
      <w:pPr>
        <w:spacing w:line="240" w:lineRule="auto"/>
        <w:ind w:firstLine="284"/>
        <w:jc w:val="both"/>
        <w:rPr>
          <w:sz w:val="20"/>
          <w:szCs w:val="20"/>
        </w:rPr>
      </w:pPr>
      <w:r w:rsidRPr="00784B30">
        <w:rPr>
          <w:b/>
          <w:sz w:val="20"/>
          <w:szCs w:val="20"/>
        </w:rPr>
        <w:t xml:space="preserve">0801,0810000880,852 </w:t>
      </w:r>
      <w:r w:rsidRPr="00784B30">
        <w:rPr>
          <w:sz w:val="20"/>
          <w:szCs w:val="20"/>
        </w:rPr>
        <w:t>План 0,1 исполнено 0.</w:t>
      </w:r>
    </w:p>
    <w:p w:rsidR="00784B30" w:rsidRPr="00784B30" w:rsidRDefault="00784B30" w:rsidP="00661198">
      <w:pPr>
        <w:spacing w:line="240" w:lineRule="auto"/>
        <w:ind w:firstLine="284"/>
        <w:jc w:val="both"/>
        <w:rPr>
          <w:sz w:val="20"/>
          <w:szCs w:val="20"/>
        </w:rPr>
      </w:pPr>
      <w:r w:rsidRPr="00784B30">
        <w:rPr>
          <w:b/>
          <w:sz w:val="20"/>
          <w:szCs w:val="20"/>
        </w:rPr>
        <w:t xml:space="preserve">0801,0810000880,853 </w:t>
      </w:r>
      <w:r w:rsidRPr="00784B30">
        <w:rPr>
          <w:sz w:val="20"/>
          <w:szCs w:val="20"/>
        </w:rPr>
        <w:t>План и факт  0,03 руб. расходы на пеню за электроэнергию.</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 xml:space="preserve">0801,0810070510,111,119 </w:t>
      </w:r>
      <w:r w:rsidRPr="00784B30">
        <w:rPr>
          <w:sz w:val="20"/>
          <w:szCs w:val="20"/>
        </w:rPr>
        <w:t>План 504,3 т.р. факт 479,0 т.р. (выделялась субсидия на заработную плату работникам культуры по Указам Президента)</w:t>
      </w:r>
    </w:p>
    <w:p w:rsidR="00784B30" w:rsidRPr="00784B30" w:rsidRDefault="00784B30" w:rsidP="00661198">
      <w:pPr>
        <w:tabs>
          <w:tab w:val="left" w:pos="1240"/>
        </w:tabs>
        <w:spacing w:line="240" w:lineRule="auto"/>
        <w:ind w:firstLine="284"/>
        <w:jc w:val="both"/>
        <w:rPr>
          <w:sz w:val="20"/>
          <w:szCs w:val="20"/>
        </w:rPr>
      </w:pPr>
      <w:r w:rsidRPr="00784B30">
        <w:rPr>
          <w:b/>
          <w:sz w:val="20"/>
          <w:szCs w:val="20"/>
        </w:rPr>
        <w:t>1000 Социальная политика</w:t>
      </w:r>
      <w:r w:rsidRPr="00784B30">
        <w:rPr>
          <w:sz w:val="20"/>
          <w:szCs w:val="20"/>
        </w:rPr>
        <w:t xml:space="preserve"> при плане 144,0 тыс.руб. исполнено 142,0 тыс.руб. или 100%.</w:t>
      </w:r>
    </w:p>
    <w:p w:rsidR="00784B30" w:rsidRPr="00784B30" w:rsidRDefault="00784B30" w:rsidP="00661198">
      <w:pPr>
        <w:spacing w:line="240" w:lineRule="auto"/>
        <w:ind w:firstLine="284"/>
        <w:jc w:val="both"/>
        <w:rPr>
          <w:sz w:val="20"/>
          <w:szCs w:val="20"/>
        </w:rPr>
      </w:pPr>
      <w:r w:rsidRPr="00784B30">
        <w:rPr>
          <w:b/>
          <w:sz w:val="20"/>
          <w:szCs w:val="20"/>
        </w:rPr>
        <w:t xml:space="preserve">1001,8800210,312 </w:t>
      </w:r>
      <w:r w:rsidRPr="00784B30">
        <w:rPr>
          <w:sz w:val="20"/>
          <w:szCs w:val="20"/>
        </w:rPr>
        <w:t>При плане 144,0 тыс.руб. исполнено 142,0 тыс.руб. или 100% отражены расходы на выплату пенсии муниципальным служащим.</w:t>
      </w:r>
    </w:p>
    <w:p w:rsidR="00784B30" w:rsidRPr="00784B30" w:rsidRDefault="00784B30" w:rsidP="00661198">
      <w:pPr>
        <w:spacing w:line="240" w:lineRule="auto"/>
        <w:ind w:firstLine="284"/>
        <w:jc w:val="both"/>
        <w:rPr>
          <w:sz w:val="20"/>
          <w:szCs w:val="20"/>
        </w:rPr>
      </w:pPr>
      <w:r w:rsidRPr="00784B30">
        <w:rPr>
          <w:b/>
          <w:sz w:val="20"/>
          <w:szCs w:val="20"/>
        </w:rPr>
        <w:t xml:space="preserve">1105 Здравоохранение и спорт </w:t>
      </w:r>
      <w:r w:rsidRPr="00784B30">
        <w:rPr>
          <w:sz w:val="20"/>
          <w:szCs w:val="20"/>
        </w:rPr>
        <w:t>при плане 11,0 тыс.руб. исполнение составило 9,9 тыс.руб. или 90%.</w:t>
      </w:r>
    </w:p>
    <w:p w:rsidR="00784B30" w:rsidRPr="00784B30" w:rsidRDefault="00784B30" w:rsidP="00661198">
      <w:pPr>
        <w:spacing w:line="240" w:lineRule="auto"/>
        <w:ind w:firstLine="284"/>
        <w:jc w:val="both"/>
        <w:rPr>
          <w:sz w:val="20"/>
          <w:szCs w:val="20"/>
        </w:rPr>
      </w:pPr>
      <w:r w:rsidRPr="00784B30">
        <w:rPr>
          <w:b/>
          <w:sz w:val="20"/>
          <w:szCs w:val="20"/>
        </w:rPr>
        <w:t xml:space="preserve">1105,8800219,244 </w:t>
      </w:r>
      <w:r w:rsidRPr="00784B30">
        <w:rPr>
          <w:sz w:val="20"/>
          <w:szCs w:val="20"/>
        </w:rPr>
        <w:t>Спорт и физическая культура при плане 11,0 тыс.руб. исполнено 9,9 тыс.руб. или 90%. Отражены расходы на проведение мероприятий в области спорта и физической культуры.</w:t>
      </w:r>
    </w:p>
    <w:p w:rsidR="00784B30" w:rsidRPr="00784B30" w:rsidRDefault="00784B30" w:rsidP="00784B30">
      <w:pPr>
        <w:spacing w:line="240" w:lineRule="auto"/>
        <w:ind w:firstLine="720"/>
        <w:jc w:val="both"/>
        <w:rPr>
          <w:sz w:val="20"/>
          <w:szCs w:val="20"/>
        </w:rPr>
      </w:pPr>
      <w:r w:rsidRPr="00784B30">
        <w:rPr>
          <w:sz w:val="20"/>
          <w:szCs w:val="20"/>
        </w:rPr>
        <w:t>Кредиторская задолженность на 01.01.2018 год по Кайлинскому сельсовету составляет 227,0 тыс.рублей.</w:t>
      </w:r>
    </w:p>
    <w:p w:rsidR="00D046FA" w:rsidRPr="00A637D0" w:rsidRDefault="00D046FA" w:rsidP="00156802">
      <w:pPr>
        <w:pStyle w:val="ConsPlusTitle"/>
        <w:jc w:val="center"/>
        <w:rPr>
          <w:i/>
          <w:sz w:val="20"/>
          <w:szCs w:val="20"/>
          <w:u w:val="single"/>
        </w:rPr>
      </w:pPr>
    </w:p>
    <w:sectPr w:rsidR="00D046FA" w:rsidRPr="00A637D0" w:rsidSect="009D53E5">
      <w:headerReference w:type="even" r:id="rId17"/>
      <w:type w:val="continuous"/>
      <w:pgSz w:w="11906" w:h="16838"/>
      <w:pgMar w:top="1134" w:right="850" w:bottom="1134" w:left="851"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6DB" w:rsidRDefault="007F36DB" w:rsidP="006B73C5">
      <w:pPr>
        <w:spacing w:line="240" w:lineRule="auto"/>
      </w:pPr>
      <w:r>
        <w:separator/>
      </w:r>
    </w:p>
  </w:endnote>
  <w:endnote w:type="continuationSeparator" w:id="0">
    <w:p w:rsidR="007F36DB" w:rsidRDefault="007F36DB" w:rsidP="006B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881571"/>
      <w:docPartObj>
        <w:docPartGallery w:val="Page Numbers (Bottom of Page)"/>
        <w:docPartUnique/>
      </w:docPartObj>
    </w:sdtPr>
    <w:sdtEndPr/>
    <w:sdtContent>
      <w:p w:rsidR="00721253" w:rsidRDefault="00721253">
        <w:pPr>
          <w:pStyle w:val="a5"/>
        </w:pPr>
        <w:r>
          <w:fldChar w:fldCharType="begin"/>
        </w:r>
        <w:r>
          <w:instrText>PAGE   \* MERGEFORMAT</w:instrText>
        </w:r>
        <w:r>
          <w:fldChar w:fldCharType="separate"/>
        </w:r>
        <w:r w:rsidR="00661198">
          <w:rPr>
            <w:noProof/>
          </w:rPr>
          <w:t>6</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337645"/>
      <w:docPartObj>
        <w:docPartGallery w:val="Page Numbers (Bottom of Page)"/>
        <w:docPartUnique/>
      </w:docPartObj>
    </w:sdtPr>
    <w:sdtEndPr/>
    <w:sdtContent>
      <w:p w:rsidR="00721253" w:rsidRDefault="00721253">
        <w:pPr>
          <w:pStyle w:val="a5"/>
          <w:jc w:val="right"/>
        </w:pPr>
        <w:r>
          <w:fldChar w:fldCharType="begin"/>
        </w:r>
        <w:r>
          <w:instrText>PAGE   \* MERGEFORMAT</w:instrText>
        </w:r>
        <w:r>
          <w:fldChar w:fldCharType="separate"/>
        </w:r>
        <w:r w:rsidR="00661198">
          <w:rPr>
            <w:noProof/>
          </w:rPr>
          <w:t>5</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6DB" w:rsidRDefault="007F36DB" w:rsidP="006B73C5">
      <w:pPr>
        <w:spacing w:line="240" w:lineRule="auto"/>
      </w:pPr>
      <w:r>
        <w:separator/>
      </w:r>
    </w:p>
  </w:footnote>
  <w:footnote w:type="continuationSeparator" w:id="0">
    <w:p w:rsidR="007F36DB" w:rsidRDefault="007F36DB" w:rsidP="006B7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Default="0041463C" w:rsidP="00047D5A">
    <w:pPr>
      <w:ind w:firstLine="0"/>
      <w:jc w:val="both"/>
    </w:pPr>
    <w:r>
      <w:rPr>
        <w:i/>
        <w:sz w:val="16"/>
        <w:szCs w:val="16"/>
      </w:rPr>
      <w:t>--------№70  18 января 2018  года, четверг -----------</w:t>
    </w:r>
    <w:r>
      <w:rPr>
        <w:sz w:val="16"/>
        <w:szCs w:val="16"/>
      </w:rPr>
      <w:t>------------------------------------</w:t>
    </w:r>
    <w:r w:rsidRPr="000664DB">
      <w:rPr>
        <w:sz w:val="16"/>
        <w:szCs w:val="16"/>
      </w:rPr>
      <w:t>-------</w:t>
    </w:r>
    <w:r>
      <w:rPr>
        <w:sz w:val="16"/>
        <w:szCs w:val="16"/>
      </w:rPr>
      <w:t xml:space="preserve">----------- </w:t>
    </w:r>
    <w:r w:rsidR="00721253">
      <w:rPr>
        <w:sz w:val="16"/>
        <w:szCs w:val="16"/>
      </w:rPr>
      <w:t xml:space="preserve">« </w:t>
    </w:r>
    <w:r w:rsidR="00721253">
      <w:rPr>
        <w:i/>
        <w:sz w:val="16"/>
        <w:szCs w:val="16"/>
      </w:rPr>
      <w:t>Вестник Кайлинского сельсовета»-----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Pr="008B1C19" w:rsidRDefault="00257B49" w:rsidP="006E3D4F">
    <w:pPr>
      <w:ind w:firstLine="0"/>
      <w:jc w:val="both"/>
      <w:rPr>
        <w:i/>
        <w:sz w:val="16"/>
        <w:szCs w:val="16"/>
      </w:rPr>
    </w:pPr>
    <w:r>
      <w:rPr>
        <w:i/>
        <w:sz w:val="16"/>
        <w:szCs w:val="16"/>
      </w:rPr>
      <w:t>--------№</w:t>
    </w:r>
    <w:r w:rsidR="00A637D0">
      <w:rPr>
        <w:i/>
        <w:sz w:val="16"/>
        <w:szCs w:val="16"/>
      </w:rPr>
      <w:t>8</w:t>
    </w:r>
    <w:r>
      <w:rPr>
        <w:i/>
        <w:sz w:val="16"/>
        <w:szCs w:val="16"/>
      </w:rPr>
      <w:t>0</w:t>
    </w:r>
    <w:r w:rsidR="005A7AE8">
      <w:rPr>
        <w:i/>
        <w:sz w:val="16"/>
        <w:szCs w:val="16"/>
      </w:rPr>
      <w:t xml:space="preserve"> </w:t>
    </w:r>
    <w:r>
      <w:rPr>
        <w:i/>
        <w:sz w:val="16"/>
        <w:szCs w:val="16"/>
      </w:rPr>
      <w:t xml:space="preserve">28 </w:t>
    </w:r>
    <w:r w:rsidR="00721253">
      <w:rPr>
        <w:i/>
        <w:sz w:val="16"/>
        <w:szCs w:val="16"/>
      </w:rPr>
      <w:t xml:space="preserve"> </w:t>
    </w:r>
    <w:r w:rsidR="00380400">
      <w:rPr>
        <w:i/>
        <w:sz w:val="16"/>
        <w:szCs w:val="16"/>
      </w:rPr>
      <w:t>мая</w:t>
    </w:r>
    <w:r w:rsidR="00721253">
      <w:rPr>
        <w:i/>
        <w:sz w:val="16"/>
        <w:szCs w:val="16"/>
      </w:rPr>
      <w:t xml:space="preserve"> </w:t>
    </w:r>
    <w:r w:rsidR="00924CB4">
      <w:rPr>
        <w:i/>
        <w:sz w:val="16"/>
        <w:szCs w:val="16"/>
      </w:rPr>
      <w:t>201</w:t>
    </w:r>
    <w:r w:rsidR="0041463C">
      <w:rPr>
        <w:i/>
        <w:sz w:val="16"/>
        <w:szCs w:val="16"/>
      </w:rPr>
      <w:t>8</w:t>
    </w:r>
    <w:r w:rsidR="00924CB4">
      <w:rPr>
        <w:i/>
        <w:sz w:val="16"/>
        <w:szCs w:val="16"/>
      </w:rPr>
      <w:t xml:space="preserve">  года</w:t>
    </w:r>
    <w:r w:rsidR="00965B8D">
      <w:rPr>
        <w:i/>
        <w:sz w:val="16"/>
        <w:szCs w:val="16"/>
      </w:rPr>
      <w:t xml:space="preserve"> </w:t>
    </w:r>
    <w:r w:rsidR="00924CB4">
      <w:rPr>
        <w:i/>
        <w:sz w:val="16"/>
        <w:szCs w:val="16"/>
      </w:rPr>
      <w:t>,</w:t>
    </w:r>
    <w:r>
      <w:rPr>
        <w:i/>
        <w:sz w:val="16"/>
        <w:szCs w:val="16"/>
      </w:rPr>
      <w:t>понедельник</w:t>
    </w:r>
    <w:r w:rsidR="00721253">
      <w:rPr>
        <w:i/>
        <w:sz w:val="16"/>
        <w:szCs w:val="16"/>
      </w:rPr>
      <w:t xml:space="preserve"> -----------</w:t>
    </w:r>
    <w:r w:rsidR="00721253">
      <w:rPr>
        <w:sz w:val="16"/>
        <w:szCs w:val="16"/>
      </w:rPr>
      <w:t>----</w:t>
    </w:r>
    <w:r w:rsidR="006C0F3F">
      <w:rPr>
        <w:sz w:val="16"/>
        <w:szCs w:val="16"/>
      </w:rPr>
      <w:t>------------------------</w:t>
    </w:r>
    <w:r w:rsidR="00721253">
      <w:rPr>
        <w:sz w:val="16"/>
        <w:szCs w:val="16"/>
      </w:rPr>
      <w:t>--------</w:t>
    </w:r>
    <w:r w:rsidR="00721253" w:rsidRPr="000664DB">
      <w:rPr>
        <w:sz w:val="16"/>
        <w:szCs w:val="16"/>
      </w:rPr>
      <w:t>-------</w:t>
    </w:r>
    <w:r w:rsidR="00721253">
      <w:rPr>
        <w:sz w:val="16"/>
        <w:szCs w:val="16"/>
      </w:rPr>
      <w:t xml:space="preserve">----------- « </w:t>
    </w:r>
    <w:r w:rsidR="00721253">
      <w:rPr>
        <w:i/>
        <w:sz w:val="16"/>
        <w:szCs w:val="16"/>
      </w:rPr>
      <w:t>Вестник Кайлинского сельсовета»---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E5" w:rsidRDefault="009D53E5">
    <w:pPr>
      <w:pStyle w:val="a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661198">
      <w:rPr>
        <w:rStyle w:val="afd"/>
        <w:noProof/>
      </w:rPr>
      <w:t>6</w:t>
    </w:r>
    <w:r>
      <w:rPr>
        <w:rStyle w:val="afd"/>
      </w:rPr>
      <w:fldChar w:fldCharType="end"/>
    </w:r>
  </w:p>
  <w:p w:rsidR="00380400" w:rsidRPr="008B1C19" w:rsidRDefault="00257B49" w:rsidP="00380400">
    <w:pPr>
      <w:ind w:firstLine="0"/>
      <w:jc w:val="both"/>
      <w:rPr>
        <w:i/>
        <w:sz w:val="16"/>
        <w:szCs w:val="16"/>
      </w:rPr>
    </w:pPr>
    <w:r>
      <w:rPr>
        <w:i/>
        <w:sz w:val="16"/>
        <w:szCs w:val="16"/>
      </w:rPr>
      <w:t xml:space="preserve">--------№80 28  мая 2018  года ,понедельник                                            </w:t>
    </w:r>
    <w:r w:rsidR="00380400">
      <w:rPr>
        <w:sz w:val="16"/>
        <w:szCs w:val="16"/>
      </w:rPr>
      <w:t>------------------------------</w:t>
    </w:r>
    <w:r w:rsidR="00380400" w:rsidRPr="000664DB">
      <w:rPr>
        <w:sz w:val="16"/>
        <w:szCs w:val="16"/>
      </w:rPr>
      <w:t>-------</w:t>
    </w:r>
    <w:r w:rsidR="00380400">
      <w:rPr>
        <w:sz w:val="16"/>
        <w:szCs w:val="16"/>
      </w:rPr>
      <w:t xml:space="preserve">----------- « </w:t>
    </w:r>
    <w:r w:rsidR="00380400">
      <w:rPr>
        <w:i/>
        <w:sz w:val="16"/>
        <w:szCs w:val="16"/>
      </w:rPr>
      <w:t>Вестник Кайлинского сельсовета»---</w:t>
    </w:r>
  </w:p>
  <w:p w:rsidR="00965B8D" w:rsidRPr="008B1C19" w:rsidRDefault="00965B8D" w:rsidP="008F63A9">
    <w:pPr>
      <w:ind w:firstLine="0"/>
      <w:jc w:val="both"/>
      <w:rPr>
        <w:i/>
        <w:sz w:val="16"/>
        <w:szCs w:val="16"/>
      </w:rPr>
    </w:pPr>
  </w:p>
  <w:p w:rsidR="00F6167F" w:rsidRDefault="00F6167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26"/>
    <w:multiLevelType w:val="hybridMultilevel"/>
    <w:tmpl w:val="68EB2F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17D5522"/>
    <w:multiLevelType w:val="hybridMultilevel"/>
    <w:tmpl w:val="AB764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3258B2"/>
    <w:multiLevelType w:val="multilevel"/>
    <w:tmpl w:val="F5A0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6678E7"/>
    <w:multiLevelType w:val="multilevel"/>
    <w:tmpl w:val="1EBEB52A"/>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2A6F19F1"/>
    <w:multiLevelType w:val="multilevel"/>
    <w:tmpl w:val="A1A48CEA"/>
    <w:lvl w:ilvl="0">
      <w:start w:val="1"/>
      <w:numFmt w:val="decimal"/>
      <w:lvlText w:val="%1."/>
      <w:lvlJc w:val="left"/>
      <w:pPr>
        <w:ind w:left="1211"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15:restartNumberingAfterBreak="0">
    <w:nsid w:val="2D8E631A"/>
    <w:multiLevelType w:val="multilevel"/>
    <w:tmpl w:val="B85E74A4"/>
    <w:lvl w:ilvl="0">
      <w:start w:val="1"/>
      <w:numFmt w:val="decimal"/>
      <w:lvlText w:val="%1."/>
      <w:lvlJc w:val="left"/>
      <w:pPr>
        <w:ind w:left="928" w:hanging="360"/>
      </w:pPr>
      <w:rPr>
        <w:rFonts w:eastAsia="Calibri" w:hint="default"/>
      </w:rPr>
    </w:lvl>
    <w:lvl w:ilvl="1">
      <w:start w:val="1"/>
      <w:numFmt w:val="decimal"/>
      <w:isLgl/>
      <w:lvlText w:val="%1.%2"/>
      <w:lvlJc w:val="left"/>
      <w:pPr>
        <w:ind w:left="943" w:hanging="375"/>
      </w:pPr>
      <w:rPr>
        <w:rFonts w:hint="default"/>
        <w:u w:val="none"/>
      </w:rPr>
    </w:lvl>
    <w:lvl w:ilvl="2">
      <w:start w:val="1"/>
      <w:numFmt w:val="decimal"/>
      <w:isLgl/>
      <w:lvlText w:val="%1.%2.%3"/>
      <w:lvlJc w:val="left"/>
      <w:pPr>
        <w:ind w:left="1288" w:hanging="720"/>
      </w:pPr>
      <w:rPr>
        <w:rFonts w:hint="default"/>
        <w:u w:val="none"/>
      </w:rPr>
    </w:lvl>
    <w:lvl w:ilvl="3">
      <w:start w:val="1"/>
      <w:numFmt w:val="decimal"/>
      <w:isLgl/>
      <w:lvlText w:val="%1.%2.%3.%4"/>
      <w:lvlJc w:val="left"/>
      <w:pPr>
        <w:ind w:left="1648" w:hanging="1080"/>
      </w:pPr>
      <w:rPr>
        <w:rFonts w:hint="default"/>
        <w:u w:val="none"/>
      </w:rPr>
    </w:lvl>
    <w:lvl w:ilvl="4">
      <w:start w:val="1"/>
      <w:numFmt w:val="decimal"/>
      <w:isLgl/>
      <w:lvlText w:val="%1.%2.%3.%4.%5"/>
      <w:lvlJc w:val="left"/>
      <w:pPr>
        <w:ind w:left="1648" w:hanging="1080"/>
      </w:pPr>
      <w:rPr>
        <w:rFonts w:hint="default"/>
        <w:u w:val="none"/>
      </w:rPr>
    </w:lvl>
    <w:lvl w:ilvl="5">
      <w:start w:val="1"/>
      <w:numFmt w:val="decimal"/>
      <w:isLgl/>
      <w:lvlText w:val="%1.%2.%3.%4.%5.%6"/>
      <w:lvlJc w:val="left"/>
      <w:pPr>
        <w:ind w:left="2008" w:hanging="1440"/>
      </w:pPr>
      <w:rPr>
        <w:rFonts w:hint="default"/>
        <w:u w:val="none"/>
      </w:rPr>
    </w:lvl>
    <w:lvl w:ilvl="6">
      <w:start w:val="1"/>
      <w:numFmt w:val="decimal"/>
      <w:isLgl/>
      <w:lvlText w:val="%1.%2.%3.%4.%5.%6.%7"/>
      <w:lvlJc w:val="left"/>
      <w:pPr>
        <w:ind w:left="2008" w:hanging="1440"/>
      </w:pPr>
      <w:rPr>
        <w:rFonts w:hint="default"/>
        <w:u w:val="none"/>
      </w:rPr>
    </w:lvl>
    <w:lvl w:ilvl="7">
      <w:start w:val="1"/>
      <w:numFmt w:val="decimal"/>
      <w:isLgl/>
      <w:lvlText w:val="%1.%2.%3.%4.%5.%6.%7.%8"/>
      <w:lvlJc w:val="left"/>
      <w:pPr>
        <w:ind w:left="2368" w:hanging="1800"/>
      </w:pPr>
      <w:rPr>
        <w:rFonts w:hint="default"/>
        <w:u w:val="none"/>
      </w:rPr>
    </w:lvl>
    <w:lvl w:ilvl="8">
      <w:start w:val="1"/>
      <w:numFmt w:val="decimal"/>
      <w:isLgl/>
      <w:lvlText w:val="%1.%2.%3.%4.%5.%6.%7.%8.%9"/>
      <w:lvlJc w:val="left"/>
      <w:pPr>
        <w:ind w:left="2728" w:hanging="2160"/>
      </w:pPr>
      <w:rPr>
        <w:rFonts w:hint="default"/>
        <w:u w:val="none"/>
      </w:rPr>
    </w:lvl>
  </w:abstractNum>
  <w:abstractNum w:abstractNumId="7" w15:restartNumberingAfterBreak="0">
    <w:nsid w:val="2FCA10DC"/>
    <w:multiLevelType w:val="multilevel"/>
    <w:tmpl w:val="E5C2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3103A0"/>
    <w:multiLevelType w:val="hybridMultilevel"/>
    <w:tmpl w:val="38EACE3A"/>
    <w:lvl w:ilvl="0" w:tplc="1FE88D16">
      <w:start w:val="1"/>
      <w:numFmt w:val="decimal"/>
      <w:lvlText w:val="%1."/>
      <w:lvlJc w:val="left"/>
      <w:pPr>
        <w:ind w:left="900" w:hanging="450"/>
      </w:pPr>
      <w:rPr>
        <w:rFonts w:ascii="Times New Roman" w:eastAsia="Times New Roman" w:hAnsi="Times New Roman" w:cs="Times New Roman"/>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322158D1"/>
    <w:multiLevelType w:val="hybridMultilevel"/>
    <w:tmpl w:val="3B602124"/>
    <w:lvl w:ilvl="0" w:tplc="9434FFEA">
      <w:start w:val="1"/>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81764A"/>
    <w:multiLevelType w:val="hybridMultilevel"/>
    <w:tmpl w:val="B2B8D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770ECE"/>
    <w:multiLevelType w:val="hybridMultilevel"/>
    <w:tmpl w:val="C292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764A2F"/>
    <w:multiLevelType w:val="hybridMultilevel"/>
    <w:tmpl w:val="94D682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6FEA2BB3"/>
    <w:multiLevelType w:val="hybridMultilevel"/>
    <w:tmpl w:val="E976F4CE"/>
    <w:lvl w:ilvl="0" w:tplc="A502EFC4">
      <w:start w:val="6"/>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4C212DA"/>
    <w:multiLevelType w:val="hybridMultilevel"/>
    <w:tmpl w:val="D3749C46"/>
    <w:lvl w:ilvl="0" w:tplc="A212F7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762A0DE8"/>
    <w:multiLevelType w:val="multilevel"/>
    <w:tmpl w:val="4A3A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3D17E7"/>
    <w:multiLevelType w:val="multilevel"/>
    <w:tmpl w:val="6D1C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3C7806"/>
    <w:multiLevelType w:val="multilevel"/>
    <w:tmpl w:val="BEB84C44"/>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0"/>
  </w:num>
  <w:num w:numId="2">
    <w:abstractNumId w:val="2"/>
  </w:num>
  <w:num w:numId="3">
    <w:abstractNumId w:val="11"/>
  </w:num>
  <w:num w:numId="4">
    <w:abstractNumId w:val="6"/>
  </w:num>
  <w:num w:numId="5">
    <w:abstractNumId w:val="12"/>
  </w:num>
  <w:num w:numId="6">
    <w:abstractNumId w:val="9"/>
  </w:num>
  <w:num w:numId="7">
    <w:abstractNumId w:val="4"/>
  </w:num>
  <w:num w:numId="8">
    <w:abstractNumId w:val="17"/>
  </w:num>
  <w:num w:numId="9">
    <w:abstractNumId w:val="13"/>
  </w:num>
  <w:num w:numId="10">
    <w:abstractNumId w:val="14"/>
  </w:num>
  <w:num w:numId="11">
    <w:abstractNumId w:val="3"/>
  </w:num>
  <w:num w:numId="12">
    <w:abstractNumId w:val="7"/>
  </w:num>
  <w:num w:numId="13">
    <w:abstractNumId w:val="16"/>
  </w:num>
  <w:num w:numId="14">
    <w:abstractNumId w:val="15"/>
  </w:num>
  <w:num w:numId="15">
    <w:abstractNumId w:val="10"/>
  </w:num>
  <w:num w:numId="16">
    <w:abstractNumId w:val="1"/>
  </w:num>
  <w:num w:numId="17">
    <w:abstractNumId w:val="8"/>
  </w:num>
  <w:num w:numId="1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C5"/>
    <w:rsid w:val="000037CB"/>
    <w:rsid w:val="0000718E"/>
    <w:rsid w:val="00011CEC"/>
    <w:rsid w:val="00012CA2"/>
    <w:rsid w:val="00014945"/>
    <w:rsid w:val="000152FF"/>
    <w:rsid w:val="00024D91"/>
    <w:rsid w:val="00030A00"/>
    <w:rsid w:val="00032A60"/>
    <w:rsid w:val="000335D3"/>
    <w:rsid w:val="00036B12"/>
    <w:rsid w:val="00040525"/>
    <w:rsid w:val="00041CCA"/>
    <w:rsid w:val="00047D5A"/>
    <w:rsid w:val="00053CB4"/>
    <w:rsid w:val="00054B7E"/>
    <w:rsid w:val="00056616"/>
    <w:rsid w:val="000566C1"/>
    <w:rsid w:val="00062E83"/>
    <w:rsid w:val="000636B1"/>
    <w:rsid w:val="000664DB"/>
    <w:rsid w:val="0007179E"/>
    <w:rsid w:val="00071876"/>
    <w:rsid w:val="00072B0E"/>
    <w:rsid w:val="0007306E"/>
    <w:rsid w:val="00075DCE"/>
    <w:rsid w:val="00086F4B"/>
    <w:rsid w:val="000877E0"/>
    <w:rsid w:val="00093113"/>
    <w:rsid w:val="00093765"/>
    <w:rsid w:val="00093DD8"/>
    <w:rsid w:val="000963F4"/>
    <w:rsid w:val="000A568D"/>
    <w:rsid w:val="000A6901"/>
    <w:rsid w:val="000A6B94"/>
    <w:rsid w:val="000A7488"/>
    <w:rsid w:val="000B2823"/>
    <w:rsid w:val="000C2E44"/>
    <w:rsid w:val="000C5B40"/>
    <w:rsid w:val="000D0485"/>
    <w:rsid w:val="000D623E"/>
    <w:rsid w:val="000E4206"/>
    <w:rsid w:val="000E4A3D"/>
    <w:rsid w:val="000F0F1B"/>
    <w:rsid w:val="00104775"/>
    <w:rsid w:val="00106492"/>
    <w:rsid w:val="0011148D"/>
    <w:rsid w:val="00112EB6"/>
    <w:rsid w:val="00113A78"/>
    <w:rsid w:val="00122F8F"/>
    <w:rsid w:val="0012507B"/>
    <w:rsid w:val="001262B5"/>
    <w:rsid w:val="0012766C"/>
    <w:rsid w:val="00127F75"/>
    <w:rsid w:val="001334E3"/>
    <w:rsid w:val="00134857"/>
    <w:rsid w:val="00134C09"/>
    <w:rsid w:val="00144EEA"/>
    <w:rsid w:val="001534F6"/>
    <w:rsid w:val="00156802"/>
    <w:rsid w:val="0015684B"/>
    <w:rsid w:val="00160559"/>
    <w:rsid w:val="00163B36"/>
    <w:rsid w:val="001648B6"/>
    <w:rsid w:val="001662E7"/>
    <w:rsid w:val="00171246"/>
    <w:rsid w:val="00180EBD"/>
    <w:rsid w:val="0018346C"/>
    <w:rsid w:val="00187AD1"/>
    <w:rsid w:val="0019131F"/>
    <w:rsid w:val="001925C8"/>
    <w:rsid w:val="001B0FDF"/>
    <w:rsid w:val="001B139F"/>
    <w:rsid w:val="001B3320"/>
    <w:rsid w:val="001B79F7"/>
    <w:rsid w:val="001C5140"/>
    <w:rsid w:val="001C6695"/>
    <w:rsid w:val="001D1DD4"/>
    <w:rsid w:val="001D282A"/>
    <w:rsid w:val="001D2E6C"/>
    <w:rsid w:val="001D4CC8"/>
    <w:rsid w:val="001E6BFC"/>
    <w:rsid w:val="001E6C0E"/>
    <w:rsid w:val="001E6CED"/>
    <w:rsid w:val="001F4E7A"/>
    <w:rsid w:val="001F6963"/>
    <w:rsid w:val="00201338"/>
    <w:rsid w:val="002018CD"/>
    <w:rsid w:val="00211094"/>
    <w:rsid w:val="00211F27"/>
    <w:rsid w:val="00214DCD"/>
    <w:rsid w:val="002244F5"/>
    <w:rsid w:val="00225F2B"/>
    <w:rsid w:val="00226FB2"/>
    <w:rsid w:val="00230ACA"/>
    <w:rsid w:val="00230C30"/>
    <w:rsid w:val="00231CF4"/>
    <w:rsid w:val="00233254"/>
    <w:rsid w:val="0023444C"/>
    <w:rsid w:val="002347BD"/>
    <w:rsid w:val="00236FE7"/>
    <w:rsid w:val="00241EC3"/>
    <w:rsid w:val="00253C92"/>
    <w:rsid w:val="00257B49"/>
    <w:rsid w:val="00261352"/>
    <w:rsid w:val="002613E6"/>
    <w:rsid w:val="00261B8B"/>
    <w:rsid w:val="00270BBC"/>
    <w:rsid w:val="0027385F"/>
    <w:rsid w:val="00274C8F"/>
    <w:rsid w:val="0027798B"/>
    <w:rsid w:val="002803EB"/>
    <w:rsid w:val="0028250F"/>
    <w:rsid w:val="00283DB1"/>
    <w:rsid w:val="0028593E"/>
    <w:rsid w:val="00291859"/>
    <w:rsid w:val="0029481B"/>
    <w:rsid w:val="00296AFE"/>
    <w:rsid w:val="002972B3"/>
    <w:rsid w:val="002A1137"/>
    <w:rsid w:val="002A1F83"/>
    <w:rsid w:val="002B0650"/>
    <w:rsid w:val="002B29E5"/>
    <w:rsid w:val="002B366B"/>
    <w:rsid w:val="002B3F78"/>
    <w:rsid w:val="002B53EC"/>
    <w:rsid w:val="002B6289"/>
    <w:rsid w:val="002B7312"/>
    <w:rsid w:val="002B736B"/>
    <w:rsid w:val="002C0869"/>
    <w:rsid w:val="002C424F"/>
    <w:rsid w:val="002D2FEC"/>
    <w:rsid w:val="002D3208"/>
    <w:rsid w:val="002D72EA"/>
    <w:rsid w:val="002E18F2"/>
    <w:rsid w:val="002E3B78"/>
    <w:rsid w:val="002F04EB"/>
    <w:rsid w:val="002F359D"/>
    <w:rsid w:val="002F65FE"/>
    <w:rsid w:val="002F7601"/>
    <w:rsid w:val="00302E2B"/>
    <w:rsid w:val="00305668"/>
    <w:rsid w:val="0030570A"/>
    <w:rsid w:val="003057E8"/>
    <w:rsid w:val="00306D30"/>
    <w:rsid w:val="00306EAF"/>
    <w:rsid w:val="003142D5"/>
    <w:rsid w:val="00317D48"/>
    <w:rsid w:val="0032140E"/>
    <w:rsid w:val="003243C3"/>
    <w:rsid w:val="00325AD2"/>
    <w:rsid w:val="00327FAA"/>
    <w:rsid w:val="00331BCB"/>
    <w:rsid w:val="00332630"/>
    <w:rsid w:val="00333F08"/>
    <w:rsid w:val="0033531A"/>
    <w:rsid w:val="00335C8A"/>
    <w:rsid w:val="003379E1"/>
    <w:rsid w:val="00337D13"/>
    <w:rsid w:val="003401A4"/>
    <w:rsid w:val="003418A0"/>
    <w:rsid w:val="003450FC"/>
    <w:rsid w:val="00347250"/>
    <w:rsid w:val="00350AD6"/>
    <w:rsid w:val="00352D0C"/>
    <w:rsid w:val="00353280"/>
    <w:rsid w:val="003601BD"/>
    <w:rsid w:val="003707C4"/>
    <w:rsid w:val="00373C1E"/>
    <w:rsid w:val="00374870"/>
    <w:rsid w:val="003748CE"/>
    <w:rsid w:val="00375F95"/>
    <w:rsid w:val="00377B26"/>
    <w:rsid w:val="00380400"/>
    <w:rsid w:val="003A1C85"/>
    <w:rsid w:val="003A44B3"/>
    <w:rsid w:val="003A4813"/>
    <w:rsid w:val="003A6E10"/>
    <w:rsid w:val="003B1F7E"/>
    <w:rsid w:val="003B3373"/>
    <w:rsid w:val="003C2F13"/>
    <w:rsid w:val="003C4430"/>
    <w:rsid w:val="003C7954"/>
    <w:rsid w:val="003D04CC"/>
    <w:rsid w:val="003D0D36"/>
    <w:rsid w:val="003D541D"/>
    <w:rsid w:val="003D67E5"/>
    <w:rsid w:val="003E10D1"/>
    <w:rsid w:val="003E2CAE"/>
    <w:rsid w:val="003E3563"/>
    <w:rsid w:val="003F6F0F"/>
    <w:rsid w:val="00400442"/>
    <w:rsid w:val="0040141A"/>
    <w:rsid w:val="0040401A"/>
    <w:rsid w:val="004109AD"/>
    <w:rsid w:val="00410E92"/>
    <w:rsid w:val="0041463C"/>
    <w:rsid w:val="00416D1B"/>
    <w:rsid w:val="00430BFD"/>
    <w:rsid w:val="00431D95"/>
    <w:rsid w:val="00433AD1"/>
    <w:rsid w:val="0044311A"/>
    <w:rsid w:val="00446C6B"/>
    <w:rsid w:val="0045190D"/>
    <w:rsid w:val="00452E14"/>
    <w:rsid w:val="004542B2"/>
    <w:rsid w:val="00455A04"/>
    <w:rsid w:val="00457049"/>
    <w:rsid w:val="00466986"/>
    <w:rsid w:val="00467302"/>
    <w:rsid w:val="004721C1"/>
    <w:rsid w:val="004734F3"/>
    <w:rsid w:val="004754D7"/>
    <w:rsid w:val="00476D57"/>
    <w:rsid w:val="00481B02"/>
    <w:rsid w:val="00487AD3"/>
    <w:rsid w:val="00490051"/>
    <w:rsid w:val="004A31D5"/>
    <w:rsid w:val="004A70D2"/>
    <w:rsid w:val="004B07A2"/>
    <w:rsid w:val="004B3BA0"/>
    <w:rsid w:val="004B7EE8"/>
    <w:rsid w:val="004C4445"/>
    <w:rsid w:val="004C48F1"/>
    <w:rsid w:val="004D1932"/>
    <w:rsid w:val="004E03B8"/>
    <w:rsid w:val="004E188A"/>
    <w:rsid w:val="004E255C"/>
    <w:rsid w:val="004E69C1"/>
    <w:rsid w:val="004F4561"/>
    <w:rsid w:val="0050224B"/>
    <w:rsid w:val="0050660B"/>
    <w:rsid w:val="00507474"/>
    <w:rsid w:val="00517DFC"/>
    <w:rsid w:val="005255A0"/>
    <w:rsid w:val="0053291C"/>
    <w:rsid w:val="00542266"/>
    <w:rsid w:val="0054380B"/>
    <w:rsid w:val="00544D78"/>
    <w:rsid w:val="00545EBA"/>
    <w:rsid w:val="005522F0"/>
    <w:rsid w:val="005600F2"/>
    <w:rsid w:val="00560C89"/>
    <w:rsid w:val="005621FA"/>
    <w:rsid w:val="0056517E"/>
    <w:rsid w:val="00565A49"/>
    <w:rsid w:val="00567F64"/>
    <w:rsid w:val="00570421"/>
    <w:rsid w:val="00570868"/>
    <w:rsid w:val="00575CA5"/>
    <w:rsid w:val="00577C6F"/>
    <w:rsid w:val="0058147C"/>
    <w:rsid w:val="00581BEB"/>
    <w:rsid w:val="00582D6F"/>
    <w:rsid w:val="00585603"/>
    <w:rsid w:val="00586D28"/>
    <w:rsid w:val="00592503"/>
    <w:rsid w:val="00592D20"/>
    <w:rsid w:val="00594846"/>
    <w:rsid w:val="00595175"/>
    <w:rsid w:val="005A2E40"/>
    <w:rsid w:val="005A3871"/>
    <w:rsid w:val="005A7AE8"/>
    <w:rsid w:val="005B4829"/>
    <w:rsid w:val="005B6410"/>
    <w:rsid w:val="005C352A"/>
    <w:rsid w:val="005C52FB"/>
    <w:rsid w:val="005D6410"/>
    <w:rsid w:val="005D64C8"/>
    <w:rsid w:val="005D7327"/>
    <w:rsid w:val="005D7B47"/>
    <w:rsid w:val="005F14E6"/>
    <w:rsid w:val="005F7C61"/>
    <w:rsid w:val="00611048"/>
    <w:rsid w:val="00613734"/>
    <w:rsid w:val="00615F1B"/>
    <w:rsid w:val="00617CC8"/>
    <w:rsid w:val="006234F0"/>
    <w:rsid w:val="00632527"/>
    <w:rsid w:val="00633A03"/>
    <w:rsid w:val="00635A1C"/>
    <w:rsid w:val="00637235"/>
    <w:rsid w:val="00650740"/>
    <w:rsid w:val="00661198"/>
    <w:rsid w:val="006636B8"/>
    <w:rsid w:val="00670249"/>
    <w:rsid w:val="00674930"/>
    <w:rsid w:val="00677391"/>
    <w:rsid w:val="0068398C"/>
    <w:rsid w:val="00685379"/>
    <w:rsid w:val="006862D2"/>
    <w:rsid w:val="00686430"/>
    <w:rsid w:val="00686D33"/>
    <w:rsid w:val="006873A2"/>
    <w:rsid w:val="00691AFD"/>
    <w:rsid w:val="006941AA"/>
    <w:rsid w:val="00695F7B"/>
    <w:rsid w:val="006A3B01"/>
    <w:rsid w:val="006B1C93"/>
    <w:rsid w:val="006B70C0"/>
    <w:rsid w:val="006B73C5"/>
    <w:rsid w:val="006C0F3F"/>
    <w:rsid w:val="006C4FE7"/>
    <w:rsid w:val="006C7475"/>
    <w:rsid w:val="006D0A17"/>
    <w:rsid w:val="006D1698"/>
    <w:rsid w:val="006D1BF9"/>
    <w:rsid w:val="006D36EB"/>
    <w:rsid w:val="006D3D91"/>
    <w:rsid w:val="006D3F1B"/>
    <w:rsid w:val="006D5CB0"/>
    <w:rsid w:val="006D5DEF"/>
    <w:rsid w:val="006E082C"/>
    <w:rsid w:val="006E2D97"/>
    <w:rsid w:val="006E3D4F"/>
    <w:rsid w:val="006E4C55"/>
    <w:rsid w:val="006E5343"/>
    <w:rsid w:val="006F4B34"/>
    <w:rsid w:val="006F4DEE"/>
    <w:rsid w:val="006F6EBA"/>
    <w:rsid w:val="00701C17"/>
    <w:rsid w:val="00701DFF"/>
    <w:rsid w:val="00706443"/>
    <w:rsid w:val="00707B9C"/>
    <w:rsid w:val="007124A0"/>
    <w:rsid w:val="007126EC"/>
    <w:rsid w:val="00715EF7"/>
    <w:rsid w:val="00716057"/>
    <w:rsid w:val="00721253"/>
    <w:rsid w:val="0072215E"/>
    <w:rsid w:val="0072675F"/>
    <w:rsid w:val="007310B5"/>
    <w:rsid w:val="0074610E"/>
    <w:rsid w:val="00751B15"/>
    <w:rsid w:val="00752122"/>
    <w:rsid w:val="00752425"/>
    <w:rsid w:val="0075369F"/>
    <w:rsid w:val="00754A61"/>
    <w:rsid w:val="0076301E"/>
    <w:rsid w:val="00764789"/>
    <w:rsid w:val="00770BB5"/>
    <w:rsid w:val="00771F47"/>
    <w:rsid w:val="00772F60"/>
    <w:rsid w:val="00783C6C"/>
    <w:rsid w:val="00784B30"/>
    <w:rsid w:val="00794004"/>
    <w:rsid w:val="0079730A"/>
    <w:rsid w:val="007B4D2E"/>
    <w:rsid w:val="007B6D98"/>
    <w:rsid w:val="007B7F2C"/>
    <w:rsid w:val="007C434A"/>
    <w:rsid w:val="007C4FA6"/>
    <w:rsid w:val="007C738E"/>
    <w:rsid w:val="007C7C2B"/>
    <w:rsid w:val="007D0733"/>
    <w:rsid w:val="007D1FF6"/>
    <w:rsid w:val="007E128D"/>
    <w:rsid w:val="007E1F67"/>
    <w:rsid w:val="007F1A08"/>
    <w:rsid w:val="007F36DB"/>
    <w:rsid w:val="007F4F3A"/>
    <w:rsid w:val="007F5208"/>
    <w:rsid w:val="007F791C"/>
    <w:rsid w:val="0080221D"/>
    <w:rsid w:val="008029A7"/>
    <w:rsid w:val="0080510C"/>
    <w:rsid w:val="00806E83"/>
    <w:rsid w:val="00811F75"/>
    <w:rsid w:val="00812AFE"/>
    <w:rsid w:val="008171CA"/>
    <w:rsid w:val="00817AFD"/>
    <w:rsid w:val="00832178"/>
    <w:rsid w:val="008441B8"/>
    <w:rsid w:val="008512B3"/>
    <w:rsid w:val="00851BE8"/>
    <w:rsid w:val="00852BD3"/>
    <w:rsid w:val="00852DFB"/>
    <w:rsid w:val="0085702B"/>
    <w:rsid w:val="00857A06"/>
    <w:rsid w:val="00862C5A"/>
    <w:rsid w:val="00865253"/>
    <w:rsid w:val="00870BF0"/>
    <w:rsid w:val="0088062E"/>
    <w:rsid w:val="00880B68"/>
    <w:rsid w:val="00880F7C"/>
    <w:rsid w:val="00882166"/>
    <w:rsid w:val="008858EF"/>
    <w:rsid w:val="00885E93"/>
    <w:rsid w:val="0089013D"/>
    <w:rsid w:val="00892669"/>
    <w:rsid w:val="00894ADC"/>
    <w:rsid w:val="00895F1B"/>
    <w:rsid w:val="008A0A99"/>
    <w:rsid w:val="008A2BE8"/>
    <w:rsid w:val="008A4837"/>
    <w:rsid w:val="008A4C12"/>
    <w:rsid w:val="008B1C19"/>
    <w:rsid w:val="008C1332"/>
    <w:rsid w:val="008D0FF7"/>
    <w:rsid w:val="008D3B27"/>
    <w:rsid w:val="008E0C7E"/>
    <w:rsid w:val="008E0EA0"/>
    <w:rsid w:val="008E1B7D"/>
    <w:rsid w:val="008E44EF"/>
    <w:rsid w:val="008E7731"/>
    <w:rsid w:val="008F63A9"/>
    <w:rsid w:val="00900977"/>
    <w:rsid w:val="009010A4"/>
    <w:rsid w:val="00903D5D"/>
    <w:rsid w:val="009044FD"/>
    <w:rsid w:val="00910B77"/>
    <w:rsid w:val="00911159"/>
    <w:rsid w:val="0092388E"/>
    <w:rsid w:val="0092399F"/>
    <w:rsid w:val="00924CB4"/>
    <w:rsid w:val="00925314"/>
    <w:rsid w:val="0092653A"/>
    <w:rsid w:val="0092715F"/>
    <w:rsid w:val="00932C40"/>
    <w:rsid w:val="00934250"/>
    <w:rsid w:val="00937449"/>
    <w:rsid w:val="0094273C"/>
    <w:rsid w:val="00943392"/>
    <w:rsid w:val="00947138"/>
    <w:rsid w:val="009504D3"/>
    <w:rsid w:val="0095350A"/>
    <w:rsid w:val="00963E0C"/>
    <w:rsid w:val="00965B8D"/>
    <w:rsid w:val="00967575"/>
    <w:rsid w:val="00967C03"/>
    <w:rsid w:val="00985EC1"/>
    <w:rsid w:val="0098623D"/>
    <w:rsid w:val="0098750D"/>
    <w:rsid w:val="00990519"/>
    <w:rsid w:val="009A101B"/>
    <w:rsid w:val="009A2CA6"/>
    <w:rsid w:val="009A2DC2"/>
    <w:rsid w:val="009A3B3B"/>
    <w:rsid w:val="009A55C7"/>
    <w:rsid w:val="009C2D20"/>
    <w:rsid w:val="009C44A6"/>
    <w:rsid w:val="009C49C4"/>
    <w:rsid w:val="009C5B91"/>
    <w:rsid w:val="009D53E5"/>
    <w:rsid w:val="009D7B42"/>
    <w:rsid w:val="009E3F77"/>
    <w:rsid w:val="009F0AA9"/>
    <w:rsid w:val="009F0E81"/>
    <w:rsid w:val="009F3857"/>
    <w:rsid w:val="009F4424"/>
    <w:rsid w:val="00A04458"/>
    <w:rsid w:val="00A06901"/>
    <w:rsid w:val="00A127C7"/>
    <w:rsid w:val="00A14DD3"/>
    <w:rsid w:val="00A16887"/>
    <w:rsid w:val="00A2034E"/>
    <w:rsid w:val="00A22820"/>
    <w:rsid w:val="00A24F2A"/>
    <w:rsid w:val="00A3477D"/>
    <w:rsid w:val="00A37119"/>
    <w:rsid w:val="00A451D2"/>
    <w:rsid w:val="00A51647"/>
    <w:rsid w:val="00A51730"/>
    <w:rsid w:val="00A538BC"/>
    <w:rsid w:val="00A54D22"/>
    <w:rsid w:val="00A57362"/>
    <w:rsid w:val="00A637D0"/>
    <w:rsid w:val="00A66784"/>
    <w:rsid w:val="00A72180"/>
    <w:rsid w:val="00A72A2E"/>
    <w:rsid w:val="00A82828"/>
    <w:rsid w:val="00A8789D"/>
    <w:rsid w:val="00A95FCF"/>
    <w:rsid w:val="00A97513"/>
    <w:rsid w:val="00AA1CB6"/>
    <w:rsid w:val="00AA354F"/>
    <w:rsid w:val="00AA6BF6"/>
    <w:rsid w:val="00AB323E"/>
    <w:rsid w:val="00AB3ECC"/>
    <w:rsid w:val="00AB40D8"/>
    <w:rsid w:val="00AB411A"/>
    <w:rsid w:val="00AB7A4C"/>
    <w:rsid w:val="00AB7F35"/>
    <w:rsid w:val="00AC2FFD"/>
    <w:rsid w:val="00AC360D"/>
    <w:rsid w:val="00AC7D9A"/>
    <w:rsid w:val="00AD6E9B"/>
    <w:rsid w:val="00AE2379"/>
    <w:rsid w:val="00AE311C"/>
    <w:rsid w:val="00AF1418"/>
    <w:rsid w:val="00AF29FC"/>
    <w:rsid w:val="00AF6EEC"/>
    <w:rsid w:val="00B00A9C"/>
    <w:rsid w:val="00B03EBC"/>
    <w:rsid w:val="00B10BF2"/>
    <w:rsid w:val="00B169CA"/>
    <w:rsid w:val="00B228A9"/>
    <w:rsid w:val="00B2609A"/>
    <w:rsid w:val="00B308F6"/>
    <w:rsid w:val="00B33155"/>
    <w:rsid w:val="00B3562C"/>
    <w:rsid w:val="00B36ABD"/>
    <w:rsid w:val="00B37215"/>
    <w:rsid w:val="00B464DE"/>
    <w:rsid w:val="00B51C22"/>
    <w:rsid w:val="00B576D5"/>
    <w:rsid w:val="00B57BC2"/>
    <w:rsid w:val="00B61828"/>
    <w:rsid w:val="00B709C6"/>
    <w:rsid w:val="00B76CB3"/>
    <w:rsid w:val="00BA1821"/>
    <w:rsid w:val="00BA5D92"/>
    <w:rsid w:val="00BB493F"/>
    <w:rsid w:val="00BB643C"/>
    <w:rsid w:val="00BC1D71"/>
    <w:rsid w:val="00BC23B4"/>
    <w:rsid w:val="00BC3A74"/>
    <w:rsid w:val="00BD3439"/>
    <w:rsid w:val="00BD3AEF"/>
    <w:rsid w:val="00BD4BE9"/>
    <w:rsid w:val="00BE3271"/>
    <w:rsid w:val="00BE67F5"/>
    <w:rsid w:val="00BF0CE5"/>
    <w:rsid w:val="00BF2B43"/>
    <w:rsid w:val="00BF5961"/>
    <w:rsid w:val="00BF5DB0"/>
    <w:rsid w:val="00BF6237"/>
    <w:rsid w:val="00C030B0"/>
    <w:rsid w:val="00C112DF"/>
    <w:rsid w:val="00C11BD1"/>
    <w:rsid w:val="00C139C2"/>
    <w:rsid w:val="00C15E28"/>
    <w:rsid w:val="00C16AB9"/>
    <w:rsid w:val="00C31E57"/>
    <w:rsid w:val="00C3322F"/>
    <w:rsid w:val="00C33C3E"/>
    <w:rsid w:val="00C35020"/>
    <w:rsid w:val="00C358C5"/>
    <w:rsid w:val="00C35CDD"/>
    <w:rsid w:val="00C45DE7"/>
    <w:rsid w:val="00C50AA8"/>
    <w:rsid w:val="00C61BA7"/>
    <w:rsid w:val="00C63377"/>
    <w:rsid w:val="00C649EA"/>
    <w:rsid w:val="00C665F5"/>
    <w:rsid w:val="00C71B0A"/>
    <w:rsid w:val="00C80A4F"/>
    <w:rsid w:val="00C9147A"/>
    <w:rsid w:val="00C91E88"/>
    <w:rsid w:val="00C91FAE"/>
    <w:rsid w:val="00C96358"/>
    <w:rsid w:val="00CA2B54"/>
    <w:rsid w:val="00CA49C3"/>
    <w:rsid w:val="00CB2845"/>
    <w:rsid w:val="00CB2DB3"/>
    <w:rsid w:val="00CB6417"/>
    <w:rsid w:val="00CC2A64"/>
    <w:rsid w:val="00CC530A"/>
    <w:rsid w:val="00CC74C5"/>
    <w:rsid w:val="00CD414A"/>
    <w:rsid w:val="00CD5F67"/>
    <w:rsid w:val="00CE0A38"/>
    <w:rsid w:val="00CE1C18"/>
    <w:rsid w:val="00CE27EC"/>
    <w:rsid w:val="00CE3430"/>
    <w:rsid w:val="00CE372E"/>
    <w:rsid w:val="00CE748A"/>
    <w:rsid w:val="00CF0575"/>
    <w:rsid w:val="00CF7BA0"/>
    <w:rsid w:val="00D00FE3"/>
    <w:rsid w:val="00D016F4"/>
    <w:rsid w:val="00D0173D"/>
    <w:rsid w:val="00D046FA"/>
    <w:rsid w:val="00D05872"/>
    <w:rsid w:val="00D07E75"/>
    <w:rsid w:val="00D10445"/>
    <w:rsid w:val="00D14E67"/>
    <w:rsid w:val="00D1558A"/>
    <w:rsid w:val="00D15DC8"/>
    <w:rsid w:val="00D173A6"/>
    <w:rsid w:val="00D20B82"/>
    <w:rsid w:val="00D22EC7"/>
    <w:rsid w:val="00D23630"/>
    <w:rsid w:val="00D36FB9"/>
    <w:rsid w:val="00D370DB"/>
    <w:rsid w:val="00D41C9D"/>
    <w:rsid w:val="00D449EE"/>
    <w:rsid w:val="00D50884"/>
    <w:rsid w:val="00D5152D"/>
    <w:rsid w:val="00D52F96"/>
    <w:rsid w:val="00D61C01"/>
    <w:rsid w:val="00D64DF0"/>
    <w:rsid w:val="00D673D4"/>
    <w:rsid w:val="00D76ACB"/>
    <w:rsid w:val="00D81EE4"/>
    <w:rsid w:val="00D82A69"/>
    <w:rsid w:val="00D856DC"/>
    <w:rsid w:val="00D87416"/>
    <w:rsid w:val="00D9653B"/>
    <w:rsid w:val="00D97BA3"/>
    <w:rsid w:val="00DA037E"/>
    <w:rsid w:val="00DA13FF"/>
    <w:rsid w:val="00DA156C"/>
    <w:rsid w:val="00DA34FA"/>
    <w:rsid w:val="00DB454F"/>
    <w:rsid w:val="00DB5110"/>
    <w:rsid w:val="00DC24C1"/>
    <w:rsid w:val="00DC3E81"/>
    <w:rsid w:val="00DE08D4"/>
    <w:rsid w:val="00DE1B8F"/>
    <w:rsid w:val="00DE1CD9"/>
    <w:rsid w:val="00DE4C90"/>
    <w:rsid w:val="00DE5153"/>
    <w:rsid w:val="00DE71AF"/>
    <w:rsid w:val="00DF203D"/>
    <w:rsid w:val="00DF70C8"/>
    <w:rsid w:val="00DF749B"/>
    <w:rsid w:val="00E006DD"/>
    <w:rsid w:val="00E00C4D"/>
    <w:rsid w:val="00E00CDE"/>
    <w:rsid w:val="00E07866"/>
    <w:rsid w:val="00E07F1C"/>
    <w:rsid w:val="00E15509"/>
    <w:rsid w:val="00E16D94"/>
    <w:rsid w:val="00E2331F"/>
    <w:rsid w:val="00E2520A"/>
    <w:rsid w:val="00E40B9A"/>
    <w:rsid w:val="00E46148"/>
    <w:rsid w:val="00E56149"/>
    <w:rsid w:val="00E606BA"/>
    <w:rsid w:val="00E60920"/>
    <w:rsid w:val="00E807B4"/>
    <w:rsid w:val="00E82B98"/>
    <w:rsid w:val="00E85029"/>
    <w:rsid w:val="00E871F0"/>
    <w:rsid w:val="00E907FF"/>
    <w:rsid w:val="00E91002"/>
    <w:rsid w:val="00EA2421"/>
    <w:rsid w:val="00EA2B97"/>
    <w:rsid w:val="00EB0156"/>
    <w:rsid w:val="00EB5536"/>
    <w:rsid w:val="00EC36CD"/>
    <w:rsid w:val="00EC3DEA"/>
    <w:rsid w:val="00EC695E"/>
    <w:rsid w:val="00ED1FA0"/>
    <w:rsid w:val="00ED27B5"/>
    <w:rsid w:val="00ED2DF4"/>
    <w:rsid w:val="00ED3FBA"/>
    <w:rsid w:val="00ED6E2E"/>
    <w:rsid w:val="00EE6716"/>
    <w:rsid w:val="00EE7D2A"/>
    <w:rsid w:val="00EF3649"/>
    <w:rsid w:val="00EF4318"/>
    <w:rsid w:val="00EF5039"/>
    <w:rsid w:val="00EF7004"/>
    <w:rsid w:val="00EF7C16"/>
    <w:rsid w:val="00F05514"/>
    <w:rsid w:val="00F10502"/>
    <w:rsid w:val="00F12115"/>
    <w:rsid w:val="00F204B3"/>
    <w:rsid w:val="00F32C88"/>
    <w:rsid w:val="00F336D2"/>
    <w:rsid w:val="00F36148"/>
    <w:rsid w:val="00F37235"/>
    <w:rsid w:val="00F410E0"/>
    <w:rsid w:val="00F43CDB"/>
    <w:rsid w:val="00F45995"/>
    <w:rsid w:val="00F557B4"/>
    <w:rsid w:val="00F6167F"/>
    <w:rsid w:val="00F668D3"/>
    <w:rsid w:val="00F72352"/>
    <w:rsid w:val="00F72EC8"/>
    <w:rsid w:val="00F73A19"/>
    <w:rsid w:val="00F73CD8"/>
    <w:rsid w:val="00F740BA"/>
    <w:rsid w:val="00F741A1"/>
    <w:rsid w:val="00F74809"/>
    <w:rsid w:val="00F77E42"/>
    <w:rsid w:val="00F81D45"/>
    <w:rsid w:val="00F82A87"/>
    <w:rsid w:val="00F840EA"/>
    <w:rsid w:val="00F86106"/>
    <w:rsid w:val="00F9260B"/>
    <w:rsid w:val="00F930D7"/>
    <w:rsid w:val="00F93EC5"/>
    <w:rsid w:val="00F94D9C"/>
    <w:rsid w:val="00F975C0"/>
    <w:rsid w:val="00FA2D0F"/>
    <w:rsid w:val="00FA3C02"/>
    <w:rsid w:val="00FB0C10"/>
    <w:rsid w:val="00FC46FD"/>
    <w:rsid w:val="00FD2BDB"/>
    <w:rsid w:val="00FE1C47"/>
    <w:rsid w:val="00FE2FC4"/>
    <w:rsid w:val="00FE2FD3"/>
    <w:rsid w:val="00FE5F6E"/>
    <w:rsid w:val="00FF0412"/>
    <w:rsid w:val="00FF06B7"/>
    <w:rsid w:val="00FF2CA2"/>
    <w:rsid w:val="00FF55E4"/>
    <w:rsid w:val="00FF5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84520"/>
  <w15:docId w15:val="{25E47653-7A71-4944-B745-EB7FF70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C5"/>
    <w:pPr>
      <w:spacing w:after="0" w:line="360" w:lineRule="auto"/>
      <w:ind w:firstLine="851"/>
    </w:pPr>
    <w:rPr>
      <w:rFonts w:ascii="Times New Roman" w:eastAsia="Times New Roman" w:hAnsi="Times New Roman" w:cs="Times New Roman"/>
      <w:sz w:val="24"/>
      <w:szCs w:val="24"/>
      <w:lang w:eastAsia="ru-RU"/>
    </w:rPr>
  </w:style>
  <w:style w:type="paragraph" w:styleId="1">
    <w:name w:val="heading 1"/>
    <w:basedOn w:val="a"/>
    <w:next w:val="a"/>
    <w:link w:val="10"/>
    <w:qFormat/>
    <w:rsid w:val="006B73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B73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E3F77"/>
    <w:pPr>
      <w:keepNext/>
      <w:spacing w:line="240" w:lineRule="auto"/>
      <w:ind w:firstLine="0"/>
      <w:outlineLvl w:val="2"/>
    </w:pPr>
    <w:rPr>
      <w:rFonts w:ascii="Arial" w:hAnsi="Arial"/>
      <w:b/>
      <w:bCs/>
      <w:sz w:val="20"/>
      <w:szCs w:val="20"/>
      <w:lang w:val="x-none" w:eastAsia="x-none"/>
    </w:rPr>
  </w:style>
  <w:style w:type="paragraph" w:styleId="4">
    <w:name w:val="heading 4"/>
    <w:basedOn w:val="a"/>
    <w:next w:val="a"/>
    <w:link w:val="40"/>
    <w:unhideWhenUsed/>
    <w:qFormat/>
    <w:rsid w:val="00446C6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56149"/>
    <w:pPr>
      <w:widowControl w:val="0"/>
      <w:spacing w:before="240" w:after="60" w:line="240" w:lineRule="auto"/>
      <w:ind w:firstLine="0"/>
      <w:outlineLvl w:val="4"/>
    </w:pPr>
    <w:rPr>
      <w:b/>
      <w:bCs/>
      <w:i/>
      <w:iCs/>
      <w:sz w:val="26"/>
      <w:szCs w:val="26"/>
    </w:rPr>
  </w:style>
  <w:style w:type="paragraph" w:styleId="6">
    <w:name w:val="heading 6"/>
    <w:basedOn w:val="a"/>
    <w:next w:val="a"/>
    <w:link w:val="60"/>
    <w:qFormat/>
    <w:rsid w:val="00E56149"/>
    <w:pPr>
      <w:keepNext/>
      <w:snapToGrid w:val="0"/>
      <w:spacing w:line="240" w:lineRule="auto"/>
      <w:ind w:firstLine="0"/>
      <w:outlineLvl w:val="5"/>
    </w:pPr>
    <w:rPr>
      <w:color w:val="000000"/>
      <w:szCs w:val="20"/>
    </w:rPr>
  </w:style>
  <w:style w:type="paragraph" w:styleId="7">
    <w:name w:val="heading 7"/>
    <w:basedOn w:val="a"/>
    <w:next w:val="a"/>
    <w:link w:val="70"/>
    <w:qFormat/>
    <w:rsid w:val="00335C8A"/>
    <w:pPr>
      <w:keepNext/>
      <w:spacing w:line="240" w:lineRule="auto"/>
      <w:ind w:firstLine="0"/>
      <w:jc w:val="center"/>
      <w:outlineLvl w:val="6"/>
    </w:pPr>
    <w:rPr>
      <w:b/>
      <w:sz w:val="26"/>
      <w:lang w:val="x-none" w:eastAsia="x-none"/>
    </w:rPr>
  </w:style>
  <w:style w:type="paragraph" w:styleId="8">
    <w:name w:val="heading 8"/>
    <w:basedOn w:val="a"/>
    <w:next w:val="a"/>
    <w:link w:val="80"/>
    <w:qFormat/>
    <w:rsid w:val="00E56149"/>
    <w:pPr>
      <w:widowControl w:val="0"/>
      <w:spacing w:before="240" w:after="60" w:line="240" w:lineRule="auto"/>
      <w:ind w:firstLine="0"/>
      <w:outlineLvl w:val="7"/>
    </w:pPr>
    <w:rPr>
      <w:i/>
      <w:iCs/>
    </w:rPr>
  </w:style>
  <w:style w:type="paragraph" w:styleId="9">
    <w:name w:val="heading 9"/>
    <w:basedOn w:val="a"/>
    <w:next w:val="a"/>
    <w:link w:val="90"/>
    <w:uiPriority w:val="9"/>
    <w:semiHidden/>
    <w:unhideWhenUsed/>
    <w:qFormat/>
    <w:rsid w:val="007461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6B73C5"/>
    <w:pPr>
      <w:tabs>
        <w:tab w:val="center" w:pos="4677"/>
        <w:tab w:val="right" w:pos="9355"/>
      </w:tabs>
      <w:spacing w:line="240" w:lineRule="auto"/>
    </w:pPr>
  </w:style>
  <w:style w:type="character" w:customStyle="1" w:styleId="a4">
    <w:name w:val="Верхний колонтитул Знак"/>
    <w:aliases w:val="ВерхКолонтитул Знак"/>
    <w:basedOn w:val="a0"/>
    <w:link w:val="a3"/>
    <w:uiPriority w:val="99"/>
    <w:rsid w:val="006B73C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B73C5"/>
    <w:pPr>
      <w:tabs>
        <w:tab w:val="center" w:pos="4677"/>
        <w:tab w:val="right" w:pos="9355"/>
      </w:tabs>
      <w:spacing w:line="240" w:lineRule="auto"/>
    </w:pPr>
  </w:style>
  <w:style w:type="character" w:customStyle="1" w:styleId="a6">
    <w:name w:val="Нижний колонтитул Знак"/>
    <w:basedOn w:val="a0"/>
    <w:link w:val="a5"/>
    <w:uiPriority w:val="99"/>
    <w:rsid w:val="006B73C5"/>
    <w:rPr>
      <w:rFonts w:ascii="Times New Roman" w:eastAsia="Times New Roman" w:hAnsi="Times New Roman" w:cs="Times New Roman"/>
      <w:sz w:val="24"/>
      <w:szCs w:val="24"/>
      <w:lang w:eastAsia="ru-RU"/>
    </w:rPr>
  </w:style>
  <w:style w:type="table" w:styleId="a7">
    <w:name w:val="Table Grid"/>
    <w:basedOn w:val="a1"/>
    <w:uiPriority w:val="59"/>
    <w:rsid w:val="006B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B73C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rsid w:val="006B73C5"/>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unhideWhenUsed/>
    <w:rsid w:val="006B73C5"/>
    <w:pPr>
      <w:spacing w:after="120"/>
    </w:pPr>
  </w:style>
  <w:style w:type="character" w:customStyle="1" w:styleId="a9">
    <w:name w:val="Основной текст Знак"/>
    <w:basedOn w:val="a0"/>
    <w:link w:val="a8"/>
    <w:rsid w:val="006B73C5"/>
    <w:rPr>
      <w:rFonts w:ascii="Times New Roman" w:eastAsia="Times New Roman" w:hAnsi="Times New Roman" w:cs="Times New Roman"/>
      <w:sz w:val="24"/>
      <w:szCs w:val="24"/>
      <w:lang w:eastAsia="ru-RU"/>
    </w:rPr>
  </w:style>
  <w:style w:type="character" w:styleId="aa">
    <w:name w:val="Hyperlink"/>
    <w:unhideWhenUsed/>
    <w:rsid w:val="006B73C5"/>
    <w:rPr>
      <w:color w:val="0000FF"/>
      <w:u w:val="single"/>
    </w:rPr>
  </w:style>
  <w:style w:type="paragraph" w:customStyle="1" w:styleId="ConsPlusNonformat">
    <w:name w:val="ConsPlusNonformat"/>
    <w:basedOn w:val="a"/>
    <w:next w:val="a"/>
    <w:rsid w:val="006B73C5"/>
    <w:pPr>
      <w:suppressAutoHyphens/>
      <w:autoSpaceDE w:val="0"/>
      <w:spacing w:line="240" w:lineRule="auto"/>
      <w:ind w:firstLine="0"/>
    </w:pPr>
    <w:rPr>
      <w:rFonts w:ascii="Courier New" w:eastAsia="Courier New" w:hAnsi="Courier New"/>
      <w:sz w:val="20"/>
      <w:szCs w:val="20"/>
    </w:rPr>
  </w:style>
  <w:style w:type="paragraph" w:styleId="ab">
    <w:name w:val="Balloon Text"/>
    <w:basedOn w:val="a"/>
    <w:link w:val="ac"/>
    <w:unhideWhenUsed/>
    <w:rsid w:val="00DF70C8"/>
    <w:pPr>
      <w:spacing w:line="240" w:lineRule="auto"/>
    </w:pPr>
    <w:rPr>
      <w:rFonts w:ascii="Tahoma" w:hAnsi="Tahoma" w:cs="Tahoma"/>
      <w:sz w:val="16"/>
      <w:szCs w:val="16"/>
    </w:rPr>
  </w:style>
  <w:style w:type="character" w:customStyle="1" w:styleId="ac">
    <w:name w:val="Текст выноски Знак"/>
    <w:basedOn w:val="a0"/>
    <w:link w:val="ab"/>
    <w:rsid w:val="00DF70C8"/>
    <w:rPr>
      <w:rFonts w:ascii="Tahoma" w:eastAsia="Times New Roman" w:hAnsi="Tahoma" w:cs="Tahoma"/>
      <w:sz w:val="16"/>
      <w:szCs w:val="16"/>
      <w:lang w:eastAsia="ru-RU"/>
    </w:rPr>
  </w:style>
  <w:style w:type="paragraph" w:styleId="ad">
    <w:name w:val="List Paragraph"/>
    <w:basedOn w:val="a"/>
    <w:uiPriority w:val="34"/>
    <w:qFormat/>
    <w:rsid w:val="000664DB"/>
    <w:pPr>
      <w:ind w:left="720"/>
      <w:contextualSpacing/>
    </w:pPr>
  </w:style>
  <w:style w:type="paragraph" w:styleId="2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3"/>
    <w:unhideWhenUsed/>
    <w:rsid w:val="007E128D"/>
    <w:pPr>
      <w:spacing w:after="120" w:line="480" w:lineRule="auto"/>
      <w:ind w:left="283"/>
    </w:pPr>
  </w:style>
  <w:style w:type="character" w:customStyle="1" w:styleId="23">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2"/>
    <w:rsid w:val="007E128D"/>
    <w:rPr>
      <w:rFonts w:ascii="Times New Roman" w:eastAsia="Times New Roman" w:hAnsi="Times New Roman" w:cs="Times New Roman"/>
      <w:sz w:val="24"/>
      <w:szCs w:val="24"/>
      <w:lang w:eastAsia="ru-RU"/>
    </w:rPr>
  </w:style>
  <w:style w:type="paragraph" w:styleId="ae">
    <w:name w:val="Title"/>
    <w:basedOn w:val="a"/>
    <w:link w:val="af"/>
    <w:qFormat/>
    <w:rsid w:val="007E128D"/>
    <w:pPr>
      <w:spacing w:line="240" w:lineRule="auto"/>
      <w:ind w:left="1416" w:hanging="1236"/>
      <w:jc w:val="center"/>
    </w:pPr>
    <w:rPr>
      <w:b/>
      <w:bCs/>
      <w:sz w:val="28"/>
      <w:szCs w:val="28"/>
    </w:rPr>
  </w:style>
  <w:style w:type="character" w:customStyle="1" w:styleId="af">
    <w:name w:val="Заголовок Знак"/>
    <w:basedOn w:val="a0"/>
    <w:link w:val="ae"/>
    <w:rsid w:val="007E128D"/>
    <w:rPr>
      <w:rFonts w:ascii="Times New Roman" w:eastAsia="Times New Roman" w:hAnsi="Times New Roman" w:cs="Times New Roman"/>
      <w:b/>
      <w:bCs/>
      <w:sz w:val="28"/>
      <w:szCs w:val="28"/>
      <w:lang w:eastAsia="ru-RU"/>
    </w:rPr>
  </w:style>
  <w:style w:type="paragraph" w:styleId="24">
    <w:name w:val="Body Text 2"/>
    <w:basedOn w:val="a"/>
    <w:link w:val="25"/>
    <w:unhideWhenUsed/>
    <w:rsid w:val="007E128D"/>
    <w:pPr>
      <w:spacing w:after="120" w:line="480" w:lineRule="auto"/>
    </w:pPr>
  </w:style>
  <w:style w:type="character" w:customStyle="1" w:styleId="25">
    <w:name w:val="Основной текст 2 Знак"/>
    <w:basedOn w:val="a0"/>
    <w:link w:val="24"/>
    <w:rsid w:val="007E128D"/>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7E128D"/>
    <w:pPr>
      <w:spacing w:after="120"/>
    </w:pPr>
    <w:rPr>
      <w:sz w:val="16"/>
      <w:szCs w:val="16"/>
    </w:rPr>
  </w:style>
  <w:style w:type="character" w:customStyle="1" w:styleId="32">
    <w:name w:val="Основной текст 3 Знак"/>
    <w:basedOn w:val="a0"/>
    <w:link w:val="31"/>
    <w:uiPriority w:val="99"/>
    <w:semiHidden/>
    <w:rsid w:val="007E128D"/>
    <w:rPr>
      <w:rFonts w:ascii="Times New Roman" w:eastAsia="Times New Roman" w:hAnsi="Times New Roman" w:cs="Times New Roman"/>
      <w:sz w:val="16"/>
      <w:szCs w:val="16"/>
      <w:lang w:eastAsia="ru-RU"/>
    </w:rPr>
  </w:style>
  <w:style w:type="character" w:customStyle="1" w:styleId="af0">
    <w:name w:val="Без интервала Знак"/>
    <w:link w:val="af1"/>
    <w:uiPriority w:val="1"/>
    <w:locked/>
    <w:rsid w:val="00FE2FC4"/>
    <w:rPr>
      <w:rFonts w:ascii="Calibri" w:eastAsia="Calibri" w:hAnsi="Calibri"/>
    </w:rPr>
  </w:style>
  <w:style w:type="paragraph" w:styleId="af1">
    <w:name w:val="No Spacing"/>
    <w:link w:val="af0"/>
    <w:uiPriority w:val="1"/>
    <w:qFormat/>
    <w:rsid w:val="00FE2FC4"/>
    <w:pPr>
      <w:spacing w:after="0" w:line="240" w:lineRule="auto"/>
    </w:pPr>
    <w:rPr>
      <w:rFonts w:ascii="Calibri" w:eastAsia="Calibri" w:hAnsi="Calibri"/>
    </w:rPr>
  </w:style>
  <w:style w:type="character" w:styleId="af2">
    <w:name w:val="Emphasis"/>
    <w:qFormat/>
    <w:rsid w:val="00FE2FC4"/>
    <w:rPr>
      <w:i/>
      <w:iCs/>
    </w:rPr>
  </w:style>
  <w:style w:type="paragraph" w:customStyle="1" w:styleId="ConsPlusTitle">
    <w:name w:val="ConsPlusTitle"/>
    <w:rsid w:val="001C6695"/>
    <w:pPr>
      <w:widowControl w:val="0"/>
      <w:autoSpaceDE w:val="0"/>
      <w:autoSpaceDN w:val="0"/>
      <w:adjustRightInd w:val="0"/>
      <w:spacing w:after="0" w:line="240" w:lineRule="auto"/>
    </w:pPr>
    <w:rPr>
      <w:rFonts w:ascii="Times New Roman" w:eastAsia="Times New Roman" w:hAnsi="Times New Roman" w:cs="Times New Roman"/>
      <w:b/>
      <w:sz w:val="28"/>
      <w:szCs w:val="24"/>
      <w:lang w:eastAsia="ru-RU"/>
    </w:rPr>
  </w:style>
  <w:style w:type="paragraph" w:styleId="af3">
    <w:name w:val="Body Text Indent"/>
    <w:basedOn w:val="a"/>
    <w:link w:val="af4"/>
    <w:unhideWhenUsed/>
    <w:rsid w:val="001C6695"/>
    <w:pPr>
      <w:autoSpaceDE w:val="0"/>
      <w:autoSpaceDN w:val="0"/>
      <w:adjustRightInd w:val="0"/>
      <w:spacing w:after="120" w:line="276" w:lineRule="auto"/>
      <w:ind w:left="283" w:firstLine="0"/>
    </w:pPr>
    <w:rPr>
      <w:sz w:val="28"/>
    </w:rPr>
  </w:style>
  <w:style w:type="character" w:customStyle="1" w:styleId="af4">
    <w:name w:val="Основной текст с отступом Знак"/>
    <w:basedOn w:val="a0"/>
    <w:link w:val="af3"/>
    <w:rsid w:val="001C6695"/>
    <w:rPr>
      <w:rFonts w:ascii="Times New Roman" w:eastAsia="Times New Roman" w:hAnsi="Times New Roman" w:cs="Times New Roman"/>
      <w:sz w:val="28"/>
      <w:szCs w:val="24"/>
      <w:lang w:eastAsia="ru-RU"/>
    </w:rPr>
  </w:style>
  <w:style w:type="character" w:customStyle="1" w:styleId="af5">
    <w:name w:val="Основной текст_"/>
    <w:basedOn w:val="a0"/>
    <w:link w:val="41"/>
    <w:rsid w:val="00D23630"/>
    <w:rPr>
      <w:rFonts w:ascii="Times New Roman" w:eastAsia="Times New Roman" w:hAnsi="Times New Roman" w:cs="Times New Roman"/>
      <w:shd w:val="clear" w:color="auto" w:fill="FFFFFF"/>
    </w:rPr>
  </w:style>
  <w:style w:type="character" w:customStyle="1" w:styleId="af6">
    <w:name w:val="Основной текст + Курсив"/>
    <w:basedOn w:val="af5"/>
    <w:rsid w:val="00D23630"/>
    <w:rPr>
      <w:rFonts w:ascii="Times New Roman" w:eastAsia="Times New Roman" w:hAnsi="Times New Roman" w:cs="Times New Roman"/>
      <w:i/>
      <w:iCs/>
      <w:color w:val="000000"/>
      <w:spacing w:val="0"/>
      <w:w w:val="100"/>
      <w:position w:val="0"/>
      <w:shd w:val="clear" w:color="auto" w:fill="FFFFFF"/>
      <w:lang w:val="ru-RU"/>
    </w:rPr>
  </w:style>
  <w:style w:type="character" w:customStyle="1" w:styleId="42">
    <w:name w:val="Основной текст (4)_"/>
    <w:basedOn w:val="a0"/>
    <w:link w:val="43"/>
    <w:rsid w:val="00D23630"/>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D23630"/>
    <w:rPr>
      <w:rFonts w:ascii="Times New Roman" w:eastAsia="Times New Roman" w:hAnsi="Times New Roman" w:cs="Times New Roman"/>
      <w:i/>
      <w:iCs/>
      <w:color w:val="000000"/>
      <w:spacing w:val="0"/>
      <w:w w:val="100"/>
      <w:position w:val="0"/>
      <w:shd w:val="clear" w:color="auto" w:fill="FFFFFF"/>
      <w:lang w:val="ru-RU"/>
    </w:rPr>
  </w:style>
  <w:style w:type="paragraph" w:customStyle="1" w:styleId="41">
    <w:name w:val="Основной текст4"/>
    <w:basedOn w:val="a"/>
    <w:link w:val="af5"/>
    <w:rsid w:val="00D23630"/>
    <w:pPr>
      <w:widowControl w:val="0"/>
      <w:shd w:val="clear" w:color="auto" w:fill="FFFFFF"/>
      <w:spacing w:before="180" w:after="300" w:line="0" w:lineRule="atLeast"/>
      <w:ind w:hanging="340"/>
      <w:jc w:val="center"/>
    </w:pPr>
    <w:rPr>
      <w:sz w:val="22"/>
      <w:szCs w:val="22"/>
      <w:lang w:eastAsia="en-US"/>
    </w:rPr>
  </w:style>
  <w:style w:type="paragraph" w:customStyle="1" w:styleId="43">
    <w:name w:val="Основной текст (4)"/>
    <w:basedOn w:val="a"/>
    <w:link w:val="42"/>
    <w:rsid w:val="00D23630"/>
    <w:pPr>
      <w:widowControl w:val="0"/>
      <w:shd w:val="clear" w:color="auto" w:fill="FFFFFF"/>
      <w:spacing w:after="60" w:line="259" w:lineRule="exact"/>
      <w:ind w:firstLine="0"/>
      <w:jc w:val="both"/>
    </w:pPr>
    <w:rPr>
      <w:i/>
      <w:iCs/>
      <w:sz w:val="22"/>
      <w:szCs w:val="22"/>
      <w:lang w:eastAsia="en-US"/>
    </w:rPr>
  </w:style>
  <w:style w:type="character" w:customStyle="1" w:styleId="40">
    <w:name w:val="Заголовок 4 Знак"/>
    <w:basedOn w:val="a0"/>
    <w:link w:val="4"/>
    <w:rsid w:val="00446C6B"/>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446C6B"/>
    <w:pPr>
      <w:suppressAutoHyphens/>
      <w:spacing w:line="240" w:lineRule="auto"/>
      <w:ind w:firstLine="0"/>
    </w:pPr>
    <w:rPr>
      <w:sz w:val="28"/>
      <w:lang w:eastAsia="ar-SA"/>
    </w:rPr>
  </w:style>
  <w:style w:type="paragraph" w:customStyle="1" w:styleId="ConsNormal">
    <w:name w:val="ConsNormal"/>
    <w:rsid w:val="006E4C55"/>
    <w:pPr>
      <w:autoSpaceDE w:val="0"/>
      <w:autoSpaceDN w:val="0"/>
      <w:spacing w:after="0" w:line="240" w:lineRule="auto"/>
      <w:ind w:right="19772" w:firstLine="720"/>
    </w:pPr>
    <w:rPr>
      <w:rFonts w:ascii="Arial" w:eastAsia="Times New Roman" w:hAnsi="Arial" w:cs="Arial"/>
      <w:sz w:val="20"/>
      <w:szCs w:val="20"/>
      <w:lang w:eastAsia="ru-RU"/>
    </w:rPr>
  </w:style>
  <w:style w:type="character" w:customStyle="1" w:styleId="26">
    <w:name w:val="Основной текст (2)_"/>
    <w:basedOn w:val="a0"/>
    <w:link w:val="27"/>
    <w:uiPriority w:val="99"/>
    <w:rsid w:val="000E4A3D"/>
    <w:rPr>
      <w:rFonts w:ascii="Times New Roman" w:eastAsia="Times New Roman" w:hAnsi="Times New Roman" w:cs="Times New Roman"/>
      <w:b/>
      <w:bCs/>
      <w:i/>
      <w:iCs/>
      <w:sz w:val="16"/>
      <w:szCs w:val="16"/>
      <w:shd w:val="clear" w:color="auto" w:fill="FFFFFF"/>
    </w:rPr>
  </w:style>
  <w:style w:type="character" w:customStyle="1" w:styleId="11">
    <w:name w:val="Заголовок №1_"/>
    <w:basedOn w:val="a0"/>
    <w:link w:val="12"/>
    <w:rsid w:val="000E4A3D"/>
    <w:rPr>
      <w:rFonts w:ascii="Franklin Gothic Heavy" w:eastAsia="Franklin Gothic Heavy" w:hAnsi="Franklin Gothic Heavy" w:cs="Franklin Gothic Heavy"/>
      <w:b/>
      <w:bCs/>
      <w:sz w:val="25"/>
      <w:szCs w:val="25"/>
      <w:shd w:val="clear" w:color="auto" w:fill="FFFFFF"/>
    </w:rPr>
  </w:style>
  <w:style w:type="character" w:customStyle="1" w:styleId="81">
    <w:name w:val="Основной текст (8)_"/>
    <w:basedOn w:val="a0"/>
    <w:link w:val="82"/>
    <w:rsid w:val="000E4A3D"/>
    <w:rPr>
      <w:rFonts w:ascii="Times New Roman" w:eastAsia="Times New Roman" w:hAnsi="Times New Roman" w:cs="Times New Roman"/>
      <w:b/>
      <w:bCs/>
      <w:sz w:val="16"/>
      <w:szCs w:val="16"/>
      <w:shd w:val="clear" w:color="auto" w:fill="FFFFFF"/>
    </w:rPr>
  </w:style>
  <w:style w:type="character" w:customStyle="1" w:styleId="83">
    <w:name w:val="Основной текст (8) + Курсив"/>
    <w:basedOn w:val="81"/>
    <w:rsid w:val="000E4A3D"/>
    <w:rPr>
      <w:rFonts w:ascii="Times New Roman" w:eastAsia="Times New Roman" w:hAnsi="Times New Roman" w:cs="Times New Roman"/>
      <w:b/>
      <w:bCs/>
      <w:i/>
      <w:iCs/>
      <w:color w:val="000000"/>
      <w:spacing w:val="0"/>
      <w:w w:val="100"/>
      <w:position w:val="0"/>
      <w:sz w:val="16"/>
      <w:szCs w:val="16"/>
      <w:shd w:val="clear" w:color="auto" w:fill="FFFFFF"/>
      <w:lang w:val="ru-RU"/>
    </w:rPr>
  </w:style>
  <w:style w:type="paragraph" w:customStyle="1" w:styleId="27">
    <w:name w:val="Основной текст (2)"/>
    <w:basedOn w:val="a"/>
    <w:link w:val="26"/>
    <w:uiPriority w:val="99"/>
    <w:rsid w:val="000E4A3D"/>
    <w:pPr>
      <w:widowControl w:val="0"/>
      <w:shd w:val="clear" w:color="auto" w:fill="FFFFFF"/>
      <w:spacing w:before="300" w:line="432" w:lineRule="exact"/>
      <w:ind w:hanging="1220"/>
      <w:jc w:val="center"/>
    </w:pPr>
    <w:rPr>
      <w:b/>
      <w:bCs/>
      <w:i/>
      <w:iCs/>
      <w:sz w:val="16"/>
      <w:szCs w:val="16"/>
      <w:lang w:eastAsia="en-US"/>
    </w:rPr>
  </w:style>
  <w:style w:type="paragraph" w:customStyle="1" w:styleId="12">
    <w:name w:val="Заголовок №1"/>
    <w:basedOn w:val="a"/>
    <w:link w:val="11"/>
    <w:rsid w:val="000E4A3D"/>
    <w:pPr>
      <w:widowControl w:val="0"/>
      <w:shd w:val="clear" w:color="auto" w:fill="FFFFFF"/>
      <w:spacing w:before="60" w:after="60" w:line="0" w:lineRule="atLeast"/>
      <w:ind w:firstLine="0"/>
      <w:jc w:val="both"/>
      <w:outlineLvl w:val="0"/>
    </w:pPr>
    <w:rPr>
      <w:rFonts w:ascii="Franklin Gothic Heavy" w:eastAsia="Franklin Gothic Heavy" w:hAnsi="Franklin Gothic Heavy" w:cs="Franklin Gothic Heavy"/>
      <w:b/>
      <w:bCs/>
      <w:sz w:val="25"/>
      <w:szCs w:val="25"/>
      <w:lang w:eastAsia="en-US"/>
    </w:rPr>
  </w:style>
  <w:style w:type="paragraph" w:customStyle="1" w:styleId="82">
    <w:name w:val="Основной текст (8)"/>
    <w:basedOn w:val="a"/>
    <w:link w:val="81"/>
    <w:rsid w:val="000E4A3D"/>
    <w:pPr>
      <w:widowControl w:val="0"/>
      <w:shd w:val="clear" w:color="auto" w:fill="FFFFFF"/>
      <w:spacing w:before="180" w:after="60" w:line="216" w:lineRule="exact"/>
      <w:ind w:firstLine="0"/>
      <w:jc w:val="both"/>
    </w:pPr>
    <w:rPr>
      <w:b/>
      <w:bCs/>
      <w:sz w:val="16"/>
      <w:szCs w:val="16"/>
      <w:lang w:eastAsia="en-US"/>
    </w:rPr>
  </w:style>
  <w:style w:type="paragraph" w:customStyle="1" w:styleId="ConsPlusNormal">
    <w:name w:val="ConsPlusNormal Знак"/>
    <w:rsid w:val="000E4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255A0"/>
    <w:pPr>
      <w:spacing w:before="100" w:beforeAutospacing="1" w:after="100" w:afterAutospacing="1" w:line="240" w:lineRule="auto"/>
      <w:ind w:firstLine="0"/>
    </w:pPr>
  </w:style>
  <w:style w:type="character" w:customStyle="1" w:styleId="apple-converted-space">
    <w:name w:val="apple-converted-space"/>
    <w:basedOn w:val="a0"/>
    <w:rsid w:val="005255A0"/>
  </w:style>
  <w:style w:type="paragraph" w:styleId="af7">
    <w:name w:val="caption"/>
    <w:basedOn w:val="a"/>
    <w:next w:val="a"/>
    <w:unhideWhenUsed/>
    <w:qFormat/>
    <w:rsid w:val="00947138"/>
    <w:pPr>
      <w:spacing w:line="240" w:lineRule="auto"/>
      <w:ind w:firstLine="0"/>
    </w:pPr>
    <w:rPr>
      <w:szCs w:val="20"/>
    </w:rPr>
  </w:style>
  <w:style w:type="paragraph" w:customStyle="1" w:styleId="13">
    <w:name w:val="Стиль1"/>
    <w:basedOn w:val="a"/>
    <w:rsid w:val="006A3B01"/>
    <w:pPr>
      <w:spacing w:line="240" w:lineRule="auto"/>
      <w:ind w:firstLine="0"/>
      <w:jc w:val="center"/>
    </w:pPr>
    <w:rPr>
      <w:b/>
      <w:caps/>
      <w:sz w:val="28"/>
      <w:szCs w:val="20"/>
      <w:lang w:eastAsia="ar-SA"/>
    </w:rPr>
  </w:style>
  <w:style w:type="paragraph" w:customStyle="1" w:styleId="ConsPlusNormal0">
    <w:name w:val="ConsPlusNormal"/>
    <w:rsid w:val="00A95FCF"/>
    <w:pPr>
      <w:widowControl w:val="0"/>
      <w:suppressAutoHyphens/>
      <w:autoSpaceDE w:val="0"/>
      <w:spacing w:after="0" w:line="240" w:lineRule="auto"/>
      <w:ind w:firstLine="720"/>
    </w:pPr>
    <w:rPr>
      <w:rFonts w:ascii="Arial" w:eastAsia="Calibri" w:hAnsi="Arial" w:cs="Arial"/>
      <w:lang w:eastAsia="ar-SA"/>
    </w:rPr>
  </w:style>
  <w:style w:type="character" w:customStyle="1" w:styleId="30">
    <w:name w:val="Заголовок 3 Знак"/>
    <w:basedOn w:val="a0"/>
    <w:link w:val="3"/>
    <w:rsid w:val="009E3F77"/>
    <w:rPr>
      <w:rFonts w:ascii="Arial" w:eastAsia="Times New Roman" w:hAnsi="Arial" w:cs="Times New Roman"/>
      <w:b/>
      <w:bCs/>
      <w:sz w:val="20"/>
      <w:szCs w:val="20"/>
      <w:lang w:val="x-none" w:eastAsia="x-none"/>
    </w:rPr>
  </w:style>
  <w:style w:type="numbering" w:customStyle="1" w:styleId="14">
    <w:name w:val="Нет списка1"/>
    <w:next w:val="a2"/>
    <w:uiPriority w:val="99"/>
    <w:semiHidden/>
    <w:unhideWhenUsed/>
    <w:rsid w:val="009E3F77"/>
  </w:style>
  <w:style w:type="paragraph" w:customStyle="1" w:styleId="ConsPlusCell">
    <w:name w:val="ConsPlusCell"/>
    <w:rsid w:val="009E3F77"/>
    <w:pPr>
      <w:widowControl w:val="0"/>
      <w:autoSpaceDE w:val="0"/>
      <w:autoSpaceDN w:val="0"/>
      <w:adjustRightInd w:val="0"/>
      <w:spacing w:after="0" w:line="240" w:lineRule="auto"/>
    </w:pPr>
    <w:rPr>
      <w:rFonts w:ascii="Arial" w:eastAsia="Times New Roman" w:hAnsi="Arial" w:cs="Arial"/>
      <w:lang w:eastAsia="ru-RU"/>
    </w:rPr>
  </w:style>
  <w:style w:type="numbering" w:customStyle="1" w:styleId="28">
    <w:name w:val="Нет списка2"/>
    <w:next w:val="a2"/>
    <w:uiPriority w:val="99"/>
    <w:semiHidden/>
    <w:unhideWhenUsed/>
    <w:rsid w:val="009E3F77"/>
  </w:style>
  <w:style w:type="numbering" w:customStyle="1" w:styleId="33">
    <w:name w:val="Нет списка3"/>
    <w:next w:val="a2"/>
    <w:uiPriority w:val="99"/>
    <w:semiHidden/>
    <w:unhideWhenUsed/>
    <w:rsid w:val="009E3F77"/>
  </w:style>
  <w:style w:type="paragraph" w:styleId="af8">
    <w:name w:val="Normal (Web)"/>
    <w:basedOn w:val="a"/>
    <w:rsid w:val="009E3F77"/>
    <w:pPr>
      <w:spacing w:before="100" w:beforeAutospacing="1" w:after="100" w:afterAutospacing="1" w:line="240" w:lineRule="auto"/>
      <w:ind w:firstLine="0"/>
    </w:pPr>
    <w:rPr>
      <w:rFonts w:ascii="Arial" w:hAnsi="Arial" w:cs="Arial"/>
    </w:rPr>
  </w:style>
  <w:style w:type="numbering" w:customStyle="1" w:styleId="110">
    <w:name w:val="Нет списка11"/>
    <w:next w:val="a2"/>
    <w:uiPriority w:val="99"/>
    <w:semiHidden/>
    <w:unhideWhenUsed/>
    <w:rsid w:val="009E3F77"/>
  </w:style>
  <w:style w:type="paragraph" w:customStyle="1" w:styleId="af9">
    <w:name w:val="Знак"/>
    <w:basedOn w:val="a"/>
    <w:rsid w:val="009E3F77"/>
    <w:pPr>
      <w:spacing w:line="240" w:lineRule="exact"/>
      <w:ind w:firstLine="0"/>
      <w:jc w:val="both"/>
    </w:pPr>
    <w:rPr>
      <w:rFonts w:ascii="Arial" w:hAnsi="Arial" w:cs="Arial"/>
      <w:lang w:val="en-US"/>
    </w:rPr>
  </w:style>
  <w:style w:type="paragraph" w:styleId="afa">
    <w:name w:val="footnote text"/>
    <w:aliases w:val="Table_Footnote_last Знак,Table_Footnote_last Знак Знак,Table_Footnote_last"/>
    <w:basedOn w:val="a"/>
    <w:link w:val="afb"/>
    <w:uiPriority w:val="99"/>
    <w:rsid w:val="009E3F77"/>
    <w:pPr>
      <w:spacing w:line="240" w:lineRule="auto"/>
      <w:ind w:firstLine="0"/>
    </w:pPr>
    <w:rPr>
      <w:rFonts w:ascii="Arial" w:hAnsi="Arial"/>
      <w:sz w:val="20"/>
      <w:szCs w:val="20"/>
      <w:lang w:val="x-none" w:eastAsia="x-none"/>
    </w:rPr>
  </w:style>
  <w:style w:type="character" w:customStyle="1" w:styleId="afb">
    <w:name w:val="Текст сноски Знак"/>
    <w:aliases w:val="Table_Footnote_last Знак Знак1,Table_Footnote_last Знак Знак Знак,Table_Footnote_last Знак1"/>
    <w:basedOn w:val="a0"/>
    <w:link w:val="afa"/>
    <w:uiPriority w:val="99"/>
    <w:rsid w:val="009E3F77"/>
    <w:rPr>
      <w:rFonts w:ascii="Arial" w:eastAsia="Times New Roman" w:hAnsi="Arial" w:cs="Times New Roman"/>
      <w:sz w:val="20"/>
      <w:szCs w:val="20"/>
      <w:lang w:val="x-none" w:eastAsia="x-none"/>
    </w:rPr>
  </w:style>
  <w:style w:type="character" w:styleId="afc">
    <w:name w:val="footnote reference"/>
    <w:uiPriority w:val="99"/>
    <w:rsid w:val="009E3F77"/>
    <w:rPr>
      <w:vertAlign w:val="superscript"/>
    </w:rPr>
  </w:style>
  <w:style w:type="character" w:styleId="afd">
    <w:name w:val="page number"/>
    <w:rsid w:val="009E3F77"/>
  </w:style>
  <w:style w:type="character" w:customStyle="1" w:styleId="grame">
    <w:name w:val="grame"/>
    <w:rsid w:val="009E3F77"/>
  </w:style>
  <w:style w:type="paragraph" w:customStyle="1" w:styleId="Heading">
    <w:name w:val="Heading"/>
    <w:rsid w:val="009E3F77"/>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rsid w:val="009E3F77"/>
    <w:pPr>
      <w:spacing w:line="240" w:lineRule="auto"/>
      <w:ind w:firstLine="0"/>
    </w:pPr>
    <w:rPr>
      <w:rFonts w:ascii="Courier New" w:hAnsi="Courier New"/>
      <w:sz w:val="20"/>
      <w:szCs w:val="20"/>
      <w:lang w:val="x-none" w:eastAsia="x-none"/>
    </w:rPr>
  </w:style>
  <w:style w:type="character" w:customStyle="1" w:styleId="aff">
    <w:name w:val="Текст Знак"/>
    <w:basedOn w:val="a0"/>
    <w:link w:val="afe"/>
    <w:rsid w:val="009E3F77"/>
    <w:rPr>
      <w:rFonts w:ascii="Courier New" w:eastAsia="Times New Roman" w:hAnsi="Courier New" w:cs="Times New Roman"/>
      <w:sz w:val="20"/>
      <w:szCs w:val="20"/>
      <w:lang w:val="x-none" w:eastAsia="x-none"/>
    </w:rPr>
  </w:style>
  <w:style w:type="paragraph" w:customStyle="1" w:styleId="ConsNonformat">
    <w:name w:val="ConsNonformat"/>
    <w:rsid w:val="009E3F77"/>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9E3F77"/>
  </w:style>
  <w:style w:type="paragraph" w:styleId="HTML">
    <w:name w:val="HTML Preformatted"/>
    <w:basedOn w:val="a"/>
    <w:link w:val="HTML0"/>
    <w:rsid w:val="009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olor w:val="000000"/>
      <w:sz w:val="20"/>
      <w:szCs w:val="20"/>
      <w:lang w:val="x-none" w:eastAsia="x-none"/>
    </w:rPr>
  </w:style>
  <w:style w:type="character" w:customStyle="1" w:styleId="HTML0">
    <w:name w:val="Стандартный HTML Знак"/>
    <w:basedOn w:val="a0"/>
    <w:link w:val="HTML"/>
    <w:rsid w:val="009E3F77"/>
    <w:rPr>
      <w:rFonts w:ascii="Courier New" w:eastAsia="Times New Roman" w:hAnsi="Courier New" w:cs="Times New Roman"/>
      <w:color w:val="000000"/>
      <w:sz w:val="20"/>
      <w:szCs w:val="20"/>
      <w:lang w:val="x-none" w:eastAsia="x-none"/>
    </w:rPr>
  </w:style>
  <w:style w:type="character" w:customStyle="1" w:styleId="f">
    <w:name w:val="f"/>
    <w:rsid w:val="009E3F77"/>
  </w:style>
  <w:style w:type="paragraph" w:customStyle="1" w:styleId="FR2">
    <w:name w:val="FR2"/>
    <w:rsid w:val="009E3F7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0">
    <w:name w:val="Strong"/>
    <w:uiPriority w:val="22"/>
    <w:qFormat/>
    <w:rsid w:val="009E3F77"/>
    <w:rPr>
      <w:b/>
      <w:bCs/>
    </w:rPr>
  </w:style>
  <w:style w:type="paragraph" w:customStyle="1" w:styleId="text">
    <w:name w:val="text"/>
    <w:basedOn w:val="a"/>
    <w:next w:val="a"/>
    <w:rsid w:val="009E3F77"/>
    <w:pPr>
      <w:autoSpaceDE w:val="0"/>
      <w:autoSpaceDN w:val="0"/>
      <w:adjustRightInd w:val="0"/>
      <w:spacing w:before="28" w:after="28" w:line="240" w:lineRule="auto"/>
      <w:ind w:firstLine="0"/>
    </w:pPr>
    <w:rPr>
      <w:rFonts w:ascii="Arial" w:hAnsi="Arial" w:cs="Arial"/>
    </w:rPr>
  </w:style>
  <w:style w:type="paragraph" w:styleId="29">
    <w:name w:val="List 2"/>
    <w:basedOn w:val="a"/>
    <w:rsid w:val="009E3F77"/>
    <w:pPr>
      <w:spacing w:line="240" w:lineRule="auto"/>
      <w:ind w:left="566" w:hanging="283"/>
    </w:pPr>
    <w:rPr>
      <w:rFonts w:ascii="Arial" w:hAnsi="Arial" w:cs="Arial"/>
      <w:sz w:val="20"/>
      <w:szCs w:val="20"/>
    </w:rPr>
  </w:style>
  <w:style w:type="paragraph" w:styleId="34">
    <w:name w:val="List 3"/>
    <w:basedOn w:val="a"/>
    <w:rsid w:val="009E3F77"/>
    <w:pPr>
      <w:spacing w:line="240" w:lineRule="auto"/>
      <w:ind w:left="849" w:hanging="283"/>
    </w:pPr>
    <w:rPr>
      <w:rFonts w:ascii="Arial" w:hAnsi="Arial" w:cs="Arial"/>
      <w:sz w:val="20"/>
      <w:szCs w:val="20"/>
    </w:rPr>
  </w:style>
  <w:style w:type="paragraph" w:customStyle="1" w:styleId="15">
    <w:name w:val="Знак1"/>
    <w:basedOn w:val="a"/>
    <w:rsid w:val="009E3F77"/>
    <w:pPr>
      <w:spacing w:line="240" w:lineRule="exact"/>
      <w:ind w:firstLine="0"/>
      <w:jc w:val="both"/>
    </w:pPr>
    <w:rPr>
      <w:rFonts w:ascii="Arial" w:hAnsi="Arial" w:cs="Arial"/>
      <w:lang w:val="en-US"/>
    </w:rPr>
  </w:style>
  <w:style w:type="character" w:customStyle="1" w:styleId="S1">
    <w:name w:val="S_Маркированный Знак1"/>
    <w:link w:val="S"/>
    <w:locked/>
    <w:rsid w:val="009E3F77"/>
    <w:rPr>
      <w:sz w:val="24"/>
      <w:szCs w:val="24"/>
    </w:rPr>
  </w:style>
  <w:style w:type="paragraph" w:customStyle="1" w:styleId="S">
    <w:name w:val="S_Маркированный"/>
    <w:basedOn w:val="aff1"/>
    <w:link w:val="S1"/>
    <w:autoRedefine/>
    <w:rsid w:val="009E3F7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
    <w:rsid w:val="009E3F77"/>
    <w:pPr>
      <w:spacing w:line="240" w:lineRule="auto"/>
      <w:ind w:left="1069" w:hanging="360"/>
    </w:pPr>
    <w:rPr>
      <w:rFonts w:ascii="Arial" w:hAnsi="Arial" w:cs="Arial"/>
    </w:rPr>
  </w:style>
  <w:style w:type="paragraph" w:customStyle="1" w:styleId="S0">
    <w:name w:val="S_Обычный"/>
    <w:basedOn w:val="a"/>
    <w:link w:val="S2"/>
    <w:rsid w:val="009E3F77"/>
    <w:pPr>
      <w:ind w:firstLine="709"/>
      <w:jc w:val="both"/>
    </w:pPr>
    <w:rPr>
      <w:rFonts w:ascii="Arial" w:hAnsi="Arial"/>
      <w:lang w:val="x-none" w:eastAsia="x-none"/>
    </w:rPr>
  </w:style>
  <w:style w:type="character" w:customStyle="1" w:styleId="S2">
    <w:name w:val="S_Обычный Знак"/>
    <w:link w:val="S0"/>
    <w:locked/>
    <w:rsid w:val="009E3F77"/>
    <w:rPr>
      <w:rFonts w:ascii="Arial" w:eastAsia="Times New Roman" w:hAnsi="Arial" w:cs="Times New Roman"/>
      <w:sz w:val="24"/>
      <w:szCs w:val="24"/>
      <w:lang w:val="x-none" w:eastAsia="x-none"/>
    </w:rPr>
  </w:style>
  <w:style w:type="paragraph" w:customStyle="1" w:styleId="S3">
    <w:name w:val="S_Таблица"/>
    <w:basedOn w:val="a"/>
    <w:link w:val="S4"/>
    <w:autoRedefine/>
    <w:rsid w:val="009E3F77"/>
    <w:pPr>
      <w:widowControl w:val="0"/>
      <w:tabs>
        <w:tab w:val="num" w:pos="1440"/>
      </w:tabs>
      <w:spacing w:line="240" w:lineRule="auto"/>
      <w:ind w:firstLine="0"/>
      <w:jc w:val="right"/>
    </w:pPr>
    <w:rPr>
      <w:rFonts w:ascii="Arial" w:hAnsi="Arial"/>
      <w:color w:val="008000"/>
      <w:lang w:val="x-none" w:eastAsia="en-US"/>
    </w:rPr>
  </w:style>
  <w:style w:type="character" w:customStyle="1" w:styleId="S4">
    <w:name w:val="S_Таблица Знак"/>
    <w:link w:val="S3"/>
    <w:locked/>
    <w:rsid w:val="009E3F77"/>
    <w:rPr>
      <w:rFonts w:ascii="Arial" w:eastAsia="Times New Roman" w:hAnsi="Arial" w:cs="Times New Roman"/>
      <w:color w:val="008000"/>
      <w:sz w:val="24"/>
      <w:szCs w:val="24"/>
      <w:lang w:val="x-none"/>
    </w:rPr>
  </w:style>
  <w:style w:type="character" w:customStyle="1" w:styleId="S5">
    <w:name w:val="S_Обычный в таблице Знак"/>
    <w:link w:val="S6"/>
    <w:locked/>
    <w:rsid w:val="009E3F77"/>
    <w:rPr>
      <w:sz w:val="24"/>
      <w:szCs w:val="24"/>
    </w:rPr>
  </w:style>
  <w:style w:type="paragraph" w:customStyle="1" w:styleId="S6">
    <w:name w:val="S_Обычный в таблице"/>
    <w:basedOn w:val="a"/>
    <w:link w:val="S5"/>
    <w:rsid w:val="009E3F77"/>
    <w:pPr>
      <w:spacing w:line="240" w:lineRule="auto"/>
      <w:ind w:firstLine="0"/>
      <w:jc w:val="center"/>
    </w:pPr>
    <w:rPr>
      <w:rFonts w:asciiTheme="minorHAnsi" w:eastAsiaTheme="minorHAnsi" w:hAnsiTheme="minorHAnsi" w:cstheme="minorBidi"/>
      <w:lang w:eastAsia="en-US"/>
    </w:rPr>
  </w:style>
  <w:style w:type="paragraph" w:customStyle="1" w:styleId="aff2">
    <w:name w:val="Примечание"/>
    <w:basedOn w:val="a"/>
    <w:rsid w:val="009E3F77"/>
    <w:pPr>
      <w:spacing w:line="240" w:lineRule="auto"/>
      <w:ind w:firstLine="567"/>
      <w:jc w:val="both"/>
    </w:pPr>
    <w:rPr>
      <w:rFonts w:ascii="Arial" w:hAnsi="Arial" w:cs="Arial"/>
      <w:sz w:val="20"/>
      <w:szCs w:val="20"/>
    </w:rPr>
  </w:style>
  <w:style w:type="paragraph" w:customStyle="1" w:styleId="ConsCell">
    <w:name w:val="ConsCell"/>
    <w:rsid w:val="009E3F77"/>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f3">
    <w:name w:val="annotation text"/>
    <w:basedOn w:val="a"/>
    <w:link w:val="aff4"/>
    <w:semiHidden/>
    <w:rsid w:val="009E3F77"/>
    <w:pPr>
      <w:spacing w:line="240" w:lineRule="auto"/>
      <w:ind w:firstLine="0"/>
    </w:pPr>
    <w:rPr>
      <w:rFonts w:ascii="Arial" w:hAnsi="Arial"/>
      <w:sz w:val="20"/>
      <w:szCs w:val="20"/>
      <w:lang w:val="x-none" w:eastAsia="x-none"/>
    </w:rPr>
  </w:style>
  <w:style w:type="character" w:customStyle="1" w:styleId="aff4">
    <w:name w:val="Текст примечания Знак"/>
    <w:basedOn w:val="a0"/>
    <w:link w:val="aff3"/>
    <w:semiHidden/>
    <w:rsid w:val="009E3F77"/>
    <w:rPr>
      <w:rFonts w:ascii="Arial" w:eastAsia="Times New Roman" w:hAnsi="Arial" w:cs="Times New Roman"/>
      <w:sz w:val="20"/>
      <w:szCs w:val="20"/>
      <w:lang w:val="x-none" w:eastAsia="x-none"/>
    </w:rPr>
  </w:style>
  <w:style w:type="paragraph" w:customStyle="1" w:styleId="aff5">
    <w:name w:val="приложения рнгп"/>
    <w:basedOn w:val="20"/>
    <w:autoRedefine/>
    <w:rsid w:val="009E3F77"/>
    <w:pPr>
      <w:keepNext w:val="0"/>
      <w:keepLines w:val="0"/>
      <w:widowControl w:val="0"/>
      <w:tabs>
        <w:tab w:val="left" w:pos="992"/>
      </w:tabs>
      <w:spacing w:before="0" w:line="239" w:lineRule="auto"/>
      <w:ind w:firstLine="709"/>
      <w:jc w:val="right"/>
    </w:pPr>
    <w:rPr>
      <w:rFonts w:ascii="Times New Roman" w:eastAsia="Times New Roman" w:hAnsi="Times New Roman" w:cs="Times New Roman"/>
      <w:bCs w:val="0"/>
      <w:color w:val="auto"/>
      <w:sz w:val="24"/>
      <w:szCs w:val="24"/>
      <w:lang w:val="x-none" w:eastAsia="en-US"/>
    </w:rPr>
  </w:style>
  <w:style w:type="paragraph" w:styleId="35">
    <w:name w:val="Body Text Indent 3"/>
    <w:basedOn w:val="a"/>
    <w:link w:val="36"/>
    <w:rsid w:val="009E3F77"/>
    <w:pPr>
      <w:spacing w:after="120" w:line="240" w:lineRule="auto"/>
      <w:ind w:left="283" w:firstLine="0"/>
    </w:pPr>
    <w:rPr>
      <w:rFonts w:ascii="Arial" w:hAnsi="Arial"/>
      <w:sz w:val="16"/>
      <w:szCs w:val="16"/>
      <w:lang w:val="x-none" w:eastAsia="x-none"/>
    </w:rPr>
  </w:style>
  <w:style w:type="character" w:customStyle="1" w:styleId="36">
    <w:name w:val="Основной текст с отступом 3 Знак"/>
    <w:basedOn w:val="a0"/>
    <w:link w:val="35"/>
    <w:rsid w:val="009E3F77"/>
    <w:rPr>
      <w:rFonts w:ascii="Arial" w:eastAsia="Times New Roman" w:hAnsi="Arial" w:cs="Times New Roman"/>
      <w:sz w:val="16"/>
      <w:szCs w:val="16"/>
      <w:lang w:val="x-none" w:eastAsia="x-none"/>
    </w:rPr>
  </w:style>
  <w:style w:type="paragraph" w:styleId="2a">
    <w:name w:val="List Continue 2"/>
    <w:basedOn w:val="a"/>
    <w:rsid w:val="009E3F77"/>
    <w:pPr>
      <w:spacing w:after="120" w:line="240" w:lineRule="auto"/>
      <w:ind w:left="566" w:firstLine="0"/>
    </w:pPr>
    <w:rPr>
      <w:rFonts w:ascii="Arial" w:hAnsi="Arial" w:cs="Arial"/>
    </w:rPr>
  </w:style>
  <w:style w:type="paragraph" w:styleId="37">
    <w:name w:val="List Continue 3"/>
    <w:basedOn w:val="a"/>
    <w:rsid w:val="009E3F77"/>
    <w:pPr>
      <w:spacing w:after="120" w:line="240" w:lineRule="auto"/>
      <w:ind w:left="849" w:firstLine="0"/>
    </w:pPr>
    <w:rPr>
      <w:rFonts w:ascii="Arial" w:hAnsi="Arial" w:cs="Arial"/>
    </w:rPr>
  </w:style>
  <w:style w:type="paragraph" w:customStyle="1" w:styleId="textn">
    <w:name w:val="textn"/>
    <w:basedOn w:val="a"/>
    <w:rsid w:val="009E3F77"/>
    <w:pPr>
      <w:spacing w:before="100" w:beforeAutospacing="1" w:after="100" w:afterAutospacing="1" w:line="240" w:lineRule="auto"/>
      <w:ind w:firstLine="0"/>
    </w:pPr>
    <w:rPr>
      <w:rFonts w:ascii="Arial" w:hAnsi="Arial" w:cs="Arial"/>
    </w:rPr>
  </w:style>
  <w:style w:type="paragraph" w:customStyle="1" w:styleId="2b">
    <w:name w:val="Знак2"/>
    <w:basedOn w:val="a"/>
    <w:rsid w:val="009E3F77"/>
    <w:pPr>
      <w:spacing w:line="240" w:lineRule="exact"/>
      <w:ind w:firstLine="0"/>
      <w:jc w:val="both"/>
    </w:pPr>
    <w:rPr>
      <w:rFonts w:ascii="Arial" w:hAnsi="Arial" w:cs="Arial"/>
      <w:lang w:val="en-US"/>
    </w:rPr>
  </w:style>
  <w:style w:type="character" w:customStyle="1" w:styleId="FontStyle11">
    <w:name w:val="Font Style11"/>
    <w:rsid w:val="009E3F77"/>
    <w:rPr>
      <w:rFonts w:ascii="Times New Roman" w:hAnsi="Times New Roman" w:cs="Times New Roman"/>
      <w:sz w:val="26"/>
      <w:szCs w:val="26"/>
    </w:rPr>
  </w:style>
  <w:style w:type="paragraph" w:customStyle="1" w:styleId="38">
    <w:name w:val="Знак3"/>
    <w:basedOn w:val="a"/>
    <w:rsid w:val="009E3F77"/>
    <w:pPr>
      <w:spacing w:line="240" w:lineRule="exact"/>
      <w:ind w:firstLine="0"/>
      <w:jc w:val="both"/>
    </w:pPr>
    <w:rPr>
      <w:rFonts w:ascii="Arial" w:hAnsi="Arial" w:cs="Arial"/>
      <w:lang w:val="en-US"/>
    </w:rPr>
  </w:style>
  <w:style w:type="paragraph" w:customStyle="1" w:styleId="45">
    <w:name w:val="Знак4"/>
    <w:basedOn w:val="a"/>
    <w:rsid w:val="009E3F77"/>
    <w:pPr>
      <w:spacing w:line="240" w:lineRule="exact"/>
      <w:ind w:firstLine="0"/>
      <w:jc w:val="both"/>
    </w:pPr>
    <w:rPr>
      <w:rFonts w:ascii="Arial" w:hAnsi="Arial" w:cs="Arial"/>
      <w:lang w:val="en-US"/>
    </w:rPr>
  </w:style>
  <w:style w:type="paragraph" w:customStyle="1" w:styleId="51">
    <w:name w:val="Знак5"/>
    <w:basedOn w:val="a"/>
    <w:rsid w:val="009E3F77"/>
    <w:pPr>
      <w:spacing w:line="240" w:lineRule="exact"/>
      <w:ind w:firstLine="0"/>
      <w:jc w:val="both"/>
    </w:pPr>
    <w:rPr>
      <w:rFonts w:ascii="Arial" w:hAnsi="Arial" w:cs="Arial"/>
      <w:lang w:val="en-US"/>
    </w:rPr>
  </w:style>
  <w:style w:type="paragraph" w:customStyle="1" w:styleId="61">
    <w:name w:val="Знак6"/>
    <w:basedOn w:val="a"/>
    <w:rsid w:val="009E3F77"/>
    <w:pPr>
      <w:spacing w:line="240" w:lineRule="exact"/>
      <w:ind w:firstLine="0"/>
      <w:jc w:val="both"/>
    </w:pPr>
    <w:rPr>
      <w:rFonts w:ascii="Arial" w:hAnsi="Arial" w:cs="Arial"/>
      <w:lang w:val="en-US"/>
    </w:rPr>
  </w:style>
  <w:style w:type="paragraph" w:customStyle="1" w:styleId="71">
    <w:name w:val="Знак7"/>
    <w:basedOn w:val="a"/>
    <w:rsid w:val="009E3F77"/>
    <w:pPr>
      <w:spacing w:line="240" w:lineRule="exact"/>
      <w:ind w:firstLine="0"/>
      <w:jc w:val="both"/>
    </w:pPr>
    <w:rPr>
      <w:rFonts w:ascii="Arial" w:hAnsi="Arial" w:cs="Arial"/>
      <w:lang w:val="en-US"/>
    </w:rPr>
  </w:style>
  <w:style w:type="paragraph" w:customStyle="1" w:styleId="84">
    <w:name w:val="Знак8"/>
    <w:basedOn w:val="a"/>
    <w:rsid w:val="009E3F77"/>
    <w:pPr>
      <w:spacing w:line="240" w:lineRule="exact"/>
      <w:ind w:firstLine="0"/>
      <w:jc w:val="both"/>
    </w:pPr>
    <w:rPr>
      <w:rFonts w:ascii="Arial" w:hAnsi="Arial" w:cs="Arial"/>
      <w:lang w:val="en-US"/>
    </w:rPr>
  </w:style>
  <w:style w:type="paragraph" w:customStyle="1" w:styleId="91">
    <w:name w:val="Знак9"/>
    <w:basedOn w:val="a"/>
    <w:rsid w:val="009E3F77"/>
    <w:pPr>
      <w:spacing w:line="240" w:lineRule="exact"/>
      <w:ind w:firstLine="0"/>
      <w:jc w:val="both"/>
    </w:pPr>
    <w:rPr>
      <w:rFonts w:ascii="Arial" w:hAnsi="Arial" w:cs="Arial"/>
      <w:lang w:val="en-US"/>
    </w:rPr>
  </w:style>
  <w:style w:type="character" w:customStyle="1" w:styleId="apple-style-span">
    <w:name w:val="apple-style-span"/>
    <w:rsid w:val="009E3F77"/>
  </w:style>
  <w:style w:type="paragraph" w:customStyle="1" w:styleId="100">
    <w:name w:val="Знак10"/>
    <w:basedOn w:val="a"/>
    <w:rsid w:val="009E3F77"/>
    <w:pPr>
      <w:spacing w:line="240" w:lineRule="exact"/>
      <w:ind w:firstLine="0"/>
      <w:jc w:val="both"/>
    </w:pPr>
    <w:rPr>
      <w:rFonts w:ascii="Arial" w:hAnsi="Arial" w:cs="Arial"/>
      <w:lang w:val="en-US"/>
    </w:rPr>
  </w:style>
  <w:style w:type="paragraph" w:customStyle="1" w:styleId="FORMATTEXT0">
    <w:name w:val=".FORMATTEXT"/>
    <w:rsid w:val="009E3F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нак1 Знак Знак Знак"/>
    <w:basedOn w:val="a"/>
    <w:rsid w:val="009E3F77"/>
    <w:pPr>
      <w:spacing w:line="240" w:lineRule="auto"/>
      <w:ind w:firstLine="0"/>
    </w:pPr>
    <w:rPr>
      <w:rFonts w:ascii="Verdana" w:hAnsi="Verdana" w:cs="Verdana"/>
      <w:sz w:val="20"/>
      <w:szCs w:val="20"/>
      <w:lang w:val="en-US"/>
    </w:rPr>
  </w:style>
  <w:style w:type="paragraph" w:customStyle="1" w:styleId="120">
    <w:name w:val="Знак12"/>
    <w:basedOn w:val="a"/>
    <w:rsid w:val="009E3F77"/>
    <w:pPr>
      <w:spacing w:line="240" w:lineRule="exact"/>
      <w:ind w:firstLine="0"/>
      <w:jc w:val="both"/>
    </w:pPr>
    <w:rPr>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text11">
    <w:name w:val="text11"/>
    <w:rsid w:val="009E3F77"/>
    <w:rPr>
      <w:b/>
      <w:bCs/>
      <w:color w:val="333333"/>
      <w:sz w:val="20"/>
      <w:szCs w:val="20"/>
      <w:u w:val="single"/>
    </w:rPr>
  </w:style>
  <w:style w:type="paragraph" w:customStyle="1" w:styleId="17">
    <w:name w:val="Обычный1"/>
    <w:rsid w:val="009E3F7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9E3F77"/>
  </w:style>
  <w:style w:type="character" w:customStyle="1" w:styleId="context">
    <w:name w:val="context"/>
    <w:rsid w:val="009E3F77"/>
  </w:style>
  <w:style w:type="character" w:customStyle="1" w:styleId="contextcurrent">
    <w:name w:val="context_current"/>
    <w:rsid w:val="009E3F77"/>
  </w:style>
  <w:style w:type="paragraph" w:customStyle="1" w:styleId="11Char">
    <w:name w:val="Знак1 Знак Знак Знак Знак Знак Знак Знак Знак1 Char"/>
    <w:basedOn w:val="a"/>
    <w:rsid w:val="009E3F77"/>
    <w:pPr>
      <w:spacing w:after="160" w:line="240" w:lineRule="exact"/>
      <w:ind w:firstLine="0"/>
    </w:pPr>
    <w:rPr>
      <w:rFonts w:ascii="Verdana" w:hAnsi="Verdana"/>
      <w:sz w:val="20"/>
      <w:szCs w:val="20"/>
      <w:lang w:val="en-US"/>
    </w:rPr>
  </w:style>
  <w:style w:type="paragraph" w:styleId="2">
    <w:name w:val="List Bullet 2"/>
    <w:basedOn w:val="a"/>
    <w:rsid w:val="009E3F77"/>
    <w:pPr>
      <w:numPr>
        <w:numId w:val="1"/>
      </w:numPr>
      <w:spacing w:line="240" w:lineRule="auto"/>
    </w:pPr>
  </w:style>
  <w:style w:type="character" w:customStyle="1" w:styleId="WW8Num4z1">
    <w:name w:val="WW8Num4z1"/>
    <w:rsid w:val="009E3F77"/>
    <w:rPr>
      <w:rFonts w:ascii="Courier New" w:hAnsi="Courier New" w:cs="Courier New"/>
    </w:rPr>
  </w:style>
  <w:style w:type="paragraph" w:customStyle="1" w:styleId="18">
    <w:name w:val="Знак Знак1 Знак"/>
    <w:basedOn w:val="a"/>
    <w:rsid w:val="009E3F77"/>
    <w:pPr>
      <w:spacing w:after="160" w:line="240" w:lineRule="exact"/>
      <w:ind w:firstLine="0"/>
    </w:pPr>
    <w:rPr>
      <w:rFonts w:ascii="Verdana" w:hAnsi="Verdana"/>
      <w:lang w:val="en-US"/>
    </w:rPr>
  </w:style>
  <w:style w:type="character" w:customStyle="1" w:styleId="match">
    <w:name w:val="match"/>
    <w:rsid w:val="009E3F77"/>
  </w:style>
  <w:style w:type="character" w:customStyle="1" w:styleId="visited">
    <w:name w:val="visited"/>
    <w:rsid w:val="009E3F77"/>
  </w:style>
  <w:style w:type="paragraph" w:customStyle="1" w:styleId="formattexttopleveltext">
    <w:name w:val="formattext topleveltext"/>
    <w:basedOn w:val="a"/>
    <w:rsid w:val="009E3F77"/>
    <w:pPr>
      <w:spacing w:before="100" w:beforeAutospacing="1" w:after="100" w:afterAutospacing="1" w:line="240" w:lineRule="auto"/>
      <w:ind w:firstLine="0"/>
    </w:pPr>
  </w:style>
  <w:style w:type="character" w:customStyle="1" w:styleId="FontStyle15">
    <w:name w:val="Font Style15"/>
    <w:rsid w:val="009E3F77"/>
    <w:rPr>
      <w:rFonts w:ascii="Times New Roman" w:hAnsi="Times New Roman" w:cs="Times New Roman"/>
      <w:sz w:val="24"/>
      <w:szCs w:val="24"/>
    </w:rPr>
  </w:style>
  <w:style w:type="paragraph" w:customStyle="1" w:styleId="Style9">
    <w:name w:val="Style9"/>
    <w:basedOn w:val="a"/>
    <w:rsid w:val="009E3F77"/>
    <w:pPr>
      <w:widowControl w:val="0"/>
      <w:autoSpaceDE w:val="0"/>
      <w:autoSpaceDN w:val="0"/>
      <w:adjustRightInd w:val="0"/>
      <w:spacing w:line="331" w:lineRule="exact"/>
      <w:ind w:firstLine="734"/>
      <w:jc w:val="both"/>
    </w:pPr>
  </w:style>
  <w:style w:type="paragraph" w:customStyle="1" w:styleId="2c">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paragraph" w:customStyle="1" w:styleId="220">
    <w:name w:val="Знак Знак Знак2 Знак Знак Знак Знак Знак Знак Знак2"/>
    <w:basedOn w:val="a"/>
    <w:rsid w:val="009E3F77"/>
    <w:pPr>
      <w:spacing w:line="240" w:lineRule="auto"/>
      <w:ind w:firstLine="0"/>
    </w:pPr>
    <w:rPr>
      <w:rFonts w:ascii="Verdana" w:hAnsi="Verdana" w:cs="Verdana"/>
      <w:sz w:val="20"/>
      <w:szCs w:val="20"/>
      <w:lang w:val="en-US"/>
    </w:rPr>
  </w:style>
  <w:style w:type="paragraph" w:customStyle="1" w:styleId="centerarticlelink">
    <w:name w:val="centerarticlelink"/>
    <w:basedOn w:val="a"/>
    <w:rsid w:val="009E3F77"/>
    <w:pPr>
      <w:spacing w:before="100" w:beforeAutospacing="1" w:after="100" w:afterAutospacing="1" w:line="240" w:lineRule="auto"/>
      <w:ind w:firstLine="0"/>
    </w:pPr>
    <w:rPr>
      <w:rFonts w:ascii="Arial" w:hAnsi="Arial" w:cs="Arial"/>
      <w:color w:val="000000"/>
    </w:rPr>
  </w:style>
  <w:style w:type="paragraph" w:customStyle="1" w:styleId="txt">
    <w:name w:val="txt"/>
    <w:basedOn w:val="a"/>
    <w:rsid w:val="009E3F77"/>
    <w:pPr>
      <w:spacing w:before="100" w:beforeAutospacing="1" w:after="100" w:afterAutospacing="1" w:line="240" w:lineRule="auto"/>
      <w:ind w:firstLine="0"/>
    </w:pPr>
    <w:rPr>
      <w:rFonts w:ascii="Verdana" w:hAnsi="Verdana" w:cs="Verdana"/>
      <w:color w:val="000000"/>
      <w:sz w:val="17"/>
      <w:szCs w:val="17"/>
    </w:rPr>
  </w:style>
  <w:style w:type="paragraph" w:customStyle="1" w:styleId="textb">
    <w:name w:val="textb"/>
    <w:basedOn w:val="a"/>
    <w:rsid w:val="009E3F77"/>
    <w:pPr>
      <w:spacing w:line="240" w:lineRule="auto"/>
      <w:ind w:firstLine="0"/>
    </w:pPr>
    <w:rPr>
      <w:rFonts w:ascii="Arial" w:hAnsi="Arial" w:cs="Arial"/>
      <w:b/>
      <w:bCs/>
      <w:sz w:val="22"/>
      <w:szCs w:val="22"/>
    </w:rPr>
  </w:style>
  <w:style w:type="paragraph" w:customStyle="1" w:styleId="western">
    <w:name w:val="western"/>
    <w:basedOn w:val="a"/>
    <w:rsid w:val="009E3F77"/>
    <w:pPr>
      <w:spacing w:before="100" w:beforeAutospacing="1" w:after="100" w:afterAutospacing="1" w:line="240" w:lineRule="auto"/>
      <w:ind w:firstLine="0"/>
    </w:pPr>
  </w:style>
  <w:style w:type="character" w:customStyle="1" w:styleId="Normal">
    <w:name w:val="Normal Знак"/>
    <w:locked/>
    <w:rsid w:val="009E3F77"/>
    <w:rPr>
      <w:sz w:val="24"/>
      <w:szCs w:val="24"/>
      <w:lang w:val="ru-RU" w:eastAsia="ru-RU"/>
    </w:rPr>
  </w:style>
  <w:style w:type="paragraph" w:customStyle="1" w:styleId="ConsTitle">
    <w:name w:val="ConsTitle"/>
    <w:rsid w:val="009E3F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E3F7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9E3F77"/>
    <w:pPr>
      <w:keepNext/>
      <w:spacing w:line="240" w:lineRule="auto"/>
      <w:ind w:firstLine="0"/>
      <w:jc w:val="center"/>
    </w:pPr>
  </w:style>
  <w:style w:type="paragraph" w:customStyle="1" w:styleId="Normal10-022">
    <w:name w:val="Стиль Normal + 10 пт полужирный По центру Слева:  -02 см Справ...2"/>
    <w:basedOn w:val="a"/>
    <w:link w:val="Normal10-0220"/>
    <w:rsid w:val="009E3F77"/>
    <w:pPr>
      <w:snapToGrid w:val="0"/>
      <w:spacing w:line="240" w:lineRule="auto"/>
      <w:ind w:left="-113" w:right="-113" w:firstLine="0"/>
      <w:jc w:val="center"/>
    </w:pPr>
    <w:rPr>
      <w:b/>
      <w:bCs/>
      <w:sz w:val="20"/>
      <w:szCs w:val="20"/>
      <w:lang w:val="x-none" w:eastAsia="x-none"/>
    </w:rPr>
  </w:style>
  <w:style w:type="character" w:customStyle="1" w:styleId="Normal10-0220">
    <w:name w:val="Стиль Normal + 10 пт полужирный По центру Слева:  -02 см Справ...2 Знак"/>
    <w:link w:val="Normal10-022"/>
    <w:locked/>
    <w:rsid w:val="009E3F77"/>
    <w:rPr>
      <w:rFonts w:ascii="Times New Roman" w:eastAsia="Times New Roman" w:hAnsi="Times New Roman" w:cs="Times New Roman"/>
      <w:b/>
      <w:bCs/>
      <w:sz w:val="20"/>
      <w:szCs w:val="20"/>
      <w:lang w:val="x-none" w:eastAsia="x-none"/>
    </w:rPr>
  </w:style>
  <w:style w:type="character" w:customStyle="1" w:styleId="FontStyle88">
    <w:name w:val="Font Style88"/>
    <w:rsid w:val="009E3F77"/>
    <w:rPr>
      <w:rFonts w:ascii="Times New Roman" w:hAnsi="Times New Roman" w:cs="Times New Roman"/>
      <w:sz w:val="22"/>
      <w:szCs w:val="22"/>
    </w:rPr>
  </w:style>
  <w:style w:type="paragraph" w:customStyle="1" w:styleId="111">
    <w:name w:val="Знак11"/>
    <w:basedOn w:val="a"/>
    <w:rsid w:val="009E3F77"/>
    <w:pPr>
      <w:spacing w:line="240" w:lineRule="auto"/>
      <w:ind w:firstLine="0"/>
    </w:pPr>
    <w:rPr>
      <w:rFonts w:ascii="Verdana" w:hAnsi="Verdana" w:cs="Verdana"/>
      <w:sz w:val="20"/>
      <w:szCs w:val="20"/>
      <w:lang w:val="en-US"/>
    </w:rPr>
  </w:style>
  <w:style w:type="paragraph" w:customStyle="1" w:styleId="aff7">
    <w:name w:val="Знак Знак Знак Знак"/>
    <w:basedOn w:val="a"/>
    <w:rsid w:val="009E3F77"/>
    <w:pPr>
      <w:spacing w:line="240" w:lineRule="auto"/>
      <w:ind w:firstLine="0"/>
    </w:pPr>
    <w:rPr>
      <w:rFonts w:ascii="Verdana" w:hAnsi="Verdana" w:cs="Verdana"/>
      <w:sz w:val="20"/>
      <w:szCs w:val="20"/>
      <w:lang w:val="en-US"/>
    </w:rPr>
  </w:style>
  <w:style w:type="character" w:styleId="aff8">
    <w:name w:val="FollowedHyperlink"/>
    <w:uiPriority w:val="99"/>
    <w:rsid w:val="009E3F77"/>
    <w:rPr>
      <w:color w:val="800080"/>
      <w:u w:val="single"/>
    </w:rPr>
  </w:style>
  <w:style w:type="paragraph" w:customStyle="1" w:styleId="19">
    <w:name w:val="Знак1 Знак Знак Знак Знак Знак Знак Знак Знак Знак Знак Знак Знак"/>
    <w:basedOn w:val="a"/>
    <w:rsid w:val="009E3F77"/>
    <w:pPr>
      <w:widowControl w:val="0"/>
      <w:adjustRightInd w:val="0"/>
      <w:spacing w:after="160" w:line="240" w:lineRule="exact"/>
      <w:ind w:firstLine="0"/>
      <w:jc w:val="right"/>
    </w:pPr>
    <w:rPr>
      <w:sz w:val="20"/>
      <w:szCs w:val="20"/>
      <w:lang w:val="en-GB"/>
    </w:rPr>
  </w:style>
  <w:style w:type="paragraph" w:customStyle="1" w:styleId="112">
    <w:name w:val="Знак Знак1 Знак1"/>
    <w:basedOn w:val="a"/>
    <w:rsid w:val="009E3F77"/>
    <w:pPr>
      <w:spacing w:after="160" w:line="240" w:lineRule="exact"/>
      <w:ind w:firstLine="0"/>
    </w:pPr>
    <w:rPr>
      <w:rFonts w:ascii="Verdana" w:hAnsi="Verdana"/>
      <w:lang w:val="en-US"/>
    </w:rPr>
  </w:style>
  <w:style w:type="character" w:customStyle="1" w:styleId="nobase">
    <w:name w:val="nobase"/>
    <w:rsid w:val="009E3F77"/>
  </w:style>
  <w:style w:type="paragraph" w:customStyle="1" w:styleId="211">
    <w:name w:val="Знак Знак Знак2 Знак Знак Знак Знак Знак Знак Знак1"/>
    <w:basedOn w:val="a"/>
    <w:rsid w:val="009E3F77"/>
    <w:pPr>
      <w:spacing w:line="240" w:lineRule="auto"/>
      <w:ind w:firstLine="0"/>
    </w:pPr>
    <w:rPr>
      <w:rFonts w:ascii="Verdana" w:hAnsi="Verdana" w:cs="Verdana"/>
      <w:sz w:val="20"/>
      <w:szCs w:val="20"/>
      <w:lang w:val="en-US"/>
    </w:rPr>
  </w:style>
  <w:style w:type="paragraph" w:styleId="aff9">
    <w:name w:val="Document Map"/>
    <w:basedOn w:val="a"/>
    <w:link w:val="affa"/>
    <w:rsid w:val="009E3F77"/>
    <w:pPr>
      <w:widowControl w:val="0"/>
      <w:spacing w:line="240" w:lineRule="auto"/>
      <w:ind w:firstLine="220"/>
      <w:jc w:val="both"/>
    </w:pPr>
    <w:rPr>
      <w:rFonts w:ascii="Tahoma" w:hAnsi="Tahoma"/>
      <w:b/>
      <w:bCs/>
      <w:sz w:val="16"/>
      <w:szCs w:val="16"/>
      <w:lang w:val="x-none" w:eastAsia="x-none"/>
    </w:rPr>
  </w:style>
  <w:style w:type="character" w:customStyle="1" w:styleId="affa">
    <w:name w:val="Схема документа Знак"/>
    <w:basedOn w:val="a0"/>
    <w:link w:val="aff9"/>
    <w:rsid w:val="009E3F77"/>
    <w:rPr>
      <w:rFonts w:ascii="Tahoma" w:eastAsia="Times New Roman" w:hAnsi="Tahoma" w:cs="Times New Roman"/>
      <w:b/>
      <w:bCs/>
      <w:sz w:val="16"/>
      <w:szCs w:val="16"/>
      <w:lang w:val="x-none" w:eastAsia="x-none"/>
    </w:rPr>
  </w:style>
  <w:style w:type="paragraph" w:customStyle="1" w:styleId="2d">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1a">
    <w:name w:val="Знак Знак Знак Знак Знак Знак1"/>
    <w:aliases w:val=" Знак Знак Знак Знак Знак Знак Знак"/>
    <w:rsid w:val="009E3F77"/>
    <w:rPr>
      <w:rFonts w:ascii="Arial" w:hAnsi="Arial" w:cs="Arial"/>
      <w:sz w:val="24"/>
      <w:szCs w:val="24"/>
      <w:lang w:val="ru-RU" w:eastAsia="ru-RU" w:bidi="ar-SA"/>
    </w:rPr>
  </w:style>
  <w:style w:type="character" w:customStyle="1" w:styleId="92">
    <w:name w:val="Знак Знак9"/>
    <w:semiHidden/>
    <w:rsid w:val="009E3F77"/>
    <w:rPr>
      <w:rFonts w:ascii="Arial" w:hAnsi="Arial" w:cs="Arial"/>
      <w:lang w:val="ru-RU" w:eastAsia="ru-RU" w:bidi="ar-SA"/>
    </w:rPr>
  </w:style>
  <w:style w:type="numbering" w:customStyle="1" w:styleId="46">
    <w:name w:val="Нет списка4"/>
    <w:next w:val="a2"/>
    <w:uiPriority w:val="99"/>
    <w:semiHidden/>
    <w:unhideWhenUsed/>
    <w:rsid w:val="009E3F77"/>
  </w:style>
  <w:style w:type="character" w:styleId="affb">
    <w:name w:val="annotation reference"/>
    <w:uiPriority w:val="99"/>
    <w:semiHidden/>
    <w:unhideWhenUsed/>
    <w:rsid w:val="009E3F77"/>
    <w:rPr>
      <w:sz w:val="16"/>
      <w:szCs w:val="16"/>
    </w:rPr>
  </w:style>
  <w:style w:type="paragraph" w:styleId="affc">
    <w:name w:val="annotation subject"/>
    <w:basedOn w:val="aff3"/>
    <w:next w:val="aff3"/>
    <w:link w:val="affd"/>
    <w:uiPriority w:val="99"/>
    <w:semiHidden/>
    <w:unhideWhenUsed/>
    <w:rsid w:val="009E3F77"/>
    <w:pPr>
      <w:ind w:firstLine="1418"/>
      <w:jc w:val="both"/>
    </w:pPr>
    <w:rPr>
      <w:b/>
      <w:bCs/>
    </w:rPr>
  </w:style>
  <w:style w:type="character" w:customStyle="1" w:styleId="affd">
    <w:name w:val="Тема примечания Знак"/>
    <w:basedOn w:val="aff4"/>
    <w:link w:val="affc"/>
    <w:uiPriority w:val="99"/>
    <w:semiHidden/>
    <w:rsid w:val="009E3F77"/>
    <w:rPr>
      <w:rFonts w:ascii="Arial" w:eastAsia="Times New Roman" w:hAnsi="Arial" w:cs="Times New Roman"/>
      <w:b/>
      <w:bCs/>
      <w:sz w:val="20"/>
      <w:szCs w:val="20"/>
      <w:lang w:val="x-none" w:eastAsia="x-none"/>
    </w:rPr>
  </w:style>
  <w:style w:type="table" w:customStyle="1" w:styleId="1b">
    <w:name w:val="Сетка таблицы1"/>
    <w:basedOn w:val="a1"/>
    <w:next w:val="a7"/>
    <w:rsid w:val="009E3F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 (веб)1"/>
    <w:basedOn w:val="a"/>
    <w:rsid w:val="002613E6"/>
    <w:pPr>
      <w:spacing w:before="100" w:beforeAutospacing="1" w:after="100" w:afterAutospacing="1" w:line="336" w:lineRule="auto"/>
      <w:ind w:firstLine="0"/>
    </w:pPr>
    <w:rPr>
      <w:color w:val="000000"/>
    </w:rPr>
  </w:style>
  <w:style w:type="character" w:customStyle="1" w:styleId="hlnormal">
    <w:name w:val="hlnormal"/>
    <w:basedOn w:val="a0"/>
    <w:rsid w:val="005D7B47"/>
  </w:style>
  <w:style w:type="character" w:customStyle="1" w:styleId="50">
    <w:name w:val="Заголовок 5 Знак"/>
    <w:basedOn w:val="a0"/>
    <w:link w:val="5"/>
    <w:rsid w:val="00E5614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56149"/>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E56149"/>
    <w:rPr>
      <w:rFonts w:ascii="Times New Roman" w:eastAsia="Times New Roman" w:hAnsi="Times New Roman" w:cs="Times New Roman"/>
      <w:i/>
      <w:iCs/>
      <w:sz w:val="24"/>
      <w:szCs w:val="24"/>
      <w:lang w:eastAsia="ru-RU"/>
    </w:rPr>
  </w:style>
  <w:style w:type="paragraph" w:styleId="47">
    <w:name w:val="toc 4"/>
    <w:basedOn w:val="a"/>
    <w:next w:val="a"/>
    <w:autoRedefine/>
    <w:semiHidden/>
    <w:rsid w:val="00E56149"/>
    <w:pPr>
      <w:spacing w:line="240" w:lineRule="auto"/>
      <w:ind w:left="720" w:firstLine="0"/>
    </w:pPr>
  </w:style>
  <w:style w:type="character" w:customStyle="1" w:styleId="issues">
    <w:name w:val="issues"/>
    <w:basedOn w:val="a0"/>
    <w:rsid w:val="00E56149"/>
  </w:style>
  <w:style w:type="character" w:customStyle="1" w:styleId="str">
    <w:name w:val="str"/>
    <w:basedOn w:val="a0"/>
    <w:rsid w:val="00E56149"/>
  </w:style>
  <w:style w:type="paragraph" w:customStyle="1" w:styleId="affe">
    <w:name w:val="Знак Знак Знак Знак"/>
    <w:basedOn w:val="a"/>
    <w:rsid w:val="00E56149"/>
    <w:pPr>
      <w:widowControl w:val="0"/>
      <w:adjustRightInd w:val="0"/>
      <w:spacing w:after="160" w:line="240" w:lineRule="exact"/>
      <w:ind w:firstLine="0"/>
      <w:jc w:val="right"/>
    </w:pPr>
    <w:rPr>
      <w:sz w:val="20"/>
      <w:szCs w:val="20"/>
      <w:lang w:val="en-GB" w:eastAsia="en-US"/>
    </w:rPr>
  </w:style>
  <w:style w:type="paragraph" w:customStyle="1" w:styleId="tekstob">
    <w:name w:val="tekstob"/>
    <w:basedOn w:val="a"/>
    <w:rsid w:val="00C61BA7"/>
    <w:pPr>
      <w:spacing w:before="100" w:beforeAutospacing="1" w:after="100" w:afterAutospacing="1" w:line="240" w:lineRule="auto"/>
      <w:ind w:firstLine="0"/>
    </w:pPr>
  </w:style>
  <w:style w:type="paragraph" w:styleId="1d">
    <w:name w:val="toc 1"/>
    <w:basedOn w:val="a"/>
    <w:next w:val="a"/>
    <w:autoRedefine/>
    <w:uiPriority w:val="39"/>
    <w:semiHidden/>
    <w:unhideWhenUsed/>
    <w:rsid w:val="00ED1FA0"/>
    <w:pPr>
      <w:spacing w:after="100"/>
    </w:pPr>
  </w:style>
  <w:style w:type="paragraph" w:customStyle="1" w:styleId="afff">
    <w:name w:val="реквизитПодпись"/>
    <w:basedOn w:val="a"/>
    <w:rsid w:val="008A0A99"/>
    <w:pPr>
      <w:tabs>
        <w:tab w:val="left" w:pos="6804"/>
      </w:tabs>
      <w:spacing w:before="360" w:line="240" w:lineRule="auto"/>
      <w:ind w:firstLine="0"/>
    </w:pPr>
    <w:rPr>
      <w:szCs w:val="20"/>
    </w:rPr>
  </w:style>
  <w:style w:type="character" w:customStyle="1" w:styleId="blk">
    <w:name w:val="blk"/>
    <w:basedOn w:val="a0"/>
    <w:rsid w:val="00985EC1"/>
  </w:style>
  <w:style w:type="paragraph" w:customStyle="1" w:styleId="consplusnormal1">
    <w:name w:val="consplusnormal"/>
    <w:basedOn w:val="a"/>
    <w:uiPriority w:val="99"/>
    <w:semiHidden/>
    <w:rsid w:val="00DA13FF"/>
    <w:pPr>
      <w:spacing w:before="100" w:beforeAutospacing="1" w:after="100" w:afterAutospacing="1" w:line="240" w:lineRule="auto"/>
      <w:ind w:firstLine="0"/>
    </w:pPr>
  </w:style>
  <w:style w:type="paragraph" w:customStyle="1" w:styleId="p1">
    <w:name w:val="p1"/>
    <w:basedOn w:val="a"/>
    <w:rsid w:val="008B1C19"/>
    <w:pPr>
      <w:spacing w:before="100" w:beforeAutospacing="1" w:after="100" w:afterAutospacing="1" w:line="240" w:lineRule="auto"/>
      <w:ind w:firstLine="0"/>
    </w:pPr>
  </w:style>
  <w:style w:type="paragraph" w:customStyle="1" w:styleId="p2">
    <w:name w:val="p2"/>
    <w:basedOn w:val="a"/>
    <w:rsid w:val="008B1C19"/>
    <w:pPr>
      <w:spacing w:before="100" w:beforeAutospacing="1" w:after="100" w:afterAutospacing="1" w:line="240" w:lineRule="auto"/>
      <w:ind w:firstLine="0"/>
    </w:pPr>
  </w:style>
  <w:style w:type="paragraph" w:customStyle="1" w:styleId="p3">
    <w:name w:val="p3"/>
    <w:basedOn w:val="a"/>
    <w:rsid w:val="008B1C19"/>
    <w:pPr>
      <w:spacing w:before="100" w:beforeAutospacing="1" w:after="100" w:afterAutospacing="1" w:line="240" w:lineRule="auto"/>
      <w:ind w:firstLine="0"/>
    </w:pPr>
  </w:style>
  <w:style w:type="character" w:customStyle="1" w:styleId="s20">
    <w:name w:val="s2"/>
    <w:basedOn w:val="a0"/>
    <w:rsid w:val="008B1C19"/>
  </w:style>
  <w:style w:type="paragraph" w:customStyle="1" w:styleId="p4">
    <w:name w:val="p4"/>
    <w:basedOn w:val="a"/>
    <w:rsid w:val="008B1C19"/>
    <w:pPr>
      <w:spacing w:before="100" w:beforeAutospacing="1" w:after="100" w:afterAutospacing="1" w:line="240" w:lineRule="auto"/>
      <w:ind w:firstLine="0"/>
    </w:pPr>
  </w:style>
  <w:style w:type="paragraph" w:customStyle="1" w:styleId="p7">
    <w:name w:val="p7"/>
    <w:basedOn w:val="a"/>
    <w:rsid w:val="008B1C19"/>
    <w:pPr>
      <w:spacing w:before="100" w:beforeAutospacing="1" w:after="100" w:afterAutospacing="1" w:line="240" w:lineRule="auto"/>
      <w:ind w:firstLine="0"/>
    </w:pPr>
  </w:style>
  <w:style w:type="paragraph" w:customStyle="1" w:styleId="p8">
    <w:name w:val="p8"/>
    <w:basedOn w:val="a"/>
    <w:rsid w:val="008B1C19"/>
    <w:pPr>
      <w:spacing w:before="100" w:beforeAutospacing="1" w:after="100" w:afterAutospacing="1" w:line="240" w:lineRule="auto"/>
      <w:ind w:firstLine="0"/>
    </w:pPr>
  </w:style>
  <w:style w:type="character" w:customStyle="1" w:styleId="s30">
    <w:name w:val="s3"/>
    <w:basedOn w:val="a0"/>
    <w:rsid w:val="008B1C19"/>
  </w:style>
  <w:style w:type="paragraph" w:customStyle="1" w:styleId="s10">
    <w:name w:val="s_1"/>
    <w:basedOn w:val="a"/>
    <w:rsid w:val="00093765"/>
    <w:pPr>
      <w:spacing w:before="100" w:beforeAutospacing="1" w:after="100" w:afterAutospacing="1" w:line="240" w:lineRule="auto"/>
      <w:ind w:firstLine="0"/>
    </w:pPr>
  </w:style>
  <w:style w:type="paragraph" w:customStyle="1" w:styleId="cenalign-noind">
    <w:name w:val="cenalign-noind"/>
    <w:basedOn w:val="a"/>
    <w:rsid w:val="005600F2"/>
    <w:pPr>
      <w:spacing w:before="100" w:beforeAutospacing="1" w:after="100" w:afterAutospacing="1" w:line="240" w:lineRule="auto"/>
      <w:ind w:firstLine="0"/>
    </w:pPr>
  </w:style>
  <w:style w:type="paragraph" w:customStyle="1" w:styleId="justalign-ind">
    <w:name w:val="justalign-ind"/>
    <w:basedOn w:val="a"/>
    <w:rsid w:val="005600F2"/>
    <w:pPr>
      <w:spacing w:before="100" w:beforeAutospacing="1" w:after="100" w:afterAutospacing="1" w:line="240" w:lineRule="auto"/>
      <w:ind w:firstLine="0"/>
    </w:pPr>
  </w:style>
  <w:style w:type="paragraph" w:customStyle="1" w:styleId="Default">
    <w:name w:val="Default"/>
    <w:rsid w:val="00DA03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xl68">
    <w:name w:val="xl6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style>
  <w:style w:type="paragraph" w:customStyle="1" w:styleId="xl69">
    <w:name w:val="xl69"/>
    <w:basedOn w:val="a"/>
    <w:rsid w:val="00F74809"/>
    <w:pPr>
      <w:shd w:val="clear" w:color="000000" w:fill="FFFF00"/>
      <w:spacing w:before="100" w:beforeAutospacing="1" w:after="100" w:afterAutospacing="1" w:line="240" w:lineRule="auto"/>
      <w:ind w:firstLine="0"/>
    </w:pPr>
  </w:style>
  <w:style w:type="paragraph" w:customStyle="1" w:styleId="xl70">
    <w:name w:val="xl70"/>
    <w:basedOn w:val="a"/>
    <w:rsid w:val="00F74809"/>
    <w:pPr>
      <w:shd w:val="clear" w:color="000000" w:fill="FFFFFF"/>
      <w:spacing w:before="100" w:beforeAutospacing="1" w:after="100" w:afterAutospacing="1" w:line="240" w:lineRule="auto"/>
      <w:ind w:firstLine="0"/>
    </w:pPr>
  </w:style>
  <w:style w:type="paragraph" w:customStyle="1" w:styleId="xl71">
    <w:name w:val="xl71"/>
    <w:basedOn w:val="a"/>
    <w:rsid w:val="00F74809"/>
    <w:pPr>
      <w:pBdr>
        <w:top w:val="single" w:sz="4" w:space="0" w:color="000000"/>
        <w:left w:val="single" w:sz="4" w:space="0" w:color="000000"/>
      </w:pBdr>
      <w:spacing w:before="100" w:beforeAutospacing="1" w:after="100" w:afterAutospacing="1" w:line="240" w:lineRule="auto"/>
      <w:ind w:firstLine="0"/>
      <w:textAlignment w:val="center"/>
    </w:pPr>
  </w:style>
  <w:style w:type="paragraph" w:customStyle="1" w:styleId="xl72">
    <w:name w:val="xl7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3">
    <w:name w:val="xl73"/>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4">
    <w:name w:val="xl74"/>
    <w:basedOn w:val="a"/>
    <w:rsid w:val="00F74809"/>
    <w:pPr>
      <w:spacing w:before="100" w:beforeAutospacing="1" w:after="100" w:afterAutospacing="1" w:line="240" w:lineRule="auto"/>
      <w:ind w:firstLine="0"/>
      <w:jc w:val="center"/>
      <w:textAlignment w:val="center"/>
    </w:pPr>
    <w:rPr>
      <w:b/>
      <w:bCs/>
    </w:rPr>
  </w:style>
  <w:style w:type="paragraph" w:customStyle="1" w:styleId="xl75">
    <w:name w:val="xl75"/>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6">
    <w:name w:val="xl76"/>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rPr>
      <w:b/>
      <w:bCs/>
    </w:rPr>
  </w:style>
  <w:style w:type="paragraph" w:customStyle="1" w:styleId="xl77">
    <w:name w:val="xl7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8">
    <w:name w:val="xl7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9">
    <w:name w:val="xl79"/>
    <w:basedOn w:val="a"/>
    <w:rsid w:val="00F74809"/>
    <w:pPr>
      <w:pBdr>
        <w:top w:val="single" w:sz="4" w:space="0" w:color="auto"/>
        <w:left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80">
    <w:name w:val="xl80"/>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1">
    <w:name w:val="xl81"/>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2">
    <w:name w:val="xl82"/>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3">
    <w:name w:val="xl8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right"/>
      <w:textAlignment w:val="center"/>
    </w:pPr>
    <w:rPr>
      <w:b/>
      <w:bCs/>
    </w:rPr>
  </w:style>
  <w:style w:type="paragraph" w:customStyle="1" w:styleId="xl84">
    <w:name w:val="xl84"/>
    <w:basedOn w:val="a"/>
    <w:rsid w:val="00F74809"/>
    <w:pPr>
      <w:pBdr>
        <w:top w:val="single" w:sz="8" w:space="0" w:color="auto"/>
        <w:left w:val="single" w:sz="8" w:space="0" w:color="auto"/>
        <w:bottom w:val="single" w:sz="8" w:space="0" w:color="auto"/>
        <w:right w:val="single" w:sz="8" w:space="0" w:color="auto"/>
      </w:pBdr>
      <w:shd w:val="clear" w:color="000000" w:fill="69FFFF"/>
      <w:spacing w:before="100" w:beforeAutospacing="1" w:after="100" w:afterAutospacing="1" w:line="240" w:lineRule="auto"/>
      <w:ind w:firstLine="0"/>
      <w:textAlignment w:val="center"/>
    </w:pPr>
    <w:rPr>
      <w:b/>
      <w:bCs/>
    </w:rPr>
  </w:style>
  <w:style w:type="paragraph" w:customStyle="1" w:styleId="xl85">
    <w:name w:val="xl85"/>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6">
    <w:name w:val="xl86"/>
    <w:basedOn w:val="a"/>
    <w:rsid w:val="00F7480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style>
  <w:style w:type="paragraph" w:customStyle="1" w:styleId="xl87">
    <w:name w:val="xl87"/>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88">
    <w:name w:val="xl88"/>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style>
  <w:style w:type="paragraph" w:customStyle="1" w:styleId="xl89">
    <w:name w:val="xl8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right"/>
      <w:textAlignment w:val="center"/>
    </w:pPr>
  </w:style>
  <w:style w:type="paragraph" w:customStyle="1" w:styleId="xl90">
    <w:name w:val="xl90"/>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pPr>
  </w:style>
  <w:style w:type="paragraph" w:customStyle="1" w:styleId="xl91">
    <w:name w:val="xl91"/>
    <w:basedOn w:val="a"/>
    <w:rsid w:val="00F74809"/>
    <w:pPr>
      <w:pBdr>
        <w:left w:val="single" w:sz="4" w:space="0" w:color="000000"/>
      </w:pBdr>
      <w:spacing w:before="100" w:beforeAutospacing="1" w:after="100" w:afterAutospacing="1" w:line="240" w:lineRule="auto"/>
      <w:ind w:firstLine="0"/>
      <w:textAlignment w:val="center"/>
    </w:pPr>
  </w:style>
  <w:style w:type="paragraph" w:customStyle="1" w:styleId="xl92">
    <w:name w:val="xl9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93">
    <w:name w:val="xl93"/>
    <w:basedOn w:val="a"/>
    <w:rsid w:val="00F74809"/>
    <w:pPr>
      <w:pBdr>
        <w:lef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4">
    <w:name w:val="xl9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5">
    <w:name w:val="xl95"/>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6">
    <w:name w:val="xl96"/>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7">
    <w:name w:val="xl9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8">
    <w:name w:val="xl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9">
    <w:name w:val="xl9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0">
    <w:name w:val="xl10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1">
    <w:name w:val="xl101"/>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2">
    <w:name w:val="xl102"/>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style>
  <w:style w:type="paragraph" w:customStyle="1" w:styleId="xl103">
    <w:name w:val="xl103"/>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4">
    <w:name w:val="xl104"/>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5">
    <w:name w:val="xl1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6">
    <w:name w:val="xl106"/>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7">
    <w:name w:val="xl10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08">
    <w:name w:val="xl10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09">
    <w:name w:val="xl10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0">
    <w:name w:val="xl11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1">
    <w:name w:val="xl111"/>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12">
    <w:name w:val="xl112"/>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3">
    <w:name w:val="xl11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114">
    <w:name w:val="xl11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5">
    <w:name w:val="xl11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pPr>
    <w:rPr>
      <w:b/>
      <w:bCs/>
    </w:rPr>
  </w:style>
  <w:style w:type="paragraph" w:customStyle="1" w:styleId="xl116">
    <w:name w:val="xl116"/>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17">
    <w:name w:val="xl117"/>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pPr>
  </w:style>
  <w:style w:type="paragraph" w:customStyle="1" w:styleId="xl118">
    <w:name w:val="xl118"/>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jc w:val="center"/>
      <w:textAlignment w:val="center"/>
    </w:pPr>
  </w:style>
  <w:style w:type="paragraph" w:customStyle="1" w:styleId="xl119">
    <w:name w:val="xl11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0">
    <w:name w:val="xl120"/>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21">
    <w:name w:val="xl121"/>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2">
    <w:name w:val="xl122"/>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3">
    <w:name w:val="xl1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4">
    <w:name w:val="xl124"/>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rPr>
  </w:style>
  <w:style w:type="paragraph" w:customStyle="1" w:styleId="xl125">
    <w:name w:val="xl12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6">
    <w:name w:val="xl1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7">
    <w:name w:val="xl1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8">
    <w:name w:val="xl1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9">
    <w:name w:val="xl12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0">
    <w:name w:val="xl130"/>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1">
    <w:name w:val="xl131"/>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2">
    <w:name w:val="xl132"/>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33">
    <w:name w:val="xl133"/>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style>
  <w:style w:type="paragraph" w:customStyle="1" w:styleId="xl134">
    <w:name w:val="xl134"/>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5">
    <w:name w:val="xl135"/>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6">
    <w:name w:val="xl136"/>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7">
    <w:name w:val="xl137"/>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8">
    <w:name w:val="xl13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39">
    <w:name w:val="xl13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0">
    <w:name w:val="xl14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1">
    <w:name w:val="xl141"/>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2">
    <w:name w:val="xl142"/>
    <w:basedOn w:val="a"/>
    <w:rsid w:val="00F7480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3">
    <w:name w:val="xl143"/>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44">
    <w:name w:val="xl14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5">
    <w:name w:val="xl14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46">
    <w:name w:val="xl146"/>
    <w:basedOn w:val="a"/>
    <w:rsid w:val="00F74809"/>
    <w:pPr>
      <w:pBdr>
        <w:top w:val="single" w:sz="4" w:space="0" w:color="auto"/>
        <w:left w:val="single" w:sz="4" w:space="0" w:color="auto"/>
      </w:pBdr>
      <w:spacing w:before="100" w:beforeAutospacing="1" w:after="100" w:afterAutospacing="1" w:line="240" w:lineRule="auto"/>
      <w:ind w:firstLine="0"/>
      <w:textAlignment w:val="center"/>
    </w:pPr>
  </w:style>
  <w:style w:type="paragraph" w:customStyle="1" w:styleId="xl147">
    <w:name w:val="xl147"/>
    <w:basedOn w:val="a"/>
    <w:rsid w:val="00F74809"/>
    <w:pPr>
      <w:pBdr>
        <w:left w:val="single" w:sz="4" w:space="0" w:color="auto"/>
      </w:pBdr>
      <w:spacing w:before="100" w:beforeAutospacing="1" w:after="100" w:afterAutospacing="1" w:line="240" w:lineRule="auto"/>
      <w:ind w:firstLine="0"/>
      <w:textAlignment w:val="center"/>
    </w:pPr>
  </w:style>
  <w:style w:type="paragraph" w:customStyle="1" w:styleId="xl148">
    <w:name w:val="xl14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49">
    <w:name w:val="xl14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50">
    <w:name w:val="xl15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1">
    <w:name w:val="xl15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52">
    <w:name w:val="xl15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53">
    <w:name w:val="xl153"/>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4">
    <w:name w:val="xl15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55">
    <w:name w:val="xl15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6">
    <w:name w:val="xl156"/>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7">
    <w:name w:val="xl15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pPr>
    <w:rPr>
      <w:b/>
      <w:bCs/>
    </w:rPr>
  </w:style>
  <w:style w:type="paragraph" w:customStyle="1" w:styleId="xl158">
    <w:name w:val="xl15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59">
    <w:name w:val="xl15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60">
    <w:name w:val="xl16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161">
    <w:name w:val="xl16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62">
    <w:name w:val="xl16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b/>
      <w:bCs/>
    </w:rPr>
  </w:style>
  <w:style w:type="paragraph" w:customStyle="1" w:styleId="xl163">
    <w:name w:val="xl16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b/>
      <w:bCs/>
    </w:rPr>
  </w:style>
  <w:style w:type="paragraph" w:customStyle="1" w:styleId="xl164">
    <w:name w:val="xl164"/>
    <w:basedOn w:val="a"/>
    <w:rsid w:val="00F74809"/>
    <w:pPr>
      <w:spacing w:before="100" w:beforeAutospacing="1" w:after="100" w:afterAutospacing="1" w:line="240" w:lineRule="auto"/>
      <w:ind w:firstLine="0"/>
      <w:textAlignment w:val="center"/>
    </w:pPr>
  </w:style>
  <w:style w:type="paragraph" w:customStyle="1" w:styleId="xl165">
    <w:name w:val="xl165"/>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style>
  <w:style w:type="paragraph" w:customStyle="1" w:styleId="xl166">
    <w:name w:val="xl16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167">
    <w:name w:val="xl167"/>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68">
    <w:name w:val="xl168"/>
    <w:basedOn w:val="a"/>
    <w:rsid w:val="00F74809"/>
    <w:pPr>
      <w:pBdr>
        <w:top w:val="single" w:sz="4" w:space="0" w:color="000000"/>
        <w:left w:val="single" w:sz="4" w:space="0" w:color="000000"/>
        <w:bottom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69">
    <w:name w:val="xl169"/>
    <w:basedOn w:val="a"/>
    <w:rsid w:val="00F74809"/>
    <w:pPr>
      <w:pBdr>
        <w:top w:val="single" w:sz="4" w:space="0" w:color="000000"/>
        <w:left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70">
    <w:name w:val="xl170"/>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171">
    <w:name w:val="xl171"/>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right"/>
      <w:textAlignment w:val="center"/>
    </w:pPr>
  </w:style>
  <w:style w:type="paragraph" w:customStyle="1" w:styleId="xl172">
    <w:name w:val="xl17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173">
    <w:name w:val="xl173"/>
    <w:basedOn w:val="a"/>
    <w:rsid w:val="00F74809"/>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style>
  <w:style w:type="paragraph" w:customStyle="1" w:styleId="xl174">
    <w:name w:val="xl174"/>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5">
    <w:name w:val="xl175"/>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6">
    <w:name w:val="xl176"/>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textAlignment w:val="center"/>
    </w:pPr>
  </w:style>
  <w:style w:type="paragraph" w:customStyle="1" w:styleId="xl177">
    <w:name w:val="xl177"/>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78">
    <w:name w:val="xl178"/>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79">
    <w:name w:val="xl17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80">
    <w:name w:val="xl180"/>
    <w:basedOn w:val="a"/>
    <w:rsid w:val="00F74809"/>
    <w:pPr>
      <w:pBdr>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1">
    <w:name w:val="xl181"/>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2">
    <w:name w:val="xl182"/>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3">
    <w:name w:val="xl183"/>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4">
    <w:name w:val="xl184"/>
    <w:basedOn w:val="a"/>
    <w:rsid w:val="00F74809"/>
    <w:pPr>
      <w:pBdr>
        <w:top w:val="single" w:sz="4" w:space="0" w:color="000000"/>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5">
    <w:name w:val="xl185"/>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6">
    <w:name w:val="xl186"/>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7">
    <w:name w:val="xl187"/>
    <w:basedOn w:val="a"/>
    <w:rsid w:val="00F74809"/>
    <w:pPr>
      <w:pBdr>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8">
    <w:name w:val="xl18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9">
    <w:name w:val="xl189"/>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90">
    <w:name w:val="xl190"/>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91">
    <w:name w:val="xl191"/>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2">
    <w:name w:val="xl192"/>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3">
    <w:name w:val="xl193"/>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94">
    <w:name w:val="xl19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195">
    <w:name w:val="xl195"/>
    <w:basedOn w:val="a"/>
    <w:rsid w:val="00F7480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96">
    <w:name w:val="xl19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97">
    <w:name w:val="xl197"/>
    <w:basedOn w:val="a"/>
    <w:rsid w:val="00F7480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textAlignment w:val="center"/>
    </w:pPr>
  </w:style>
  <w:style w:type="paragraph" w:customStyle="1" w:styleId="xl198">
    <w:name w:val="xl1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99">
    <w:name w:val="xl19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200">
    <w:name w:val="xl200"/>
    <w:basedOn w:val="a"/>
    <w:rsid w:val="00F74809"/>
    <w:pPr>
      <w:pBdr>
        <w:top w:val="single" w:sz="4" w:space="0" w:color="000000"/>
        <w:left w:val="single" w:sz="4" w:space="0" w:color="000000"/>
        <w:right w:val="single" w:sz="4" w:space="0" w:color="000000"/>
      </w:pBdr>
      <w:shd w:val="clear" w:color="FFFFC0" w:fill="FFFFFF"/>
      <w:spacing w:before="100" w:beforeAutospacing="1" w:after="100" w:afterAutospacing="1" w:line="240" w:lineRule="auto"/>
      <w:ind w:firstLine="0"/>
    </w:pPr>
    <w:rPr>
      <w:b/>
      <w:bCs/>
    </w:rPr>
  </w:style>
  <w:style w:type="paragraph" w:customStyle="1" w:styleId="xl201">
    <w:name w:val="xl201"/>
    <w:basedOn w:val="a"/>
    <w:rsid w:val="00F74809"/>
    <w:pPr>
      <w:pBdr>
        <w:right w:val="single" w:sz="4" w:space="0" w:color="000000"/>
      </w:pBdr>
      <w:spacing w:before="100" w:beforeAutospacing="1" w:after="100" w:afterAutospacing="1" w:line="240" w:lineRule="auto"/>
      <w:ind w:firstLine="0"/>
      <w:jc w:val="center"/>
      <w:textAlignment w:val="center"/>
    </w:pPr>
    <w:rPr>
      <w:b/>
      <w:bCs/>
    </w:rPr>
  </w:style>
  <w:style w:type="paragraph" w:customStyle="1" w:styleId="xl202">
    <w:name w:val="xl202"/>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3">
    <w:name w:val="xl203"/>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4">
    <w:name w:val="xl204"/>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5">
    <w:name w:val="xl2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6">
    <w:name w:val="xl206"/>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7">
    <w:name w:val="xl20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8">
    <w:name w:val="xl20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9">
    <w:name w:val="xl20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10">
    <w:name w:val="xl21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11">
    <w:name w:val="xl211"/>
    <w:basedOn w:val="a"/>
    <w:rsid w:val="00F74809"/>
    <w:pPr>
      <w:pBdr>
        <w:top w:val="single" w:sz="4" w:space="0" w:color="000000"/>
        <w:left w:val="single" w:sz="4" w:space="0" w:color="000000"/>
        <w:bottom w:val="single" w:sz="4" w:space="0" w:color="000000"/>
        <w:right w:val="single" w:sz="4" w:space="0" w:color="000000"/>
      </w:pBdr>
      <w:shd w:val="clear" w:color="000000" w:fill="CCFFCC"/>
      <w:spacing w:before="100" w:beforeAutospacing="1" w:after="100" w:afterAutospacing="1" w:line="240" w:lineRule="auto"/>
      <w:ind w:firstLine="0"/>
      <w:textAlignment w:val="center"/>
    </w:pPr>
  </w:style>
  <w:style w:type="paragraph" w:customStyle="1" w:styleId="xl212">
    <w:name w:val="xl212"/>
    <w:basedOn w:val="a"/>
    <w:rsid w:val="00F74809"/>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3">
    <w:name w:val="xl213"/>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4">
    <w:name w:val="xl214"/>
    <w:basedOn w:val="a"/>
    <w:rsid w:val="00F7480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textAlignment w:val="center"/>
    </w:pPr>
  </w:style>
  <w:style w:type="paragraph" w:customStyle="1" w:styleId="xl215">
    <w:name w:val="xl215"/>
    <w:basedOn w:val="a"/>
    <w:rsid w:val="00F74809"/>
    <w:pPr>
      <w:pBdr>
        <w:top w:val="single" w:sz="4" w:space="0" w:color="000000"/>
        <w:left w:val="single" w:sz="4" w:space="0" w:color="000000"/>
        <w:right w:val="single" w:sz="4" w:space="0" w:color="000000"/>
      </w:pBdr>
      <w:shd w:val="clear" w:color="000000" w:fill="CCFFCC"/>
      <w:spacing w:before="100" w:beforeAutospacing="1" w:after="100" w:afterAutospacing="1" w:line="240" w:lineRule="auto"/>
      <w:ind w:firstLine="0"/>
      <w:textAlignment w:val="center"/>
    </w:pPr>
    <w:rPr>
      <w:b/>
      <w:bCs/>
    </w:rPr>
  </w:style>
  <w:style w:type="paragraph" w:customStyle="1" w:styleId="xl216">
    <w:name w:val="xl21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17">
    <w:name w:val="xl21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8">
    <w:name w:val="xl21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9">
    <w:name w:val="xl219"/>
    <w:basedOn w:val="a"/>
    <w:rsid w:val="00F7480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220">
    <w:name w:val="xl22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221">
    <w:name w:val="xl221"/>
    <w:basedOn w:val="a"/>
    <w:rsid w:val="00F74809"/>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222">
    <w:name w:val="xl22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3">
    <w:name w:val="xl2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color w:val="000000"/>
    </w:rPr>
  </w:style>
  <w:style w:type="paragraph" w:customStyle="1" w:styleId="xl224">
    <w:name w:val="xl224"/>
    <w:basedOn w:val="a"/>
    <w:rsid w:val="00F7480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5">
    <w:name w:val="xl225"/>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6">
    <w:name w:val="xl2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7">
    <w:name w:val="xl2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8">
    <w:name w:val="xl2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29">
    <w:name w:val="xl229"/>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30">
    <w:name w:val="xl230"/>
    <w:basedOn w:val="a"/>
    <w:rsid w:val="00F74809"/>
    <w:pPr>
      <w:pBdr>
        <w:top w:val="single" w:sz="4" w:space="0" w:color="000000"/>
        <w:left w:val="single" w:sz="4" w:space="0" w:color="000000"/>
        <w:right w:val="single" w:sz="4" w:space="0" w:color="auto"/>
      </w:pBdr>
      <w:spacing w:before="100" w:beforeAutospacing="1" w:after="100" w:afterAutospacing="1" w:line="240" w:lineRule="auto"/>
      <w:ind w:firstLine="0"/>
      <w:textAlignment w:val="center"/>
    </w:pPr>
  </w:style>
  <w:style w:type="paragraph" w:customStyle="1" w:styleId="xl231">
    <w:name w:val="xl23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rPr>
  </w:style>
  <w:style w:type="paragraph" w:customStyle="1" w:styleId="xl232">
    <w:name w:val="xl232"/>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233">
    <w:name w:val="xl23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4">
    <w:name w:val="xl234"/>
    <w:basedOn w:val="a"/>
    <w:rsid w:val="00F74809"/>
    <w:pPr>
      <w:pBdr>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color w:val="000000"/>
    </w:rPr>
  </w:style>
  <w:style w:type="paragraph" w:customStyle="1" w:styleId="xl235">
    <w:name w:val="xl235"/>
    <w:basedOn w:val="a"/>
    <w:rsid w:val="00F7480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6">
    <w:name w:val="xl236"/>
    <w:basedOn w:val="a"/>
    <w:rsid w:val="00F74809"/>
    <w:pPr>
      <w:pBdr>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37">
    <w:name w:val="xl23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38">
    <w:name w:val="xl238"/>
    <w:basedOn w:val="a"/>
    <w:rsid w:val="00F74809"/>
    <w:pPr>
      <w:pBdr>
        <w:bottom w:val="single" w:sz="4" w:space="0" w:color="auto"/>
      </w:pBdr>
      <w:shd w:val="clear" w:color="000000" w:fill="FFFFFF"/>
      <w:spacing w:before="100" w:beforeAutospacing="1" w:after="100" w:afterAutospacing="1" w:line="240" w:lineRule="auto"/>
      <w:ind w:firstLine="0"/>
    </w:pPr>
  </w:style>
  <w:style w:type="paragraph" w:customStyle="1" w:styleId="xl239">
    <w:name w:val="xl239"/>
    <w:basedOn w:val="a"/>
    <w:rsid w:val="00F74809"/>
    <w:pPr>
      <w:pBdr>
        <w:right w:val="single" w:sz="4" w:space="0" w:color="auto"/>
      </w:pBdr>
      <w:spacing w:before="100" w:beforeAutospacing="1" w:after="100" w:afterAutospacing="1" w:line="240" w:lineRule="auto"/>
      <w:ind w:firstLine="0"/>
      <w:textAlignment w:val="center"/>
    </w:pPr>
  </w:style>
  <w:style w:type="paragraph" w:customStyle="1" w:styleId="xl240">
    <w:name w:val="xl24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character" w:customStyle="1" w:styleId="70">
    <w:name w:val="Заголовок 7 Знак"/>
    <w:basedOn w:val="a0"/>
    <w:link w:val="7"/>
    <w:rsid w:val="00335C8A"/>
    <w:rPr>
      <w:rFonts w:ascii="Times New Roman" w:eastAsia="Times New Roman" w:hAnsi="Times New Roman" w:cs="Times New Roman"/>
      <w:b/>
      <w:sz w:val="26"/>
      <w:szCs w:val="24"/>
      <w:lang w:val="x-none" w:eastAsia="x-none"/>
    </w:rPr>
  </w:style>
  <w:style w:type="paragraph" w:customStyle="1" w:styleId="1e">
    <w:name w:val="Знак1"/>
    <w:basedOn w:val="a"/>
    <w:rsid w:val="00335C8A"/>
    <w:pPr>
      <w:spacing w:line="240" w:lineRule="auto"/>
      <w:ind w:firstLine="0"/>
    </w:pPr>
    <w:rPr>
      <w:rFonts w:ascii="Verdana" w:hAnsi="Verdana" w:cs="Verdana"/>
      <w:sz w:val="20"/>
      <w:szCs w:val="20"/>
      <w:lang w:val="en-US" w:eastAsia="en-US"/>
    </w:rPr>
  </w:style>
  <w:style w:type="character" w:customStyle="1" w:styleId="FontStyle33">
    <w:name w:val="Font Style33"/>
    <w:rsid w:val="00335C8A"/>
    <w:rPr>
      <w:rFonts w:ascii="Times New Roman" w:hAnsi="Times New Roman" w:cs="Times New Roman"/>
      <w:sz w:val="24"/>
      <w:szCs w:val="24"/>
    </w:rPr>
  </w:style>
  <w:style w:type="character" w:customStyle="1" w:styleId="FontStyle35">
    <w:name w:val="Font Style35"/>
    <w:rsid w:val="00335C8A"/>
    <w:rPr>
      <w:rFonts w:ascii="Times New Roman" w:hAnsi="Times New Roman" w:cs="Times New Roman"/>
      <w:b/>
      <w:bCs/>
      <w:i/>
      <w:iCs/>
      <w:sz w:val="24"/>
      <w:szCs w:val="24"/>
    </w:rPr>
  </w:style>
  <w:style w:type="paragraph" w:customStyle="1" w:styleId="1f">
    <w:name w:val="Абзац списка1"/>
    <w:basedOn w:val="a"/>
    <w:rsid w:val="001925C8"/>
    <w:pPr>
      <w:spacing w:after="200" w:line="276" w:lineRule="auto"/>
      <w:ind w:left="720" w:firstLine="0"/>
    </w:pPr>
    <w:rPr>
      <w:rFonts w:ascii="Calibri" w:eastAsia="Calibri" w:hAnsi="Calibri"/>
      <w:sz w:val="22"/>
      <w:szCs w:val="22"/>
      <w:lang w:eastAsia="en-US"/>
    </w:rPr>
  </w:style>
  <w:style w:type="paragraph" w:customStyle="1" w:styleId="afff0">
    <w:name w:val="Стиль"/>
    <w:rsid w:val="00903D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1">
    <w:name w:val="Гипертекстовая ссылка"/>
    <w:basedOn w:val="a0"/>
    <w:rsid w:val="00764789"/>
    <w:rPr>
      <w:b/>
      <w:bCs/>
      <w:color w:val="106BBE"/>
    </w:rPr>
  </w:style>
  <w:style w:type="character" w:customStyle="1" w:styleId="afff2">
    <w:name w:val="Цветовое выделение"/>
    <w:rsid w:val="00764789"/>
    <w:rPr>
      <w:b/>
      <w:bCs/>
      <w:color w:val="26282F"/>
    </w:rPr>
  </w:style>
  <w:style w:type="paragraph" w:customStyle="1" w:styleId="u">
    <w:name w:val="u"/>
    <w:basedOn w:val="a"/>
    <w:rsid w:val="00F740BA"/>
    <w:pPr>
      <w:spacing w:before="100" w:beforeAutospacing="1" w:after="100" w:afterAutospacing="1" w:line="240" w:lineRule="auto"/>
      <w:ind w:firstLine="0"/>
    </w:pPr>
  </w:style>
  <w:style w:type="paragraph" w:customStyle="1" w:styleId="p5">
    <w:name w:val="p5"/>
    <w:basedOn w:val="a"/>
    <w:rsid w:val="0074610E"/>
    <w:pPr>
      <w:spacing w:before="100" w:beforeAutospacing="1" w:after="100" w:afterAutospacing="1" w:line="240" w:lineRule="auto"/>
      <w:ind w:firstLine="0"/>
    </w:pPr>
  </w:style>
  <w:style w:type="character" w:customStyle="1" w:styleId="s40">
    <w:name w:val="s4"/>
    <w:rsid w:val="0074610E"/>
  </w:style>
  <w:style w:type="character" w:customStyle="1" w:styleId="s50">
    <w:name w:val="s5"/>
    <w:rsid w:val="0074610E"/>
  </w:style>
  <w:style w:type="character" w:customStyle="1" w:styleId="s7">
    <w:name w:val="s7"/>
    <w:rsid w:val="0074610E"/>
  </w:style>
  <w:style w:type="paragraph" w:customStyle="1" w:styleId="p6">
    <w:name w:val="p6"/>
    <w:basedOn w:val="a"/>
    <w:rsid w:val="0074610E"/>
    <w:pPr>
      <w:spacing w:before="100" w:beforeAutospacing="1" w:after="100" w:afterAutospacing="1" w:line="240" w:lineRule="auto"/>
      <w:ind w:firstLine="0"/>
    </w:pPr>
  </w:style>
  <w:style w:type="paragraph" w:customStyle="1" w:styleId="p12">
    <w:name w:val="p12"/>
    <w:basedOn w:val="a"/>
    <w:rsid w:val="0074610E"/>
    <w:pPr>
      <w:spacing w:before="100" w:beforeAutospacing="1" w:after="100" w:afterAutospacing="1" w:line="240" w:lineRule="auto"/>
      <w:ind w:firstLine="0"/>
    </w:pPr>
  </w:style>
  <w:style w:type="paragraph" w:customStyle="1" w:styleId="msonormalcxspmiddle">
    <w:name w:val="msonormalcxspmiddle"/>
    <w:basedOn w:val="a"/>
    <w:rsid w:val="0074610E"/>
    <w:pPr>
      <w:spacing w:before="100" w:beforeAutospacing="1" w:after="100" w:afterAutospacing="1" w:line="240" w:lineRule="auto"/>
      <w:ind w:firstLine="0"/>
    </w:pPr>
  </w:style>
  <w:style w:type="character" w:customStyle="1" w:styleId="90">
    <w:name w:val="Заголовок 9 Знак"/>
    <w:basedOn w:val="a0"/>
    <w:link w:val="9"/>
    <w:uiPriority w:val="9"/>
    <w:semiHidden/>
    <w:rsid w:val="0074610E"/>
    <w:rPr>
      <w:rFonts w:asciiTheme="majorHAnsi" w:eastAsiaTheme="majorEastAsia" w:hAnsiTheme="majorHAnsi" w:cstheme="majorBidi"/>
      <w:i/>
      <w:iCs/>
      <w:color w:val="272727" w:themeColor="text1" w:themeTint="D8"/>
      <w:sz w:val="21"/>
      <w:szCs w:val="21"/>
      <w:lang w:eastAsia="ru-RU"/>
    </w:rPr>
  </w:style>
  <w:style w:type="paragraph" w:customStyle="1" w:styleId="2e">
    <w:name w:val="Основной текст2"/>
    <w:basedOn w:val="a"/>
    <w:rsid w:val="00BC1D71"/>
    <w:pPr>
      <w:widowControl w:val="0"/>
      <w:shd w:val="clear" w:color="auto" w:fill="FFFFFF"/>
      <w:spacing w:before="540" w:line="274" w:lineRule="exact"/>
      <w:ind w:hanging="700"/>
    </w:pPr>
    <w:rPr>
      <w:sz w:val="20"/>
      <w:szCs w:val="20"/>
    </w:rPr>
  </w:style>
  <w:style w:type="paragraph" w:customStyle="1" w:styleId="pc">
    <w:name w:val="pc"/>
    <w:basedOn w:val="a"/>
    <w:rsid w:val="00BC1D71"/>
    <w:pPr>
      <w:spacing w:before="100" w:beforeAutospacing="1" w:after="100" w:afterAutospacing="1" w:line="240" w:lineRule="auto"/>
      <w:ind w:firstLine="0"/>
    </w:pPr>
  </w:style>
  <w:style w:type="paragraph" w:customStyle="1" w:styleId="pj">
    <w:name w:val="pj"/>
    <w:basedOn w:val="a"/>
    <w:rsid w:val="00BC1D71"/>
    <w:pPr>
      <w:spacing w:before="100" w:beforeAutospacing="1" w:after="100" w:afterAutospacing="1" w:line="240" w:lineRule="auto"/>
      <w:ind w:firstLine="0"/>
    </w:pPr>
  </w:style>
  <w:style w:type="character" w:customStyle="1" w:styleId="fill">
    <w:name w:val="fill"/>
    <w:rsid w:val="00E606BA"/>
    <w:rPr>
      <w:b/>
      <w:bCs/>
      <w:i/>
      <w:iCs/>
      <w:color w:val="FF0000"/>
    </w:rPr>
  </w:style>
  <w:style w:type="character" w:customStyle="1" w:styleId="hl">
    <w:name w:val="hl"/>
    <w:rsid w:val="002018CD"/>
  </w:style>
  <w:style w:type="paragraph" w:customStyle="1" w:styleId="aj">
    <w:name w:val="_aj"/>
    <w:basedOn w:val="a"/>
    <w:rsid w:val="009D53E5"/>
    <w:pPr>
      <w:spacing w:before="100" w:beforeAutospacing="1" w:after="100" w:afterAutospacing="1" w:line="240" w:lineRule="auto"/>
      <w:ind w:firstLine="0"/>
    </w:pPr>
  </w:style>
  <w:style w:type="paragraph" w:customStyle="1" w:styleId="afff3">
    <w:basedOn w:val="a"/>
    <w:next w:val="ae"/>
    <w:link w:val="afff4"/>
    <w:qFormat/>
    <w:rsid w:val="009D53E5"/>
    <w:pPr>
      <w:spacing w:line="240" w:lineRule="auto"/>
      <w:ind w:firstLine="0"/>
      <w:jc w:val="center"/>
    </w:pPr>
    <w:rPr>
      <w:rFonts w:asciiTheme="minorHAnsi" w:eastAsiaTheme="minorHAnsi" w:hAnsiTheme="minorHAnsi" w:cstheme="minorBidi"/>
      <w:b/>
      <w:bCs/>
      <w:sz w:val="34"/>
      <w:szCs w:val="34"/>
    </w:rPr>
  </w:style>
  <w:style w:type="character" w:customStyle="1" w:styleId="afff4">
    <w:name w:val="Название Знак"/>
    <w:link w:val="afff3"/>
    <w:locked/>
    <w:rsid w:val="009D53E5"/>
    <w:rPr>
      <w:b/>
      <w:bCs/>
      <w:sz w:val="34"/>
      <w:szCs w:val="34"/>
      <w:lang w:val="ru-RU" w:eastAsia="ru-RU" w:bidi="ar-SA"/>
    </w:rPr>
  </w:style>
  <w:style w:type="character" w:customStyle="1" w:styleId="s11">
    <w:name w:val="s1"/>
    <w:basedOn w:val="a0"/>
    <w:rsid w:val="00D52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7244">
      <w:bodyDiv w:val="1"/>
      <w:marLeft w:val="0"/>
      <w:marRight w:val="0"/>
      <w:marTop w:val="0"/>
      <w:marBottom w:val="0"/>
      <w:divBdr>
        <w:top w:val="none" w:sz="0" w:space="0" w:color="auto"/>
        <w:left w:val="none" w:sz="0" w:space="0" w:color="auto"/>
        <w:bottom w:val="none" w:sz="0" w:space="0" w:color="auto"/>
        <w:right w:val="none" w:sz="0" w:space="0" w:color="auto"/>
      </w:divBdr>
    </w:div>
    <w:div w:id="501355510">
      <w:bodyDiv w:val="1"/>
      <w:marLeft w:val="0"/>
      <w:marRight w:val="0"/>
      <w:marTop w:val="0"/>
      <w:marBottom w:val="0"/>
      <w:divBdr>
        <w:top w:val="none" w:sz="0" w:space="0" w:color="auto"/>
        <w:left w:val="none" w:sz="0" w:space="0" w:color="auto"/>
        <w:bottom w:val="none" w:sz="0" w:space="0" w:color="auto"/>
        <w:right w:val="none" w:sz="0" w:space="0" w:color="auto"/>
      </w:divBdr>
    </w:div>
    <w:div w:id="590967853">
      <w:bodyDiv w:val="1"/>
      <w:marLeft w:val="0"/>
      <w:marRight w:val="0"/>
      <w:marTop w:val="0"/>
      <w:marBottom w:val="0"/>
      <w:divBdr>
        <w:top w:val="none" w:sz="0" w:space="0" w:color="auto"/>
        <w:left w:val="none" w:sz="0" w:space="0" w:color="auto"/>
        <w:bottom w:val="none" w:sz="0" w:space="0" w:color="auto"/>
        <w:right w:val="none" w:sz="0" w:space="0" w:color="auto"/>
      </w:divBdr>
    </w:div>
    <w:div w:id="1032657878">
      <w:bodyDiv w:val="1"/>
      <w:marLeft w:val="0"/>
      <w:marRight w:val="0"/>
      <w:marTop w:val="0"/>
      <w:marBottom w:val="0"/>
      <w:divBdr>
        <w:top w:val="none" w:sz="0" w:space="0" w:color="auto"/>
        <w:left w:val="none" w:sz="0" w:space="0" w:color="auto"/>
        <w:bottom w:val="none" w:sz="0" w:space="0" w:color="auto"/>
        <w:right w:val="none" w:sz="0" w:space="0" w:color="auto"/>
      </w:divBdr>
    </w:div>
    <w:div w:id="1113206071">
      <w:bodyDiv w:val="1"/>
      <w:marLeft w:val="0"/>
      <w:marRight w:val="0"/>
      <w:marTop w:val="0"/>
      <w:marBottom w:val="0"/>
      <w:divBdr>
        <w:top w:val="none" w:sz="0" w:space="0" w:color="auto"/>
        <w:left w:val="none" w:sz="0" w:space="0" w:color="auto"/>
        <w:bottom w:val="none" w:sz="0" w:space="0" w:color="auto"/>
        <w:right w:val="none" w:sz="0" w:space="0" w:color="auto"/>
      </w:divBdr>
    </w:div>
    <w:div w:id="1223715145">
      <w:bodyDiv w:val="1"/>
      <w:marLeft w:val="0"/>
      <w:marRight w:val="0"/>
      <w:marTop w:val="0"/>
      <w:marBottom w:val="0"/>
      <w:divBdr>
        <w:top w:val="none" w:sz="0" w:space="0" w:color="auto"/>
        <w:left w:val="none" w:sz="0" w:space="0" w:color="auto"/>
        <w:bottom w:val="none" w:sz="0" w:space="0" w:color="auto"/>
        <w:right w:val="none" w:sz="0" w:space="0" w:color="auto"/>
      </w:divBdr>
    </w:div>
    <w:div w:id="1228879385">
      <w:bodyDiv w:val="1"/>
      <w:marLeft w:val="0"/>
      <w:marRight w:val="0"/>
      <w:marTop w:val="0"/>
      <w:marBottom w:val="0"/>
      <w:divBdr>
        <w:top w:val="none" w:sz="0" w:space="0" w:color="auto"/>
        <w:left w:val="none" w:sz="0" w:space="0" w:color="auto"/>
        <w:bottom w:val="none" w:sz="0" w:space="0" w:color="auto"/>
        <w:right w:val="none" w:sz="0" w:space="0" w:color="auto"/>
      </w:divBdr>
    </w:div>
    <w:div w:id="1244030837">
      <w:bodyDiv w:val="1"/>
      <w:marLeft w:val="0"/>
      <w:marRight w:val="0"/>
      <w:marTop w:val="0"/>
      <w:marBottom w:val="0"/>
      <w:divBdr>
        <w:top w:val="none" w:sz="0" w:space="0" w:color="auto"/>
        <w:left w:val="none" w:sz="0" w:space="0" w:color="auto"/>
        <w:bottom w:val="none" w:sz="0" w:space="0" w:color="auto"/>
        <w:right w:val="none" w:sz="0" w:space="0" w:color="auto"/>
      </w:divBdr>
    </w:div>
    <w:div w:id="1255671361">
      <w:bodyDiv w:val="1"/>
      <w:marLeft w:val="0"/>
      <w:marRight w:val="0"/>
      <w:marTop w:val="0"/>
      <w:marBottom w:val="0"/>
      <w:divBdr>
        <w:top w:val="none" w:sz="0" w:space="0" w:color="auto"/>
        <w:left w:val="none" w:sz="0" w:space="0" w:color="auto"/>
        <w:bottom w:val="none" w:sz="0" w:space="0" w:color="auto"/>
        <w:right w:val="none" w:sz="0" w:space="0" w:color="auto"/>
      </w:divBdr>
    </w:div>
    <w:div w:id="1451975859">
      <w:bodyDiv w:val="1"/>
      <w:marLeft w:val="0"/>
      <w:marRight w:val="0"/>
      <w:marTop w:val="0"/>
      <w:marBottom w:val="0"/>
      <w:divBdr>
        <w:top w:val="none" w:sz="0" w:space="0" w:color="auto"/>
        <w:left w:val="none" w:sz="0" w:space="0" w:color="auto"/>
        <w:bottom w:val="none" w:sz="0" w:space="0" w:color="auto"/>
        <w:right w:val="none" w:sz="0" w:space="0" w:color="auto"/>
      </w:divBdr>
    </w:div>
    <w:div w:id="1501197034">
      <w:bodyDiv w:val="1"/>
      <w:marLeft w:val="0"/>
      <w:marRight w:val="0"/>
      <w:marTop w:val="0"/>
      <w:marBottom w:val="0"/>
      <w:divBdr>
        <w:top w:val="none" w:sz="0" w:space="0" w:color="auto"/>
        <w:left w:val="none" w:sz="0" w:space="0" w:color="auto"/>
        <w:bottom w:val="none" w:sz="0" w:space="0" w:color="auto"/>
        <w:right w:val="none" w:sz="0" w:space="0" w:color="auto"/>
      </w:divBdr>
    </w:div>
    <w:div w:id="1520896608">
      <w:bodyDiv w:val="1"/>
      <w:marLeft w:val="0"/>
      <w:marRight w:val="0"/>
      <w:marTop w:val="0"/>
      <w:marBottom w:val="0"/>
      <w:divBdr>
        <w:top w:val="none" w:sz="0" w:space="0" w:color="auto"/>
        <w:left w:val="none" w:sz="0" w:space="0" w:color="auto"/>
        <w:bottom w:val="none" w:sz="0" w:space="0" w:color="auto"/>
        <w:right w:val="none" w:sz="0" w:space="0" w:color="auto"/>
      </w:divBdr>
    </w:div>
    <w:div w:id="1608922990">
      <w:bodyDiv w:val="1"/>
      <w:marLeft w:val="0"/>
      <w:marRight w:val="0"/>
      <w:marTop w:val="0"/>
      <w:marBottom w:val="0"/>
      <w:divBdr>
        <w:top w:val="none" w:sz="0" w:space="0" w:color="auto"/>
        <w:left w:val="none" w:sz="0" w:space="0" w:color="auto"/>
        <w:bottom w:val="none" w:sz="0" w:space="0" w:color="auto"/>
        <w:right w:val="none" w:sz="0" w:space="0" w:color="auto"/>
      </w:divBdr>
    </w:div>
    <w:div w:id="1613173135">
      <w:bodyDiv w:val="1"/>
      <w:marLeft w:val="0"/>
      <w:marRight w:val="0"/>
      <w:marTop w:val="0"/>
      <w:marBottom w:val="0"/>
      <w:divBdr>
        <w:top w:val="none" w:sz="0" w:space="0" w:color="auto"/>
        <w:left w:val="none" w:sz="0" w:space="0" w:color="auto"/>
        <w:bottom w:val="none" w:sz="0" w:space="0" w:color="auto"/>
        <w:right w:val="none" w:sz="0" w:space="0" w:color="auto"/>
      </w:divBdr>
    </w:div>
    <w:div w:id="1910577777">
      <w:bodyDiv w:val="1"/>
      <w:marLeft w:val="0"/>
      <w:marRight w:val="0"/>
      <w:marTop w:val="0"/>
      <w:marBottom w:val="0"/>
      <w:divBdr>
        <w:top w:val="none" w:sz="0" w:space="0" w:color="auto"/>
        <w:left w:val="none" w:sz="0" w:space="0" w:color="auto"/>
        <w:bottom w:val="none" w:sz="0" w:space="0" w:color="auto"/>
        <w:right w:val="none" w:sz="0" w:space="0" w:color="auto"/>
      </w:divBdr>
    </w:div>
    <w:div w:id="1989437367">
      <w:bodyDiv w:val="1"/>
      <w:marLeft w:val="0"/>
      <w:marRight w:val="0"/>
      <w:marTop w:val="0"/>
      <w:marBottom w:val="0"/>
      <w:divBdr>
        <w:top w:val="none" w:sz="0" w:space="0" w:color="auto"/>
        <w:left w:val="none" w:sz="0" w:space="0" w:color="auto"/>
        <w:bottom w:val="none" w:sz="0" w:space="0" w:color="auto"/>
        <w:right w:val="none" w:sz="0" w:space="0" w:color="auto"/>
      </w:divBdr>
    </w:div>
    <w:div w:id="2088963229">
      <w:bodyDiv w:val="1"/>
      <w:marLeft w:val="0"/>
      <w:marRight w:val="0"/>
      <w:marTop w:val="0"/>
      <w:marBottom w:val="0"/>
      <w:divBdr>
        <w:top w:val="none" w:sz="0" w:space="0" w:color="auto"/>
        <w:left w:val="none" w:sz="0" w:space="0" w:color="auto"/>
        <w:bottom w:val="none" w:sz="0" w:space="0" w:color="auto"/>
        <w:right w:val="none" w:sz="0" w:space="0" w:color="auto"/>
      </w:divBdr>
    </w:div>
    <w:div w:id="21175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nsultant.ru/document/cons_doc_LAW_296146/b1a993705399bf4cbb20df769e04d055c4d1f17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nticorruption.lif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consultant.ru/document/cons_doc_LAW_289340/393496c584137cc52c41c5fbbe7d66d5eaa40a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onsultant.ru/document/cons_doc_LAW_182734/"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onsultant.ru/document/cons_doc_LAW_187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15B16-6BDE-4121-A6A3-E7CD8B08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7</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77</cp:revision>
  <cp:lastPrinted>2018-01-22T05:40:00Z</cp:lastPrinted>
  <dcterms:created xsi:type="dcterms:W3CDTF">2016-09-21T14:54:00Z</dcterms:created>
  <dcterms:modified xsi:type="dcterms:W3CDTF">2018-06-05T09:25:00Z</dcterms:modified>
</cp:coreProperties>
</file>