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D2" w:rsidRDefault="000357D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4637408" cy="2697480"/>
            <wp:effectExtent l="19050" t="0" r="0" b="0"/>
            <wp:docPr id="1" name="Рисунок 1" descr="Картинки по запросу год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од эколог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8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D2" w:rsidRDefault="00AA7D9C">
      <w:r>
        <w:t xml:space="preserve">      </w:t>
      </w:r>
      <w:r w:rsidR="00033D46">
        <w:t xml:space="preserve">                                </w:t>
      </w:r>
      <w:r w:rsidR="00167E9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8.5pt;height:19.5pt" fillcolor="#0070c0">
            <v:shadow color="#868686"/>
            <v:textpath style="font-family:&quot;Arial Black&quot;;font-size:14pt;v-text-kern:t" trim="t" fitpath="t" string="Прокуратура Мошковского района"/>
          </v:shape>
        </w:pict>
      </w:r>
    </w:p>
    <w:p w:rsidR="00033D46" w:rsidRDefault="00AA7D9C">
      <w:r>
        <w:t xml:space="preserve">                                       </w:t>
      </w:r>
    </w:p>
    <w:p w:rsidR="000357D2" w:rsidRDefault="00033D46">
      <w:r>
        <w:t xml:space="preserve">                                     </w:t>
      </w:r>
      <w:r w:rsidR="004649B2">
        <w:t xml:space="preserve"> </w:t>
      </w:r>
      <w:r w:rsidR="00167E96">
        <w:pict>
          <v:shape id="_x0000_i1026" type="#_x0000_t136" style="width:268.5pt;height:19.5pt" fillcolor="#0070c0">
            <v:shadow color="#868686"/>
            <v:textpath style="font-family:&quot;Arial Black&quot;;font-size:14pt;v-text-kern:t" trim="t" fitpath="t" string="Чистая природа - в руках каждого!"/>
          </v:shape>
        </w:pict>
      </w:r>
    </w:p>
    <w:p w:rsidR="00AA7D9C" w:rsidRDefault="00E56F66" w:rsidP="00AA7D9C">
      <w:pPr>
        <w:ind w:left="-1418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 w:rsidR="000357D2">
        <w:rPr>
          <w:noProof/>
          <w:lang w:eastAsia="ru-RU"/>
        </w:rPr>
        <w:drawing>
          <wp:inline distT="0" distB="0" distL="0" distR="0">
            <wp:extent cx="3341370" cy="2537460"/>
            <wp:effectExtent l="19050" t="0" r="0" b="0"/>
            <wp:docPr id="17" name="Рисунок 17" descr="Картинки по запросу чистая при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чистая при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D9C">
        <w:rPr>
          <w:noProof/>
          <w:lang w:eastAsia="ru-RU"/>
        </w:rPr>
        <w:t xml:space="preserve">         </w:t>
      </w:r>
    </w:p>
    <w:p w:rsidR="000357D2" w:rsidRDefault="00AA7D9C" w:rsidP="00AA7D9C">
      <w:pPr>
        <w:ind w:left="-1418"/>
        <w:jc w:val="right"/>
      </w:pPr>
      <w:r>
        <w:rPr>
          <w:noProof/>
          <w:lang w:eastAsia="ru-RU"/>
        </w:rPr>
        <w:drawing>
          <wp:inline distT="0" distB="0" distL="0" distR="0">
            <wp:extent cx="3208020" cy="2630400"/>
            <wp:effectExtent l="19050" t="0" r="0" b="0"/>
            <wp:docPr id="2" name="Рисунок 20" descr="Картинки по запросу чистый водо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чистый водое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6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9C" w:rsidRDefault="0066187C" w:rsidP="0066187C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3166110" cy="1995236"/>
            <wp:effectExtent l="19050" t="0" r="0" b="0"/>
            <wp:docPr id="39" name="Рисунок 39" descr="Картинки по запросу загрязненная при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ртинки по запросу загрязненная при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2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87C" w:rsidRDefault="0066187C" w:rsidP="0066187C">
      <w:pPr>
        <w:ind w:left="-1134"/>
        <w:jc w:val="right"/>
      </w:pPr>
      <w:r>
        <w:rPr>
          <w:noProof/>
          <w:lang w:eastAsia="ru-RU"/>
        </w:rPr>
        <w:drawing>
          <wp:inline distT="0" distB="0" distL="0" distR="0">
            <wp:extent cx="3242310" cy="2217420"/>
            <wp:effectExtent l="19050" t="0" r="0" b="0"/>
            <wp:docPr id="42" name="Рисунок 42" descr="Картинки по запросу загрязненная природа мус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ртинки по запросу загрязненная природа мусо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331" cy="222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87C" w:rsidRDefault="0066187C" w:rsidP="0066187C">
      <w:pPr>
        <w:ind w:left="-1134"/>
        <w:jc w:val="right"/>
      </w:pPr>
    </w:p>
    <w:p w:rsidR="0066187C" w:rsidRDefault="00C31F1D" w:rsidP="0066187C">
      <w:pPr>
        <w:ind w:left="-1134"/>
      </w:pPr>
      <w:r>
        <w:t xml:space="preserve">                                                  </w:t>
      </w:r>
      <w:r w:rsidR="00167E96">
        <w:pict>
          <v:shape id="_x0000_i1027" type="#_x0000_t136" style="width:304.5pt;height:19.5pt" fillcolor="#0070c0">
            <v:shadow color="#868686"/>
            <v:textpath style="font-family:&quot;Arial Black&quot;;font-size:14pt;v-text-kern:t" trim="t" fitpath="t" string="Загубить и испортить - минутное дело. "/>
          </v:shape>
        </w:pict>
      </w:r>
    </w:p>
    <w:p w:rsidR="00C31F1D" w:rsidRDefault="005E6DA6" w:rsidP="0066187C">
      <w:pPr>
        <w:ind w:left="-1134"/>
      </w:pPr>
      <w:r>
        <w:t xml:space="preserve">                                        </w:t>
      </w:r>
      <w:r w:rsidR="00167E96">
        <w:pict>
          <v:shape id="_x0000_i1028" type="#_x0000_t136" style="width:357pt;height:19.5pt" fillcolor="#0070c0">
            <v:shadow color="#868686"/>
            <v:textpath style="font-family:&quot;Arial Black&quot;;font-size:14pt;v-text-kern:t" trim="t" fitpath="t" string="Сохранить и приумножить - дело всей жизни!"/>
          </v:shape>
        </w:pict>
      </w:r>
    </w:p>
    <w:sectPr w:rsidR="00C31F1D" w:rsidSect="00AA7D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7D2"/>
    <w:rsid w:val="00033D46"/>
    <w:rsid w:val="000357D2"/>
    <w:rsid w:val="00054F3A"/>
    <w:rsid w:val="000F2DC7"/>
    <w:rsid w:val="00167E96"/>
    <w:rsid w:val="001A0A1B"/>
    <w:rsid w:val="002B6A6D"/>
    <w:rsid w:val="00425960"/>
    <w:rsid w:val="004649B2"/>
    <w:rsid w:val="004A1A89"/>
    <w:rsid w:val="005E6DA6"/>
    <w:rsid w:val="0066187C"/>
    <w:rsid w:val="00775EBB"/>
    <w:rsid w:val="007D63E6"/>
    <w:rsid w:val="00860B33"/>
    <w:rsid w:val="009F4CDF"/>
    <w:rsid w:val="00AA7D9C"/>
    <w:rsid w:val="00BF660B"/>
    <w:rsid w:val="00C31F1D"/>
    <w:rsid w:val="00C536E5"/>
    <w:rsid w:val="00CE00A3"/>
    <w:rsid w:val="00DA4720"/>
    <w:rsid w:val="00E02952"/>
    <w:rsid w:val="00E56F66"/>
    <w:rsid w:val="00F5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6</cp:revision>
  <dcterms:created xsi:type="dcterms:W3CDTF">2017-12-25T12:56:00Z</dcterms:created>
  <dcterms:modified xsi:type="dcterms:W3CDTF">2017-12-26T01:47:00Z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-530304912</vt:i4>
  </property>
  <property fmtid="{D5CDD505-2E9C-101B-9397-08002B2CF9AE}" pid="3" name="_NewReviewCycle">
    <vt:lpwstr/>
  </property>
  <property fmtid="{D5CDD505-2E9C-101B-9397-08002B2CF9AE}" pid="4" name="_EmailSubject">
    <vt:lpwstr>Памятка для размещения на сайтах муниципальных образований</vt:lpwstr>
  </property>
  <property fmtid="{D5CDD505-2E9C-101B-9397-08002B2CF9AE}" pid="5" name="_AuthorEmail">
    <vt:lpwstr>moshkopro@procrf-nso.ru</vt:lpwstr>
  </property>
  <property fmtid="{D5CDD505-2E9C-101B-9397-08002B2CF9AE}" pid="6" name="_AuthorEmailDisplayName">
    <vt:lpwstr>Мошковский Район</vt:lpwstr>
  </property>
</Properties>
</file>