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201</w:t>
      </w:r>
      <w:r w:rsidR="00B2725D">
        <w:rPr>
          <w:b/>
          <w:sz w:val="28"/>
          <w:szCs w:val="28"/>
        </w:rPr>
        <w:t>7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служащих администрации составляет  – 10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B2725D">
        <w:rPr>
          <w:sz w:val="28"/>
          <w:szCs w:val="28"/>
        </w:rPr>
        <w:t>493,5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DD7F2F">
        <w:rPr>
          <w:sz w:val="28"/>
          <w:szCs w:val="28"/>
        </w:rPr>
        <w:t>уговое объединение составляет 14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B2725D">
        <w:rPr>
          <w:sz w:val="28"/>
          <w:szCs w:val="28"/>
        </w:rPr>
        <w:t>813,6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B2725D">
        <w:rPr>
          <w:sz w:val="28"/>
          <w:szCs w:val="28"/>
        </w:rPr>
        <w:t>65,1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21E80"/>
    <w:rsid w:val="007C434A"/>
    <w:rsid w:val="00847939"/>
    <w:rsid w:val="00882166"/>
    <w:rsid w:val="008E44EF"/>
    <w:rsid w:val="0092388E"/>
    <w:rsid w:val="00A82828"/>
    <w:rsid w:val="00AC2FFD"/>
    <w:rsid w:val="00B24117"/>
    <w:rsid w:val="00B2609A"/>
    <w:rsid w:val="00B2725D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2017-04-13T07:10:00Z</dcterms:created>
  <dcterms:modified xsi:type="dcterms:W3CDTF">2017-05-05T07:28:00Z</dcterms:modified>
</cp:coreProperties>
</file>