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«Кайлинское КДО»  и МУП «Кайлинское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 201</w:t>
      </w:r>
      <w:r w:rsidR="000A382B" w:rsidRPr="000A382B">
        <w:rPr>
          <w:b/>
          <w:sz w:val="28"/>
          <w:szCs w:val="28"/>
        </w:rPr>
        <w:t>8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0A382B">
        <w:rPr>
          <w:sz w:val="28"/>
          <w:szCs w:val="28"/>
        </w:rPr>
        <w:t xml:space="preserve">х администрации составляет  – </w:t>
      </w:r>
      <w:r w:rsidR="000A382B" w:rsidRPr="000A382B">
        <w:rPr>
          <w:sz w:val="28"/>
          <w:szCs w:val="28"/>
        </w:rPr>
        <w:t>8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0A382B">
        <w:rPr>
          <w:sz w:val="28"/>
          <w:szCs w:val="28"/>
        </w:rPr>
        <w:t>содержание составили – 518,28</w:t>
      </w:r>
      <w:r>
        <w:rPr>
          <w:sz w:val="28"/>
          <w:szCs w:val="28"/>
        </w:rPr>
        <w:t xml:space="preserve"> </w:t>
      </w:r>
      <w:r w:rsidR="000A382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«Кайлинское культурно – дос</w:t>
      </w:r>
      <w:r w:rsidR="00400294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0A382B">
        <w:rPr>
          <w:sz w:val="28"/>
          <w:szCs w:val="28"/>
        </w:rPr>
        <w:t>1231,</w:t>
      </w:r>
      <w:r w:rsidR="000A382B" w:rsidRPr="000A382B">
        <w:rPr>
          <w:sz w:val="28"/>
          <w:szCs w:val="28"/>
        </w:rPr>
        <w:t>07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аботников МУП Кайлинское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</w:t>
      </w:r>
      <w:r w:rsidR="000A382B">
        <w:rPr>
          <w:sz w:val="28"/>
          <w:szCs w:val="28"/>
        </w:rPr>
        <w:t>86</w:t>
      </w:r>
      <w:r w:rsidR="00AE6631">
        <w:rPr>
          <w:sz w:val="28"/>
          <w:szCs w:val="28"/>
        </w:rPr>
        <w:t>,</w:t>
      </w:r>
      <w:r w:rsidR="000A382B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0A382B"/>
    <w:rsid w:val="0011148D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50224B"/>
    <w:rsid w:val="0054380B"/>
    <w:rsid w:val="00567F64"/>
    <w:rsid w:val="00594846"/>
    <w:rsid w:val="00640766"/>
    <w:rsid w:val="0066253F"/>
    <w:rsid w:val="006873A2"/>
    <w:rsid w:val="00695F7B"/>
    <w:rsid w:val="006A6F8A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2018-04-03T09:53:00Z</dcterms:created>
  <dcterms:modified xsi:type="dcterms:W3CDTF">2018-04-03T09:53:00Z</dcterms:modified>
</cp:coreProperties>
</file>