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AE6631">
        <w:rPr>
          <w:b/>
          <w:sz w:val="28"/>
          <w:szCs w:val="28"/>
          <w:lang w:val="en-US"/>
        </w:rPr>
        <w:t>V</w:t>
      </w:r>
      <w:r w:rsidR="00B5543A">
        <w:rPr>
          <w:b/>
          <w:sz w:val="28"/>
          <w:szCs w:val="28"/>
        </w:rPr>
        <w:t xml:space="preserve"> квартал </w:t>
      </w:r>
      <w:r>
        <w:rPr>
          <w:b/>
          <w:sz w:val="28"/>
          <w:szCs w:val="28"/>
        </w:rPr>
        <w:t>201</w:t>
      </w:r>
      <w:r w:rsidR="00B5543A">
        <w:rPr>
          <w:b/>
          <w:sz w:val="28"/>
          <w:szCs w:val="28"/>
        </w:rPr>
        <w:t>8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123543">
        <w:rPr>
          <w:sz w:val="28"/>
          <w:szCs w:val="28"/>
        </w:rPr>
        <w:t>2698.60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123543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123543">
        <w:rPr>
          <w:sz w:val="28"/>
          <w:szCs w:val="28"/>
        </w:rPr>
        <w:t>4995,97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</w:t>
      </w:r>
      <w:bookmarkStart w:id="0" w:name="_GoBack"/>
      <w:bookmarkEnd w:id="0"/>
      <w:r>
        <w:rPr>
          <w:sz w:val="28"/>
          <w:szCs w:val="28"/>
        </w:rPr>
        <w:t xml:space="preserve">, фактические затраты на их содержание составили – </w:t>
      </w:r>
      <w:r w:rsidR="00B5543A">
        <w:rPr>
          <w:sz w:val="28"/>
          <w:szCs w:val="28"/>
        </w:rPr>
        <w:t>251</w:t>
      </w:r>
      <w:r w:rsidR="00AE6631">
        <w:rPr>
          <w:sz w:val="28"/>
          <w:szCs w:val="28"/>
        </w:rPr>
        <w:t>,</w:t>
      </w:r>
      <w:r w:rsidR="00B5543A">
        <w:rPr>
          <w:sz w:val="28"/>
          <w:szCs w:val="28"/>
        </w:rPr>
        <w:t>16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4347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2019-02-06T10:01:00Z</dcterms:created>
  <dcterms:modified xsi:type="dcterms:W3CDTF">2019-02-06T10:01:00Z</dcterms:modified>
</cp:coreProperties>
</file>