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BE3" w:rsidRPr="003B6DE4" w:rsidRDefault="00092BE3" w:rsidP="00092BE3">
      <w:pPr>
        <w:jc w:val="center"/>
        <w:rPr>
          <w:b/>
          <w:szCs w:val="28"/>
        </w:rPr>
      </w:pPr>
      <w:r w:rsidRPr="003B6DE4">
        <w:rPr>
          <w:b/>
          <w:szCs w:val="28"/>
        </w:rPr>
        <w:t>АДМИНИСТРАЦИЯ КАЙЛИНСКОГО СЕЛЬСОВЕТА</w:t>
      </w:r>
    </w:p>
    <w:p w:rsidR="00092BE3" w:rsidRPr="003B6DE4" w:rsidRDefault="00092BE3" w:rsidP="00092BE3">
      <w:pPr>
        <w:jc w:val="center"/>
        <w:rPr>
          <w:b/>
          <w:szCs w:val="28"/>
        </w:rPr>
      </w:pPr>
      <w:r w:rsidRPr="003B6DE4">
        <w:rPr>
          <w:b/>
          <w:szCs w:val="28"/>
        </w:rPr>
        <w:t>МОШКОВСКОГО РАЙОНА НОВОСИБИРСКОЙ ОБЛАСТИ</w:t>
      </w:r>
    </w:p>
    <w:p w:rsidR="00092BE3" w:rsidRPr="00F70D18" w:rsidRDefault="00092BE3" w:rsidP="00092BE3">
      <w:pPr>
        <w:jc w:val="center"/>
        <w:rPr>
          <w:szCs w:val="28"/>
        </w:rPr>
      </w:pPr>
    </w:p>
    <w:p w:rsidR="00092BE3" w:rsidRPr="003B6DE4" w:rsidRDefault="00092BE3" w:rsidP="00092BE3">
      <w:pPr>
        <w:pStyle w:val="1"/>
        <w:spacing w:before="0" w:beforeAutospacing="0" w:after="0" w:afterAutospacing="0"/>
        <w:jc w:val="center"/>
        <w:rPr>
          <w:sz w:val="28"/>
          <w:szCs w:val="28"/>
        </w:rPr>
      </w:pPr>
      <w:r w:rsidRPr="003B6DE4">
        <w:rPr>
          <w:sz w:val="28"/>
          <w:szCs w:val="28"/>
        </w:rPr>
        <w:t>ПОСТАНОВЛЕНИЕ</w:t>
      </w:r>
    </w:p>
    <w:p w:rsidR="00092BE3" w:rsidRDefault="00092BE3" w:rsidP="00092BE3">
      <w:pPr>
        <w:pStyle w:val="1"/>
        <w:jc w:val="center"/>
        <w:rPr>
          <w:sz w:val="28"/>
          <w:szCs w:val="28"/>
        </w:rPr>
      </w:pPr>
    </w:p>
    <w:p w:rsidR="00092BE3" w:rsidRDefault="00092BE3" w:rsidP="00092BE3">
      <w:pPr>
        <w:rPr>
          <w:szCs w:val="28"/>
        </w:rPr>
      </w:pPr>
      <w:r>
        <w:rPr>
          <w:szCs w:val="28"/>
        </w:rPr>
        <w:t>06</w:t>
      </w:r>
      <w:r>
        <w:rPr>
          <w:szCs w:val="28"/>
        </w:rPr>
        <w:t>.</w:t>
      </w:r>
      <w:r>
        <w:rPr>
          <w:szCs w:val="28"/>
        </w:rPr>
        <w:t>12</w:t>
      </w:r>
      <w:r>
        <w:rPr>
          <w:szCs w:val="28"/>
        </w:rPr>
        <w:t>.</w:t>
      </w:r>
      <w:r w:rsidRPr="00F70D18">
        <w:rPr>
          <w:szCs w:val="28"/>
        </w:rPr>
        <w:t>201</w:t>
      </w:r>
      <w:r>
        <w:rPr>
          <w:szCs w:val="28"/>
        </w:rPr>
        <w:t>8</w:t>
      </w:r>
      <w:r w:rsidRPr="00F70D18">
        <w:rPr>
          <w:szCs w:val="28"/>
        </w:rPr>
        <w:t xml:space="preserve"> г</w:t>
      </w:r>
      <w:r>
        <w:rPr>
          <w:szCs w:val="28"/>
        </w:rPr>
        <w:t xml:space="preserve">                                                                                       </w:t>
      </w:r>
      <w:r w:rsidRPr="00F70D18">
        <w:rPr>
          <w:szCs w:val="28"/>
        </w:rPr>
        <w:t xml:space="preserve"> </w:t>
      </w:r>
      <w:r>
        <w:rPr>
          <w:szCs w:val="28"/>
        </w:rPr>
        <w:t>№</w:t>
      </w:r>
      <w:r>
        <w:rPr>
          <w:szCs w:val="28"/>
        </w:rPr>
        <w:t xml:space="preserve"> 96</w:t>
      </w:r>
      <w:r w:rsidRPr="00F70D18">
        <w:rPr>
          <w:szCs w:val="28"/>
        </w:rPr>
        <w:t xml:space="preserve">      </w:t>
      </w:r>
    </w:p>
    <w:p w:rsidR="00092BE3" w:rsidRPr="00F70D18" w:rsidRDefault="00092BE3" w:rsidP="00092BE3">
      <w:pPr>
        <w:rPr>
          <w:szCs w:val="28"/>
        </w:rPr>
      </w:pPr>
    </w:p>
    <w:p w:rsidR="00092BE3" w:rsidRDefault="00092BE3" w:rsidP="00092BE3">
      <w:pPr>
        <w:jc w:val="center"/>
        <w:outlineLvl w:val="1"/>
        <w:rPr>
          <w:b/>
          <w:bCs/>
          <w:szCs w:val="28"/>
        </w:rPr>
      </w:pPr>
      <w:r w:rsidRPr="003B7094">
        <w:rPr>
          <w:szCs w:val="28"/>
        </w:rPr>
        <w:t xml:space="preserve">Об утверждении Порядка </w:t>
      </w:r>
      <w:r w:rsidRPr="00092BE3">
        <w:rPr>
          <w:bCs/>
          <w:szCs w:val="28"/>
        </w:rPr>
        <w:t xml:space="preserve">составления и ведения сводной бюджетной росписи местного бюджета муниципального образования </w:t>
      </w:r>
      <w:proofErr w:type="spellStart"/>
      <w:r w:rsidRPr="00092BE3">
        <w:rPr>
          <w:bCs/>
          <w:szCs w:val="28"/>
        </w:rPr>
        <w:t>Кайлинского</w:t>
      </w:r>
      <w:proofErr w:type="spellEnd"/>
      <w:r w:rsidRPr="00092BE3">
        <w:rPr>
          <w:bCs/>
          <w:szCs w:val="28"/>
        </w:rPr>
        <w:t xml:space="preserve"> сельсовета </w:t>
      </w:r>
      <w:proofErr w:type="spellStart"/>
      <w:r w:rsidRPr="00092BE3">
        <w:rPr>
          <w:bCs/>
          <w:szCs w:val="28"/>
        </w:rPr>
        <w:t>Мошковского</w:t>
      </w:r>
      <w:proofErr w:type="spellEnd"/>
      <w:r w:rsidRPr="00092BE3">
        <w:rPr>
          <w:bCs/>
          <w:szCs w:val="28"/>
        </w:rPr>
        <w:t xml:space="preserve"> района Новосибирской области, бюджетных росписей главных распорядителей (распорядителей) средств местного бюджета и главных администраторов источников финансирования дефицита местного бюджета</w:t>
      </w:r>
    </w:p>
    <w:p w:rsidR="00092BE3" w:rsidRPr="00C741DD" w:rsidRDefault="00092BE3" w:rsidP="00092BE3">
      <w:pPr>
        <w:outlineLvl w:val="1"/>
        <w:rPr>
          <w:b/>
          <w:szCs w:val="28"/>
        </w:rPr>
      </w:pPr>
    </w:p>
    <w:p w:rsidR="00092BE3" w:rsidRPr="00906F50" w:rsidRDefault="00092BE3" w:rsidP="00092BE3">
      <w:pPr>
        <w:rPr>
          <w:szCs w:val="28"/>
        </w:rPr>
      </w:pPr>
      <w:r>
        <w:rPr>
          <w:szCs w:val="28"/>
        </w:rPr>
        <w:t>Р</w:t>
      </w:r>
      <w:r>
        <w:rPr>
          <w:szCs w:val="28"/>
        </w:rPr>
        <w:t>уководс</w:t>
      </w:r>
      <w:r>
        <w:rPr>
          <w:color w:val="000000"/>
          <w:szCs w:val="28"/>
        </w:rPr>
        <w:t xml:space="preserve">твуясь </w:t>
      </w:r>
      <w:r w:rsidRPr="00906F50">
        <w:rPr>
          <w:szCs w:val="28"/>
        </w:rPr>
        <w:t>Федеральным законом «Об общих принципах организации местного самоуправления в Российской Федер</w:t>
      </w:r>
      <w:r>
        <w:rPr>
          <w:szCs w:val="28"/>
        </w:rPr>
        <w:t>ации» от 06.10.2003 г. № 131-ФЗ</w:t>
      </w:r>
      <w:r w:rsidRPr="00906F50">
        <w:rPr>
          <w:szCs w:val="28"/>
        </w:rPr>
        <w:t>, Бюджетным кодексом Российской Федерации, Устав</w:t>
      </w:r>
      <w:r>
        <w:rPr>
          <w:szCs w:val="28"/>
        </w:rPr>
        <w:t>ом</w:t>
      </w:r>
      <w:r w:rsidRPr="00906F50">
        <w:rPr>
          <w:szCs w:val="28"/>
        </w:rPr>
        <w:t xml:space="preserve"> </w:t>
      </w:r>
      <w:proofErr w:type="spellStart"/>
      <w:r>
        <w:rPr>
          <w:szCs w:val="28"/>
        </w:rPr>
        <w:t>Кайлинского</w:t>
      </w:r>
      <w:proofErr w:type="spellEnd"/>
      <w:r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>
        <w:rPr>
          <w:szCs w:val="28"/>
        </w:rPr>
        <w:t xml:space="preserve"> района</w:t>
      </w:r>
      <w:r>
        <w:rPr>
          <w:szCs w:val="28"/>
        </w:rPr>
        <w:t xml:space="preserve"> Новосибирской области</w:t>
      </w:r>
    </w:p>
    <w:p w:rsidR="00092BE3" w:rsidRDefault="00092BE3" w:rsidP="00092BE3">
      <w:pPr>
        <w:spacing w:line="276" w:lineRule="auto"/>
        <w:rPr>
          <w:b/>
          <w:szCs w:val="28"/>
        </w:rPr>
      </w:pPr>
      <w:r>
        <w:rPr>
          <w:b/>
          <w:szCs w:val="28"/>
        </w:rPr>
        <w:t>ПОСТАНОВЛЯЮ:</w:t>
      </w:r>
    </w:p>
    <w:p w:rsidR="00092BE3" w:rsidRPr="00092BE3" w:rsidRDefault="00092BE3" w:rsidP="00092BE3">
      <w:pPr>
        <w:pStyle w:val="a6"/>
        <w:numPr>
          <w:ilvl w:val="0"/>
          <w:numId w:val="1"/>
        </w:numPr>
        <w:outlineLvl w:val="1"/>
        <w:rPr>
          <w:bCs/>
          <w:szCs w:val="28"/>
        </w:rPr>
      </w:pPr>
      <w:r w:rsidRPr="00092BE3">
        <w:rPr>
          <w:szCs w:val="28"/>
        </w:rPr>
        <w:t xml:space="preserve">Утвердить прилагаемый Порядок </w:t>
      </w:r>
      <w:r w:rsidRPr="00092BE3">
        <w:rPr>
          <w:bCs/>
          <w:szCs w:val="28"/>
        </w:rPr>
        <w:t xml:space="preserve">составления и ведения сводной бюджетной росписи местного бюджета муниципального образования </w:t>
      </w:r>
      <w:proofErr w:type="spellStart"/>
      <w:r w:rsidRPr="00092BE3">
        <w:rPr>
          <w:bCs/>
          <w:szCs w:val="28"/>
        </w:rPr>
        <w:t>Кайлинского</w:t>
      </w:r>
      <w:proofErr w:type="spellEnd"/>
      <w:r w:rsidRPr="00092BE3">
        <w:rPr>
          <w:bCs/>
          <w:szCs w:val="28"/>
        </w:rPr>
        <w:t xml:space="preserve"> сельсовета </w:t>
      </w:r>
      <w:proofErr w:type="spellStart"/>
      <w:r w:rsidRPr="00092BE3">
        <w:rPr>
          <w:bCs/>
          <w:szCs w:val="28"/>
        </w:rPr>
        <w:t>Мошковского</w:t>
      </w:r>
      <w:proofErr w:type="spellEnd"/>
      <w:r w:rsidRPr="00092BE3">
        <w:rPr>
          <w:bCs/>
          <w:szCs w:val="28"/>
        </w:rPr>
        <w:t xml:space="preserve"> района Новосибирской области, бюджетных росписей главных распорядителей (распорядителей) средств местного бюджета и главных администраторов источников финансирования дефицита местного бюджета</w:t>
      </w:r>
      <w:r w:rsidRPr="00092BE3">
        <w:rPr>
          <w:bCs/>
          <w:szCs w:val="28"/>
        </w:rPr>
        <w:t>.</w:t>
      </w:r>
    </w:p>
    <w:p w:rsidR="00092BE3" w:rsidRPr="00092BE3" w:rsidRDefault="00092BE3" w:rsidP="00092BE3">
      <w:pPr>
        <w:pStyle w:val="a6"/>
        <w:numPr>
          <w:ilvl w:val="0"/>
          <w:numId w:val="1"/>
        </w:numPr>
        <w:outlineLvl w:val="1"/>
        <w:rPr>
          <w:szCs w:val="28"/>
        </w:rPr>
      </w:pPr>
      <w:r>
        <w:rPr>
          <w:szCs w:val="28"/>
        </w:rPr>
        <w:t xml:space="preserve">С начала вступления в силу данного постановления, считать </w:t>
      </w:r>
      <w:r>
        <w:rPr>
          <w:szCs w:val="28"/>
        </w:rPr>
        <w:t xml:space="preserve">Порядок </w:t>
      </w:r>
      <w:r w:rsidRPr="0094194A">
        <w:rPr>
          <w:szCs w:val="28"/>
        </w:rPr>
        <w:t>составления и ведения</w:t>
      </w:r>
      <w:r>
        <w:rPr>
          <w:szCs w:val="28"/>
        </w:rPr>
        <w:t xml:space="preserve"> сводной бюджетной росписи администрации </w:t>
      </w:r>
      <w:proofErr w:type="spellStart"/>
      <w:r>
        <w:rPr>
          <w:szCs w:val="28"/>
        </w:rPr>
        <w:t>Кайлинского</w:t>
      </w:r>
      <w:proofErr w:type="spellEnd"/>
      <w:r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>
        <w:rPr>
          <w:szCs w:val="28"/>
        </w:rPr>
        <w:t xml:space="preserve"> района Новосибирской области</w:t>
      </w:r>
      <w:r>
        <w:rPr>
          <w:szCs w:val="28"/>
        </w:rPr>
        <w:t xml:space="preserve">, утвержденный постановлением администрации </w:t>
      </w:r>
      <w:proofErr w:type="spellStart"/>
      <w:r>
        <w:rPr>
          <w:szCs w:val="28"/>
        </w:rPr>
        <w:t>Кайлинского</w:t>
      </w:r>
      <w:proofErr w:type="spellEnd"/>
      <w:r>
        <w:rPr>
          <w:szCs w:val="28"/>
        </w:rPr>
        <w:t xml:space="preserve"> сельсовета </w:t>
      </w:r>
      <w:proofErr w:type="spellStart"/>
      <w:r>
        <w:rPr>
          <w:szCs w:val="28"/>
        </w:rPr>
        <w:t>Мошковского</w:t>
      </w:r>
      <w:proofErr w:type="spellEnd"/>
      <w:r>
        <w:rPr>
          <w:szCs w:val="28"/>
        </w:rPr>
        <w:t xml:space="preserve"> района Новосибирской области от 19.05.2017 №22 утратившим силу.</w:t>
      </w:r>
    </w:p>
    <w:p w:rsidR="00092BE3" w:rsidRPr="00906F50" w:rsidRDefault="00092BE3" w:rsidP="00092BE3">
      <w:pPr>
        <w:tabs>
          <w:tab w:val="left" w:pos="-4253"/>
          <w:tab w:val="left" w:pos="709"/>
        </w:tabs>
        <w:rPr>
          <w:szCs w:val="28"/>
        </w:rPr>
      </w:pPr>
      <w:r>
        <w:rPr>
          <w:szCs w:val="28"/>
        </w:rPr>
        <w:t>3</w:t>
      </w:r>
      <w:r>
        <w:rPr>
          <w:szCs w:val="28"/>
        </w:rPr>
        <w:t xml:space="preserve">. </w:t>
      </w:r>
      <w:r w:rsidRPr="00906F50">
        <w:rPr>
          <w:szCs w:val="28"/>
        </w:rPr>
        <w:t>Контроль за исполнением настоящего постановления оставляю за собой.</w:t>
      </w:r>
    </w:p>
    <w:p w:rsidR="00092BE3" w:rsidRDefault="00092BE3" w:rsidP="00092BE3">
      <w:pPr>
        <w:rPr>
          <w:szCs w:val="28"/>
        </w:rPr>
      </w:pPr>
      <w:r>
        <w:rPr>
          <w:szCs w:val="28"/>
        </w:rPr>
        <w:t>4</w:t>
      </w:r>
      <w:r w:rsidRPr="00906F50">
        <w:rPr>
          <w:szCs w:val="28"/>
        </w:rPr>
        <w:t xml:space="preserve">. </w:t>
      </w:r>
      <w:r>
        <w:rPr>
          <w:szCs w:val="28"/>
        </w:rPr>
        <w:t xml:space="preserve">Постановление подлежит опубликованию в газете «Вестник </w:t>
      </w:r>
      <w:proofErr w:type="spellStart"/>
      <w:r>
        <w:rPr>
          <w:szCs w:val="28"/>
        </w:rPr>
        <w:t>Кайлинского</w:t>
      </w:r>
      <w:proofErr w:type="spellEnd"/>
      <w:r>
        <w:rPr>
          <w:szCs w:val="28"/>
        </w:rPr>
        <w:t xml:space="preserve"> сельсовета» и вступает в силу в день, следующий за днем его опубликования</w:t>
      </w:r>
      <w:r>
        <w:rPr>
          <w:i/>
          <w:szCs w:val="28"/>
        </w:rPr>
        <w:t>.</w:t>
      </w:r>
    </w:p>
    <w:p w:rsidR="00092BE3" w:rsidRDefault="00092BE3" w:rsidP="00092BE3">
      <w:pPr>
        <w:outlineLvl w:val="1"/>
        <w:rPr>
          <w:szCs w:val="28"/>
        </w:rPr>
      </w:pPr>
    </w:p>
    <w:p w:rsidR="00092BE3" w:rsidRDefault="00092BE3" w:rsidP="00092BE3">
      <w:pPr>
        <w:spacing w:line="276" w:lineRule="auto"/>
        <w:rPr>
          <w:szCs w:val="28"/>
        </w:rPr>
      </w:pPr>
    </w:p>
    <w:p w:rsidR="00092BE3" w:rsidRPr="00C77486" w:rsidRDefault="00092BE3" w:rsidP="00092BE3">
      <w:pPr>
        <w:spacing w:line="276" w:lineRule="auto"/>
        <w:rPr>
          <w:szCs w:val="28"/>
        </w:rPr>
      </w:pPr>
    </w:p>
    <w:p w:rsidR="00092BE3" w:rsidRDefault="00092BE3" w:rsidP="00092BE3">
      <w:pPr>
        <w:suppressAutoHyphens/>
        <w:spacing w:line="276" w:lineRule="auto"/>
        <w:ind w:firstLine="0"/>
        <w:rPr>
          <w:lang w:eastAsia="ar-SA"/>
        </w:rPr>
      </w:pPr>
      <w:r>
        <w:rPr>
          <w:lang w:eastAsia="ar-SA"/>
        </w:rPr>
        <w:t>Г</w:t>
      </w:r>
      <w:r w:rsidRPr="00F70D18">
        <w:rPr>
          <w:lang w:eastAsia="ar-SA"/>
        </w:rPr>
        <w:t xml:space="preserve">лава </w:t>
      </w:r>
      <w:proofErr w:type="spellStart"/>
      <w:r>
        <w:rPr>
          <w:lang w:eastAsia="ar-SA"/>
        </w:rPr>
        <w:t>Кайлинского</w:t>
      </w:r>
      <w:proofErr w:type="spellEnd"/>
      <w:r>
        <w:rPr>
          <w:lang w:eastAsia="ar-SA"/>
        </w:rPr>
        <w:t xml:space="preserve"> сельсовета</w:t>
      </w:r>
    </w:p>
    <w:p w:rsidR="00092BE3" w:rsidRPr="00F70D18" w:rsidRDefault="00092BE3" w:rsidP="00092BE3">
      <w:pPr>
        <w:suppressAutoHyphens/>
        <w:spacing w:line="276" w:lineRule="auto"/>
        <w:ind w:firstLine="0"/>
        <w:rPr>
          <w:lang w:eastAsia="ar-SA"/>
        </w:rPr>
      </w:pPr>
      <w:proofErr w:type="spellStart"/>
      <w:r>
        <w:rPr>
          <w:lang w:eastAsia="ar-SA"/>
        </w:rPr>
        <w:t>Мошковского</w:t>
      </w:r>
      <w:proofErr w:type="spellEnd"/>
      <w:r>
        <w:rPr>
          <w:lang w:eastAsia="ar-SA"/>
        </w:rPr>
        <w:t xml:space="preserve"> района Новосибирской области                          П.В. Чернов</w:t>
      </w:r>
      <w:r w:rsidRPr="00F70D18">
        <w:rPr>
          <w:lang w:eastAsia="ar-SA"/>
        </w:rPr>
        <w:t xml:space="preserve"> </w:t>
      </w:r>
    </w:p>
    <w:p w:rsidR="00092BE3" w:rsidRPr="00C02EA0" w:rsidRDefault="00092BE3" w:rsidP="00092BE3">
      <w:pPr>
        <w:suppressAutoHyphens/>
        <w:spacing w:line="276" w:lineRule="auto"/>
        <w:jc w:val="right"/>
      </w:pPr>
      <w:r w:rsidRPr="00F70D18">
        <w:rPr>
          <w:lang w:eastAsia="ar-SA"/>
        </w:rPr>
        <w:br w:type="page"/>
      </w:r>
    </w:p>
    <w:p w:rsidR="00092BE3" w:rsidRPr="00092BE3" w:rsidRDefault="00092BE3" w:rsidP="00092BE3">
      <w:pPr>
        <w:ind w:left="4956"/>
        <w:jc w:val="right"/>
        <w:rPr>
          <w:sz w:val="22"/>
          <w:szCs w:val="22"/>
        </w:rPr>
      </w:pPr>
      <w:r w:rsidRPr="00092BE3">
        <w:rPr>
          <w:sz w:val="22"/>
          <w:szCs w:val="22"/>
        </w:rPr>
        <w:lastRenderedPageBreak/>
        <w:t>Утвержден</w:t>
      </w:r>
      <w:r w:rsidRPr="00092BE3">
        <w:rPr>
          <w:sz w:val="22"/>
          <w:szCs w:val="22"/>
        </w:rPr>
        <w:t xml:space="preserve"> постановлением</w:t>
      </w:r>
      <w:r w:rsidRPr="00092BE3">
        <w:rPr>
          <w:sz w:val="22"/>
          <w:szCs w:val="22"/>
        </w:rPr>
        <w:t xml:space="preserve"> администрации</w:t>
      </w:r>
    </w:p>
    <w:p w:rsidR="00092BE3" w:rsidRPr="00092BE3" w:rsidRDefault="00092BE3" w:rsidP="00092BE3">
      <w:pPr>
        <w:ind w:left="4956"/>
        <w:jc w:val="right"/>
        <w:rPr>
          <w:sz w:val="22"/>
          <w:szCs w:val="22"/>
        </w:rPr>
      </w:pPr>
      <w:proofErr w:type="spellStart"/>
      <w:r w:rsidRPr="00092BE3">
        <w:rPr>
          <w:sz w:val="22"/>
          <w:szCs w:val="22"/>
        </w:rPr>
        <w:t>Кайлинского</w:t>
      </w:r>
      <w:proofErr w:type="spellEnd"/>
      <w:r w:rsidRPr="00092BE3">
        <w:rPr>
          <w:sz w:val="22"/>
          <w:szCs w:val="22"/>
        </w:rPr>
        <w:t xml:space="preserve"> сельсовета</w:t>
      </w:r>
    </w:p>
    <w:p w:rsidR="00092BE3" w:rsidRPr="00092BE3" w:rsidRDefault="00092BE3" w:rsidP="00092BE3">
      <w:pPr>
        <w:ind w:left="4956"/>
        <w:jc w:val="right"/>
        <w:rPr>
          <w:sz w:val="22"/>
          <w:szCs w:val="22"/>
        </w:rPr>
      </w:pPr>
      <w:proofErr w:type="spellStart"/>
      <w:r w:rsidRPr="00092BE3">
        <w:rPr>
          <w:sz w:val="22"/>
          <w:szCs w:val="22"/>
          <w:lang w:eastAsia="ar-SA"/>
        </w:rPr>
        <w:t>Мошковского</w:t>
      </w:r>
      <w:proofErr w:type="spellEnd"/>
      <w:r w:rsidRPr="00092BE3">
        <w:rPr>
          <w:sz w:val="22"/>
          <w:szCs w:val="22"/>
          <w:lang w:eastAsia="ar-SA"/>
        </w:rPr>
        <w:t xml:space="preserve"> района Новосибирской области</w:t>
      </w:r>
    </w:p>
    <w:p w:rsidR="00092BE3" w:rsidRPr="00092BE3" w:rsidRDefault="00092BE3" w:rsidP="00092BE3">
      <w:pPr>
        <w:ind w:left="4956"/>
        <w:jc w:val="right"/>
        <w:rPr>
          <w:sz w:val="22"/>
          <w:szCs w:val="22"/>
        </w:rPr>
      </w:pPr>
      <w:r w:rsidRPr="00092BE3">
        <w:rPr>
          <w:sz w:val="22"/>
          <w:szCs w:val="22"/>
        </w:rPr>
        <w:t xml:space="preserve">№ </w:t>
      </w:r>
      <w:r w:rsidRPr="00092BE3">
        <w:rPr>
          <w:sz w:val="22"/>
          <w:szCs w:val="22"/>
        </w:rPr>
        <w:t>96</w:t>
      </w:r>
      <w:r w:rsidRPr="00092BE3">
        <w:rPr>
          <w:sz w:val="22"/>
          <w:szCs w:val="22"/>
        </w:rPr>
        <w:t xml:space="preserve"> от    </w:t>
      </w:r>
      <w:r w:rsidRPr="00092BE3">
        <w:rPr>
          <w:sz w:val="22"/>
          <w:szCs w:val="22"/>
        </w:rPr>
        <w:t>06</w:t>
      </w:r>
      <w:r w:rsidRPr="00092BE3">
        <w:rPr>
          <w:sz w:val="22"/>
          <w:szCs w:val="22"/>
        </w:rPr>
        <w:t>.</w:t>
      </w:r>
      <w:r w:rsidRPr="00092BE3">
        <w:rPr>
          <w:sz w:val="22"/>
          <w:szCs w:val="22"/>
        </w:rPr>
        <w:t>12</w:t>
      </w:r>
      <w:r w:rsidRPr="00092BE3">
        <w:rPr>
          <w:sz w:val="22"/>
          <w:szCs w:val="22"/>
        </w:rPr>
        <w:t>.201</w:t>
      </w:r>
      <w:r w:rsidRPr="00092BE3">
        <w:rPr>
          <w:sz w:val="22"/>
          <w:szCs w:val="22"/>
        </w:rPr>
        <w:t>8</w:t>
      </w:r>
      <w:r w:rsidRPr="00092BE3">
        <w:rPr>
          <w:sz w:val="22"/>
          <w:szCs w:val="22"/>
        </w:rPr>
        <w:t>года</w:t>
      </w:r>
    </w:p>
    <w:p w:rsidR="00D818B5" w:rsidRDefault="00D818B5" w:rsidP="0006616F">
      <w:pPr>
        <w:pStyle w:val="ConsTitle"/>
        <w:ind w:left="708"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BA632D" w:rsidRPr="003C79E2" w:rsidRDefault="00BA632D" w:rsidP="0006616F">
      <w:pPr>
        <w:pStyle w:val="ConsTitle"/>
        <w:ind w:left="708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>ПОРЯДОК</w:t>
      </w:r>
    </w:p>
    <w:p w:rsidR="00BA632D" w:rsidRPr="003C79E2" w:rsidRDefault="00BA632D" w:rsidP="005C3709">
      <w:pPr>
        <w:ind w:firstLine="0"/>
        <w:jc w:val="center"/>
        <w:rPr>
          <w:b/>
          <w:bCs/>
          <w:szCs w:val="28"/>
        </w:rPr>
      </w:pPr>
      <w:r w:rsidRPr="003C79E2">
        <w:rPr>
          <w:b/>
          <w:bCs/>
          <w:szCs w:val="28"/>
        </w:rPr>
        <w:t xml:space="preserve">составления и ведения сводной бюджетной росписи </w:t>
      </w:r>
      <w:r w:rsidR="004B2F72">
        <w:rPr>
          <w:b/>
          <w:bCs/>
          <w:szCs w:val="28"/>
        </w:rPr>
        <w:t xml:space="preserve">местного бюджета </w:t>
      </w:r>
      <w:r w:rsidR="00D818B5">
        <w:rPr>
          <w:b/>
          <w:bCs/>
          <w:szCs w:val="28"/>
        </w:rPr>
        <w:t>муниципального образования Кайлинского сельсовета Мошковского района</w:t>
      </w:r>
      <w:r w:rsidR="002F02DC">
        <w:rPr>
          <w:b/>
          <w:bCs/>
          <w:szCs w:val="28"/>
        </w:rPr>
        <w:t xml:space="preserve"> Новосибирской области</w:t>
      </w:r>
      <w:r w:rsidRPr="003C79E2">
        <w:rPr>
          <w:b/>
          <w:bCs/>
          <w:szCs w:val="28"/>
        </w:rPr>
        <w:t xml:space="preserve">, бюджетных росписей главных распорядителей (распорядителей) средств </w:t>
      </w:r>
      <w:r w:rsidR="005C3709" w:rsidRPr="003C79E2">
        <w:rPr>
          <w:b/>
          <w:bCs/>
          <w:szCs w:val="28"/>
        </w:rPr>
        <w:t xml:space="preserve">местного </w:t>
      </w:r>
      <w:r w:rsidRPr="003C79E2">
        <w:rPr>
          <w:b/>
          <w:bCs/>
          <w:szCs w:val="28"/>
        </w:rPr>
        <w:t xml:space="preserve">бюджета и главных администраторов источников финансирования дефицита </w:t>
      </w:r>
      <w:r w:rsidR="005C3709" w:rsidRPr="003C79E2">
        <w:rPr>
          <w:b/>
          <w:bCs/>
          <w:szCs w:val="28"/>
        </w:rPr>
        <w:t xml:space="preserve">местного </w:t>
      </w:r>
      <w:r w:rsidRPr="003C79E2">
        <w:rPr>
          <w:b/>
          <w:bCs/>
          <w:szCs w:val="28"/>
        </w:rPr>
        <w:t xml:space="preserve">бюджета </w:t>
      </w:r>
    </w:p>
    <w:p w:rsidR="00BA632D" w:rsidRPr="003C79E2" w:rsidRDefault="00BA632D" w:rsidP="001A5277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BA632D" w:rsidRPr="003C79E2" w:rsidRDefault="00BA632D" w:rsidP="005C3709">
      <w:pPr>
        <w:widowControl w:val="0"/>
        <w:autoSpaceDE w:val="0"/>
        <w:autoSpaceDN w:val="0"/>
        <w:ind w:firstLine="540"/>
        <w:jc w:val="center"/>
        <w:rPr>
          <w:szCs w:val="28"/>
        </w:rPr>
      </w:pPr>
      <w:r w:rsidRPr="003C79E2">
        <w:rPr>
          <w:szCs w:val="28"/>
        </w:rPr>
        <w:t>I. Общие положения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1. Настоящий Порядок определяет правила составлен</w:t>
      </w:r>
      <w:bookmarkStart w:id="0" w:name="_GoBack"/>
      <w:bookmarkEnd w:id="0"/>
      <w:r w:rsidRPr="003C79E2">
        <w:rPr>
          <w:szCs w:val="28"/>
        </w:rPr>
        <w:t xml:space="preserve">ия и ведения сводной бюджетной росписи </w:t>
      </w:r>
      <w:r w:rsidR="00F0641D">
        <w:rPr>
          <w:szCs w:val="28"/>
        </w:rPr>
        <w:t xml:space="preserve">бюджета муниципального </w:t>
      </w:r>
      <w:r w:rsidR="00FB254C">
        <w:rPr>
          <w:szCs w:val="28"/>
        </w:rPr>
        <w:t xml:space="preserve">образования </w:t>
      </w:r>
      <w:r w:rsidR="00F0641D">
        <w:rPr>
          <w:szCs w:val="28"/>
        </w:rPr>
        <w:t>Новосибирской области</w:t>
      </w:r>
      <w:r w:rsidR="005C3709" w:rsidRPr="003C79E2">
        <w:rPr>
          <w:szCs w:val="28"/>
        </w:rPr>
        <w:t xml:space="preserve"> </w:t>
      </w:r>
      <w:r w:rsidRPr="003C79E2">
        <w:rPr>
          <w:szCs w:val="28"/>
        </w:rPr>
        <w:t>(далее соответственно – св</w:t>
      </w:r>
      <w:r w:rsidR="005C3709" w:rsidRPr="003C79E2">
        <w:rPr>
          <w:szCs w:val="28"/>
        </w:rPr>
        <w:t>одная бюджетная роспись</w:t>
      </w:r>
      <w:r w:rsidR="002F02DC">
        <w:rPr>
          <w:szCs w:val="28"/>
        </w:rPr>
        <w:t>,</w:t>
      </w:r>
      <w:r w:rsidR="005C3709" w:rsidRPr="003C79E2">
        <w:rPr>
          <w:szCs w:val="28"/>
        </w:rPr>
        <w:t xml:space="preserve"> местный бюджет</w:t>
      </w:r>
      <w:r w:rsidRPr="003C79E2">
        <w:rPr>
          <w:szCs w:val="28"/>
        </w:rPr>
        <w:t>), бюджетных росписей главных распорядителей (распорядителей) средств местного бюджета и главных администраторов источников финансирования дефицита местного бюджета (далее соответственно – бюджетные росписи, главные распорядители (распорядители) средств, главные администраторы источников) в целях организации исполнения местного бюджета по расходам и источникам финансирования дефицита бюджета.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2. Составление, утверждение, ведение сводной бюджетной росписи и бюджетных росписей, формирование, утверждение, доведение, изменение лимитов бюджетных обязательств осуществляется в электронном виде в автоматизированной системе «Бюджет» (далее соответственно – АС «Бюджет») с использованием квалифицированной электронной подписи (далее – ЭП).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</w:p>
    <w:p w:rsidR="00BA632D" w:rsidRPr="003C79E2" w:rsidRDefault="00BA632D" w:rsidP="00846C70">
      <w:pPr>
        <w:ind w:firstLine="0"/>
        <w:jc w:val="center"/>
        <w:rPr>
          <w:rFonts w:eastAsia="Calibri"/>
          <w:szCs w:val="28"/>
          <w:lang w:eastAsia="en-US"/>
        </w:rPr>
      </w:pPr>
      <w:r w:rsidRPr="003C79E2">
        <w:rPr>
          <w:rFonts w:eastAsia="Calibri"/>
          <w:szCs w:val="28"/>
          <w:lang w:eastAsia="en-US"/>
        </w:rPr>
        <w:t>II. Составление и ведение сводной бюджетной росписи. Лимиты бюджетных обязательств</w:t>
      </w:r>
    </w:p>
    <w:p w:rsidR="00BA632D" w:rsidRPr="003C79E2" w:rsidRDefault="00BA632D" w:rsidP="001A5277">
      <w:pPr>
        <w:ind w:firstLine="0"/>
        <w:rPr>
          <w:rFonts w:eastAsia="Calibri"/>
          <w:szCs w:val="28"/>
          <w:lang w:eastAsia="en-US"/>
        </w:rPr>
      </w:pPr>
    </w:p>
    <w:p w:rsidR="00BA632D" w:rsidRPr="003C79E2" w:rsidRDefault="00BA632D" w:rsidP="00846C70">
      <w:pPr>
        <w:widowControl w:val="0"/>
        <w:autoSpaceDE w:val="0"/>
        <w:autoSpaceDN w:val="0"/>
        <w:ind w:firstLine="0"/>
        <w:jc w:val="center"/>
        <w:rPr>
          <w:bCs/>
          <w:szCs w:val="28"/>
        </w:rPr>
      </w:pPr>
      <w:r w:rsidRPr="003C79E2">
        <w:rPr>
          <w:bCs/>
          <w:szCs w:val="28"/>
        </w:rPr>
        <w:t>1. Составление, утверждение сводной бюджетной росписи</w:t>
      </w:r>
    </w:p>
    <w:p w:rsidR="00BA632D" w:rsidRPr="003C79E2" w:rsidRDefault="00BA632D" w:rsidP="00846C70">
      <w:pPr>
        <w:widowControl w:val="0"/>
        <w:autoSpaceDE w:val="0"/>
        <w:autoSpaceDN w:val="0"/>
        <w:ind w:firstLine="0"/>
        <w:jc w:val="center"/>
        <w:rPr>
          <w:bCs/>
          <w:szCs w:val="28"/>
        </w:rPr>
      </w:pPr>
      <w:r w:rsidRPr="003C79E2">
        <w:rPr>
          <w:bCs/>
          <w:szCs w:val="28"/>
        </w:rPr>
        <w:t>и доведение ее показателей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 xml:space="preserve">3. Сводная бюджетная роспись составляется финансовым органом  </w:t>
      </w:r>
      <w:r w:rsidR="00846C70" w:rsidRPr="003C79E2">
        <w:rPr>
          <w:szCs w:val="28"/>
        </w:rPr>
        <w:t>муниципального образования</w:t>
      </w:r>
      <w:r w:rsidR="00124B27">
        <w:rPr>
          <w:szCs w:val="28"/>
        </w:rPr>
        <w:t xml:space="preserve">, </w:t>
      </w:r>
      <w:r w:rsidR="00124B27" w:rsidRPr="001A25D7">
        <w:rPr>
          <w:szCs w:val="28"/>
        </w:rPr>
        <w:t>либо уполномоченны</w:t>
      </w:r>
      <w:r w:rsidR="00696498">
        <w:rPr>
          <w:szCs w:val="28"/>
        </w:rPr>
        <w:t>м</w:t>
      </w:r>
      <w:r w:rsidR="00124B27" w:rsidRPr="001A25D7">
        <w:rPr>
          <w:szCs w:val="28"/>
        </w:rPr>
        <w:t xml:space="preserve"> сотрудник</w:t>
      </w:r>
      <w:r w:rsidR="00696498">
        <w:rPr>
          <w:szCs w:val="28"/>
        </w:rPr>
        <w:t>ом</w:t>
      </w:r>
      <w:r w:rsidR="00846C70" w:rsidRPr="003C79E2">
        <w:rPr>
          <w:szCs w:val="28"/>
        </w:rPr>
        <w:t xml:space="preserve"> </w:t>
      </w:r>
      <w:r w:rsidRPr="003C79E2">
        <w:rPr>
          <w:szCs w:val="28"/>
        </w:rPr>
        <w:t>(далее – финансовый орган) на очередной финансовый год и плановый период по форме</w:t>
      </w:r>
      <w:r w:rsidR="002F02DC">
        <w:rPr>
          <w:szCs w:val="28"/>
        </w:rPr>
        <w:t>,</w:t>
      </w:r>
      <w:r w:rsidRPr="003C79E2">
        <w:rPr>
          <w:szCs w:val="28"/>
        </w:rPr>
        <w:t xml:space="preserve"> согласно приложению № 1 к настоящему Порядку. 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В состав сводной бюджетной росписи включаются: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1) бюджетные ассигнования по расходам местного бюджета на очередной финансовый год и плановый период в разрезе: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 xml:space="preserve">главных распорядителей средств; 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lastRenderedPageBreak/>
        <w:t xml:space="preserve">разделов, подразделов, целевых статей </w:t>
      </w:r>
      <w:r w:rsidRPr="002D1B56">
        <w:rPr>
          <w:szCs w:val="28"/>
        </w:rPr>
        <w:t>государственных</w:t>
      </w:r>
      <w:r w:rsidRPr="003C79E2">
        <w:rPr>
          <w:szCs w:val="28"/>
        </w:rPr>
        <w:t xml:space="preserve"> и муниципальных программ и непрограммных направлений деятельности; 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групп и подгрупп видов расходов классификации расходов местного бюджета;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 xml:space="preserve">2) 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бюджета, за исключением операций </w:t>
      </w:r>
      <w:r w:rsidR="002F02DC">
        <w:rPr>
          <w:szCs w:val="28"/>
        </w:rPr>
        <w:t>по</w:t>
      </w:r>
      <w:r w:rsidRPr="003C79E2">
        <w:rPr>
          <w:szCs w:val="28"/>
        </w:rPr>
        <w:t xml:space="preserve"> управлению остатками средств на едином счете бюджета.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4. Показатели сводной бюджетной росписи должны соответствовать показателям решения о местном бюджете на очередной финансовый год и плановый период (далее – Решение о местном бюджете).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 xml:space="preserve">5. Утверждение сводной бюджетной росписи осуществляется руководителем финансового органа </w:t>
      </w:r>
      <w:r w:rsidR="00846C70" w:rsidRPr="003C79E2">
        <w:rPr>
          <w:szCs w:val="28"/>
        </w:rPr>
        <w:t xml:space="preserve">муниципального образования </w:t>
      </w:r>
      <w:r w:rsidRPr="00E64A77">
        <w:rPr>
          <w:szCs w:val="28"/>
        </w:rPr>
        <w:t>до начала очередного финансового года</w:t>
      </w:r>
      <w:r w:rsidR="00E64A77">
        <w:rPr>
          <w:szCs w:val="28"/>
        </w:rPr>
        <w:t>.</w:t>
      </w:r>
      <w:r w:rsidR="003055DA">
        <w:rPr>
          <w:szCs w:val="28"/>
        </w:rPr>
        <w:t xml:space="preserve"> 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6. Утвержденные показатели сводной бюджетной росписи доводятся финансовым органом до начала очередного финансового года: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1) до главных распорядителей средств – путем направления уведомлений о бюджетных ассигнованиях по расходам по форме согласно приложению № 2 к настоящему Порядку;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2) до главных администраторов источников – путем направления уведомлений о бюджетных ассигнованиях по источникам финансирования дефицита местного бюджета по форме согласно приложению № 3 к настоящему Порядку.</w:t>
      </w:r>
    </w:p>
    <w:p w:rsidR="00BA632D" w:rsidRPr="003C79E2" w:rsidRDefault="00BA632D" w:rsidP="001A5277">
      <w:pPr>
        <w:autoSpaceDE w:val="0"/>
        <w:autoSpaceDN w:val="0"/>
        <w:adjustRightInd w:val="0"/>
        <w:ind w:firstLine="709"/>
        <w:rPr>
          <w:szCs w:val="28"/>
        </w:rPr>
      </w:pPr>
      <w:r w:rsidRPr="003C79E2">
        <w:rPr>
          <w:szCs w:val="28"/>
        </w:rPr>
        <w:t xml:space="preserve">7. Утвержденная сводная бюджетная роспись подлежит размещению на официальном сайте </w:t>
      </w:r>
      <w:r w:rsidR="00846C70" w:rsidRPr="003C79E2">
        <w:rPr>
          <w:szCs w:val="28"/>
        </w:rPr>
        <w:t xml:space="preserve">органов местного самоуправления </w:t>
      </w:r>
      <w:r w:rsidRPr="000B5B3F">
        <w:rPr>
          <w:szCs w:val="28"/>
        </w:rPr>
        <w:t xml:space="preserve">не </w:t>
      </w:r>
      <w:r w:rsidR="00A15C94" w:rsidRPr="000B5B3F">
        <w:rPr>
          <w:szCs w:val="28"/>
        </w:rPr>
        <w:t>позднее</w:t>
      </w:r>
      <w:r w:rsidR="00A15C94">
        <w:rPr>
          <w:szCs w:val="28"/>
        </w:rPr>
        <w:t xml:space="preserve"> </w:t>
      </w:r>
      <w:r w:rsidR="000B5B3F">
        <w:rPr>
          <w:szCs w:val="28"/>
        </w:rPr>
        <w:t>15</w:t>
      </w:r>
      <w:r w:rsidR="003055DA">
        <w:rPr>
          <w:szCs w:val="28"/>
        </w:rPr>
        <w:t xml:space="preserve"> </w:t>
      </w:r>
      <w:r w:rsidRPr="003C79E2">
        <w:rPr>
          <w:szCs w:val="28"/>
        </w:rPr>
        <w:t>января очередного финансового года.</w:t>
      </w:r>
    </w:p>
    <w:p w:rsidR="00BA632D" w:rsidRPr="003C79E2" w:rsidRDefault="00BA632D" w:rsidP="001A5277">
      <w:pPr>
        <w:ind w:firstLine="709"/>
        <w:rPr>
          <w:szCs w:val="28"/>
        </w:rPr>
      </w:pPr>
    </w:p>
    <w:p w:rsidR="00BA632D" w:rsidRPr="003C79E2" w:rsidRDefault="00BA632D" w:rsidP="00846C70">
      <w:pPr>
        <w:ind w:firstLine="0"/>
        <w:jc w:val="center"/>
        <w:rPr>
          <w:rFonts w:eastAsia="Calibri"/>
          <w:szCs w:val="28"/>
          <w:lang w:eastAsia="en-US"/>
        </w:rPr>
      </w:pPr>
      <w:r w:rsidRPr="003C79E2">
        <w:rPr>
          <w:rFonts w:eastAsia="Calibri"/>
          <w:szCs w:val="28"/>
          <w:lang w:eastAsia="en-US"/>
        </w:rPr>
        <w:t xml:space="preserve">2. Формирование, утверждение и доведение </w:t>
      </w:r>
      <w:r w:rsidRPr="003C79E2">
        <w:rPr>
          <w:szCs w:val="28"/>
        </w:rPr>
        <w:t>лимитов бюджетных обязательств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8. Лимиты бюджетных обязательств составляются финансовым органом по форме согласно приложению № 4 к настоящему Порядку в разрезе: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 xml:space="preserve">главных распорядителей средств; 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 xml:space="preserve">разделов, подразделов, целевых статей </w:t>
      </w:r>
      <w:r w:rsidRPr="002D1B56">
        <w:rPr>
          <w:szCs w:val="28"/>
        </w:rPr>
        <w:t>государственных</w:t>
      </w:r>
      <w:r w:rsidRPr="003C79E2">
        <w:rPr>
          <w:szCs w:val="28"/>
        </w:rPr>
        <w:t xml:space="preserve"> и муниципальных программ и непрограммных направлений деятельности; 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групп, подгрупп и элементов видов расходов классификации расходов местного бюджета.</w:t>
      </w:r>
    </w:p>
    <w:p w:rsidR="00BA632D" w:rsidRPr="003C79E2" w:rsidRDefault="00BA632D" w:rsidP="001A5277">
      <w:pPr>
        <w:autoSpaceDE w:val="0"/>
        <w:autoSpaceDN w:val="0"/>
        <w:adjustRightInd w:val="0"/>
        <w:ind w:firstLine="709"/>
        <w:rPr>
          <w:szCs w:val="28"/>
        </w:rPr>
      </w:pPr>
      <w:r w:rsidRPr="003C79E2">
        <w:rPr>
          <w:szCs w:val="28"/>
        </w:rPr>
        <w:t>9. Формирование лимитов бюджетных обязательств осуществляется                             в разрезе кодов классификации расходов местного бюджет</w:t>
      </w:r>
      <w:r w:rsidR="00846C70" w:rsidRPr="003C79E2">
        <w:rPr>
          <w:szCs w:val="28"/>
        </w:rPr>
        <w:t>а</w:t>
      </w:r>
      <w:r w:rsidR="000B5B3F">
        <w:rPr>
          <w:szCs w:val="28"/>
        </w:rPr>
        <w:t>.</w:t>
      </w:r>
      <w:r w:rsidR="00CE115C">
        <w:rPr>
          <w:szCs w:val="28"/>
        </w:rPr>
        <w:t xml:space="preserve"> </w:t>
      </w:r>
    </w:p>
    <w:p w:rsidR="00BA632D" w:rsidRPr="003C79E2" w:rsidRDefault="00BA632D" w:rsidP="00A71DCA">
      <w:pPr>
        <w:autoSpaceDE w:val="0"/>
        <w:autoSpaceDN w:val="0"/>
        <w:adjustRightInd w:val="0"/>
        <w:ind w:firstLine="567"/>
        <w:rPr>
          <w:szCs w:val="28"/>
        </w:rPr>
      </w:pPr>
      <w:r w:rsidRPr="003C79E2">
        <w:rPr>
          <w:szCs w:val="28"/>
        </w:rPr>
        <w:t>10. До начала очередного финансовог</w:t>
      </w:r>
      <w:r w:rsidR="00846C70" w:rsidRPr="003C79E2">
        <w:rPr>
          <w:szCs w:val="28"/>
        </w:rPr>
        <w:t>о года</w:t>
      </w:r>
      <w:r w:rsidR="00A71DCA">
        <w:rPr>
          <w:szCs w:val="28"/>
        </w:rPr>
        <w:t xml:space="preserve"> </w:t>
      </w:r>
      <w:r w:rsidR="00A71DCA" w:rsidRPr="002E1867">
        <w:rPr>
          <w:szCs w:val="28"/>
        </w:rPr>
        <w:t>руководителем</w:t>
      </w:r>
      <w:r w:rsidR="00DD1E07" w:rsidRPr="002E1867">
        <w:rPr>
          <w:szCs w:val="28"/>
        </w:rPr>
        <w:t xml:space="preserve"> </w:t>
      </w:r>
      <w:r w:rsidR="00F260B6" w:rsidRPr="002E1867">
        <w:rPr>
          <w:szCs w:val="28"/>
        </w:rPr>
        <w:tab/>
      </w:r>
      <w:r w:rsidR="00846C70" w:rsidRPr="002E1867">
        <w:rPr>
          <w:szCs w:val="28"/>
        </w:rPr>
        <w:t>финансов</w:t>
      </w:r>
      <w:r w:rsidR="00A71DCA" w:rsidRPr="002E1867">
        <w:rPr>
          <w:szCs w:val="28"/>
        </w:rPr>
        <w:t>ого</w:t>
      </w:r>
      <w:r w:rsidRPr="002E1867">
        <w:rPr>
          <w:szCs w:val="28"/>
        </w:rPr>
        <w:t xml:space="preserve"> орган</w:t>
      </w:r>
      <w:r w:rsidR="00A71DCA" w:rsidRPr="002E1867">
        <w:rPr>
          <w:szCs w:val="28"/>
        </w:rPr>
        <w:t>а муниципального образования</w:t>
      </w:r>
      <w:r w:rsidRPr="003C79E2">
        <w:rPr>
          <w:szCs w:val="28"/>
        </w:rPr>
        <w:t xml:space="preserve"> утверждаются лимиты бюджетных обязательств</w:t>
      </w:r>
      <w:r w:rsidR="00846C70" w:rsidRPr="003C79E2">
        <w:rPr>
          <w:szCs w:val="28"/>
        </w:rPr>
        <w:t>,</w:t>
      </w:r>
      <w:r w:rsidRPr="003C79E2">
        <w:rPr>
          <w:szCs w:val="28"/>
        </w:rPr>
        <w:t xml:space="preserve"> в пределах бюджетных ассигнований, предусмотренных Решением о местном бюджете, за исключением лимитов бюджетных обязательств, указанных в пункте 11 настоящего Порядка. Финансовый орган осуществляет доведение уведомлений о лимитах бюджетных обязательств до </w:t>
      </w:r>
      <w:r w:rsidRPr="003C79E2">
        <w:rPr>
          <w:szCs w:val="28"/>
        </w:rPr>
        <w:lastRenderedPageBreak/>
        <w:t>главных распорядителей средств по форме согласно приложению № 5 к настоящему Порядку.</w:t>
      </w:r>
    </w:p>
    <w:p w:rsidR="00A72C41" w:rsidRDefault="00A72C41" w:rsidP="001A5277">
      <w:pPr>
        <w:autoSpaceDE w:val="0"/>
        <w:autoSpaceDN w:val="0"/>
        <w:adjustRightInd w:val="0"/>
        <w:ind w:firstLine="709"/>
        <w:rPr>
          <w:szCs w:val="28"/>
        </w:rPr>
      </w:pPr>
    </w:p>
    <w:p w:rsidR="00A72C41" w:rsidRDefault="00A72C41" w:rsidP="001A5277">
      <w:pPr>
        <w:autoSpaceDE w:val="0"/>
        <w:autoSpaceDN w:val="0"/>
        <w:adjustRightInd w:val="0"/>
        <w:ind w:firstLine="709"/>
        <w:rPr>
          <w:szCs w:val="28"/>
        </w:rPr>
      </w:pPr>
    </w:p>
    <w:p w:rsidR="00BA632D" w:rsidRPr="003C79E2" w:rsidRDefault="00BA632D" w:rsidP="001A5277">
      <w:pPr>
        <w:autoSpaceDE w:val="0"/>
        <w:autoSpaceDN w:val="0"/>
        <w:adjustRightInd w:val="0"/>
        <w:ind w:firstLine="709"/>
        <w:rPr>
          <w:szCs w:val="28"/>
          <w:u w:val="single"/>
        </w:rPr>
      </w:pPr>
      <w:r w:rsidRPr="003C79E2">
        <w:rPr>
          <w:szCs w:val="28"/>
        </w:rPr>
        <w:t>11. До начала очередного финансового года не утверждаются лимиты бюджетных обязательств: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1) по расходам бюджета, финансовое обеспечение которых осуществляется при выполнении условий, предусмотренных Решением о местном бюджете;</w:t>
      </w:r>
    </w:p>
    <w:p w:rsidR="00BA632D" w:rsidRPr="008D549B" w:rsidRDefault="00BA632D" w:rsidP="001A5277">
      <w:pPr>
        <w:autoSpaceDE w:val="0"/>
        <w:autoSpaceDN w:val="0"/>
        <w:adjustRightInd w:val="0"/>
        <w:ind w:firstLine="709"/>
        <w:rPr>
          <w:szCs w:val="28"/>
        </w:rPr>
      </w:pPr>
      <w:r w:rsidRPr="003C79E2">
        <w:rPr>
          <w:szCs w:val="28"/>
        </w:rPr>
        <w:t>2) по расходам бюджета на исполн</w:t>
      </w:r>
      <w:r w:rsidR="00B62CA2" w:rsidRPr="003C79E2">
        <w:rPr>
          <w:szCs w:val="28"/>
        </w:rPr>
        <w:t>ение принятых в соответствии с р</w:t>
      </w:r>
      <w:r w:rsidRPr="003C79E2">
        <w:rPr>
          <w:szCs w:val="28"/>
        </w:rPr>
        <w:t xml:space="preserve">ешением о местном бюджете расходных обязательств, в целях </w:t>
      </w:r>
      <w:proofErr w:type="spellStart"/>
      <w:r w:rsidRPr="003C79E2">
        <w:rPr>
          <w:szCs w:val="28"/>
        </w:rPr>
        <w:t>софинансирования</w:t>
      </w:r>
      <w:proofErr w:type="spellEnd"/>
      <w:r w:rsidRPr="003C79E2">
        <w:rPr>
          <w:szCs w:val="28"/>
        </w:rPr>
        <w:t xml:space="preserve"> которых бюджету предоставляются целевые межбюджетные трансферты </w:t>
      </w:r>
      <w:r w:rsidRPr="008D549B">
        <w:rPr>
          <w:szCs w:val="28"/>
        </w:rPr>
        <w:t>из бюджета</w:t>
      </w:r>
      <w:r w:rsidR="00846C70" w:rsidRPr="008D549B">
        <w:rPr>
          <w:szCs w:val="28"/>
        </w:rPr>
        <w:t xml:space="preserve"> другого уровня</w:t>
      </w:r>
      <w:r w:rsidRPr="008D549B">
        <w:rPr>
          <w:szCs w:val="28"/>
        </w:rPr>
        <w:t>;</w:t>
      </w:r>
    </w:p>
    <w:p w:rsidR="00B733A8" w:rsidRPr="00DB57A7" w:rsidRDefault="00B733A8" w:rsidP="00B733A8">
      <w:pPr>
        <w:widowControl w:val="0"/>
        <w:autoSpaceDE w:val="0"/>
        <w:autoSpaceDN w:val="0"/>
        <w:ind w:firstLine="709"/>
        <w:rPr>
          <w:color w:val="0D0D0D" w:themeColor="text1" w:themeTint="F2"/>
          <w:szCs w:val="28"/>
        </w:rPr>
      </w:pPr>
      <w:r w:rsidRPr="00CF1573">
        <w:rPr>
          <w:szCs w:val="28"/>
        </w:rPr>
        <w:t xml:space="preserve">3) по расходам местного бюджета, </w:t>
      </w:r>
      <w:r>
        <w:rPr>
          <w:szCs w:val="28"/>
        </w:rPr>
        <w:t xml:space="preserve">осуществляемых за счет МБТ из областного бюджета, </w:t>
      </w:r>
      <w:r w:rsidR="00C15BAE">
        <w:rPr>
          <w:szCs w:val="28"/>
        </w:rPr>
        <w:t>заблокированных</w:t>
      </w:r>
      <w:r>
        <w:rPr>
          <w:szCs w:val="28"/>
        </w:rPr>
        <w:t xml:space="preserve"> главным распорядителем средств областного бюджета и доведение лимитов бюджетных обязательств, по которым осуществляется в соответствии с решением главного распорядителя средств областного бюджета. 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12. Лимиты бюджетных обязательств, указанные в подпункте 1 пункта 11 настоящего Порядка, утверждаются в течение пяти рабочих дней со дня получения от главных распорядителей средств сведений, подтверждающих выполнение соответствующих условий, предусмотренных Решением о местном бюджете.</w:t>
      </w:r>
    </w:p>
    <w:p w:rsidR="00BA632D" w:rsidRPr="003C79E2" w:rsidRDefault="00BA632D" w:rsidP="001A5277">
      <w:pPr>
        <w:autoSpaceDE w:val="0"/>
        <w:autoSpaceDN w:val="0"/>
        <w:adjustRightInd w:val="0"/>
        <w:ind w:firstLine="709"/>
        <w:rPr>
          <w:szCs w:val="28"/>
        </w:rPr>
      </w:pPr>
      <w:r w:rsidRPr="003C79E2">
        <w:rPr>
          <w:color w:val="0D0D0D" w:themeColor="text1" w:themeTint="F2"/>
          <w:szCs w:val="28"/>
        </w:rPr>
        <w:t>13. </w:t>
      </w:r>
      <w:r w:rsidRPr="003C79E2">
        <w:rPr>
          <w:szCs w:val="28"/>
        </w:rPr>
        <w:t xml:space="preserve">Лимиты бюджетных обязательств, указанные в подпункте 2 пункта 11 настоящего Порядка, утверждаются в случае принятия правового акта, устанавливающего распределение бюджетных ассигнований на предоставление соответствующего целевого межбюджетного трансферта из областного бюджета, и (или) правового акта, определяющего долю </w:t>
      </w:r>
      <w:proofErr w:type="spellStart"/>
      <w:r w:rsidRPr="003C79E2">
        <w:rPr>
          <w:szCs w:val="28"/>
        </w:rPr>
        <w:t>софинансирования</w:t>
      </w:r>
      <w:proofErr w:type="spellEnd"/>
      <w:r w:rsidRPr="003C79E2">
        <w:rPr>
          <w:szCs w:val="28"/>
        </w:rPr>
        <w:t xml:space="preserve"> расходного обязательства из федерального бюджета</w:t>
      </w:r>
      <w:r w:rsidR="00846C70" w:rsidRPr="003C79E2">
        <w:rPr>
          <w:szCs w:val="28"/>
        </w:rPr>
        <w:t xml:space="preserve"> или областного бюджета, </w:t>
      </w:r>
      <w:r w:rsidRPr="003C79E2">
        <w:rPr>
          <w:szCs w:val="28"/>
        </w:rPr>
        <w:t xml:space="preserve"> и (или) заключения главным распорядителем средств соглашения с областным органом государственной власти о предоставлении указанного межбюджетного трансферта.</w:t>
      </w:r>
    </w:p>
    <w:p w:rsidR="000156FC" w:rsidRPr="003C79E2" w:rsidRDefault="00BA632D" w:rsidP="000B5B3F">
      <w:pPr>
        <w:widowControl w:val="0"/>
        <w:autoSpaceDE w:val="0"/>
        <w:autoSpaceDN w:val="0"/>
        <w:ind w:firstLine="709"/>
        <w:rPr>
          <w:color w:val="0D0D0D" w:themeColor="text1" w:themeTint="F2"/>
          <w:szCs w:val="28"/>
        </w:rPr>
      </w:pPr>
      <w:r w:rsidRPr="003C79E2">
        <w:rPr>
          <w:color w:val="0D0D0D" w:themeColor="text1" w:themeTint="F2"/>
          <w:szCs w:val="28"/>
        </w:rPr>
        <w:t>14. </w:t>
      </w:r>
      <w:r w:rsidRPr="003C79E2">
        <w:rPr>
          <w:szCs w:val="28"/>
        </w:rPr>
        <w:t xml:space="preserve">Лимиты бюджетных обязательств, указанные в подпункте 3 пункта 11 настоящего Порядка (дополнительно заблокированные лимиты бюджетных обязательств), </w:t>
      </w:r>
      <w:r w:rsidRPr="003C79E2">
        <w:rPr>
          <w:color w:val="0D0D0D" w:themeColor="text1" w:themeTint="F2"/>
          <w:szCs w:val="28"/>
        </w:rPr>
        <w:t xml:space="preserve">утверждаются в течение десяти рабочих дней со дня принятия соответствующего решения </w:t>
      </w:r>
      <w:r w:rsidR="00C84A70" w:rsidRPr="002E1867">
        <w:rPr>
          <w:color w:val="0D0D0D" w:themeColor="text1" w:themeTint="F2"/>
          <w:szCs w:val="28"/>
        </w:rPr>
        <w:t>исполнительного</w:t>
      </w:r>
      <w:r w:rsidR="002F02DC">
        <w:rPr>
          <w:color w:val="0D0D0D" w:themeColor="text1" w:themeTint="F2"/>
          <w:szCs w:val="28"/>
        </w:rPr>
        <w:t xml:space="preserve"> орган</w:t>
      </w:r>
      <w:r w:rsidR="00C84A70">
        <w:rPr>
          <w:color w:val="0D0D0D" w:themeColor="text1" w:themeTint="F2"/>
          <w:szCs w:val="28"/>
        </w:rPr>
        <w:t>а</w:t>
      </w:r>
      <w:r w:rsidRPr="003C79E2">
        <w:rPr>
          <w:color w:val="0D0D0D" w:themeColor="text1" w:themeTint="F2"/>
          <w:szCs w:val="28"/>
        </w:rPr>
        <w:t xml:space="preserve"> муниципального образования.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15. Доведение до главных распорядителей средств лимитов бюджетных обязательств, указанных в пункте 11 настоящего Порядка, осуществляется финансовым органом в течение пяти рабочих дней со дня их утверждения.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</w:p>
    <w:p w:rsidR="00BA632D" w:rsidRPr="003C79E2" w:rsidRDefault="00BA632D" w:rsidP="00846C70">
      <w:pPr>
        <w:widowControl w:val="0"/>
        <w:autoSpaceDE w:val="0"/>
        <w:autoSpaceDN w:val="0"/>
        <w:ind w:firstLine="709"/>
        <w:jc w:val="center"/>
        <w:outlineLvl w:val="1"/>
        <w:rPr>
          <w:szCs w:val="28"/>
        </w:rPr>
      </w:pPr>
      <w:r w:rsidRPr="003C79E2">
        <w:rPr>
          <w:szCs w:val="28"/>
        </w:rPr>
        <w:t>3. Ведение сводной бюджетной росписи и изменение лимитов бюджетных обязательств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outlineLvl w:val="1"/>
        <w:rPr>
          <w:szCs w:val="28"/>
        </w:rPr>
      </w:pPr>
    </w:p>
    <w:p w:rsidR="00BA632D" w:rsidRPr="003C79E2" w:rsidRDefault="00BA632D" w:rsidP="001A5277">
      <w:pPr>
        <w:ind w:firstLine="709"/>
        <w:rPr>
          <w:rFonts w:eastAsia="Calibri"/>
          <w:szCs w:val="28"/>
          <w:lang w:eastAsia="en-US"/>
        </w:rPr>
      </w:pPr>
      <w:r w:rsidRPr="003C79E2">
        <w:rPr>
          <w:szCs w:val="28"/>
        </w:rPr>
        <w:t>1</w:t>
      </w:r>
      <w:r w:rsidR="00346B13">
        <w:rPr>
          <w:szCs w:val="28"/>
        </w:rPr>
        <w:t>6</w:t>
      </w:r>
      <w:r w:rsidRPr="003C79E2">
        <w:rPr>
          <w:szCs w:val="28"/>
        </w:rPr>
        <w:t>. </w:t>
      </w:r>
      <w:r w:rsidRPr="003C79E2">
        <w:rPr>
          <w:rFonts w:eastAsia="Calibri"/>
          <w:szCs w:val="28"/>
          <w:lang w:eastAsia="en-US"/>
        </w:rPr>
        <w:t>Ведением сводной бюджетной росписи в целях настоящего Порядка является внесение изменений в показатели утвержденной сводной бюджетной росписи.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lastRenderedPageBreak/>
        <w:t>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(далее – Решение о внесении изменений).</w:t>
      </w:r>
    </w:p>
    <w:p w:rsidR="00A72C41" w:rsidRDefault="00A72C41" w:rsidP="001A5277">
      <w:pPr>
        <w:widowControl w:val="0"/>
        <w:autoSpaceDE w:val="0"/>
        <w:autoSpaceDN w:val="0"/>
        <w:ind w:firstLine="709"/>
        <w:rPr>
          <w:szCs w:val="28"/>
        </w:rPr>
      </w:pPr>
    </w:p>
    <w:p w:rsidR="00A72C41" w:rsidRDefault="00A72C41" w:rsidP="001A5277">
      <w:pPr>
        <w:widowControl w:val="0"/>
        <w:autoSpaceDE w:val="0"/>
        <w:autoSpaceDN w:val="0"/>
        <w:ind w:firstLine="709"/>
        <w:rPr>
          <w:szCs w:val="28"/>
        </w:rPr>
      </w:pP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 xml:space="preserve">Без внесения изменений в Решение о местном бюджете изменения в сводную </w:t>
      </w:r>
      <w:r w:rsidRPr="003C79E2">
        <w:rPr>
          <w:rFonts w:eastAsia="Calibri"/>
          <w:szCs w:val="28"/>
          <w:lang w:eastAsia="en-US"/>
        </w:rPr>
        <w:t xml:space="preserve">бюджетную роспись </w:t>
      </w:r>
      <w:r w:rsidRPr="003C79E2">
        <w:rPr>
          <w:szCs w:val="28"/>
        </w:rPr>
        <w:t>финансовым органом вносятся: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по основаниям, установленным бюджетным законодательством Российской Федерации;</w:t>
      </w:r>
    </w:p>
    <w:p w:rsidR="000156FC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504F9B">
        <w:rPr>
          <w:szCs w:val="28"/>
        </w:rPr>
        <w:t>по дополнительным основаниям, предусмотренным Решением о местном бюджете</w:t>
      </w:r>
      <w:r w:rsidR="000156FC">
        <w:rPr>
          <w:szCs w:val="28"/>
        </w:rPr>
        <w:t>.</w:t>
      </w:r>
    </w:p>
    <w:p w:rsidR="000156FC" w:rsidRPr="008D549B" w:rsidRDefault="00BA632D" w:rsidP="002E186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1</w:t>
      </w:r>
      <w:r w:rsidR="00346B13">
        <w:rPr>
          <w:szCs w:val="28"/>
        </w:rPr>
        <w:t>7</w:t>
      </w:r>
      <w:r w:rsidRPr="003C79E2">
        <w:rPr>
          <w:szCs w:val="28"/>
        </w:rPr>
        <w:t xml:space="preserve">. Внесение изменений в показатели сводной бюджетной росписи                              по расходам производится с одновременным внесением изменений в лимиты бюджетных обязательств,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бюджета, </w:t>
      </w:r>
      <w:r w:rsidRPr="008D549B">
        <w:rPr>
          <w:szCs w:val="28"/>
        </w:rPr>
        <w:t>утвержденного</w:t>
      </w:r>
      <w:r w:rsidR="000A341E" w:rsidRPr="008D549B">
        <w:rPr>
          <w:szCs w:val="28"/>
        </w:rPr>
        <w:t xml:space="preserve"> финансовым органом</w:t>
      </w:r>
      <w:r w:rsidRPr="008D549B">
        <w:rPr>
          <w:szCs w:val="28"/>
        </w:rPr>
        <w:t>.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1</w:t>
      </w:r>
      <w:r w:rsidR="00346B13">
        <w:rPr>
          <w:szCs w:val="28"/>
        </w:rPr>
        <w:t>8</w:t>
      </w:r>
      <w:r w:rsidRPr="003C79E2">
        <w:rPr>
          <w:szCs w:val="28"/>
        </w:rPr>
        <w:t>. Внесение изменений в показатели сводной бюджетной росписи,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долга, в целях увеличения иных бюджетных ассигнований без внесения изменений в Решение о местном бюджете не допускается.</w:t>
      </w:r>
    </w:p>
    <w:p w:rsidR="00BA632D" w:rsidRPr="003C79E2" w:rsidRDefault="00346B13" w:rsidP="001A5277">
      <w:pPr>
        <w:widowControl w:val="0"/>
        <w:autoSpaceDE w:val="0"/>
        <w:autoSpaceDN w:val="0"/>
        <w:ind w:firstLine="709"/>
        <w:rPr>
          <w:szCs w:val="28"/>
        </w:rPr>
      </w:pPr>
      <w:r>
        <w:rPr>
          <w:szCs w:val="28"/>
        </w:rPr>
        <w:t>19</w:t>
      </w:r>
      <w:r w:rsidR="00BA632D" w:rsidRPr="003C79E2">
        <w:rPr>
          <w:szCs w:val="28"/>
        </w:rPr>
        <w:t xml:space="preserve">. 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изменений. 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bookmarkStart w:id="1" w:name="Par4"/>
      <w:bookmarkEnd w:id="1"/>
      <w:r w:rsidRPr="003C79E2">
        <w:rPr>
          <w:szCs w:val="28"/>
        </w:rPr>
        <w:t>2</w:t>
      </w:r>
      <w:r w:rsidR="00346B13">
        <w:rPr>
          <w:szCs w:val="28"/>
        </w:rPr>
        <w:t>0</w:t>
      </w:r>
      <w:r w:rsidRPr="003C79E2">
        <w:rPr>
          <w:szCs w:val="28"/>
        </w:rPr>
        <w:t>. После внесения соответствующих изменений в сводную бюджетную роспись и лимиты бюджетных обязательств финансовый орган в тече</w:t>
      </w:r>
      <w:r w:rsidR="008369A6">
        <w:rPr>
          <w:szCs w:val="28"/>
        </w:rPr>
        <w:t>ние срока, указанного в пункте 19</w:t>
      </w:r>
      <w:r w:rsidR="0053016F">
        <w:rPr>
          <w:szCs w:val="28"/>
        </w:rPr>
        <w:tab/>
      </w:r>
      <w:r w:rsidRPr="003C79E2">
        <w:rPr>
          <w:szCs w:val="28"/>
        </w:rPr>
        <w:t xml:space="preserve"> настоящего Порядка, осуществляет доведение до главных распорядителей средств и (или) главных администраторов источников уведомлени</w:t>
      </w:r>
      <w:r w:rsidR="002F02DC">
        <w:rPr>
          <w:szCs w:val="28"/>
        </w:rPr>
        <w:t>я</w:t>
      </w:r>
      <w:r w:rsidRPr="003C79E2">
        <w:rPr>
          <w:szCs w:val="28"/>
        </w:rPr>
        <w:t>: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1) об изменении бюджетных ассигнований – по форме согласно приложению № </w:t>
      </w:r>
      <w:r w:rsidR="002F02DC">
        <w:rPr>
          <w:szCs w:val="28"/>
        </w:rPr>
        <w:t>6</w:t>
      </w:r>
      <w:r w:rsidRPr="003C79E2">
        <w:rPr>
          <w:szCs w:val="28"/>
        </w:rPr>
        <w:t xml:space="preserve"> к настоящему Порядку (далее – Уведомление об изменении бюджетных ассигнований);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2) об изменении лимитов бюджетных обязательств – по форме согласно приложению № </w:t>
      </w:r>
      <w:r w:rsidR="002F02DC">
        <w:rPr>
          <w:szCs w:val="28"/>
        </w:rPr>
        <w:t>7</w:t>
      </w:r>
      <w:r w:rsidRPr="003C79E2">
        <w:rPr>
          <w:szCs w:val="28"/>
        </w:rPr>
        <w:t xml:space="preserve"> к настоящему Порядку (далее – Уведомление об изменении лимитов бюджетных обязательств);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3) об изменении бюджетных ассигнований по источникам финансирования дефицита местного бюджета – по форме согласно приложению № </w:t>
      </w:r>
      <w:r w:rsidR="002F02DC">
        <w:rPr>
          <w:szCs w:val="28"/>
        </w:rPr>
        <w:t>8</w:t>
      </w:r>
      <w:r w:rsidRPr="003C79E2">
        <w:rPr>
          <w:szCs w:val="28"/>
        </w:rPr>
        <w:t xml:space="preserve"> к настоящему Порядку.</w:t>
      </w: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2</w:t>
      </w:r>
      <w:r w:rsidR="00346B13">
        <w:rPr>
          <w:szCs w:val="28"/>
        </w:rPr>
        <w:t>1</w:t>
      </w:r>
      <w:r w:rsidRPr="003C79E2">
        <w:rPr>
          <w:szCs w:val="28"/>
        </w:rPr>
        <w:t xml:space="preserve">. В случае утверждения Решением о внесении изменений бюджетных ассигнований, которые не основываются на вступивших в силу правовых актах Новосибирской области, муниципального образования  устанавливающих расходные обязательства муниципального образования, доведение соответствующих лимитов бюджетных обязательств </w:t>
      </w:r>
      <w:r w:rsidRPr="003C79E2">
        <w:rPr>
          <w:szCs w:val="28"/>
        </w:rPr>
        <w:lastRenderedPageBreak/>
        <w:t>осуществляется только после вступления в силу указанных правовых актов.</w:t>
      </w:r>
    </w:p>
    <w:p w:rsidR="00A72C41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2</w:t>
      </w:r>
      <w:r w:rsidR="00346B13">
        <w:rPr>
          <w:szCs w:val="28"/>
        </w:rPr>
        <w:t>2</w:t>
      </w:r>
      <w:r w:rsidRPr="003C79E2">
        <w:rPr>
          <w:szCs w:val="28"/>
        </w:rPr>
        <w:t xml:space="preserve">. В целях изменения показателей сводной бюджетной росписи без внесения изменений в Решение о местном бюджете главный распорядитель средств подготавливает предложение о внесении изменений                                 </w:t>
      </w:r>
    </w:p>
    <w:p w:rsidR="00A72C41" w:rsidRDefault="00A72C41" w:rsidP="001A5277">
      <w:pPr>
        <w:widowControl w:val="0"/>
        <w:autoSpaceDE w:val="0"/>
        <w:autoSpaceDN w:val="0"/>
        <w:ind w:firstLine="709"/>
        <w:rPr>
          <w:szCs w:val="28"/>
        </w:rPr>
      </w:pPr>
    </w:p>
    <w:p w:rsidR="00A72C41" w:rsidRDefault="00A72C41" w:rsidP="001A5277">
      <w:pPr>
        <w:widowControl w:val="0"/>
        <w:autoSpaceDE w:val="0"/>
        <w:autoSpaceDN w:val="0"/>
        <w:ind w:firstLine="709"/>
        <w:rPr>
          <w:szCs w:val="28"/>
        </w:rPr>
      </w:pPr>
    </w:p>
    <w:p w:rsidR="00A72C41" w:rsidRDefault="00A72C41" w:rsidP="001A5277">
      <w:pPr>
        <w:widowControl w:val="0"/>
        <w:autoSpaceDE w:val="0"/>
        <w:autoSpaceDN w:val="0"/>
        <w:ind w:firstLine="709"/>
        <w:rPr>
          <w:szCs w:val="28"/>
        </w:rPr>
      </w:pPr>
    </w:p>
    <w:p w:rsidR="00BA632D" w:rsidRPr="003C79E2" w:rsidRDefault="00BA632D" w:rsidP="001A5277">
      <w:pPr>
        <w:widowControl w:val="0"/>
        <w:autoSpaceDE w:val="0"/>
        <w:autoSpaceDN w:val="0"/>
        <w:ind w:firstLine="709"/>
        <w:rPr>
          <w:szCs w:val="28"/>
        </w:rPr>
      </w:pPr>
      <w:r w:rsidRPr="003C79E2">
        <w:rPr>
          <w:szCs w:val="28"/>
        </w:rPr>
        <w:t>в показатели сводной бюджетной росписи, которое включает: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 xml:space="preserve">1) </w:t>
      </w:r>
      <w:r w:rsidRPr="003C79E2">
        <w:rPr>
          <w:rFonts w:ascii="Times New Roman" w:hAnsi="Times New Roman" w:cs="Times New Roman"/>
          <w:i/>
          <w:sz w:val="28"/>
          <w:szCs w:val="28"/>
        </w:rPr>
        <w:t>подготовленное предложение</w:t>
      </w:r>
      <w:r w:rsidRPr="003C79E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3C79E2">
        <w:rPr>
          <w:rFonts w:ascii="Times New Roman" w:hAnsi="Times New Roman" w:cs="Times New Roman"/>
          <w:sz w:val="28"/>
          <w:szCs w:val="28"/>
        </w:rPr>
        <w:t>главного распорядителя средств с указанием причин и оснований для внесения изменений в сводную бюджетную роспись и лимиты бюджетных обязательств, подписанное главным распорядителем средств;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>2) расчеты и обоснования предлагаемых изменений;</w:t>
      </w:r>
    </w:p>
    <w:p w:rsidR="00BA632D" w:rsidRPr="003C79E2" w:rsidRDefault="002D1B56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A632D" w:rsidRPr="003C79E2">
        <w:rPr>
          <w:rFonts w:ascii="Times New Roman" w:hAnsi="Times New Roman" w:cs="Times New Roman"/>
          <w:sz w:val="28"/>
          <w:szCs w:val="28"/>
        </w:rPr>
        <w:t xml:space="preserve">) принятое обязательство о недопущении образования кредиторской задолженности по уменьшаемым расходам (за исключением расходов на предоставление субсидий муниципальным автономным и бюджетным учреждениям  </w:t>
      </w:r>
      <w:r w:rsidR="000A341E" w:rsidRPr="003C79E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BA632D" w:rsidRPr="003C79E2">
        <w:rPr>
          <w:rFonts w:ascii="Times New Roman" w:hAnsi="Times New Roman" w:cs="Times New Roman"/>
          <w:sz w:val="28"/>
          <w:szCs w:val="28"/>
        </w:rPr>
        <w:t>);</w:t>
      </w:r>
    </w:p>
    <w:p w:rsidR="00BA632D" w:rsidRPr="003C79E2" w:rsidRDefault="00D12DA7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A632D" w:rsidRPr="003C79E2">
        <w:rPr>
          <w:rFonts w:ascii="Times New Roman" w:hAnsi="Times New Roman" w:cs="Times New Roman"/>
          <w:sz w:val="28"/>
          <w:szCs w:val="28"/>
        </w:rPr>
        <w:t xml:space="preserve">) иные документы, необходимые для согласования представленных изменений в зависимости от причин и оснований для их внесения, в том числе копии распоряжений Правительства Новосибирской области о выделении средств из резервного фонда Правительства Новосибирской области, постановлений </w:t>
      </w:r>
      <w:r w:rsidR="000A341E" w:rsidRPr="003C79E2">
        <w:rPr>
          <w:rFonts w:ascii="Times New Roman" w:hAnsi="Times New Roman" w:cs="Times New Roman"/>
          <w:sz w:val="28"/>
          <w:szCs w:val="28"/>
        </w:rPr>
        <w:t xml:space="preserve">органа местного самоуправления </w:t>
      </w:r>
      <w:r w:rsidR="00BA632D" w:rsidRPr="003C79E2">
        <w:rPr>
          <w:rFonts w:ascii="Times New Roman" w:hAnsi="Times New Roman" w:cs="Times New Roman"/>
          <w:sz w:val="28"/>
          <w:szCs w:val="28"/>
        </w:rPr>
        <w:t>о выделении средств из резервного фонда</w:t>
      </w:r>
      <w:r w:rsidR="002F02DC">
        <w:rPr>
          <w:rFonts w:ascii="Times New Roman" w:hAnsi="Times New Roman" w:cs="Times New Roman"/>
          <w:sz w:val="28"/>
          <w:szCs w:val="28"/>
        </w:rPr>
        <w:t xml:space="preserve"> муниципальным образованиям</w:t>
      </w:r>
      <w:r w:rsidR="00BA632D" w:rsidRPr="003C79E2">
        <w:rPr>
          <w:rFonts w:ascii="Times New Roman" w:hAnsi="Times New Roman" w:cs="Times New Roman"/>
          <w:sz w:val="28"/>
          <w:szCs w:val="28"/>
        </w:rPr>
        <w:t>, судебных актов, исполнительных документов.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122"/>
      <w:bookmarkEnd w:id="2"/>
      <w:r w:rsidRPr="003C79E2">
        <w:rPr>
          <w:rFonts w:ascii="Times New Roman" w:hAnsi="Times New Roman" w:cs="Times New Roman"/>
          <w:sz w:val="28"/>
          <w:szCs w:val="28"/>
        </w:rPr>
        <w:t>2</w:t>
      </w:r>
      <w:r w:rsidR="00346B13">
        <w:rPr>
          <w:rFonts w:ascii="Times New Roman" w:hAnsi="Times New Roman" w:cs="Times New Roman"/>
          <w:sz w:val="28"/>
          <w:szCs w:val="28"/>
        </w:rPr>
        <w:t>3</w:t>
      </w:r>
      <w:r w:rsidRPr="003C79E2">
        <w:rPr>
          <w:rFonts w:ascii="Times New Roman" w:hAnsi="Times New Roman" w:cs="Times New Roman"/>
          <w:sz w:val="28"/>
          <w:szCs w:val="28"/>
        </w:rPr>
        <w:t xml:space="preserve">. Поступившие </w:t>
      </w:r>
      <w:r w:rsidR="000A341E" w:rsidRPr="003C79E2">
        <w:rPr>
          <w:rFonts w:ascii="Times New Roman" w:hAnsi="Times New Roman" w:cs="Times New Roman"/>
          <w:sz w:val="28"/>
          <w:szCs w:val="28"/>
        </w:rPr>
        <w:t xml:space="preserve">в финансовый орган </w:t>
      </w:r>
      <w:r w:rsidRPr="003C79E2">
        <w:rPr>
          <w:rFonts w:ascii="Times New Roman" w:hAnsi="Times New Roman" w:cs="Times New Roman"/>
          <w:sz w:val="28"/>
          <w:szCs w:val="28"/>
        </w:rPr>
        <w:t xml:space="preserve">предложения главного распорядителя средств о внесении изменений в сводную бюджетную роспись и лимиты бюджетных обязательств, проверяются  в течение десяти рабочих дней со дня их поступления. В течение данного срока </w:t>
      </w:r>
      <w:r w:rsidRPr="003C79E2">
        <w:rPr>
          <w:rFonts w:ascii="Times New Roman" w:hAnsi="Times New Roman" w:cs="Times New Roman"/>
          <w:i/>
          <w:sz w:val="28"/>
          <w:szCs w:val="28"/>
        </w:rPr>
        <w:t>осуществляется проверка</w:t>
      </w:r>
      <w:r w:rsidRPr="003C79E2">
        <w:rPr>
          <w:rFonts w:ascii="Times New Roman" w:hAnsi="Times New Roman" w:cs="Times New Roman"/>
          <w:sz w:val="28"/>
          <w:szCs w:val="28"/>
        </w:rPr>
        <w:t xml:space="preserve"> поступившего предложения с прилагаемыми материалами на: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>1) соответствие предложенных изменений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>2) правильность применения бюджетной классификации Российской Федерации;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>3) полноту и достоверность представленной информации;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>2</w:t>
      </w:r>
      <w:r w:rsidR="00346B13">
        <w:rPr>
          <w:rFonts w:ascii="Times New Roman" w:hAnsi="Times New Roman" w:cs="Times New Roman"/>
          <w:sz w:val="28"/>
          <w:szCs w:val="28"/>
        </w:rPr>
        <w:t>4</w:t>
      </w:r>
      <w:r w:rsidRPr="003C79E2">
        <w:rPr>
          <w:rFonts w:ascii="Times New Roman" w:hAnsi="Times New Roman" w:cs="Times New Roman"/>
          <w:sz w:val="28"/>
          <w:szCs w:val="28"/>
        </w:rPr>
        <w:t xml:space="preserve">. 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</w:t>
      </w:r>
      <w:r w:rsidR="000A341E" w:rsidRPr="003C79E2">
        <w:rPr>
          <w:rFonts w:ascii="Times New Roman" w:hAnsi="Times New Roman" w:cs="Times New Roman"/>
          <w:sz w:val="28"/>
          <w:szCs w:val="28"/>
        </w:rPr>
        <w:t xml:space="preserve">финансовый орган </w:t>
      </w:r>
      <w:r w:rsidRPr="003C79E2">
        <w:rPr>
          <w:rFonts w:ascii="Times New Roman" w:hAnsi="Times New Roman" w:cs="Times New Roman"/>
          <w:sz w:val="28"/>
          <w:szCs w:val="28"/>
        </w:rPr>
        <w:t xml:space="preserve">в пределах срока ее проведения возвращает представленное предложение с прилагаемыми материалами на доработку главному распорядителю средств, </w:t>
      </w:r>
      <w:r w:rsidRPr="003C79E2">
        <w:rPr>
          <w:rFonts w:ascii="Times New Roman" w:hAnsi="Times New Roman" w:cs="Times New Roman"/>
          <w:sz w:val="28"/>
          <w:szCs w:val="28"/>
        </w:rPr>
        <w:lastRenderedPageBreak/>
        <w:t>с указанием причины возврата.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 xml:space="preserve">В отношении предложения главного распорядителя средств, поступившего с доработки, осуществляется проверка, предусмотренная </w:t>
      </w:r>
      <w:r w:rsidR="002F02DC">
        <w:rPr>
          <w:rFonts w:ascii="Times New Roman" w:hAnsi="Times New Roman" w:cs="Times New Roman"/>
          <w:sz w:val="28"/>
          <w:szCs w:val="28"/>
        </w:rPr>
        <w:t xml:space="preserve">пунктом </w:t>
      </w:r>
      <w:hyperlink r:id="rId6" w:anchor="Par122" w:tooltip="25. Поступившее в министерство финансов предложение главного распорядителя средств о внесении изменений в сводную бюджетную роспись и лимиты бюджетных обязательств рассматривается в течение десяти рабочих дней со дня его поступления. В течение данного сро" w:history="1">
        <w:r w:rsidRPr="003C79E2">
          <w:rPr>
            <w:rStyle w:val="a3"/>
            <w:rFonts w:ascii="Times New Roman" w:hAnsi="Times New Roman" w:cs="Times New Roman"/>
            <w:sz w:val="28"/>
            <w:szCs w:val="28"/>
            <w:u w:val="none"/>
          </w:rPr>
          <w:t>2</w:t>
        </w:r>
      </w:hyperlink>
      <w:r w:rsidR="00346B13">
        <w:rPr>
          <w:rStyle w:val="a3"/>
          <w:rFonts w:ascii="Times New Roman" w:hAnsi="Times New Roman" w:cs="Times New Roman"/>
          <w:sz w:val="28"/>
          <w:szCs w:val="28"/>
          <w:u w:val="none"/>
        </w:rPr>
        <w:t>3</w:t>
      </w:r>
      <w:r w:rsidRPr="003C79E2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A72C41" w:rsidRDefault="00A72C41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>2</w:t>
      </w:r>
      <w:r w:rsidR="00346B13">
        <w:rPr>
          <w:rFonts w:ascii="Times New Roman" w:hAnsi="Times New Roman" w:cs="Times New Roman"/>
          <w:sz w:val="28"/>
          <w:szCs w:val="28"/>
        </w:rPr>
        <w:t>5</w:t>
      </w:r>
      <w:r w:rsidRPr="003C79E2">
        <w:rPr>
          <w:rFonts w:ascii="Times New Roman" w:hAnsi="Times New Roman" w:cs="Times New Roman"/>
          <w:sz w:val="28"/>
          <w:szCs w:val="28"/>
        </w:rPr>
        <w:t xml:space="preserve">. В случае отсутствия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</w:t>
      </w:r>
      <w:r w:rsidR="000156FC" w:rsidRPr="002E1867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r w:rsidRPr="002E1867">
        <w:rPr>
          <w:rFonts w:ascii="Times New Roman" w:hAnsi="Times New Roman" w:cs="Times New Roman"/>
          <w:sz w:val="28"/>
          <w:szCs w:val="28"/>
        </w:rPr>
        <w:t>финансов</w:t>
      </w:r>
      <w:r w:rsidR="000156FC" w:rsidRPr="002E1867">
        <w:rPr>
          <w:rFonts w:ascii="Times New Roman" w:hAnsi="Times New Roman" w:cs="Times New Roman"/>
          <w:sz w:val="28"/>
          <w:szCs w:val="28"/>
        </w:rPr>
        <w:t>ого</w:t>
      </w:r>
      <w:r w:rsidRPr="002E1867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0156FC" w:rsidRPr="002E1867">
        <w:rPr>
          <w:rFonts w:ascii="Times New Roman" w:hAnsi="Times New Roman" w:cs="Times New Roman"/>
          <w:sz w:val="28"/>
          <w:szCs w:val="28"/>
        </w:rPr>
        <w:t>а</w:t>
      </w:r>
      <w:r w:rsidRPr="003C79E2">
        <w:rPr>
          <w:rFonts w:ascii="Times New Roman" w:hAnsi="Times New Roman" w:cs="Times New Roman"/>
          <w:sz w:val="28"/>
          <w:szCs w:val="28"/>
        </w:rPr>
        <w:t xml:space="preserve"> принимает решение об утверждении предлагаемых изменений либо об их отклонении.</w:t>
      </w:r>
    </w:p>
    <w:p w:rsidR="003436A1" w:rsidRDefault="003436A1" w:rsidP="003436A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 В случае принятия руководителем финансового органа решения об утверждении предлагаемых главным распорядителем  средств изменений в сводную бюджетную роспись и лимиты бюджетных обязательств, финансовый орган в течение одного рабочего дня, после принятия данного решения осуществляет внесение соответствующих изменений в сводную бюджетную роспись и лимиты бюджетных обязательств.</w:t>
      </w:r>
    </w:p>
    <w:p w:rsidR="003436A1" w:rsidRDefault="003436A1" w:rsidP="003436A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Финансовый орган в течение трех рабочих дней со дня утверждения изменений в сводную бюджетную роспись и лимиты бюджетных обязательств до главного распорядителя средств местного бюджета доводит </w:t>
      </w:r>
      <w:hyperlink r:id="rId7" w:anchor="Par1040" w:tooltip="                               Уведомление N" w:history="1">
        <w:r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</w:rPr>
          <w:t>Уведомление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об изменении бюджетных ассигнований и </w:t>
      </w:r>
      <w:hyperlink r:id="rId8" w:anchor="Par1131" w:tooltip="                               Уведомление N" w:history="1">
        <w:r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</w:rPr>
          <w:t>Уведомление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об изменении лимитов бюджетных обязательств.</w:t>
      </w:r>
    </w:p>
    <w:p w:rsidR="003436A1" w:rsidRDefault="003436A1" w:rsidP="003436A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 В случае принятия финансовым органом решени</w:t>
      </w:r>
      <w:r w:rsidR="00FD6AA4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об отклонении представленных главным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распорядителем  средств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изменений в сводную бюджетную роспись и лимиты бюджетных обязательств, финансовый орган в течение одного рабочего дня уведомляет главного распорядителя средств о причинах отклонения предложенных изменений.</w:t>
      </w:r>
    </w:p>
    <w:p w:rsidR="003436A1" w:rsidRDefault="003436A1" w:rsidP="003436A1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 Главный распорядитель средств в течение двух рабочих дней доводит </w:t>
      </w:r>
      <w:hyperlink r:id="rId9" w:anchor="Par1040" w:tooltip="                               Уведомление N" w:history="1">
        <w:r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</w:rPr>
          <w:t>Уведомления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об изменении бюджетных ассигнований или информации о причинах отклонения представленных предложений о внесении изменений до  подведомственных  получателей  средств местного бюджета. </w:t>
      </w:r>
    </w:p>
    <w:p w:rsidR="00BA632D" w:rsidRPr="003C79E2" w:rsidRDefault="00346B13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BA632D" w:rsidRPr="003C79E2">
        <w:rPr>
          <w:rFonts w:ascii="Times New Roman" w:hAnsi="Times New Roman" w:cs="Times New Roman"/>
          <w:sz w:val="28"/>
          <w:szCs w:val="28"/>
        </w:rPr>
        <w:t xml:space="preserve">. Внесение изменений в сводную бюджетную роспись в части расходов, источником финансового обеспечения которых являются межбюджетные трансферты, имеющие целевое назначение, предоставленные из </w:t>
      </w:r>
      <w:r w:rsidR="00BA632D" w:rsidRPr="003C79E2">
        <w:rPr>
          <w:rFonts w:ascii="Times New Roman" w:hAnsi="Times New Roman" w:cs="Times New Roman"/>
          <w:i/>
          <w:sz w:val="28"/>
          <w:szCs w:val="28"/>
        </w:rPr>
        <w:t>федерального</w:t>
      </w:r>
      <w:r w:rsidR="00B12E9B" w:rsidRPr="003C79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12E9B" w:rsidRPr="003C79E2">
        <w:rPr>
          <w:rFonts w:ascii="Times New Roman" w:hAnsi="Times New Roman" w:cs="Times New Roman"/>
          <w:sz w:val="28"/>
          <w:szCs w:val="28"/>
        </w:rPr>
        <w:t xml:space="preserve">или </w:t>
      </w:r>
      <w:r w:rsidR="00BA632D" w:rsidRPr="003C79E2">
        <w:rPr>
          <w:rFonts w:ascii="Times New Roman" w:hAnsi="Times New Roman" w:cs="Times New Roman"/>
          <w:sz w:val="28"/>
          <w:szCs w:val="28"/>
        </w:rPr>
        <w:t xml:space="preserve"> </w:t>
      </w:r>
      <w:r w:rsidR="00BA632D" w:rsidRPr="002D1B56">
        <w:rPr>
          <w:rFonts w:ascii="Times New Roman" w:hAnsi="Times New Roman" w:cs="Times New Roman"/>
          <w:sz w:val="28"/>
          <w:szCs w:val="28"/>
        </w:rPr>
        <w:t>областного</w:t>
      </w:r>
      <w:proofErr w:type="gramEnd"/>
      <w:r w:rsidR="00B12E9B" w:rsidRPr="003C79E2">
        <w:rPr>
          <w:rFonts w:ascii="Times New Roman" w:hAnsi="Times New Roman" w:cs="Times New Roman"/>
          <w:sz w:val="28"/>
          <w:szCs w:val="28"/>
        </w:rPr>
        <w:t xml:space="preserve"> бюджетов</w:t>
      </w:r>
      <w:r w:rsidR="00BA632D" w:rsidRPr="003C79E2">
        <w:rPr>
          <w:rFonts w:ascii="Times New Roman" w:hAnsi="Times New Roman" w:cs="Times New Roman"/>
          <w:sz w:val="28"/>
          <w:szCs w:val="28"/>
        </w:rPr>
        <w:t xml:space="preserve">, а также безвозмездные поступления от физических и юридических лиц, осуществляется на основании информации об уточнении прогноза поступлений доходов, подготовленной </w:t>
      </w:r>
      <w:r w:rsidR="00BA632D" w:rsidRPr="002D1B56">
        <w:rPr>
          <w:rFonts w:ascii="Times New Roman" w:hAnsi="Times New Roman" w:cs="Times New Roman"/>
          <w:sz w:val="28"/>
          <w:szCs w:val="28"/>
        </w:rPr>
        <w:t>финансовым органом</w:t>
      </w:r>
      <w:r w:rsidR="00BA632D" w:rsidRPr="003C79E2">
        <w:rPr>
          <w:rFonts w:ascii="Times New Roman" w:hAnsi="Times New Roman" w:cs="Times New Roman"/>
          <w:sz w:val="28"/>
          <w:szCs w:val="28"/>
        </w:rPr>
        <w:t xml:space="preserve"> на основании: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 xml:space="preserve">1) уведомления о предоставлении из федерального </w:t>
      </w:r>
      <w:r w:rsidR="00B12E9B" w:rsidRPr="003C79E2">
        <w:rPr>
          <w:rFonts w:ascii="Times New Roman" w:hAnsi="Times New Roman" w:cs="Times New Roman"/>
          <w:sz w:val="28"/>
          <w:szCs w:val="28"/>
        </w:rPr>
        <w:t xml:space="preserve">или </w:t>
      </w:r>
      <w:r w:rsidRPr="00D12DA7">
        <w:rPr>
          <w:rFonts w:ascii="Times New Roman" w:hAnsi="Times New Roman" w:cs="Times New Roman"/>
          <w:sz w:val="28"/>
          <w:szCs w:val="28"/>
        </w:rPr>
        <w:t>областного</w:t>
      </w:r>
      <w:r w:rsidR="00B12E9B" w:rsidRPr="00D12DA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12E9B" w:rsidRPr="003C79E2">
        <w:rPr>
          <w:rFonts w:ascii="Times New Roman" w:hAnsi="Times New Roman" w:cs="Times New Roman"/>
          <w:sz w:val="28"/>
          <w:szCs w:val="28"/>
        </w:rPr>
        <w:t xml:space="preserve">бюджетов </w:t>
      </w:r>
      <w:r w:rsidRPr="003C79E2">
        <w:rPr>
          <w:rFonts w:ascii="Times New Roman" w:hAnsi="Times New Roman" w:cs="Times New Roman"/>
          <w:sz w:val="28"/>
          <w:szCs w:val="28"/>
        </w:rPr>
        <w:t xml:space="preserve"> субсидий</w:t>
      </w:r>
      <w:proofErr w:type="gramEnd"/>
      <w:r w:rsidRPr="003C79E2">
        <w:rPr>
          <w:rFonts w:ascii="Times New Roman" w:hAnsi="Times New Roman" w:cs="Times New Roman"/>
          <w:sz w:val="28"/>
          <w:szCs w:val="28"/>
        </w:rPr>
        <w:t>, субвенций, иных межбюджетных трансфертов, имеющих целевое назначение;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lastRenderedPageBreak/>
        <w:t xml:space="preserve">2) </w:t>
      </w:r>
      <w:hyperlink r:id="rId10" w:tooltip="Приказ Минфина России от 30.03.2015 N 52н (ред. от 17.11.2017) &quot;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" w:history="1">
        <w:r w:rsidRPr="008D549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уведомления</w:t>
        </w:r>
      </w:hyperlink>
      <w:r w:rsidRPr="003C79E2">
        <w:rPr>
          <w:rFonts w:ascii="Times New Roman" w:hAnsi="Times New Roman" w:cs="Times New Roman"/>
          <w:sz w:val="28"/>
          <w:szCs w:val="28"/>
        </w:rPr>
        <w:t xml:space="preserve"> по расчетам между бюджетами (код формы по ОКУД 0504817);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 xml:space="preserve">3) нормативных правовых актов </w:t>
      </w:r>
      <w:r w:rsidRPr="002D1B56">
        <w:rPr>
          <w:rFonts w:ascii="Times New Roman" w:hAnsi="Times New Roman" w:cs="Times New Roman"/>
          <w:sz w:val="28"/>
          <w:szCs w:val="28"/>
        </w:rPr>
        <w:t>субъекта Федерации</w:t>
      </w:r>
      <w:r w:rsidRPr="003C79E2">
        <w:rPr>
          <w:rFonts w:ascii="Times New Roman" w:hAnsi="Times New Roman" w:cs="Times New Roman"/>
          <w:sz w:val="28"/>
          <w:szCs w:val="28"/>
        </w:rPr>
        <w:t xml:space="preserve">, устанавливающих распределение субсидий, субвенций и иных межбюджетных трансфертов, предоставляемых </w:t>
      </w:r>
      <w:r w:rsidRPr="002D1B56">
        <w:rPr>
          <w:rFonts w:ascii="Times New Roman" w:hAnsi="Times New Roman" w:cs="Times New Roman"/>
          <w:sz w:val="28"/>
          <w:szCs w:val="28"/>
        </w:rPr>
        <w:t>местному бюджету из областного</w:t>
      </w:r>
      <w:r w:rsidRPr="003C79E2">
        <w:rPr>
          <w:rFonts w:ascii="Times New Roman" w:hAnsi="Times New Roman" w:cs="Times New Roman"/>
          <w:sz w:val="28"/>
          <w:szCs w:val="28"/>
        </w:rPr>
        <w:t xml:space="preserve">  бюджета, безвозмездных поступлений в </w:t>
      </w:r>
      <w:r w:rsidRPr="002D1B56">
        <w:rPr>
          <w:rFonts w:ascii="Times New Roman" w:hAnsi="Times New Roman" w:cs="Times New Roman"/>
          <w:sz w:val="28"/>
          <w:szCs w:val="28"/>
        </w:rPr>
        <w:t>местный</w:t>
      </w:r>
      <w:r w:rsidRPr="003C79E2">
        <w:rPr>
          <w:rFonts w:ascii="Times New Roman" w:hAnsi="Times New Roman" w:cs="Times New Roman"/>
          <w:sz w:val="28"/>
          <w:szCs w:val="28"/>
        </w:rPr>
        <w:t xml:space="preserve"> бюджет от физических и юридических лиц, имеющих целевое назначение, сверх объемов, утвержденных </w:t>
      </w:r>
      <w:r w:rsidRPr="002D1B56">
        <w:rPr>
          <w:rFonts w:ascii="Times New Roman" w:hAnsi="Times New Roman" w:cs="Times New Roman"/>
          <w:sz w:val="28"/>
          <w:szCs w:val="28"/>
        </w:rPr>
        <w:t>решением о</w:t>
      </w:r>
      <w:r w:rsidR="00B12E9B" w:rsidRPr="002D1B56">
        <w:rPr>
          <w:rFonts w:ascii="Times New Roman" w:hAnsi="Times New Roman" w:cs="Times New Roman"/>
          <w:sz w:val="28"/>
          <w:szCs w:val="28"/>
        </w:rPr>
        <w:t xml:space="preserve"> местном</w:t>
      </w:r>
      <w:r w:rsidR="00B12E9B" w:rsidRPr="003C79E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2E9B" w:rsidRPr="003C79E2">
        <w:rPr>
          <w:rFonts w:ascii="Times New Roman" w:hAnsi="Times New Roman" w:cs="Times New Roman"/>
          <w:sz w:val="28"/>
          <w:szCs w:val="28"/>
        </w:rPr>
        <w:t xml:space="preserve"> бюджете.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>3</w:t>
      </w:r>
      <w:r w:rsidR="00346B13">
        <w:rPr>
          <w:rFonts w:ascii="Times New Roman" w:hAnsi="Times New Roman" w:cs="Times New Roman"/>
          <w:sz w:val="28"/>
          <w:szCs w:val="28"/>
        </w:rPr>
        <w:t>0</w:t>
      </w:r>
      <w:r w:rsidRPr="003C79E2">
        <w:rPr>
          <w:rFonts w:ascii="Times New Roman" w:hAnsi="Times New Roman" w:cs="Times New Roman"/>
          <w:sz w:val="28"/>
          <w:szCs w:val="28"/>
        </w:rPr>
        <w:t xml:space="preserve">. 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(распорядителей) средств, главных администраторов источников (далее совместно - администраторы бюджетных средств), а также в связи с передачей </w:t>
      </w:r>
      <w:r w:rsidRPr="002D1B5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3C79E2">
        <w:rPr>
          <w:rFonts w:ascii="Times New Roman" w:hAnsi="Times New Roman" w:cs="Times New Roman"/>
          <w:sz w:val="28"/>
          <w:szCs w:val="28"/>
        </w:rPr>
        <w:t xml:space="preserve">имущества, </w:t>
      </w:r>
      <w:r w:rsidR="002F02DC">
        <w:rPr>
          <w:rFonts w:ascii="Times New Roman" w:hAnsi="Times New Roman" w:cs="Times New Roman"/>
          <w:sz w:val="28"/>
          <w:szCs w:val="28"/>
        </w:rPr>
        <w:t xml:space="preserve">в </w:t>
      </w:r>
      <w:r w:rsidR="00B12E9B" w:rsidRPr="003C79E2">
        <w:rPr>
          <w:rFonts w:ascii="Times New Roman" w:hAnsi="Times New Roman" w:cs="Times New Roman"/>
          <w:sz w:val="28"/>
          <w:szCs w:val="28"/>
        </w:rPr>
        <w:t xml:space="preserve">финансовый орган </w:t>
      </w:r>
      <w:r w:rsidRPr="003C79E2">
        <w:rPr>
          <w:rFonts w:ascii="Times New Roman" w:hAnsi="Times New Roman" w:cs="Times New Roman"/>
          <w:sz w:val="28"/>
          <w:szCs w:val="28"/>
        </w:rPr>
        <w:t xml:space="preserve">дополнительно к предложению о внесении изменений в показатели сводной бюджетной росписи и лимиты бюджетных обязательств представляется </w:t>
      </w:r>
      <w:hyperlink r:id="rId11" w:anchor="Par1455" w:tooltip="Акт" w:history="1">
        <w:r w:rsidRPr="003C79E2">
          <w:rPr>
            <w:rStyle w:val="a3"/>
            <w:rFonts w:ascii="Times New Roman" w:hAnsi="Times New Roman" w:cs="Times New Roman"/>
            <w:sz w:val="28"/>
            <w:szCs w:val="28"/>
            <w:u w:val="none"/>
          </w:rPr>
          <w:t>Акт</w:t>
        </w:r>
      </w:hyperlink>
      <w:r w:rsidRPr="003C79E2">
        <w:rPr>
          <w:rFonts w:ascii="Times New Roman" w:hAnsi="Times New Roman" w:cs="Times New Roman"/>
          <w:sz w:val="28"/>
          <w:szCs w:val="28"/>
        </w:rPr>
        <w:t xml:space="preserve"> приемки-передачи бюджетных ассигнований, лимитов бюджетных обязательств </w:t>
      </w:r>
      <w:r w:rsidR="002E1867">
        <w:rPr>
          <w:rFonts w:ascii="Times New Roman" w:hAnsi="Times New Roman" w:cs="Times New Roman"/>
          <w:sz w:val="28"/>
          <w:szCs w:val="28"/>
        </w:rPr>
        <w:t>по форме согласно приложению №</w:t>
      </w:r>
      <w:r w:rsidR="00AE1946">
        <w:rPr>
          <w:rFonts w:ascii="Times New Roman" w:hAnsi="Times New Roman" w:cs="Times New Roman"/>
          <w:sz w:val="28"/>
          <w:szCs w:val="28"/>
        </w:rPr>
        <w:t xml:space="preserve"> 9</w:t>
      </w:r>
      <w:r w:rsidRPr="003C79E2">
        <w:rPr>
          <w:rFonts w:ascii="Times New Roman" w:hAnsi="Times New Roman" w:cs="Times New Roman"/>
          <w:sz w:val="28"/>
          <w:szCs w:val="28"/>
        </w:rPr>
        <w:t xml:space="preserve">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учета, согласованный принимающей и передающей сторонами.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>3</w:t>
      </w:r>
      <w:r w:rsidR="00346B13">
        <w:rPr>
          <w:rFonts w:ascii="Times New Roman" w:hAnsi="Times New Roman" w:cs="Times New Roman"/>
          <w:sz w:val="28"/>
          <w:szCs w:val="28"/>
        </w:rPr>
        <w:t>1</w:t>
      </w:r>
      <w:r w:rsidRPr="003C79E2">
        <w:rPr>
          <w:rFonts w:ascii="Times New Roman" w:hAnsi="Times New Roman" w:cs="Times New Roman"/>
          <w:sz w:val="28"/>
          <w:szCs w:val="28"/>
        </w:rPr>
        <w:t>. Главные распорядители средств направляют предложения о внесении изменений в показатели сводной бюджетной росписи и (или) лимиты бюджетных обязательств в случае недостаточности остатка свободных бюджетных ассигнований и (или) лимитов бюджетных обязательств по причине произведенных кассовых расходов в связи с внесением изменений в показатели сводной бюджетной росписи и (или) лимиты бюджетных обязательств по следующим основаниям: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>1) изменение функций и полномочий администраторов бюджетных средств, а также в связи с передачей</w:t>
      </w:r>
      <w:r w:rsidR="00B62CA2" w:rsidRPr="003C79E2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3C79E2">
        <w:rPr>
          <w:rFonts w:ascii="Times New Roman" w:hAnsi="Times New Roman" w:cs="Times New Roman"/>
          <w:sz w:val="28"/>
          <w:szCs w:val="28"/>
        </w:rPr>
        <w:t xml:space="preserve"> имущества;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 xml:space="preserve">2) перераспределение бюджетных ассигнований между главными распорядителями средств по основаниям, установленным </w:t>
      </w:r>
      <w:r w:rsidR="00FD0698" w:rsidRPr="003C79E2">
        <w:rPr>
          <w:rFonts w:ascii="Times New Roman" w:hAnsi="Times New Roman" w:cs="Times New Roman"/>
          <w:sz w:val="28"/>
          <w:szCs w:val="28"/>
        </w:rPr>
        <w:t xml:space="preserve">решением о местном бюджете </w:t>
      </w:r>
      <w:r w:rsidRPr="003C79E2">
        <w:rPr>
          <w:rFonts w:ascii="Times New Roman" w:hAnsi="Times New Roman" w:cs="Times New Roman"/>
          <w:sz w:val="28"/>
          <w:szCs w:val="28"/>
        </w:rPr>
        <w:t>(в пределах объема бюджетных ассигнований);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>3) изменение кодов бюджетной классификации Российской Федерации и (или) изменение порядка применения бюджетной классификации.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>3</w:t>
      </w:r>
      <w:r w:rsidR="00346B13">
        <w:rPr>
          <w:rFonts w:ascii="Times New Roman" w:hAnsi="Times New Roman" w:cs="Times New Roman"/>
          <w:sz w:val="28"/>
          <w:szCs w:val="28"/>
        </w:rPr>
        <w:t>2</w:t>
      </w:r>
      <w:r w:rsidRPr="003C79E2">
        <w:rPr>
          <w:rFonts w:ascii="Times New Roman" w:hAnsi="Times New Roman" w:cs="Times New Roman"/>
          <w:sz w:val="28"/>
          <w:szCs w:val="28"/>
        </w:rPr>
        <w:t xml:space="preserve">. </w:t>
      </w:r>
      <w:r w:rsidR="00B12E9B" w:rsidRPr="003C79E2">
        <w:rPr>
          <w:rFonts w:ascii="Times New Roman" w:hAnsi="Times New Roman" w:cs="Times New Roman"/>
          <w:sz w:val="28"/>
          <w:szCs w:val="28"/>
        </w:rPr>
        <w:t xml:space="preserve">Финансовый орган </w:t>
      </w:r>
      <w:r w:rsidRPr="003C79E2">
        <w:rPr>
          <w:rFonts w:ascii="Times New Roman" w:hAnsi="Times New Roman" w:cs="Times New Roman"/>
          <w:sz w:val="28"/>
          <w:szCs w:val="28"/>
        </w:rPr>
        <w:t>осуществляет</w:t>
      </w:r>
      <w:r w:rsidR="00B12E9B" w:rsidRPr="003C79E2">
        <w:rPr>
          <w:rFonts w:ascii="Times New Roman" w:hAnsi="Times New Roman" w:cs="Times New Roman"/>
          <w:sz w:val="28"/>
          <w:szCs w:val="28"/>
        </w:rPr>
        <w:t xml:space="preserve"> у</w:t>
      </w:r>
      <w:r w:rsidRPr="003C79E2">
        <w:rPr>
          <w:rFonts w:ascii="Times New Roman" w:hAnsi="Times New Roman" w:cs="Times New Roman"/>
          <w:sz w:val="28"/>
          <w:szCs w:val="28"/>
        </w:rPr>
        <w:t xml:space="preserve">точнение кассовых расходов на основании представленных главным распорядителем средств уведомлений об уточнении вида и принадлежности платежа, а по расходам, источником финансового обеспечения которых являются межбюджетные трансферты, имеющие целевое назначение, полученные из федерального </w:t>
      </w:r>
      <w:r w:rsidR="002F02DC">
        <w:rPr>
          <w:rFonts w:ascii="Times New Roman" w:hAnsi="Times New Roman" w:cs="Times New Roman"/>
          <w:sz w:val="28"/>
          <w:szCs w:val="28"/>
        </w:rPr>
        <w:t xml:space="preserve">и областного </w:t>
      </w:r>
      <w:r w:rsidRPr="003C79E2">
        <w:rPr>
          <w:rFonts w:ascii="Times New Roman" w:hAnsi="Times New Roman" w:cs="Times New Roman"/>
          <w:sz w:val="28"/>
          <w:szCs w:val="28"/>
        </w:rPr>
        <w:t>бюджет</w:t>
      </w:r>
      <w:r w:rsidR="002F02DC">
        <w:rPr>
          <w:rFonts w:ascii="Times New Roman" w:hAnsi="Times New Roman" w:cs="Times New Roman"/>
          <w:sz w:val="28"/>
          <w:szCs w:val="28"/>
        </w:rPr>
        <w:t>ов</w:t>
      </w:r>
      <w:r w:rsidRPr="003C79E2">
        <w:rPr>
          <w:rFonts w:ascii="Times New Roman" w:hAnsi="Times New Roman" w:cs="Times New Roman"/>
          <w:sz w:val="28"/>
          <w:szCs w:val="28"/>
        </w:rPr>
        <w:t xml:space="preserve">, на основании уведомления об уточнении произведенных ранее </w:t>
      </w:r>
      <w:r w:rsidRPr="003C79E2">
        <w:rPr>
          <w:rFonts w:ascii="Times New Roman" w:hAnsi="Times New Roman" w:cs="Times New Roman"/>
          <w:sz w:val="28"/>
          <w:szCs w:val="28"/>
        </w:rPr>
        <w:lastRenderedPageBreak/>
        <w:t>платежей.</w:t>
      </w:r>
    </w:p>
    <w:p w:rsidR="00BA632D" w:rsidRPr="003C79E2" w:rsidRDefault="00BA632D" w:rsidP="001A527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 xml:space="preserve">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недопущения превышения кассового расхода средств </w:t>
      </w:r>
      <w:r w:rsidR="00FD0698" w:rsidRPr="003C79E2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3C79E2">
        <w:rPr>
          <w:rFonts w:ascii="Times New Roman" w:hAnsi="Times New Roman" w:cs="Times New Roman"/>
          <w:sz w:val="28"/>
          <w:szCs w:val="28"/>
        </w:rPr>
        <w:t>бюджета.</w:t>
      </w:r>
    </w:p>
    <w:p w:rsidR="001A5277" w:rsidRPr="003C79E2" w:rsidRDefault="001A5277" w:rsidP="001A5277">
      <w:pPr>
        <w:spacing w:before="100" w:beforeAutospacing="1" w:after="100" w:afterAutospacing="1"/>
        <w:ind w:firstLine="0"/>
        <w:rPr>
          <w:b/>
          <w:bCs/>
          <w:szCs w:val="28"/>
          <w:u w:val="single"/>
        </w:rPr>
      </w:pPr>
    </w:p>
    <w:p w:rsidR="00BA632D" w:rsidRPr="003C79E2" w:rsidRDefault="00BA632D" w:rsidP="00B12E9B">
      <w:pPr>
        <w:spacing w:before="100" w:beforeAutospacing="1" w:after="100" w:afterAutospacing="1"/>
        <w:ind w:firstLine="0"/>
        <w:jc w:val="center"/>
        <w:rPr>
          <w:szCs w:val="28"/>
        </w:rPr>
      </w:pPr>
      <w:r w:rsidRPr="003C79E2">
        <w:rPr>
          <w:bCs/>
          <w:szCs w:val="28"/>
        </w:rPr>
        <w:t>Внесение изменений в лимиты бюджетных обязательств без внесения изменений в сводную бюджетную роспись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3" w:name="dfash9acl9"/>
      <w:bookmarkStart w:id="4" w:name="bssPhr103"/>
      <w:bookmarkStart w:id="5" w:name="nsk_66_NPA_part1_611"/>
      <w:bookmarkEnd w:id="3"/>
      <w:bookmarkEnd w:id="4"/>
      <w:bookmarkEnd w:id="5"/>
      <w:r w:rsidRPr="003C79E2">
        <w:rPr>
          <w:szCs w:val="28"/>
        </w:rPr>
        <w:t>3</w:t>
      </w:r>
      <w:r w:rsidR="00346B13">
        <w:rPr>
          <w:szCs w:val="28"/>
        </w:rPr>
        <w:t>3</w:t>
      </w:r>
      <w:r w:rsidRPr="003C79E2">
        <w:rPr>
          <w:szCs w:val="28"/>
        </w:rPr>
        <w:t>. Внесение изменений в лимиты бюджетных обязательств без изменения бюджетных ассигнований производится в случаях:</w:t>
      </w:r>
    </w:p>
    <w:p w:rsidR="00BA632D" w:rsidRPr="003C79E2" w:rsidRDefault="00BA632D" w:rsidP="00B12E9B">
      <w:pPr>
        <w:spacing w:before="100" w:beforeAutospacing="1" w:after="100" w:afterAutospacing="1"/>
        <w:ind w:firstLine="0"/>
        <w:rPr>
          <w:szCs w:val="28"/>
        </w:rPr>
      </w:pPr>
      <w:bookmarkStart w:id="6" w:name="dfas4p78w2"/>
      <w:bookmarkStart w:id="7" w:name="bssPhr104"/>
      <w:bookmarkStart w:id="8" w:name="nsk_66_NPA_part1_612"/>
      <w:bookmarkEnd w:id="6"/>
      <w:bookmarkEnd w:id="7"/>
      <w:bookmarkEnd w:id="8"/>
      <w:r w:rsidRPr="003C79E2">
        <w:rPr>
          <w:szCs w:val="28"/>
        </w:rPr>
        <w:t xml:space="preserve">1) перераспределения средств </w:t>
      </w:r>
      <w:r w:rsidR="00FD0698" w:rsidRPr="003C79E2">
        <w:rPr>
          <w:szCs w:val="28"/>
        </w:rPr>
        <w:t xml:space="preserve">местного </w:t>
      </w:r>
      <w:r w:rsidRPr="003C79E2">
        <w:rPr>
          <w:szCs w:val="28"/>
        </w:rPr>
        <w:t xml:space="preserve">бюджета в рамках исполнения одного расходного обязательства между элементами кодов видов расходов классификации расходов </w:t>
      </w:r>
      <w:r w:rsidR="00FD0698" w:rsidRPr="003C79E2">
        <w:rPr>
          <w:szCs w:val="28"/>
        </w:rPr>
        <w:t xml:space="preserve">местного </w:t>
      </w:r>
      <w:r w:rsidRPr="003C79E2">
        <w:rPr>
          <w:szCs w:val="28"/>
        </w:rPr>
        <w:t xml:space="preserve">бюджета на предоставление субсидий юридическим лицам (за исключением субсидий </w:t>
      </w:r>
      <w:r w:rsidR="00FD0698" w:rsidRPr="003C79E2">
        <w:rPr>
          <w:szCs w:val="28"/>
        </w:rPr>
        <w:t xml:space="preserve">муниципальным </w:t>
      </w:r>
      <w:r w:rsidRPr="003C79E2">
        <w:rPr>
          <w:szCs w:val="28"/>
        </w:rPr>
        <w:t xml:space="preserve">учреждениям), индивидуальным предпринимателям, а также физическим лицам – производителям товаров, работ, услуг 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9" w:name="dfasm785kd"/>
      <w:bookmarkStart w:id="10" w:name="bssPhr105"/>
      <w:bookmarkStart w:id="11" w:name="nsk_66_NPA_part1_613"/>
      <w:bookmarkEnd w:id="9"/>
      <w:bookmarkEnd w:id="10"/>
      <w:bookmarkEnd w:id="11"/>
      <w:r w:rsidRPr="003C79E2">
        <w:rPr>
          <w:szCs w:val="28"/>
        </w:rPr>
        <w:t xml:space="preserve">2) перераспределения средств </w:t>
      </w:r>
      <w:r w:rsidR="00FD0698" w:rsidRPr="003C79E2">
        <w:rPr>
          <w:szCs w:val="28"/>
        </w:rPr>
        <w:t xml:space="preserve">местного </w:t>
      </w:r>
      <w:r w:rsidRPr="003C79E2">
        <w:rPr>
          <w:szCs w:val="28"/>
        </w:rPr>
        <w:t xml:space="preserve">бюджета, предоставляемых на конкурсной основе, между получателями средств </w:t>
      </w:r>
      <w:r w:rsidR="00FD0698" w:rsidRPr="003C79E2">
        <w:rPr>
          <w:szCs w:val="28"/>
        </w:rPr>
        <w:t xml:space="preserve">местного </w:t>
      </w:r>
      <w:r w:rsidRPr="003C79E2">
        <w:rPr>
          <w:szCs w:val="28"/>
        </w:rPr>
        <w:t xml:space="preserve"> бюджета </w:t>
      </w:r>
      <w:bookmarkStart w:id="12" w:name="dfasr6ahk6"/>
      <w:bookmarkStart w:id="13" w:name="bssPhr106"/>
      <w:bookmarkStart w:id="14" w:name="nsk_66_NPA_part1_614"/>
      <w:bookmarkEnd w:id="12"/>
      <w:bookmarkEnd w:id="13"/>
      <w:bookmarkEnd w:id="14"/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r w:rsidRPr="003C79E2">
        <w:rPr>
          <w:szCs w:val="28"/>
        </w:rPr>
        <w:t>3) уточнения видов работ по бюджетным инвестициям в объекты муниципальной собственности, целевым программам и по расходам на дорожное хозяйство;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15" w:name="dfaszgcmmn"/>
      <w:bookmarkStart w:id="16" w:name="bssPhr107"/>
      <w:bookmarkStart w:id="17" w:name="nsk_66_NPA_part1_615"/>
      <w:bookmarkEnd w:id="15"/>
      <w:bookmarkEnd w:id="16"/>
      <w:bookmarkEnd w:id="17"/>
      <w:r w:rsidRPr="003C79E2">
        <w:rPr>
          <w:szCs w:val="28"/>
        </w:rPr>
        <w:t>4) перераспределения расходов за счет экономии по использованию в текущем финансовом году и плановом периоде бюджетных ассигнований;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18" w:name="dfasiczegc"/>
      <w:bookmarkStart w:id="19" w:name="bssPhr108"/>
      <w:bookmarkStart w:id="20" w:name="nsk_66_NPA_part1_616"/>
      <w:bookmarkEnd w:id="18"/>
      <w:bookmarkEnd w:id="19"/>
      <w:bookmarkEnd w:id="20"/>
      <w:r w:rsidRPr="003C79E2">
        <w:rPr>
          <w:szCs w:val="28"/>
        </w:rPr>
        <w:t>5) изменения бюджетной классификации Российский Федерации и (или) изменения порядка ее применения;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21" w:name="dfasaod66w"/>
      <w:bookmarkStart w:id="22" w:name="bssPhr109"/>
      <w:bookmarkStart w:id="23" w:name="nsk_66_NPA_part1_617"/>
      <w:bookmarkEnd w:id="21"/>
      <w:bookmarkEnd w:id="22"/>
      <w:bookmarkEnd w:id="23"/>
      <w:r w:rsidRPr="003C79E2">
        <w:rPr>
          <w:szCs w:val="28"/>
        </w:rPr>
        <w:t xml:space="preserve">6) перераспределения расходов </w:t>
      </w:r>
      <w:r w:rsidR="00F74262" w:rsidRPr="003C79E2">
        <w:rPr>
          <w:szCs w:val="28"/>
        </w:rPr>
        <w:t xml:space="preserve">местного </w:t>
      </w:r>
      <w:r w:rsidRPr="003C79E2">
        <w:rPr>
          <w:szCs w:val="28"/>
        </w:rPr>
        <w:t xml:space="preserve"> бюджета для направления бюджетных средств на исполнения судебных актов, предусматривающих обращение взыскания на средства </w:t>
      </w:r>
      <w:r w:rsidR="00F74262" w:rsidRPr="003C79E2">
        <w:rPr>
          <w:szCs w:val="28"/>
        </w:rPr>
        <w:t xml:space="preserve">местного </w:t>
      </w:r>
      <w:r w:rsidRPr="003C79E2">
        <w:rPr>
          <w:szCs w:val="28"/>
        </w:rPr>
        <w:t>бюджета;</w:t>
      </w:r>
    </w:p>
    <w:p w:rsidR="003F55CA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24" w:name="dfastt402s"/>
      <w:bookmarkStart w:id="25" w:name="bssPhr110"/>
      <w:bookmarkStart w:id="26" w:name="nsk_66_NPA_part1_618"/>
      <w:bookmarkEnd w:id="24"/>
      <w:bookmarkEnd w:id="25"/>
      <w:bookmarkEnd w:id="26"/>
      <w:r w:rsidRPr="003C79E2">
        <w:rPr>
          <w:szCs w:val="28"/>
        </w:rPr>
        <w:t xml:space="preserve">7) принятия закона или иного правового акта Правительства Российской Федерации, иных федеральных органов исполнительной власти, а также закона или иного правового акта Новосибирской области, нормативно-правого акта </w:t>
      </w:r>
      <w:r w:rsidR="00F74262" w:rsidRPr="003C79E2">
        <w:rPr>
          <w:szCs w:val="28"/>
        </w:rPr>
        <w:t xml:space="preserve">органов местного самоуправления </w:t>
      </w:r>
      <w:r w:rsidRPr="003C79E2">
        <w:rPr>
          <w:szCs w:val="28"/>
        </w:rPr>
        <w:t>устанавливающего расходные обязательства</w:t>
      </w:r>
      <w:r w:rsidR="00F74262" w:rsidRPr="003C79E2">
        <w:rPr>
          <w:szCs w:val="28"/>
        </w:rPr>
        <w:t xml:space="preserve"> муниципального образования</w:t>
      </w:r>
      <w:r w:rsidR="00DD1A65" w:rsidRPr="003C79E2">
        <w:rPr>
          <w:szCs w:val="28"/>
        </w:rPr>
        <w:tab/>
      </w:r>
      <w:r w:rsidRPr="003C79E2">
        <w:rPr>
          <w:szCs w:val="28"/>
        </w:rPr>
        <w:t xml:space="preserve"> по расходам, по которым не были доведены лимиты бюджетных обязательств;</w:t>
      </w:r>
      <w:bookmarkStart w:id="27" w:name="dfaszexvkq"/>
      <w:bookmarkStart w:id="28" w:name="bssPhr111"/>
      <w:bookmarkStart w:id="29" w:name="nsk_66_NPA_part1_619"/>
      <w:bookmarkStart w:id="30" w:name="dfas3xd3zi"/>
      <w:bookmarkStart w:id="31" w:name="bssPhr116"/>
      <w:bookmarkStart w:id="32" w:name="nsk_66_NPA_part1_624"/>
      <w:bookmarkStart w:id="33" w:name="dfasf96fqx"/>
      <w:bookmarkStart w:id="34" w:name="bssPhr117"/>
      <w:bookmarkStart w:id="35" w:name="nsk_66_NPA_part1_625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</w:p>
    <w:p w:rsidR="00BA632D" w:rsidRPr="003C79E2" w:rsidRDefault="003F55CA" w:rsidP="001A5277">
      <w:pPr>
        <w:spacing w:before="100" w:beforeAutospacing="1" w:after="100" w:afterAutospacing="1"/>
        <w:ind w:firstLine="0"/>
        <w:rPr>
          <w:szCs w:val="28"/>
        </w:rPr>
      </w:pPr>
      <w:r>
        <w:rPr>
          <w:szCs w:val="28"/>
        </w:rPr>
        <w:t>8</w:t>
      </w:r>
      <w:r w:rsidR="00BA632D" w:rsidRPr="003C79E2">
        <w:rPr>
          <w:szCs w:val="28"/>
        </w:rPr>
        <w:t xml:space="preserve">) принятия правового акта, устанавливающего распределение бюджетных ассигнований на предоставление целевого межбюджетного трансферта из </w:t>
      </w:r>
      <w:r w:rsidR="00BA632D" w:rsidRPr="003C79E2">
        <w:rPr>
          <w:szCs w:val="28"/>
        </w:rPr>
        <w:lastRenderedPageBreak/>
        <w:t>федерального и областного бюджетов на исполнение принятого в соот</w:t>
      </w:r>
      <w:r w:rsidR="00ED1D55" w:rsidRPr="003C79E2">
        <w:rPr>
          <w:szCs w:val="28"/>
        </w:rPr>
        <w:t xml:space="preserve">ветствии с решением  о местном </w:t>
      </w:r>
      <w:r w:rsidR="00BA632D" w:rsidRPr="003C79E2">
        <w:rPr>
          <w:szCs w:val="28"/>
        </w:rPr>
        <w:t xml:space="preserve"> бюджете расходного обязательства, в целях </w:t>
      </w:r>
      <w:proofErr w:type="spellStart"/>
      <w:r w:rsidR="00BA632D" w:rsidRPr="003C79E2">
        <w:rPr>
          <w:szCs w:val="28"/>
        </w:rPr>
        <w:t>софинансирования</w:t>
      </w:r>
      <w:proofErr w:type="spellEnd"/>
      <w:r w:rsidR="00BA632D" w:rsidRPr="003C79E2">
        <w:rPr>
          <w:szCs w:val="28"/>
        </w:rPr>
        <w:t xml:space="preserve"> которого предоставляются целевые межбюджетные трансферты из федерального и областного бюджетов, и (или) правового акта, определяющего долю </w:t>
      </w:r>
      <w:proofErr w:type="spellStart"/>
      <w:r w:rsidR="00BA632D" w:rsidRPr="003C79E2">
        <w:rPr>
          <w:szCs w:val="28"/>
        </w:rPr>
        <w:t>софинансирования</w:t>
      </w:r>
      <w:proofErr w:type="spellEnd"/>
      <w:r w:rsidR="00BA632D" w:rsidRPr="003C79E2">
        <w:rPr>
          <w:szCs w:val="28"/>
        </w:rPr>
        <w:t xml:space="preserve"> расходного обязательства из федерального и областного бюджетов, и (или) заключения соглашения  с областным органом государственной власти о предоставлении указанного межбюджетного трансферта </w:t>
      </w:r>
    </w:p>
    <w:p w:rsidR="00BA632D" w:rsidRPr="003C79E2" w:rsidRDefault="003F55CA" w:rsidP="001A5277">
      <w:pPr>
        <w:spacing w:before="100" w:beforeAutospacing="1" w:after="100" w:afterAutospacing="1"/>
        <w:ind w:firstLine="0"/>
        <w:rPr>
          <w:szCs w:val="28"/>
        </w:rPr>
      </w:pPr>
      <w:bookmarkStart w:id="36" w:name="dfas5xuoeh"/>
      <w:bookmarkStart w:id="37" w:name="bssPhr118"/>
      <w:bookmarkStart w:id="38" w:name="nsk_66_NPA_part1_626"/>
      <w:bookmarkEnd w:id="36"/>
      <w:bookmarkEnd w:id="37"/>
      <w:bookmarkEnd w:id="38"/>
      <w:r>
        <w:rPr>
          <w:szCs w:val="28"/>
        </w:rPr>
        <w:t>9</w:t>
      </w:r>
      <w:r w:rsidR="00BA632D" w:rsidRPr="003C79E2">
        <w:rPr>
          <w:szCs w:val="28"/>
        </w:rPr>
        <w:t xml:space="preserve">) перераспределения средств </w:t>
      </w:r>
      <w:r w:rsidR="00ED1D55" w:rsidRPr="003C79E2">
        <w:rPr>
          <w:szCs w:val="28"/>
        </w:rPr>
        <w:t xml:space="preserve">местного </w:t>
      </w:r>
      <w:r w:rsidR="00BA632D" w:rsidRPr="003C79E2">
        <w:rPr>
          <w:szCs w:val="28"/>
        </w:rPr>
        <w:t xml:space="preserve">бюджета в рамках исполнения одного расходного обязательства между элементами кодов видов расходов классификации расходов </w:t>
      </w:r>
      <w:r w:rsidR="00E72307" w:rsidRPr="003C79E2">
        <w:rPr>
          <w:szCs w:val="28"/>
        </w:rPr>
        <w:t xml:space="preserve">местного </w:t>
      </w:r>
      <w:r w:rsidR="00BA632D" w:rsidRPr="003C79E2">
        <w:rPr>
          <w:szCs w:val="28"/>
        </w:rPr>
        <w:t xml:space="preserve">бюджета на предоставление субсидий некоммерческим организациям (за исключением муниципальных учреждений) </w:t>
      </w:r>
      <w:bookmarkStart w:id="39" w:name="dfashxkf3y"/>
      <w:bookmarkStart w:id="40" w:name="bssPhr119"/>
      <w:bookmarkStart w:id="41" w:name="nsk_66_NPA_part1_627"/>
      <w:bookmarkEnd w:id="39"/>
      <w:bookmarkEnd w:id="40"/>
      <w:bookmarkEnd w:id="41"/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r w:rsidRPr="003C79E2">
        <w:rPr>
          <w:szCs w:val="28"/>
        </w:rPr>
        <w:t>3</w:t>
      </w:r>
      <w:r w:rsidR="00346B13">
        <w:rPr>
          <w:szCs w:val="28"/>
        </w:rPr>
        <w:t>4</w:t>
      </w:r>
      <w:r w:rsidRPr="003C79E2">
        <w:rPr>
          <w:szCs w:val="28"/>
        </w:rPr>
        <w:t xml:space="preserve">. В целях внесения изменений в лимиты бюджетных обязательств без изменения бюджетных ассигнований главный распорядитель средств, имеющий право распределять лимиты бюджетных обязательств между получателями средств </w:t>
      </w:r>
      <w:r w:rsidR="00E72307" w:rsidRPr="003C79E2">
        <w:rPr>
          <w:szCs w:val="28"/>
        </w:rPr>
        <w:t xml:space="preserve">местного </w:t>
      </w:r>
      <w:r w:rsidRPr="003C79E2">
        <w:rPr>
          <w:szCs w:val="28"/>
        </w:rPr>
        <w:t>бюджета по расходам, доведение которых осуществляется при выполнении у</w:t>
      </w:r>
      <w:r w:rsidR="00E72307" w:rsidRPr="003C79E2">
        <w:rPr>
          <w:szCs w:val="28"/>
        </w:rPr>
        <w:t>словий, определенных решением о местном  бюджете в течение пяти рабочих дней</w:t>
      </w:r>
      <w:r w:rsidRPr="003C79E2">
        <w:rPr>
          <w:szCs w:val="28"/>
        </w:rPr>
        <w:t xml:space="preserve"> со дня выполнения данных условий</w:t>
      </w:r>
      <w:r w:rsidR="00E72307" w:rsidRPr="002D1B56">
        <w:rPr>
          <w:szCs w:val="28"/>
        </w:rPr>
        <w:t xml:space="preserve">, </w:t>
      </w:r>
      <w:r w:rsidRPr="002D1B56">
        <w:rPr>
          <w:szCs w:val="28"/>
        </w:rPr>
        <w:t xml:space="preserve"> письменно информирует об этом финансовый орган и</w:t>
      </w:r>
      <w:r w:rsidRPr="003C79E2">
        <w:rPr>
          <w:szCs w:val="28"/>
        </w:rPr>
        <w:t xml:space="preserve"> направляет предложение о внесении изменений в лимиты бюджетных обязательств, которое включает: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42" w:name="dfasyg25ci"/>
      <w:bookmarkStart w:id="43" w:name="bssPhr120"/>
      <w:bookmarkStart w:id="44" w:name="nsk_66_NPA_part1_628"/>
      <w:bookmarkEnd w:id="42"/>
      <w:bookmarkEnd w:id="43"/>
      <w:bookmarkEnd w:id="44"/>
      <w:r w:rsidRPr="003C79E2">
        <w:rPr>
          <w:szCs w:val="28"/>
        </w:rPr>
        <w:t xml:space="preserve">1) письменное обращение главного распорядителя (распорядителя) средств с указанием причин и оснований для внесения изменений в лимиты бюджетных обязательств, подписанное </w:t>
      </w:r>
      <w:r w:rsidR="00E72307" w:rsidRPr="003C79E2">
        <w:rPr>
          <w:szCs w:val="28"/>
        </w:rPr>
        <w:t>главным распорядителем (распорядителем</w:t>
      </w:r>
      <w:r w:rsidRPr="003C79E2">
        <w:rPr>
          <w:szCs w:val="28"/>
        </w:rPr>
        <w:t>) средств;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45" w:name="dfas88fn6f"/>
      <w:bookmarkStart w:id="46" w:name="bssPhr121"/>
      <w:bookmarkStart w:id="47" w:name="nsk_66_NPA_part1_629"/>
      <w:bookmarkEnd w:id="45"/>
      <w:bookmarkEnd w:id="46"/>
      <w:bookmarkEnd w:id="47"/>
      <w:r w:rsidRPr="003C79E2">
        <w:rPr>
          <w:szCs w:val="28"/>
        </w:rPr>
        <w:t>2) расчеты и обоснования предлагаемых изменений;</w:t>
      </w:r>
    </w:p>
    <w:p w:rsidR="00BA632D" w:rsidRPr="003C79E2" w:rsidRDefault="002D1B56" w:rsidP="001A5277">
      <w:pPr>
        <w:spacing w:before="100" w:beforeAutospacing="1" w:after="100" w:afterAutospacing="1"/>
        <w:ind w:firstLine="0"/>
        <w:rPr>
          <w:szCs w:val="28"/>
        </w:rPr>
      </w:pPr>
      <w:bookmarkStart w:id="48" w:name="dfas3r0bm1"/>
      <w:bookmarkStart w:id="49" w:name="bssPhr122"/>
      <w:bookmarkStart w:id="50" w:name="nsk_66_NPA_part1_630"/>
      <w:bookmarkStart w:id="51" w:name="dfaso2eqo5"/>
      <w:bookmarkStart w:id="52" w:name="bssPhr123"/>
      <w:bookmarkStart w:id="53" w:name="nsk_66_NPA_part1_631"/>
      <w:bookmarkEnd w:id="48"/>
      <w:bookmarkEnd w:id="49"/>
      <w:bookmarkEnd w:id="50"/>
      <w:bookmarkEnd w:id="51"/>
      <w:bookmarkEnd w:id="52"/>
      <w:bookmarkEnd w:id="53"/>
      <w:r>
        <w:rPr>
          <w:szCs w:val="28"/>
        </w:rPr>
        <w:t>3</w:t>
      </w:r>
      <w:r w:rsidR="00BA632D" w:rsidRPr="003C79E2">
        <w:rPr>
          <w:szCs w:val="28"/>
        </w:rPr>
        <w:t>) принятое обязательство о недопущении образования кредиторской задолженности по уменьшаемым расходам (за исключением расходов на предоставление субсидий муниципальным автономным и бюджетным учреждениям</w:t>
      </w:r>
      <w:r w:rsidR="00E72307" w:rsidRPr="003C79E2">
        <w:rPr>
          <w:szCs w:val="28"/>
        </w:rPr>
        <w:t xml:space="preserve"> муниципального образования</w:t>
      </w:r>
      <w:r w:rsidR="00BA632D" w:rsidRPr="003C79E2">
        <w:rPr>
          <w:szCs w:val="28"/>
        </w:rPr>
        <w:t>);</w:t>
      </w:r>
    </w:p>
    <w:p w:rsidR="00BA632D" w:rsidRPr="003C79E2" w:rsidRDefault="00D12DA7" w:rsidP="001A5277">
      <w:pPr>
        <w:spacing w:before="100" w:beforeAutospacing="1" w:after="100" w:afterAutospacing="1"/>
        <w:ind w:firstLine="0"/>
        <w:rPr>
          <w:szCs w:val="28"/>
        </w:rPr>
      </w:pPr>
      <w:bookmarkStart w:id="54" w:name="dfas2rqf84"/>
      <w:bookmarkStart w:id="55" w:name="bssPhr124"/>
      <w:bookmarkStart w:id="56" w:name="nsk_66_NPA_part1_632"/>
      <w:bookmarkStart w:id="57" w:name="dfasfg3v96"/>
      <w:bookmarkStart w:id="58" w:name="bssPhr125"/>
      <w:bookmarkStart w:id="59" w:name="nsk_66_NPA_part1_633"/>
      <w:bookmarkEnd w:id="54"/>
      <w:bookmarkEnd w:id="55"/>
      <w:bookmarkEnd w:id="56"/>
      <w:bookmarkEnd w:id="57"/>
      <w:bookmarkEnd w:id="58"/>
      <w:bookmarkEnd w:id="59"/>
      <w:r>
        <w:rPr>
          <w:szCs w:val="28"/>
        </w:rPr>
        <w:t>4</w:t>
      </w:r>
      <w:r w:rsidR="00BA632D" w:rsidRPr="003C79E2">
        <w:rPr>
          <w:szCs w:val="28"/>
        </w:rPr>
        <w:t>) иные документы, необходимые для согласования представленных изменений в зависимости от причин и оснований для их внесения.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60" w:name="dfask6un0b"/>
      <w:bookmarkStart w:id="61" w:name="bssPhr126"/>
      <w:bookmarkStart w:id="62" w:name="nsk_66_NPA_part1_634"/>
      <w:bookmarkEnd w:id="60"/>
      <w:bookmarkEnd w:id="61"/>
      <w:bookmarkEnd w:id="62"/>
      <w:r w:rsidRPr="003C79E2">
        <w:rPr>
          <w:szCs w:val="28"/>
        </w:rPr>
        <w:t>3</w:t>
      </w:r>
      <w:r w:rsidR="00346B13">
        <w:rPr>
          <w:szCs w:val="28"/>
        </w:rPr>
        <w:t>5</w:t>
      </w:r>
      <w:r w:rsidRPr="003C79E2">
        <w:rPr>
          <w:szCs w:val="28"/>
        </w:rPr>
        <w:t>. 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поступления. В течение данного срока</w:t>
      </w:r>
      <w:r w:rsidR="00F16CE6" w:rsidRPr="003C79E2">
        <w:rPr>
          <w:szCs w:val="28"/>
        </w:rPr>
        <w:t xml:space="preserve"> финансовый орган осуществляет проверку</w:t>
      </w:r>
      <w:r w:rsidRPr="003C79E2">
        <w:rPr>
          <w:szCs w:val="28"/>
        </w:rPr>
        <w:t xml:space="preserve"> поступившего предложения с прилагаемыми материалами на: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63" w:name="dfastw8wps"/>
      <w:bookmarkStart w:id="64" w:name="bssPhr127"/>
      <w:bookmarkStart w:id="65" w:name="nsk_66_NPA_part1_635"/>
      <w:bookmarkEnd w:id="63"/>
      <w:bookmarkEnd w:id="64"/>
      <w:bookmarkEnd w:id="65"/>
      <w:r w:rsidRPr="003C79E2">
        <w:rPr>
          <w:szCs w:val="28"/>
        </w:rPr>
        <w:lastRenderedPageBreak/>
        <w:t>1) соответствие предложенных изменений бюджетному законодательству Российской Федерации, нормативным правовым актам, регулирующие бюджетные правоотношения, в том числе настоящему Порядку;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66" w:name="dfasnb02yp"/>
      <w:bookmarkStart w:id="67" w:name="bssPhr128"/>
      <w:bookmarkStart w:id="68" w:name="nsk_66_NPA_part1_636"/>
      <w:bookmarkEnd w:id="66"/>
      <w:bookmarkEnd w:id="67"/>
      <w:bookmarkEnd w:id="68"/>
      <w:r w:rsidRPr="003C79E2">
        <w:rPr>
          <w:szCs w:val="28"/>
        </w:rPr>
        <w:t>2) правильность применения бюджетной классификации Российской Федерации;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69" w:name="dfasaq9hch"/>
      <w:bookmarkStart w:id="70" w:name="bssPhr129"/>
      <w:bookmarkStart w:id="71" w:name="nsk_66_NPA_part1_637"/>
      <w:bookmarkEnd w:id="69"/>
      <w:bookmarkEnd w:id="70"/>
      <w:bookmarkEnd w:id="71"/>
      <w:r w:rsidRPr="003C79E2">
        <w:rPr>
          <w:szCs w:val="28"/>
        </w:rPr>
        <w:t>3) полноту и достоверность представленной информации;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72" w:name="dfasr18vcn"/>
      <w:bookmarkStart w:id="73" w:name="bssPhr130"/>
      <w:bookmarkStart w:id="74" w:name="nsk_66_NPA_part1_638"/>
      <w:bookmarkStart w:id="75" w:name="dfaseeppl8"/>
      <w:bookmarkStart w:id="76" w:name="bssPhr131"/>
      <w:bookmarkStart w:id="77" w:name="nsk_66_NPA_part1_639"/>
      <w:bookmarkEnd w:id="72"/>
      <w:bookmarkEnd w:id="73"/>
      <w:bookmarkEnd w:id="74"/>
      <w:bookmarkEnd w:id="75"/>
      <w:bookmarkEnd w:id="76"/>
      <w:bookmarkEnd w:id="77"/>
      <w:r w:rsidRPr="003C79E2">
        <w:rPr>
          <w:szCs w:val="28"/>
        </w:rPr>
        <w:t>3</w:t>
      </w:r>
      <w:r w:rsidR="00346B13">
        <w:rPr>
          <w:szCs w:val="28"/>
        </w:rPr>
        <w:t>6</w:t>
      </w:r>
      <w:r w:rsidRPr="003C79E2">
        <w:rPr>
          <w:szCs w:val="28"/>
        </w:rPr>
        <w:t>. 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возврата.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78" w:name="dfasbsdnrn"/>
      <w:bookmarkStart w:id="79" w:name="bssPhr132"/>
      <w:bookmarkStart w:id="80" w:name="nsk_66_NPA_part1_640"/>
      <w:bookmarkEnd w:id="78"/>
      <w:bookmarkEnd w:id="79"/>
      <w:bookmarkEnd w:id="80"/>
      <w:r w:rsidRPr="003C79E2">
        <w:rPr>
          <w:szCs w:val="28"/>
        </w:rPr>
        <w:t>В отношении предложения главного распорядителя средств, поступившего с доработки, осуществляется проверка, предусмотренная пунктом 3</w:t>
      </w:r>
      <w:r w:rsidR="003F3A5E">
        <w:rPr>
          <w:szCs w:val="28"/>
        </w:rPr>
        <w:t>5</w:t>
      </w:r>
      <w:r w:rsidRPr="003C79E2">
        <w:rPr>
          <w:szCs w:val="28"/>
        </w:rPr>
        <w:t xml:space="preserve"> настоящего Порядка.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81" w:name="dfashiq3l4"/>
      <w:bookmarkStart w:id="82" w:name="bssPhr133"/>
      <w:bookmarkStart w:id="83" w:name="nsk_66_NPA_part1_641"/>
      <w:bookmarkEnd w:id="81"/>
      <w:bookmarkEnd w:id="82"/>
      <w:bookmarkEnd w:id="83"/>
      <w:r w:rsidRPr="003C79E2">
        <w:rPr>
          <w:szCs w:val="28"/>
        </w:rPr>
        <w:t>3</w:t>
      </w:r>
      <w:r w:rsidR="00346B13">
        <w:rPr>
          <w:szCs w:val="28"/>
        </w:rPr>
        <w:t>7</w:t>
      </w:r>
      <w:r w:rsidRPr="003C79E2">
        <w:rPr>
          <w:szCs w:val="28"/>
        </w:rPr>
        <w:t>. В случае отсутствия замечаний по результатам проверки предложения главного распорядителя средств о внесении изменений в лимиты бюджетных обязательств</w:t>
      </w:r>
      <w:r w:rsidR="000B4A85" w:rsidRPr="003C79E2">
        <w:rPr>
          <w:szCs w:val="28"/>
        </w:rPr>
        <w:t>,</w:t>
      </w:r>
      <w:r w:rsidRPr="003C79E2">
        <w:rPr>
          <w:szCs w:val="28"/>
        </w:rPr>
        <w:t xml:space="preserve"> </w:t>
      </w:r>
      <w:r w:rsidR="00037F91">
        <w:rPr>
          <w:szCs w:val="28"/>
        </w:rPr>
        <w:t>руководитель финансового</w:t>
      </w:r>
      <w:r w:rsidR="003F3A5E">
        <w:rPr>
          <w:szCs w:val="28"/>
        </w:rPr>
        <w:t xml:space="preserve"> орган</w:t>
      </w:r>
      <w:r w:rsidR="00037F91">
        <w:rPr>
          <w:szCs w:val="28"/>
        </w:rPr>
        <w:t>а</w:t>
      </w:r>
      <w:r w:rsidR="003F3A5E">
        <w:rPr>
          <w:szCs w:val="28"/>
        </w:rPr>
        <w:t xml:space="preserve"> </w:t>
      </w:r>
      <w:r w:rsidRPr="003C79E2">
        <w:rPr>
          <w:szCs w:val="28"/>
        </w:rPr>
        <w:t>принимает решение об утверждении предлагаемых изменений либо об их отклонении.</w:t>
      </w:r>
    </w:p>
    <w:p w:rsidR="00BA632D" w:rsidRPr="003C79E2" w:rsidRDefault="00346B13" w:rsidP="001A5277">
      <w:pPr>
        <w:spacing w:before="100" w:beforeAutospacing="1" w:after="100" w:afterAutospacing="1"/>
        <w:ind w:firstLine="0"/>
        <w:rPr>
          <w:szCs w:val="28"/>
        </w:rPr>
      </w:pPr>
      <w:bookmarkStart w:id="84" w:name="dfastuuw7y"/>
      <w:bookmarkStart w:id="85" w:name="bssPhr134"/>
      <w:bookmarkStart w:id="86" w:name="nsk_66_NPA_part1_642"/>
      <w:bookmarkEnd w:id="84"/>
      <w:bookmarkEnd w:id="85"/>
      <w:bookmarkEnd w:id="86"/>
      <w:r>
        <w:rPr>
          <w:szCs w:val="28"/>
        </w:rPr>
        <w:t>38</w:t>
      </w:r>
      <w:r w:rsidR="00BA632D" w:rsidRPr="003C79E2">
        <w:rPr>
          <w:szCs w:val="28"/>
        </w:rPr>
        <w:t xml:space="preserve">. В случае принятия </w:t>
      </w:r>
      <w:r w:rsidR="00B077D3" w:rsidRPr="002E1867">
        <w:rPr>
          <w:szCs w:val="28"/>
        </w:rPr>
        <w:t>руководителем финансового органа</w:t>
      </w:r>
      <w:r w:rsidR="00B077D3">
        <w:rPr>
          <w:szCs w:val="28"/>
        </w:rPr>
        <w:t xml:space="preserve"> </w:t>
      </w:r>
      <w:r w:rsidR="00BA632D" w:rsidRPr="003C79E2">
        <w:rPr>
          <w:szCs w:val="28"/>
        </w:rPr>
        <w:t xml:space="preserve">решения об утверждении предложенных главным распорядителем средств изменений </w:t>
      </w:r>
      <w:r w:rsidR="00F16CE6" w:rsidRPr="003C79E2">
        <w:rPr>
          <w:szCs w:val="28"/>
        </w:rPr>
        <w:t xml:space="preserve">в лимиты бюджетных обязательств, </w:t>
      </w:r>
      <w:r w:rsidR="003F3A5E">
        <w:rPr>
          <w:szCs w:val="28"/>
        </w:rPr>
        <w:t xml:space="preserve">финансовый орган </w:t>
      </w:r>
      <w:r w:rsidR="00BA632D" w:rsidRPr="003C79E2">
        <w:rPr>
          <w:szCs w:val="28"/>
        </w:rPr>
        <w:t>в течение одного рабочего дня после принятия данного решения осуществляет внесение соответствующих изменений в лимиты бюджетных обязательств.</w:t>
      </w:r>
    </w:p>
    <w:p w:rsidR="00BA632D" w:rsidRPr="003C79E2" w:rsidRDefault="00BA632D" w:rsidP="001A5277">
      <w:pPr>
        <w:spacing w:before="100" w:beforeAutospacing="1" w:after="100" w:afterAutospacing="1"/>
        <w:ind w:firstLine="0"/>
        <w:rPr>
          <w:szCs w:val="28"/>
        </w:rPr>
      </w:pPr>
      <w:bookmarkStart w:id="87" w:name="dfas2eviyo"/>
      <w:bookmarkStart w:id="88" w:name="bssPhr135"/>
      <w:bookmarkStart w:id="89" w:name="nsk_66_NPA_part1_643"/>
      <w:bookmarkEnd w:id="87"/>
      <w:bookmarkEnd w:id="88"/>
      <w:bookmarkEnd w:id="89"/>
      <w:r w:rsidRPr="003C79E2">
        <w:rPr>
          <w:szCs w:val="28"/>
        </w:rPr>
        <w:t>В течение трех рабочих дней со дня утверждения изменений в лимиты бюджетных обязательств до главного распорядителя средств доводится Уведомление об изменении лимитов бюджетных обязательств.</w:t>
      </w:r>
    </w:p>
    <w:p w:rsidR="00BA632D" w:rsidRPr="003C79E2" w:rsidRDefault="00346B13" w:rsidP="001A5277">
      <w:pPr>
        <w:spacing w:before="100" w:beforeAutospacing="1" w:after="100" w:afterAutospacing="1"/>
        <w:ind w:firstLine="0"/>
        <w:rPr>
          <w:szCs w:val="28"/>
        </w:rPr>
      </w:pPr>
      <w:bookmarkStart w:id="90" w:name="dfas6bg0b8"/>
      <w:bookmarkStart w:id="91" w:name="bssPhr136"/>
      <w:bookmarkStart w:id="92" w:name="nsk_66_NPA_part1_644"/>
      <w:bookmarkEnd w:id="90"/>
      <w:bookmarkEnd w:id="91"/>
      <w:bookmarkEnd w:id="92"/>
      <w:r>
        <w:rPr>
          <w:szCs w:val="28"/>
        </w:rPr>
        <w:t>39</w:t>
      </w:r>
      <w:r w:rsidR="00BA632D" w:rsidRPr="003C79E2">
        <w:rPr>
          <w:szCs w:val="28"/>
        </w:rPr>
        <w:t xml:space="preserve">. В случае принятия </w:t>
      </w:r>
      <w:r w:rsidR="00B077D3" w:rsidRPr="002E1867">
        <w:rPr>
          <w:szCs w:val="28"/>
        </w:rPr>
        <w:t>руководителем</w:t>
      </w:r>
      <w:r w:rsidR="00B077D3">
        <w:rPr>
          <w:szCs w:val="28"/>
        </w:rPr>
        <w:t xml:space="preserve"> финансового органа</w:t>
      </w:r>
      <w:r w:rsidR="003F3A5E">
        <w:rPr>
          <w:szCs w:val="28"/>
        </w:rPr>
        <w:t xml:space="preserve"> </w:t>
      </w:r>
      <w:r w:rsidR="00BA632D" w:rsidRPr="003C79E2">
        <w:rPr>
          <w:szCs w:val="28"/>
        </w:rPr>
        <w:t>решения об отклонении представленных главным распорядителем средств изменений в лимиты бюджетн</w:t>
      </w:r>
      <w:r w:rsidR="00F16CE6" w:rsidRPr="003C79E2">
        <w:rPr>
          <w:szCs w:val="28"/>
        </w:rPr>
        <w:t xml:space="preserve">ых обязательств </w:t>
      </w:r>
      <w:r w:rsidR="00702E4A">
        <w:rPr>
          <w:szCs w:val="28"/>
        </w:rPr>
        <w:t xml:space="preserve">в </w:t>
      </w:r>
      <w:r w:rsidR="00BA632D" w:rsidRPr="003C79E2">
        <w:rPr>
          <w:szCs w:val="28"/>
        </w:rPr>
        <w:t xml:space="preserve">течение одного рабочего дня </w:t>
      </w:r>
      <w:r w:rsidR="00F16CE6" w:rsidRPr="003C79E2">
        <w:rPr>
          <w:szCs w:val="28"/>
        </w:rPr>
        <w:t xml:space="preserve">доводится уведомление до </w:t>
      </w:r>
      <w:r w:rsidR="00BA632D" w:rsidRPr="003C79E2">
        <w:rPr>
          <w:szCs w:val="28"/>
        </w:rPr>
        <w:t>главного распорядителя средств о причинах отклонения предложенных изменений.</w:t>
      </w:r>
    </w:p>
    <w:p w:rsidR="003F3A5E" w:rsidRDefault="003F3A5E" w:rsidP="00281418">
      <w:pPr>
        <w:pStyle w:val="ConsPlusNormal"/>
        <w:ind w:firstLine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93" w:name="dfasp9lxsl"/>
      <w:bookmarkStart w:id="94" w:name="bssPhr137"/>
      <w:bookmarkStart w:id="95" w:name="nsk_66_NPA_part1_645"/>
      <w:bookmarkStart w:id="96" w:name="dfas7ywvf9"/>
      <w:bookmarkStart w:id="97" w:name="bssPhr139"/>
      <w:bookmarkStart w:id="98" w:name="nsk_66_NPA_part1_647"/>
      <w:bookmarkEnd w:id="93"/>
      <w:bookmarkEnd w:id="94"/>
      <w:bookmarkEnd w:id="95"/>
      <w:bookmarkEnd w:id="96"/>
      <w:bookmarkEnd w:id="97"/>
      <w:bookmarkEnd w:id="98"/>
    </w:p>
    <w:p w:rsidR="003F3A5E" w:rsidRDefault="003F3A5E" w:rsidP="00281418">
      <w:pPr>
        <w:pStyle w:val="ConsPlusNormal"/>
        <w:ind w:firstLine="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F3A5E" w:rsidRDefault="00281418" w:rsidP="00281418">
      <w:pPr>
        <w:pStyle w:val="ConsPlusNormal"/>
        <w:ind w:firstLine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 xml:space="preserve">Внесение изменений в сводную бюджетную роспись </w:t>
      </w:r>
    </w:p>
    <w:p w:rsidR="003F3A5E" w:rsidRDefault="00281418" w:rsidP="00281418">
      <w:pPr>
        <w:pStyle w:val="ConsPlusNormal"/>
        <w:ind w:firstLine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 xml:space="preserve">в части источников финансирования дефицита </w:t>
      </w:r>
      <w:r w:rsidR="00590B82" w:rsidRPr="003C79E2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3C79E2">
        <w:rPr>
          <w:rFonts w:ascii="Times New Roman" w:hAnsi="Times New Roman" w:cs="Times New Roman"/>
          <w:sz w:val="28"/>
          <w:szCs w:val="28"/>
        </w:rPr>
        <w:t xml:space="preserve">бюджета </w:t>
      </w:r>
    </w:p>
    <w:p w:rsidR="00281418" w:rsidRPr="003C79E2" w:rsidRDefault="00281418" w:rsidP="00281418">
      <w:pPr>
        <w:pStyle w:val="ConsPlusNormal"/>
        <w:ind w:firstLine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C79E2">
        <w:rPr>
          <w:rFonts w:ascii="Times New Roman" w:hAnsi="Times New Roman" w:cs="Times New Roman"/>
          <w:sz w:val="28"/>
          <w:szCs w:val="28"/>
        </w:rPr>
        <w:t xml:space="preserve">без внесения изменений в </w:t>
      </w:r>
      <w:r w:rsidR="00590B82" w:rsidRPr="003C79E2">
        <w:rPr>
          <w:rFonts w:ascii="Times New Roman" w:hAnsi="Times New Roman" w:cs="Times New Roman"/>
          <w:sz w:val="28"/>
          <w:szCs w:val="28"/>
        </w:rPr>
        <w:t xml:space="preserve">решение о местном </w:t>
      </w:r>
      <w:r w:rsidRPr="003C79E2">
        <w:rPr>
          <w:rFonts w:ascii="Times New Roman" w:hAnsi="Times New Roman" w:cs="Times New Roman"/>
          <w:sz w:val="28"/>
          <w:szCs w:val="28"/>
        </w:rPr>
        <w:t xml:space="preserve">бюджете 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ind w:firstLine="540"/>
        <w:rPr>
          <w:rFonts w:ascii="Arial" w:eastAsiaTheme="minorEastAsia" w:hAnsi="Arial" w:cs="Arial"/>
          <w:sz w:val="20"/>
        </w:rPr>
      </w:pPr>
    </w:p>
    <w:p w:rsidR="00844AC2" w:rsidRPr="003C79E2" w:rsidRDefault="00844AC2" w:rsidP="00844AC2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>4</w:t>
      </w:r>
      <w:r w:rsidR="002E1867">
        <w:rPr>
          <w:rFonts w:eastAsiaTheme="minorEastAsia"/>
          <w:szCs w:val="28"/>
        </w:rPr>
        <w:t>0</w:t>
      </w:r>
      <w:r w:rsidRPr="003C79E2">
        <w:rPr>
          <w:rFonts w:eastAsiaTheme="minorEastAsia"/>
          <w:szCs w:val="28"/>
        </w:rPr>
        <w:t xml:space="preserve">. Внесение изменений в сводную бюджетную роспись по источникам финансирования дефицита местного бюджета (далее - роспись источников) </w:t>
      </w:r>
      <w:r w:rsidRPr="003C79E2">
        <w:rPr>
          <w:rFonts w:eastAsiaTheme="minorEastAsia"/>
          <w:szCs w:val="28"/>
        </w:rPr>
        <w:lastRenderedPageBreak/>
        <w:t>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с одновременным внесением изменений в кассовый план исполнения местного  бюджета по источникам финансирования дефицита бюджета в соответствии с порядком составления и ведения кассового плана исполнения местного бюджета, утвержденным финансовым органом.</w:t>
      </w:r>
    </w:p>
    <w:p w:rsidR="00844AC2" w:rsidRDefault="007E5735" w:rsidP="00844AC2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Внесение изменений в роспись источников оформляется по форме согласно приложению №10 к настоящему Порядку.</w:t>
      </w:r>
    </w:p>
    <w:p w:rsidR="007E5735" w:rsidRPr="003C79E2" w:rsidRDefault="007E5735" w:rsidP="00844AC2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Cs w:val="28"/>
        </w:rPr>
      </w:pPr>
    </w:p>
    <w:p w:rsidR="00844AC2" w:rsidRPr="003C79E2" w:rsidRDefault="00844AC2" w:rsidP="00844AC2">
      <w:pPr>
        <w:widowControl w:val="0"/>
        <w:autoSpaceDE w:val="0"/>
        <w:autoSpaceDN w:val="0"/>
        <w:adjustRightInd w:val="0"/>
        <w:ind w:firstLine="0"/>
        <w:jc w:val="center"/>
        <w:outlineLvl w:val="3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>Изменение и прекращение действия показателей росписи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ind w:firstLine="0"/>
        <w:jc w:val="center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>источников, утвержденных на плановый период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Cs w:val="28"/>
        </w:rPr>
      </w:pPr>
    </w:p>
    <w:p w:rsidR="00844AC2" w:rsidRPr="003C79E2" w:rsidRDefault="002E1867" w:rsidP="00844AC2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41</w:t>
      </w:r>
      <w:r w:rsidR="00844AC2" w:rsidRPr="003C79E2">
        <w:rPr>
          <w:rFonts w:eastAsiaTheme="minorEastAsia"/>
          <w:szCs w:val="28"/>
        </w:rPr>
        <w:t xml:space="preserve">. 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</w:t>
      </w:r>
      <w:hyperlink w:anchor="Par1720" w:tooltip="                                 Изменения" w:history="1">
        <w:r w:rsidR="00844AC2" w:rsidRPr="005A0292">
          <w:rPr>
            <w:rFonts w:eastAsiaTheme="minorEastAsia"/>
            <w:color w:val="000000" w:themeColor="text1"/>
            <w:szCs w:val="28"/>
          </w:rPr>
          <w:t xml:space="preserve"> </w:t>
        </w:r>
        <w:r w:rsidRPr="005A0292">
          <w:rPr>
            <w:rFonts w:eastAsiaTheme="minorEastAsia"/>
            <w:color w:val="000000" w:themeColor="text1"/>
            <w:szCs w:val="28"/>
          </w:rPr>
          <w:t>приложению №</w:t>
        </w:r>
        <w:r w:rsidR="00844AC2" w:rsidRPr="005A0292">
          <w:rPr>
            <w:rFonts w:eastAsiaTheme="minorEastAsia"/>
            <w:color w:val="000000" w:themeColor="text1"/>
            <w:szCs w:val="28"/>
          </w:rPr>
          <w:t>1</w:t>
        </w:r>
      </w:hyperlink>
      <w:r w:rsidR="00B96EA9" w:rsidRPr="005A0292">
        <w:rPr>
          <w:rFonts w:eastAsiaTheme="minorEastAsia"/>
          <w:color w:val="000000" w:themeColor="text1"/>
          <w:szCs w:val="28"/>
        </w:rPr>
        <w:t>1</w:t>
      </w:r>
      <w:r w:rsidR="00844AC2" w:rsidRPr="005A0292">
        <w:rPr>
          <w:rFonts w:eastAsiaTheme="minorEastAsia"/>
          <w:color w:val="000000" w:themeColor="text1"/>
          <w:szCs w:val="28"/>
        </w:rPr>
        <w:t xml:space="preserve"> к настоящему Порядку и изменения лимитов бюджетных обязательств на плановый период на бумажном носителе по форме согласно </w:t>
      </w:r>
      <w:hyperlink w:anchor="Par1837" w:tooltip="                                 Изменения" w:history="1">
        <w:r w:rsidR="00844AC2" w:rsidRPr="005A0292">
          <w:rPr>
            <w:rFonts w:eastAsiaTheme="minorEastAsia"/>
            <w:color w:val="000000" w:themeColor="text1"/>
            <w:szCs w:val="28"/>
          </w:rPr>
          <w:t xml:space="preserve"> </w:t>
        </w:r>
        <w:r w:rsidRPr="005A0292">
          <w:rPr>
            <w:rFonts w:eastAsiaTheme="minorEastAsia"/>
            <w:color w:val="000000" w:themeColor="text1"/>
            <w:szCs w:val="28"/>
          </w:rPr>
          <w:t>приложению №</w:t>
        </w:r>
        <w:r w:rsidR="00844AC2" w:rsidRPr="005A0292">
          <w:rPr>
            <w:rFonts w:eastAsiaTheme="minorEastAsia"/>
            <w:color w:val="000000" w:themeColor="text1"/>
            <w:szCs w:val="28"/>
          </w:rPr>
          <w:t>1</w:t>
        </w:r>
      </w:hyperlink>
      <w:r w:rsidR="00B96EA9" w:rsidRPr="005A0292">
        <w:rPr>
          <w:rFonts w:eastAsiaTheme="minorEastAsia"/>
          <w:color w:val="000000" w:themeColor="text1"/>
          <w:szCs w:val="28"/>
        </w:rPr>
        <w:t>2</w:t>
      </w:r>
      <w:r w:rsidR="00844AC2" w:rsidRPr="005A0292">
        <w:rPr>
          <w:rFonts w:eastAsiaTheme="minorEastAsia"/>
          <w:color w:val="000000" w:themeColor="text1"/>
          <w:szCs w:val="28"/>
        </w:rPr>
        <w:t xml:space="preserve"> к настоящему Порядку, предусматривающие прекращение действия утвержден</w:t>
      </w:r>
      <w:r w:rsidR="00844AC2" w:rsidRPr="003C79E2">
        <w:rPr>
          <w:rFonts w:eastAsiaTheme="minorEastAsia"/>
          <w:szCs w:val="28"/>
        </w:rPr>
        <w:t>ных показателей сводной бюджетной росписи и лимитов бюджетных обязательств планового периода (с учетом внесенных изменений в течение текущего финансового года).</w:t>
      </w:r>
    </w:p>
    <w:p w:rsidR="00844AC2" w:rsidRPr="003C79E2" w:rsidRDefault="002E1867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42</w:t>
      </w:r>
      <w:r w:rsidR="00844AC2" w:rsidRPr="003C79E2">
        <w:rPr>
          <w:rFonts w:eastAsiaTheme="minorEastAsia"/>
          <w:szCs w:val="28"/>
        </w:rPr>
        <w:t>. Изменения сводной бюджетной росписи и лимитов бюджетных обязательств планового периода утверждаются финансовым органом.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 xml:space="preserve">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</w:t>
      </w:r>
      <w:r w:rsidR="002E1867">
        <w:rPr>
          <w:rFonts w:eastAsiaTheme="minorEastAsia"/>
          <w:szCs w:val="28"/>
        </w:rPr>
        <w:t>приложению №1</w:t>
      </w:r>
      <w:r w:rsidR="00B96EA9">
        <w:rPr>
          <w:rFonts w:eastAsiaTheme="minorEastAsia"/>
          <w:color w:val="0000FF"/>
          <w:szCs w:val="28"/>
        </w:rPr>
        <w:t>3</w:t>
      </w:r>
      <w:r w:rsidRPr="003C79E2">
        <w:rPr>
          <w:rFonts w:eastAsiaTheme="minorEastAsia"/>
          <w:szCs w:val="28"/>
        </w:rPr>
        <w:t xml:space="preserve"> к настоящему Порядку, об изменении лимитов бюджетных обязательств на плановый период по форме согласно</w:t>
      </w:r>
      <w:r w:rsidR="002E1867" w:rsidRPr="002E1867">
        <w:rPr>
          <w:rFonts w:eastAsiaTheme="minorEastAsia"/>
          <w:szCs w:val="28"/>
        </w:rPr>
        <w:t xml:space="preserve"> </w:t>
      </w:r>
      <w:r w:rsidR="002E1867">
        <w:rPr>
          <w:rFonts w:eastAsiaTheme="minorEastAsia"/>
          <w:szCs w:val="28"/>
        </w:rPr>
        <w:t>приложению №14</w:t>
      </w:r>
      <w:r w:rsidRPr="003C79E2">
        <w:rPr>
          <w:rFonts w:eastAsiaTheme="minorEastAsia"/>
          <w:szCs w:val="28"/>
        </w:rPr>
        <w:t xml:space="preserve"> к настоящему Порядку.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 xml:space="preserve">До главных администраторов источников финансовый орган доводит </w:t>
      </w:r>
      <w:hyperlink w:anchor="Par2045" w:tooltip="                               УВЕДОМЛЕНИЕ N" w:history="1">
        <w:r w:rsidRPr="008D549B">
          <w:rPr>
            <w:rFonts w:eastAsiaTheme="minorEastAsia"/>
            <w:color w:val="000000" w:themeColor="text1"/>
            <w:szCs w:val="28"/>
          </w:rPr>
          <w:t>уведомления</w:t>
        </w:r>
      </w:hyperlink>
      <w:r w:rsidRPr="003C79E2">
        <w:rPr>
          <w:rFonts w:eastAsiaTheme="minorEastAsia"/>
          <w:szCs w:val="28"/>
        </w:rPr>
        <w:t xml:space="preserve"> об изменении бюджетных ассигнований по источникам финансирования дефицита местного бюджета на плановый период п</w:t>
      </w:r>
      <w:r w:rsidR="00B96EA9">
        <w:rPr>
          <w:rFonts w:eastAsiaTheme="minorEastAsia"/>
          <w:szCs w:val="28"/>
        </w:rPr>
        <w:t xml:space="preserve">о форме согласно приложению </w:t>
      </w:r>
      <w:r w:rsidR="002E1867">
        <w:rPr>
          <w:rFonts w:eastAsiaTheme="minorEastAsia"/>
          <w:szCs w:val="28"/>
        </w:rPr>
        <w:t>№</w:t>
      </w:r>
      <w:r w:rsidR="00B96EA9">
        <w:rPr>
          <w:rFonts w:eastAsiaTheme="minorEastAsia"/>
          <w:szCs w:val="28"/>
        </w:rPr>
        <w:t>15</w:t>
      </w:r>
      <w:r w:rsidRPr="003C79E2">
        <w:rPr>
          <w:rFonts w:eastAsiaTheme="minorEastAsia"/>
          <w:szCs w:val="28"/>
        </w:rPr>
        <w:t xml:space="preserve"> к настоящему Порядку.</w:t>
      </w:r>
    </w:p>
    <w:p w:rsidR="00844AC2" w:rsidRPr="003C79E2" w:rsidRDefault="001E1D06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4</w:t>
      </w:r>
      <w:r w:rsidR="002E1867">
        <w:rPr>
          <w:rFonts w:eastAsiaTheme="minorEastAsia"/>
          <w:szCs w:val="28"/>
        </w:rPr>
        <w:t>3</w:t>
      </w:r>
      <w:r w:rsidR="00844AC2" w:rsidRPr="003C79E2">
        <w:rPr>
          <w:rFonts w:eastAsiaTheme="minorEastAsia"/>
          <w:szCs w:val="28"/>
        </w:rPr>
        <w:t>. После доведения финансовым органом уведомлений об изменении бюджетных ассигнований и лимитов бюджетных обязательств планового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(или) получателям средств местного бюджета.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Cs w:val="28"/>
        </w:rPr>
      </w:pPr>
    </w:p>
    <w:p w:rsidR="00844AC2" w:rsidRPr="003C79E2" w:rsidRDefault="00844AC2" w:rsidP="00844AC2">
      <w:pPr>
        <w:widowControl w:val="0"/>
        <w:autoSpaceDE w:val="0"/>
        <w:autoSpaceDN w:val="0"/>
        <w:adjustRightInd w:val="0"/>
        <w:ind w:firstLine="0"/>
        <w:jc w:val="center"/>
        <w:outlineLvl w:val="3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>Ведение сводной бюджетной росписи и изменения лимитов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ind w:firstLine="0"/>
        <w:jc w:val="center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>бюджетных обязательств, утвержденных на плановый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ind w:firstLine="0"/>
        <w:jc w:val="center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>период, по кодам аналитического учета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Cs w:val="28"/>
        </w:rPr>
      </w:pPr>
    </w:p>
    <w:p w:rsidR="00844AC2" w:rsidRPr="003C79E2" w:rsidRDefault="002E1867" w:rsidP="00844AC2">
      <w:pPr>
        <w:widowControl w:val="0"/>
        <w:autoSpaceDE w:val="0"/>
        <w:autoSpaceDN w:val="0"/>
        <w:adjustRightInd w:val="0"/>
        <w:ind w:firstLine="540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44</w:t>
      </w:r>
      <w:r w:rsidR="00844AC2" w:rsidRPr="003C79E2">
        <w:rPr>
          <w:rFonts w:eastAsiaTheme="minorEastAsia"/>
          <w:szCs w:val="28"/>
        </w:rPr>
        <w:t>. Ведение сводной бюджетной росписи и (или) изменение лимитов бюджетных обязательств, утвержденных на плановый период решением о местном бюджете (уточненной сводной бюджетной росписью),</w:t>
      </w:r>
      <w:r w:rsidR="00552E4F">
        <w:rPr>
          <w:rFonts w:eastAsiaTheme="minorEastAsia"/>
          <w:szCs w:val="28"/>
        </w:rPr>
        <w:t xml:space="preserve"> по кодам аналитического учета, </w:t>
      </w:r>
      <w:r w:rsidR="00844AC2" w:rsidRPr="003C79E2">
        <w:rPr>
          <w:rFonts w:eastAsiaTheme="minorEastAsia"/>
          <w:szCs w:val="28"/>
        </w:rPr>
        <w:t>типам средств, кодам субсидий (для бюджетных и автономных учреждений), по межбюджетным трансфертам в разрезе муниципальных образований и кодов целевых средств</w:t>
      </w:r>
      <w:r w:rsidR="001E1D06">
        <w:rPr>
          <w:rFonts w:eastAsiaTheme="minorEastAsia"/>
          <w:szCs w:val="28"/>
        </w:rPr>
        <w:t>.</w:t>
      </w:r>
      <w:r w:rsidR="00844AC2" w:rsidRPr="003C79E2">
        <w:rPr>
          <w:rFonts w:eastAsiaTheme="minorEastAsia"/>
          <w:szCs w:val="28"/>
        </w:rPr>
        <w:t xml:space="preserve"> </w:t>
      </w:r>
    </w:p>
    <w:p w:rsidR="00844AC2" w:rsidRPr="003C79E2" w:rsidRDefault="002E1867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45</w:t>
      </w:r>
      <w:r w:rsidR="00844AC2" w:rsidRPr="003C79E2">
        <w:rPr>
          <w:rFonts w:eastAsiaTheme="minorEastAsia"/>
          <w:szCs w:val="28"/>
        </w:rPr>
        <w:t>. В целях изменения показателей сводной бюджетной росписи и лимитов бюджетных обязательств, утвержденных на плановый период, по кодам аналитического учета без внесения изменений в решение о местном бюджете (далее - внесение изменений по кодам аналитического учета) главный распорядитель средств направляет в финансовый орган предложение о внесении изменений по кодам аналитического учета, которое включает: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>1) письменное обращение главного распорядителя (распорядителя) средств с указанием причин и оснований для внесения изменений по кодам аналитического учета, подписанное главн</w:t>
      </w:r>
      <w:r w:rsidR="001E1D06">
        <w:rPr>
          <w:rFonts w:eastAsiaTheme="minorEastAsia"/>
          <w:szCs w:val="28"/>
        </w:rPr>
        <w:t>ым распорядителем</w:t>
      </w:r>
      <w:r w:rsidRPr="003C79E2">
        <w:rPr>
          <w:rFonts w:eastAsiaTheme="minorEastAsia"/>
          <w:szCs w:val="28"/>
        </w:rPr>
        <w:t xml:space="preserve"> (распорядител</w:t>
      </w:r>
      <w:r w:rsidR="001E1D06">
        <w:rPr>
          <w:rFonts w:eastAsiaTheme="minorEastAsia"/>
          <w:szCs w:val="28"/>
        </w:rPr>
        <w:t>ем</w:t>
      </w:r>
      <w:r w:rsidRPr="003C79E2">
        <w:rPr>
          <w:rFonts w:eastAsiaTheme="minorEastAsia"/>
          <w:szCs w:val="28"/>
        </w:rPr>
        <w:t>) средств;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>2) расчеты и обоснования предлагаемых изменений;</w:t>
      </w:r>
    </w:p>
    <w:p w:rsidR="00844AC2" w:rsidRPr="003C79E2" w:rsidRDefault="003457FF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3</w:t>
      </w:r>
      <w:r w:rsidR="00844AC2" w:rsidRPr="003C79E2">
        <w:rPr>
          <w:rFonts w:eastAsiaTheme="minorEastAsia"/>
          <w:szCs w:val="28"/>
        </w:rPr>
        <w:t xml:space="preserve">) принятое обязательство о недопущении образования кредиторской задолженности по уменьшаемым расходам (за исключением расходов на предоставление субсидий </w:t>
      </w:r>
      <w:r w:rsidR="003C79E2" w:rsidRPr="003C79E2">
        <w:rPr>
          <w:rFonts w:eastAsiaTheme="minorEastAsia"/>
          <w:szCs w:val="28"/>
        </w:rPr>
        <w:t xml:space="preserve">муниципальным </w:t>
      </w:r>
      <w:r w:rsidR="00844AC2" w:rsidRPr="003C79E2">
        <w:rPr>
          <w:rFonts w:eastAsiaTheme="minorEastAsia"/>
          <w:szCs w:val="28"/>
        </w:rPr>
        <w:t>автономным и бюджетным учреждениям</w:t>
      </w:r>
      <w:r w:rsidR="003C79E2" w:rsidRPr="003C79E2">
        <w:rPr>
          <w:rFonts w:eastAsiaTheme="minorEastAsia"/>
          <w:szCs w:val="28"/>
        </w:rPr>
        <w:t xml:space="preserve"> муниципального образования</w:t>
      </w:r>
      <w:r w:rsidR="00844AC2" w:rsidRPr="003C79E2">
        <w:rPr>
          <w:rFonts w:eastAsiaTheme="minorEastAsia"/>
          <w:szCs w:val="28"/>
        </w:rPr>
        <w:t>);</w:t>
      </w:r>
    </w:p>
    <w:p w:rsidR="00844AC2" w:rsidRPr="003C79E2" w:rsidRDefault="003457FF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4</w:t>
      </w:r>
      <w:r w:rsidR="00844AC2" w:rsidRPr="003C79E2">
        <w:rPr>
          <w:rFonts w:eastAsiaTheme="minorEastAsia"/>
          <w:szCs w:val="28"/>
        </w:rPr>
        <w:t>) иные документы, необходимые для согласования представленных изменений в зависимости от содержания причин и оснований для их внесения.</w:t>
      </w:r>
    </w:p>
    <w:p w:rsidR="00844AC2" w:rsidRPr="003C79E2" w:rsidRDefault="002E1867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bookmarkStart w:id="99" w:name="Par226"/>
      <w:bookmarkEnd w:id="99"/>
      <w:r>
        <w:rPr>
          <w:rFonts w:eastAsiaTheme="minorEastAsia"/>
          <w:szCs w:val="28"/>
        </w:rPr>
        <w:t>46</w:t>
      </w:r>
      <w:r w:rsidR="00844AC2" w:rsidRPr="003C79E2">
        <w:rPr>
          <w:rFonts w:eastAsiaTheme="minorEastAsia"/>
          <w:szCs w:val="28"/>
        </w:rPr>
        <w:t xml:space="preserve">. Поступившее в </w:t>
      </w:r>
      <w:r w:rsidR="003C79E2" w:rsidRPr="003C79E2">
        <w:rPr>
          <w:rFonts w:eastAsiaTheme="minorEastAsia"/>
          <w:szCs w:val="28"/>
        </w:rPr>
        <w:t xml:space="preserve">финансовый орган </w:t>
      </w:r>
      <w:r w:rsidR="00844AC2" w:rsidRPr="003C79E2">
        <w:rPr>
          <w:rFonts w:eastAsiaTheme="minorEastAsia"/>
          <w:szCs w:val="28"/>
        </w:rPr>
        <w:t xml:space="preserve">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поступления. В течение данного срока </w:t>
      </w:r>
      <w:r w:rsidR="003C79E2" w:rsidRPr="003C79E2">
        <w:rPr>
          <w:rFonts w:eastAsiaTheme="minorEastAsia"/>
          <w:szCs w:val="28"/>
        </w:rPr>
        <w:t xml:space="preserve">финансовым органом </w:t>
      </w:r>
      <w:r w:rsidR="00844AC2" w:rsidRPr="003C79E2">
        <w:rPr>
          <w:rFonts w:eastAsiaTheme="minorEastAsia"/>
          <w:szCs w:val="28"/>
        </w:rPr>
        <w:t>осуществляется проверка поступившего предложения и прилагаемых материалов на: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>1) соответствие предложенных изменений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>2) правильность применения бюджетной классификации Российской Федерации;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>3) полноту и достоверность представленной информации;</w:t>
      </w:r>
    </w:p>
    <w:p w:rsidR="00844AC2" w:rsidRPr="003C79E2" w:rsidRDefault="002E1867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47</w:t>
      </w:r>
      <w:r w:rsidR="00844AC2" w:rsidRPr="003C79E2">
        <w:rPr>
          <w:rFonts w:eastAsiaTheme="minorEastAsia"/>
          <w:szCs w:val="28"/>
        </w:rPr>
        <w:t xml:space="preserve">. В случае наличия замечаний по результатам проверки предложения главного распорядителя средств о внесении изменений по кодам </w:t>
      </w:r>
      <w:r w:rsidR="00844AC2" w:rsidRPr="003C79E2">
        <w:rPr>
          <w:rFonts w:eastAsiaTheme="minorEastAsia"/>
          <w:szCs w:val="28"/>
        </w:rPr>
        <w:lastRenderedPageBreak/>
        <w:t xml:space="preserve">аналитического учета </w:t>
      </w:r>
      <w:r w:rsidR="003C79E2" w:rsidRPr="003C79E2">
        <w:rPr>
          <w:rFonts w:eastAsiaTheme="minorEastAsia"/>
          <w:szCs w:val="28"/>
        </w:rPr>
        <w:t xml:space="preserve">финансовый орган </w:t>
      </w:r>
      <w:r w:rsidR="00844AC2" w:rsidRPr="003C79E2">
        <w:rPr>
          <w:rFonts w:eastAsiaTheme="minorEastAsia"/>
          <w:szCs w:val="28"/>
        </w:rPr>
        <w:t>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возврата.</w:t>
      </w:r>
    </w:p>
    <w:p w:rsidR="00844AC2" w:rsidRPr="003C79E2" w:rsidRDefault="00844AC2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 w:rsidRPr="003C79E2">
        <w:rPr>
          <w:rFonts w:eastAsiaTheme="minorEastAsia"/>
          <w:szCs w:val="28"/>
        </w:rPr>
        <w:t xml:space="preserve">В отношении предложения главного распорядителя (распорядителя) средств, поступившего с доработки, осуществляется проверка, предусмотренная </w:t>
      </w:r>
      <w:r w:rsidR="008D549B">
        <w:t xml:space="preserve">пунктом 46 </w:t>
      </w:r>
      <w:r w:rsidRPr="003C79E2">
        <w:rPr>
          <w:rFonts w:eastAsiaTheme="minorEastAsia"/>
          <w:szCs w:val="28"/>
        </w:rPr>
        <w:t>настоящего Порядка.</w:t>
      </w:r>
    </w:p>
    <w:p w:rsidR="00844AC2" w:rsidRPr="003C79E2" w:rsidRDefault="002E1867" w:rsidP="00844AC2">
      <w:pPr>
        <w:widowControl w:val="0"/>
        <w:autoSpaceDE w:val="0"/>
        <w:autoSpaceDN w:val="0"/>
        <w:adjustRightInd w:val="0"/>
        <w:spacing w:before="200"/>
        <w:ind w:firstLine="540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48</w:t>
      </w:r>
      <w:r w:rsidR="00844AC2" w:rsidRPr="003C79E2">
        <w:rPr>
          <w:rFonts w:eastAsiaTheme="minorEastAsia"/>
          <w:szCs w:val="28"/>
        </w:rPr>
        <w:t>. В случае отсутствия замечаний по результатам проверки предложение главного распорядителя средств о внесении изменений по кодам аналитического учета утверждается</w:t>
      </w:r>
      <w:r w:rsidR="003C79E2" w:rsidRPr="003C79E2">
        <w:rPr>
          <w:rFonts w:eastAsiaTheme="minorEastAsia"/>
          <w:szCs w:val="28"/>
        </w:rPr>
        <w:t xml:space="preserve"> финансовым органом, который</w:t>
      </w:r>
      <w:r w:rsidR="00844AC2" w:rsidRPr="003C79E2">
        <w:rPr>
          <w:rFonts w:eastAsiaTheme="minorEastAsia"/>
          <w:szCs w:val="28"/>
        </w:rPr>
        <w:t xml:space="preserve"> осуществляет внесение соответствующих изменений показателей сводной бюджетной росписи и лимитов бюджетных обязательств, утвержденных на плановый период.</w:t>
      </w:r>
    </w:p>
    <w:p w:rsidR="001A5277" w:rsidRPr="003C79E2" w:rsidRDefault="001A5277" w:rsidP="001A5277">
      <w:pPr>
        <w:spacing w:before="100" w:beforeAutospacing="1" w:after="100" w:afterAutospacing="1"/>
        <w:ind w:firstLine="0"/>
        <w:rPr>
          <w:color w:val="C00000"/>
          <w:szCs w:val="28"/>
        </w:rPr>
      </w:pPr>
    </w:p>
    <w:p w:rsidR="001A5277" w:rsidRPr="003C79E2" w:rsidRDefault="001A5277" w:rsidP="001A5277">
      <w:pPr>
        <w:widowControl w:val="0"/>
        <w:autoSpaceDE w:val="0"/>
        <w:autoSpaceDN w:val="0"/>
        <w:ind w:firstLine="0"/>
        <w:jc w:val="center"/>
        <w:outlineLvl w:val="1"/>
        <w:rPr>
          <w:szCs w:val="28"/>
        </w:rPr>
      </w:pPr>
      <w:r w:rsidRPr="003C79E2">
        <w:rPr>
          <w:szCs w:val="28"/>
        </w:rPr>
        <w:t>III. Составление и ведение бюджетных росписей</w:t>
      </w:r>
    </w:p>
    <w:p w:rsidR="001A5277" w:rsidRPr="003C79E2" w:rsidRDefault="001A5277" w:rsidP="001A5277">
      <w:pPr>
        <w:widowControl w:val="0"/>
        <w:autoSpaceDE w:val="0"/>
        <w:autoSpaceDN w:val="0"/>
        <w:ind w:firstLine="0"/>
        <w:jc w:val="center"/>
        <w:rPr>
          <w:szCs w:val="28"/>
        </w:rPr>
      </w:pPr>
      <w:r w:rsidRPr="003C79E2">
        <w:rPr>
          <w:szCs w:val="28"/>
        </w:rPr>
        <w:t>главных распорядителей (распорядителей)</w:t>
      </w:r>
    </w:p>
    <w:p w:rsidR="001A5277" w:rsidRPr="003C79E2" w:rsidRDefault="001A5277" w:rsidP="001A5277">
      <w:pPr>
        <w:widowControl w:val="0"/>
        <w:autoSpaceDE w:val="0"/>
        <w:autoSpaceDN w:val="0"/>
        <w:ind w:firstLine="0"/>
        <w:jc w:val="center"/>
        <w:rPr>
          <w:szCs w:val="28"/>
        </w:rPr>
      </w:pPr>
      <w:r w:rsidRPr="003C79E2">
        <w:rPr>
          <w:szCs w:val="28"/>
        </w:rPr>
        <w:t>средств и главных администраторов источников</w:t>
      </w:r>
    </w:p>
    <w:p w:rsidR="001A5277" w:rsidRPr="003C79E2" w:rsidRDefault="001A5277" w:rsidP="001A5277">
      <w:pPr>
        <w:widowControl w:val="0"/>
        <w:autoSpaceDE w:val="0"/>
        <w:autoSpaceDN w:val="0"/>
        <w:ind w:firstLine="540"/>
        <w:rPr>
          <w:szCs w:val="28"/>
        </w:rPr>
      </w:pPr>
    </w:p>
    <w:p w:rsidR="001A5277" w:rsidRPr="003C79E2" w:rsidRDefault="001A5277" w:rsidP="001A5277">
      <w:pPr>
        <w:widowControl w:val="0"/>
        <w:autoSpaceDE w:val="0"/>
        <w:autoSpaceDN w:val="0"/>
        <w:ind w:firstLine="0"/>
        <w:jc w:val="center"/>
        <w:outlineLvl w:val="2"/>
        <w:rPr>
          <w:szCs w:val="28"/>
        </w:rPr>
      </w:pPr>
      <w:r w:rsidRPr="003C79E2">
        <w:rPr>
          <w:szCs w:val="28"/>
        </w:rPr>
        <w:t>1. Составление и утверждение бюджетных росписей</w:t>
      </w:r>
    </w:p>
    <w:p w:rsidR="001A5277" w:rsidRPr="003C79E2" w:rsidRDefault="001A5277" w:rsidP="001A5277">
      <w:pPr>
        <w:widowControl w:val="0"/>
        <w:autoSpaceDE w:val="0"/>
        <w:autoSpaceDN w:val="0"/>
        <w:ind w:firstLine="540"/>
        <w:rPr>
          <w:szCs w:val="28"/>
        </w:rPr>
      </w:pPr>
    </w:p>
    <w:p w:rsidR="001A5277" w:rsidRPr="003C79E2" w:rsidRDefault="002E1867" w:rsidP="001A5277">
      <w:pPr>
        <w:widowControl w:val="0"/>
        <w:autoSpaceDE w:val="0"/>
        <w:autoSpaceDN w:val="0"/>
        <w:ind w:firstLine="540"/>
        <w:rPr>
          <w:szCs w:val="28"/>
        </w:rPr>
      </w:pPr>
      <w:r>
        <w:rPr>
          <w:szCs w:val="28"/>
        </w:rPr>
        <w:t>49</w:t>
      </w:r>
      <w:r w:rsidR="001A5277" w:rsidRPr="003C79E2">
        <w:rPr>
          <w:szCs w:val="28"/>
        </w:rPr>
        <w:t xml:space="preserve">. Бюджетные росписи составляются и утверждаются </w:t>
      </w:r>
      <w:r w:rsidR="000156FC">
        <w:rPr>
          <w:szCs w:val="28"/>
        </w:rPr>
        <w:t>ад</w:t>
      </w:r>
      <w:r w:rsidR="001A5277" w:rsidRPr="003C79E2">
        <w:rPr>
          <w:szCs w:val="28"/>
        </w:rPr>
        <w:t>министраторами бюджетных средств</w:t>
      </w:r>
      <w:r w:rsidR="000156FC">
        <w:rPr>
          <w:szCs w:val="28"/>
        </w:rPr>
        <w:t xml:space="preserve"> </w:t>
      </w:r>
      <w:r w:rsidR="001A5277" w:rsidRPr="003C79E2">
        <w:rPr>
          <w:szCs w:val="28"/>
        </w:rPr>
        <w:t xml:space="preserve"> на очередной финансовый год и плановый период в соответствии со сводной бюджетной росписью и утвержденными лимитами бюджетных обязательств.</w:t>
      </w:r>
    </w:p>
    <w:p w:rsidR="001A5277" w:rsidRPr="003C79E2" w:rsidRDefault="002E186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50</w:t>
      </w:r>
      <w:r w:rsidR="001A5277" w:rsidRPr="003C79E2">
        <w:rPr>
          <w:szCs w:val="28"/>
        </w:rPr>
        <w:t xml:space="preserve">. Бюджетные росписи главных распорядителей (распорядителей) средств составляются по форме согласно </w:t>
      </w:r>
      <w:r w:rsidR="00B96EA9">
        <w:t>приложению №16</w:t>
      </w:r>
      <w:r w:rsidR="003457FF">
        <w:t xml:space="preserve"> </w:t>
      </w:r>
      <w:r w:rsidR="001A5277" w:rsidRPr="003C79E2">
        <w:rPr>
          <w:szCs w:val="28"/>
        </w:rPr>
        <w:t>к настоящему Порядку в разрезе: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подведомственных распорядителей средств и (или) получателей средств </w:t>
      </w:r>
      <w:r w:rsidRPr="003457FF">
        <w:rPr>
          <w:szCs w:val="28"/>
        </w:rPr>
        <w:t>местного</w:t>
      </w:r>
      <w:r w:rsidRPr="003C79E2">
        <w:rPr>
          <w:b/>
          <w:szCs w:val="28"/>
        </w:rPr>
        <w:t xml:space="preserve"> </w:t>
      </w:r>
      <w:r w:rsidRPr="003C79E2">
        <w:rPr>
          <w:szCs w:val="28"/>
        </w:rPr>
        <w:t>бюджета;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>разделов, подразделов, целевых статей (</w:t>
      </w:r>
      <w:r w:rsidR="003457FF">
        <w:rPr>
          <w:szCs w:val="28"/>
        </w:rPr>
        <w:t xml:space="preserve">государственных и </w:t>
      </w:r>
      <w:r w:rsidRPr="003457FF">
        <w:rPr>
          <w:szCs w:val="28"/>
        </w:rPr>
        <w:t>муниципальных программ</w:t>
      </w:r>
      <w:r w:rsidRPr="003C79E2">
        <w:rPr>
          <w:szCs w:val="28"/>
        </w:rPr>
        <w:t xml:space="preserve">  и непрограммных направлений деятельности);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>групп, подгрупп и элементов видов расходов</w:t>
      </w:r>
      <w:r w:rsidR="00412F4E">
        <w:rPr>
          <w:szCs w:val="28"/>
        </w:rPr>
        <w:t xml:space="preserve"> </w:t>
      </w:r>
      <w:r w:rsidRPr="003C79E2">
        <w:rPr>
          <w:szCs w:val="28"/>
        </w:rPr>
        <w:t>в соответствии с доведенными лимитами бюджетных обязательств соответствующему главному распорядителю (распорядителю) средств;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муниципальных образований - получателей межбюджетных трансфертов из </w:t>
      </w:r>
      <w:r w:rsidRPr="003457FF">
        <w:rPr>
          <w:szCs w:val="28"/>
        </w:rPr>
        <w:t xml:space="preserve">местного </w:t>
      </w:r>
      <w:r w:rsidRPr="003C79E2">
        <w:rPr>
          <w:szCs w:val="28"/>
        </w:rPr>
        <w:t>бюджета.</w:t>
      </w:r>
    </w:p>
    <w:p w:rsidR="001A5277" w:rsidRPr="003C79E2" w:rsidRDefault="002E186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51</w:t>
      </w:r>
      <w:r w:rsidR="001A5277" w:rsidRPr="003C79E2">
        <w:rPr>
          <w:szCs w:val="28"/>
        </w:rPr>
        <w:t xml:space="preserve">. Бюджетные росписи главных администраторов источников составляются по форме согласно </w:t>
      </w:r>
      <w:r w:rsidR="00B96EA9">
        <w:t>приложению №17</w:t>
      </w:r>
      <w:r w:rsidR="003457FF">
        <w:t xml:space="preserve"> </w:t>
      </w:r>
      <w:r w:rsidR="001A5277" w:rsidRPr="003C79E2">
        <w:rPr>
          <w:szCs w:val="28"/>
        </w:rPr>
        <w:t>к настоящему Порядку в разрезе: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администраторов источников финансирования дефицита </w:t>
      </w:r>
      <w:r w:rsidRPr="003C79E2">
        <w:rPr>
          <w:b/>
          <w:szCs w:val="28"/>
        </w:rPr>
        <w:t>местного</w:t>
      </w:r>
      <w:r w:rsidRPr="003C79E2">
        <w:rPr>
          <w:szCs w:val="28"/>
        </w:rPr>
        <w:t xml:space="preserve"> </w:t>
      </w:r>
      <w:r w:rsidRPr="003C79E2">
        <w:rPr>
          <w:szCs w:val="28"/>
        </w:rPr>
        <w:lastRenderedPageBreak/>
        <w:t>бюджета (далее - администраторы источников);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>кодов классификации источников в соответствии с бюджетными ассигнованиями, утвержденными сводной росписью соответствующему главному администратору источников.</w:t>
      </w:r>
    </w:p>
    <w:p w:rsidR="001A5277" w:rsidRPr="003C79E2" w:rsidRDefault="002E186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52</w:t>
      </w:r>
      <w:r w:rsidR="001A5277" w:rsidRPr="003C79E2">
        <w:rPr>
          <w:szCs w:val="28"/>
        </w:rPr>
        <w:t>. Общий объем бюджетных ассигнований бюджетной росписи главного распорядителя (распорядителя) средств не может превышать объем доведенных до главного распорядителя (распорядителя) средств лимитов бюджетных обязательств.</w:t>
      </w:r>
    </w:p>
    <w:p w:rsidR="001A5277" w:rsidRPr="003C79E2" w:rsidRDefault="001E1D06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5</w:t>
      </w:r>
      <w:r w:rsidR="002E1867">
        <w:rPr>
          <w:szCs w:val="28"/>
        </w:rPr>
        <w:t>3</w:t>
      </w:r>
      <w:r w:rsidR="001A5277" w:rsidRPr="003C79E2">
        <w:rPr>
          <w:szCs w:val="28"/>
        </w:rPr>
        <w:t>. Утверждение показателей бюджетной росписи осуществляется администратором бюджетных средств до начала очередного финансового года.</w:t>
      </w:r>
    </w:p>
    <w:p w:rsidR="001A5277" w:rsidRPr="003C79E2" w:rsidRDefault="002E186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54</w:t>
      </w:r>
      <w:r w:rsidR="001A5277" w:rsidRPr="003C79E2">
        <w:rPr>
          <w:szCs w:val="28"/>
        </w:rPr>
        <w:t>. Утвержденные показатели бюджетной росписи доводятся администратором бюджетных средств до начала очередного финансового года: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1) до получателей средств  </w:t>
      </w:r>
      <w:r w:rsidRPr="003A1CF9">
        <w:rPr>
          <w:szCs w:val="28"/>
        </w:rPr>
        <w:t>местного</w:t>
      </w:r>
      <w:r w:rsidRPr="003C79E2">
        <w:rPr>
          <w:szCs w:val="28"/>
        </w:rPr>
        <w:t xml:space="preserve">  бюджета - путем направления </w:t>
      </w:r>
      <w:hyperlink r:id="rId12" w:anchor="P2651" w:history="1">
        <w:r w:rsidRPr="003C79E2">
          <w:rPr>
            <w:szCs w:val="28"/>
          </w:rPr>
          <w:t>уведомлений</w:t>
        </w:r>
      </w:hyperlink>
      <w:r w:rsidRPr="003C79E2">
        <w:rPr>
          <w:szCs w:val="28"/>
        </w:rPr>
        <w:t xml:space="preserve"> о бюджетных ассигнованиях по форме согласно</w:t>
      </w:r>
      <w:r w:rsidR="003457FF" w:rsidRPr="003457FF">
        <w:t xml:space="preserve"> </w:t>
      </w:r>
      <w:r w:rsidR="002E55B6">
        <w:t>приложению №18</w:t>
      </w:r>
      <w:r w:rsidR="003457FF">
        <w:t xml:space="preserve"> </w:t>
      </w:r>
      <w:r w:rsidRPr="003C79E2">
        <w:rPr>
          <w:szCs w:val="28"/>
        </w:rPr>
        <w:t xml:space="preserve">к настоящему Порядку и </w:t>
      </w:r>
      <w:hyperlink r:id="rId13" w:anchor="P2732" w:history="1">
        <w:r w:rsidRPr="003C79E2">
          <w:rPr>
            <w:szCs w:val="28"/>
          </w:rPr>
          <w:t>уведомлений</w:t>
        </w:r>
      </w:hyperlink>
      <w:r w:rsidRPr="003C79E2">
        <w:rPr>
          <w:szCs w:val="28"/>
        </w:rPr>
        <w:t xml:space="preserve"> о лимитах бюджетных обязательств по форме согласно </w:t>
      </w:r>
      <w:r w:rsidR="002E55B6">
        <w:t>приложению №19</w:t>
      </w:r>
      <w:r w:rsidR="003457FF">
        <w:t xml:space="preserve"> </w:t>
      </w:r>
      <w:r w:rsidRPr="003C79E2">
        <w:rPr>
          <w:szCs w:val="28"/>
        </w:rPr>
        <w:t>к настоящему Порядку;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2) до муниципальных образований - получателей межбюджетных трансфертов - путем направления </w:t>
      </w:r>
      <w:hyperlink r:id="rId14" w:anchor="P2817" w:history="1">
        <w:r w:rsidRPr="003C79E2">
          <w:rPr>
            <w:szCs w:val="28"/>
          </w:rPr>
          <w:t>уведомления</w:t>
        </w:r>
      </w:hyperlink>
      <w:r w:rsidRPr="003C79E2">
        <w:rPr>
          <w:szCs w:val="28"/>
        </w:rPr>
        <w:t xml:space="preserve"> о бюджетных ассигнованиях по форме согласно</w:t>
      </w:r>
      <w:r w:rsidR="003457FF" w:rsidRPr="003457FF">
        <w:t xml:space="preserve"> </w:t>
      </w:r>
      <w:r w:rsidR="002E55B6">
        <w:t>приложению №18</w:t>
      </w:r>
      <w:r w:rsidR="003457FF">
        <w:t xml:space="preserve"> </w:t>
      </w:r>
      <w:r w:rsidRPr="003C79E2">
        <w:rPr>
          <w:szCs w:val="28"/>
        </w:rPr>
        <w:t xml:space="preserve"> к настоящему Порядку.</w:t>
      </w:r>
    </w:p>
    <w:p w:rsidR="001A5277" w:rsidRPr="003C79E2" w:rsidRDefault="001A5277" w:rsidP="001A5277">
      <w:pPr>
        <w:widowControl w:val="0"/>
        <w:autoSpaceDE w:val="0"/>
        <w:autoSpaceDN w:val="0"/>
        <w:ind w:firstLine="540"/>
        <w:rPr>
          <w:szCs w:val="28"/>
        </w:rPr>
      </w:pPr>
    </w:p>
    <w:p w:rsidR="001A5277" w:rsidRPr="003C79E2" w:rsidRDefault="001A5277" w:rsidP="001A5277">
      <w:pPr>
        <w:widowControl w:val="0"/>
        <w:autoSpaceDE w:val="0"/>
        <w:autoSpaceDN w:val="0"/>
        <w:ind w:firstLine="0"/>
        <w:jc w:val="center"/>
        <w:outlineLvl w:val="2"/>
        <w:rPr>
          <w:szCs w:val="28"/>
        </w:rPr>
      </w:pPr>
      <w:r w:rsidRPr="003C79E2">
        <w:rPr>
          <w:szCs w:val="28"/>
        </w:rPr>
        <w:t>2. Ведение бюджетных росписей и изменение</w:t>
      </w:r>
    </w:p>
    <w:p w:rsidR="001A5277" w:rsidRPr="003C79E2" w:rsidRDefault="001A5277" w:rsidP="001A5277">
      <w:pPr>
        <w:widowControl w:val="0"/>
        <w:autoSpaceDE w:val="0"/>
        <w:autoSpaceDN w:val="0"/>
        <w:ind w:firstLine="0"/>
        <w:jc w:val="center"/>
        <w:rPr>
          <w:szCs w:val="28"/>
        </w:rPr>
      </w:pPr>
      <w:r w:rsidRPr="003C79E2">
        <w:rPr>
          <w:szCs w:val="28"/>
        </w:rPr>
        <w:t>лимитов бюджетных обязательств</w:t>
      </w:r>
    </w:p>
    <w:p w:rsidR="001A5277" w:rsidRPr="003C79E2" w:rsidRDefault="001A5277" w:rsidP="001A5277">
      <w:pPr>
        <w:widowControl w:val="0"/>
        <w:autoSpaceDE w:val="0"/>
        <w:autoSpaceDN w:val="0"/>
        <w:ind w:firstLine="540"/>
        <w:rPr>
          <w:szCs w:val="28"/>
        </w:rPr>
      </w:pPr>
    </w:p>
    <w:p w:rsidR="001A5277" w:rsidRPr="003C79E2" w:rsidRDefault="002E1867" w:rsidP="001A5277">
      <w:pPr>
        <w:widowControl w:val="0"/>
        <w:autoSpaceDE w:val="0"/>
        <w:autoSpaceDN w:val="0"/>
        <w:ind w:firstLine="540"/>
        <w:rPr>
          <w:szCs w:val="28"/>
        </w:rPr>
      </w:pPr>
      <w:r>
        <w:rPr>
          <w:szCs w:val="28"/>
        </w:rPr>
        <w:t>55</w:t>
      </w:r>
      <w:r w:rsidR="001A5277" w:rsidRPr="003C79E2">
        <w:rPr>
          <w:szCs w:val="28"/>
        </w:rPr>
        <w:t>. Ведением бюджетных росписей в целях настоящего Порядка является внесение изменений в показатели утвержденных бюджетных росписей.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Изменение показателей бюджетной росписи главного распорядителя (распорядителя) средств и лимитов бюджетных обязательств получателей средств  </w:t>
      </w:r>
      <w:r w:rsidRPr="003457FF">
        <w:rPr>
          <w:szCs w:val="28"/>
        </w:rPr>
        <w:t xml:space="preserve">местного </w:t>
      </w:r>
      <w:r w:rsidRPr="003C79E2">
        <w:rPr>
          <w:szCs w:val="28"/>
        </w:rPr>
        <w:t xml:space="preserve"> бюджета осуществляется на основании внесения соответствующих изменений в сводную бюджетную роспись и лимиты бюджетных обязательств, доведенных до главного распорядителя (распорядителя) средств.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</w:t>
      </w:r>
      <w:r w:rsidRPr="003457FF">
        <w:rPr>
          <w:szCs w:val="28"/>
        </w:rPr>
        <w:t>местного</w:t>
      </w:r>
      <w:r w:rsidRPr="003C79E2">
        <w:rPr>
          <w:szCs w:val="28"/>
        </w:rPr>
        <w:t xml:space="preserve"> бюджета.</w:t>
      </w:r>
    </w:p>
    <w:p w:rsidR="001A5277" w:rsidRPr="003C79E2" w:rsidRDefault="002E186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56</w:t>
      </w:r>
      <w:r w:rsidR="001A5277" w:rsidRPr="003C79E2">
        <w:rPr>
          <w:szCs w:val="28"/>
        </w:rPr>
        <w:t xml:space="preserve">. После доведения </w:t>
      </w:r>
      <w:r w:rsidR="0094194A">
        <w:rPr>
          <w:szCs w:val="28"/>
        </w:rPr>
        <w:t xml:space="preserve">финансовым органом </w:t>
      </w:r>
      <w:r w:rsidR="001A5277" w:rsidRPr="003C79E2">
        <w:rPr>
          <w:szCs w:val="28"/>
        </w:rPr>
        <w:t>уведомлений об изменении бюджетных ассигнований и (или) лимитов бюджетных обязательств</w:t>
      </w:r>
      <w:r w:rsidR="003457FF">
        <w:rPr>
          <w:szCs w:val="28"/>
        </w:rPr>
        <w:t>,</w:t>
      </w:r>
      <w:r w:rsidR="001A5277" w:rsidRPr="003C79E2">
        <w:rPr>
          <w:szCs w:val="28"/>
        </w:rPr>
        <w:t xml:space="preserve">  </w:t>
      </w:r>
      <w:r w:rsidR="001A5277" w:rsidRPr="003C79E2">
        <w:rPr>
          <w:szCs w:val="28"/>
        </w:rPr>
        <w:lastRenderedPageBreak/>
        <w:t>главный распорядитель (распорядитель) средств доводит до подведомственных распорядителей средств и (или) получателей средств   местного бюджета уведомления: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1) об изменении бюджетных ассигнований по форме согласно </w:t>
      </w:r>
      <w:r w:rsidR="00B96EA9">
        <w:t>приложению №20</w:t>
      </w:r>
      <w:r w:rsidR="00EE6296">
        <w:t xml:space="preserve"> </w:t>
      </w:r>
      <w:r w:rsidRPr="003C79E2">
        <w:rPr>
          <w:szCs w:val="28"/>
        </w:rPr>
        <w:t>к настоящему Порядку;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2) об изменении лимитов бюджетных обязательств по форме согласно </w:t>
      </w:r>
      <w:r w:rsidR="00B96EA9">
        <w:t>приложению №21</w:t>
      </w:r>
      <w:r w:rsidR="003457FF">
        <w:t xml:space="preserve"> </w:t>
      </w:r>
      <w:r w:rsidRPr="003C79E2">
        <w:rPr>
          <w:szCs w:val="28"/>
        </w:rPr>
        <w:t>к настоящему Порядку;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3) об изменении бюджетных ассигнований по форме согласно </w:t>
      </w:r>
      <w:r w:rsidR="00B96EA9">
        <w:t>приложению №22</w:t>
      </w:r>
      <w:r w:rsidR="003457FF">
        <w:t xml:space="preserve"> </w:t>
      </w:r>
      <w:r w:rsidRPr="003C79E2">
        <w:rPr>
          <w:szCs w:val="28"/>
        </w:rPr>
        <w:t>к настоящему Порядку (в отношении муниципальных образований - получателей межбюджетных трансфертов).</w:t>
      </w:r>
    </w:p>
    <w:p w:rsidR="001A5277" w:rsidRPr="003C79E2" w:rsidRDefault="002E186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57</w:t>
      </w:r>
      <w:r w:rsidR="001A5277" w:rsidRPr="003C79E2">
        <w:rPr>
          <w:szCs w:val="28"/>
        </w:rPr>
        <w:t xml:space="preserve">. В случае внесения изменений в бюджетную роспись и (или) лимиты бюджетных обязательств главного распорядителя (распорядителя) средств без внесения изменений в показатели сводной бюджетной росписи и (или) лимиты бюджетных обязательств, главный распорядитель (распорядитель) средств самостоятельно производит соответствующие изменения бюджетной росписи и лимитов бюджетных обязательств подведомственных распорядителей и (или) получателей средств </w:t>
      </w:r>
      <w:r w:rsidR="001A5277" w:rsidRPr="003C79E2">
        <w:rPr>
          <w:b/>
          <w:szCs w:val="28"/>
        </w:rPr>
        <w:t>местного</w:t>
      </w:r>
      <w:r w:rsidR="001A5277" w:rsidRPr="003C79E2">
        <w:rPr>
          <w:szCs w:val="28"/>
        </w:rPr>
        <w:t xml:space="preserve"> бюджета и доводит до них соответствующие уведомления.</w:t>
      </w:r>
    </w:p>
    <w:p w:rsidR="001A5277" w:rsidRPr="003C79E2" w:rsidRDefault="001A5277" w:rsidP="001A5277">
      <w:pPr>
        <w:widowControl w:val="0"/>
        <w:autoSpaceDE w:val="0"/>
        <w:autoSpaceDN w:val="0"/>
        <w:ind w:firstLine="540"/>
        <w:rPr>
          <w:szCs w:val="28"/>
        </w:rPr>
      </w:pPr>
    </w:p>
    <w:p w:rsidR="001A5277" w:rsidRPr="003C79E2" w:rsidRDefault="001A5277" w:rsidP="001A5277">
      <w:pPr>
        <w:widowControl w:val="0"/>
        <w:autoSpaceDE w:val="0"/>
        <w:autoSpaceDN w:val="0"/>
        <w:ind w:firstLine="540"/>
        <w:rPr>
          <w:szCs w:val="28"/>
        </w:rPr>
      </w:pPr>
    </w:p>
    <w:p w:rsidR="001A5277" w:rsidRPr="003C79E2" w:rsidRDefault="001A5277" w:rsidP="001A5277">
      <w:pPr>
        <w:widowControl w:val="0"/>
        <w:autoSpaceDE w:val="0"/>
        <w:autoSpaceDN w:val="0"/>
        <w:ind w:firstLine="0"/>
        <w:jc w:val="center"/>
        <w:outlineLvl w:val="3"/>
        <w:rPr>
          <w:szCs w:val="28"/>
        </w:rPr>
      </w:pPr>
      <w:r w:rsidRPr="003C79E2">
        <w:rPr>
          <w:szCs w:val="28"/>
        </w:rPr>
        <w:t>Прекращение действия утвержденных показателей бюджетных</w:t>
      </w:r>
    </w:p>
    <w:p w:rsidR="001A5277" w:rsidRPr="003C79E2" w:rsidRDefault="001A5277" w:rsidP="001A5277">
      <w:pPr>
        <w:widowControl w:val="0"/>
        <w:autoSpaceDE w:val="0"/>
        <w:autoSpaceDN w:val="0"/>
        <w:ind w:firstLine="0"/>
        <w:jc w:val="center"/>
        <w:rPr>
          <w:szCs w:val="28"/>
        </w:rPr>
      </w:pPr>
      <w:r w:rsidRPr="003C79E2">
        <w:rPr>
          <w:szCs w:val="28"/>
        </w:rPr>
        <w:t xml:space="preserve">росписей и </w:t>
      </w:r>
      <w:r w:rsidR="0033004A">
        <w:rPr>
          <w:szCs w:val="28"/>
        </w:rPr>
        <w:t xml:space="preserve">лимитов бюджетных обязательств </w:t>
      </w:r>
      <w:r w:rsidRPr="003C79E2">
        <w:rPr>
          <w:szCs w:val="28"/>
        </w:rPr>
        <w:t>планового периода</w:t>
      </w:r>
    </w:p>
    <w:p w:rsidR="001A5277" w:rsidRPr="003C79E2" w:rsidRDefault="001A5277" w:rsidP="001A5277">
      <w:pPr>
        <w:widowControl w:val="0"/>
        <w:autoSpaceDE w:val="0"/>
        <w:autoSpaceDN w:val="0"/>
        <w:ind w:firstLine="540"/>
        <w:rPr>
          <w:szCs w:val="28"/>
        </w:rPr>
      </w:pPr>
    </w:p>
    <w:p w:rsidR="001A5277" w:rsidRPr="003C79E2" w:rsidRDefault="002E1867" w:rsidP="001A5277">
      <w:pPr>
        <w:widowControl w:val="0"/>
        <w:autoSpaceDE w:val="0"/>
        <w:autoSpaceDN w:val="0"/>
        <w:ind w:firstLine="540"/>
        <w:rPr>
          <w:szCs w:val="28"/>
        </w:rPr>
      </w:pPr>
      <w:r>
        <w:rPr>
          <w:szCs w:val="28"/>
        </w:rPr>
        <w:t>58</w:t>
      </w:r>
      <w:r w:rsidR="001A5277" w:rsidRPr="003C79E2">
        <w:rPr>
          <w:szCs w:val="28"/>
        </w:rPr>
        <w:t xml:space="preserve">. После доведения </w:t>
      </w:r>
      <w:r w:rsidR="0094194A">
        <w:rPr>
          <w:szCs w:val="28"/>
        </w:rPr>
        <w:t xml:space="preserve">финансовым органом </w:t>
      </w:r>
      <w:r w:rsidR="001A5277" w:rsidRPr="003C79E2">
        <w:rPr>
          <w:szCs w:val="28"/>
        </w:rPr>
        <w:t xml:space="preserve">уведомлений об изменении бюджетных ассигнований и лимитов бюджетных обязательств планового периода в связи с вступлением в силу </w:t>
      </w:r>
      <w:r w:rsidR="000B4A85" w:rsidRPr="003C79E2">
        <w:rPr>
          <w:szCs w:val="28"/>
        </w:rPr>
        <w:t>р</w:t>
      </w:r>
      <w:r w:rsidR="001A5277" w:rsidRPr="003C79E2">
        <w:rPr>
          <w:szCs w:val="28"/>
        </w:rPr>
        <w:t>ешения о бюджете на очередной финансовый год и плановый период</w:t>
      </w:r>
      <w:r w:rsidR="0094194A">
        <w:rPr>
          <w:szCs w:val="28"/>
        </w:rPr>
        <w:t>,</w:t>
      </w:r>
      <w:r w:rsidR="001A5277" w:rsidRPr="003C79E2">
        <w:rPr>
          <w:szCs w:val="28"/>
        </w:rPr>
        <w:t xml:space="preserve"> главный распорядитель (распорядитель) средств до конца текущего финансового года доводит до подведомственных распорядителей средств и (или) получателей средств </w:t>
      </w:r>
      <w:r w:rsidR="001A5277" w:rsidRPr="003C79E2">
        <w:rPr>
          <w:b/>
          <w:szCs w:val="28"/>
        </w:rPr>
        <w:t>местного</w:t>
      </w:r>
      <w:r w:rsidR="001A5277" w:rsidRPr="003C79E2">
        <w:rPr>
          <w:szCs w:val="28"/>
        </w:rPr>
        <w:t xml:space="preserve"> бюджета уведомления: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1) об изменении бюджетных ассигнований планового периода по форме согласно </w:t>
      </w:r>
      <w:r w:rsidR="00B96EA9">
        <w:t>приложению №23</w:t>
      </w:r>
      <w:r w:rsidR="003457FF">
        <w:t xml:space="preserve"> </w:t>
      </w:r>
      <w:r w:rsidRPr="003C79E2">
        <w:rPr>
          <w:szCs w:val="28"/>
        </w:rPr>
        <w:t>к настоящему Порядку;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2) об изменении лимитов бюджетных </w:t>
      </w:r>
      <w:proofErr w:type="gramStart"/>
      <w:r w:rsidRPr="003C79E2">
        <w:rPr>
          <w:szCs w:val="28"/>
        </w:rPr>
        <w:t xml:space="preserve">обязательств </w:t>
      </w:r>
      <w:r w:rsidR="00B96EA9">
        <w:rPr>
          <w:szCs w:val="28"/>
        </w:rPr>
        <w:t xml:space="preserve"> </w:t>
      </w:r>
      <w:r w:rsidRPr="003C79E2">
        <w:rPr>
          <w:szCs w:val="28"/>
        </w:rPr>
        <w:t>планового</w:t>
      </w:r>
      <w:proofErr w:type="gramEnd"/>
      <w:r w:rsidRPr="003C79E2">
        <w:rPr>
          <w:szCs w:val="28"/>
        </w:rPr>
        <w:t xml:space="preserve"> периода по форме согласно </w:t>
      </w:r>
      <w:r w:rsidR="00B96EA9">
        <w:t>приложению №24</w:t>
      </w:r>
      <w:r w:rsidR="003457FF">
        <w:t xml:space="preserve"> </w:t>
      </w:r>
      <w:r w:rsidRPr="003C79E2">
        <w:rPr>
          <w:szCs w:val="28"/>
        </w:rPr>
        <w:t>к настоящему Порядку;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3) об изменении бюджетных ассигнований по межбюджетным трансфертам планового периода по форме согласно </w:t>
      </w:r>
      <w:r w:rsidR="00B96EA9">
        <w:t>приложению №25</w:t>
      </w:r>
      <w:r w:rsidR="003457FF">
        <w:t xml:space="preserve"> </w:t>
      </w:r>
      <w:r w:rsidRPr="003C79E2">
        <w:rPr>
          <w:szCs w:val="28"/>
        </w:rPr>
        <w:t>к настоящему Порядку.</w:t>
      </w:r>
    </w:p>
    <w:p w:rsidR="001A5277" w:rsidRPr="003C79E2" w:rsidRDefault="001A5277" w:rsidP="001A5277">
      <w:pPr>
        <w:spacing w:before="100" w:beforeAutospacing="1" w:after="100" w:afterAutospacing="1"/>
        <w:ind w:firstLine="0"/>
        <w:rPr>
          <w:color w:val="C00000"/>
          <w:szCs w:val="28"/>
        </w:rPr>
      </w:pPr>
    </w:p>
    <w:p w:rsidR="001A5277" w:rsidRPr="003C79E2" w:rsidRDefault="001A5277" w:rsidP="001A5277">
      <w:pPr>
        <w:widowControl w:val="0"/>
        <w:autoSpaceDE w:val="0"/>
        <w:autoSpaceDN w:val="0"/>
        <w:ind w:firstLine="0"/>
        <w:jc w:val="center"/>
        <w:outlineLvl w:val="1"/>
        <w:rPr>
          <w:szCs w:val="28"/>
        </w:rPr>
      </w:pPr>
      <w:r w:rsidRPr="003C79E2">
        <w:rPr>
          <w:szCs w:val="28"/>
        </w:rPr>
        <w:t>IV. Правила и особенности подготовки документов и</w:t>
      </w:r>
    </w:p>
    <w:p w:rsidR="009A5665" w:rsidRDefault="001A5277" w:rsidP="001A5277">
      <w:pPr>
        <w:widowControl w:val="0"/>
        <w:autoSpaceDE w:val="0"/>
        <w:autoSpaceDN w:val="0"/>
        <w:ind w:firstLine="0"/>
        <w:jc w:val="center"/>
        <w:rPr>
          <w:szCs w:val="28"/>
        </w:rPr>
      </w:pPr>
      <w:r w:rsidRPr="003C79E2">
        <w:rPr>
          <w:szCs w:val="28"/>
        </w:rPr>
        <w:t xml:space="preserve">взаимодействия </w:t>
      </w:r>
      <w:r w:rsidR="009A5665">
        <w:rPr>
          <w:szCs w:val="28"/>
        </w:rPr>
        <w:t>администраторов (</w:t>
      </w:r>
      <w:r w:rsidR="001D7712" w:rsidRPr="009A5665">
        <w:rPr>
          <w:szCs w:val="28"/>
        </w:rPr>
        <w:t>распорядителей,</w:t>
      </w:r>
      <w:r w:rsidR="001D7712" w:rsidRPr="009A5665">
        <w:rPr>
          <w:color w:val="FF0000"/>
          <w:szCs w:val="28"/>
        </w:rPr>
        <w:t xml:space="preserve"> </w:t>
      </w:r>
      <w:r w:rsidRPr="009A5665">
        <w:rPr>
          <w:szCs w:val="28"/>
        </w:rPr>
        <w:t>получателей</w:t>
      </w:r>
      <w:r w:rsidR="009A5665" w:rsidRPr="009A5665">
        <w:rPr>
          <w:szCs w:val="28"/>
        </w:rPr>
        <w:t>)</w:t>
      </w:r>
      <w:r w:rsidRPr="003C79E2">
        <w:rPr>
          <w:szCs w:val="28"/>
        </w:rPr>
        <w:t xml:space="preserve"> </w:t>
      </w:r>
    </w:p>
    <w:p w:rsidR="009A5665" w:rsidRDefault="001A5277" w:rsidP="001A5277">
      <w:pPr>
        <w:widowControl w:val="0"/>
        <w:autoSpaceDE w:val="0"/>
        <w:autoSpaceDN w:val="0"/>
        <w:ind w:firstLine="0"/>
        <w:jc w:val="center"/>
        <w:rPr>
          <w:szCs w:val="28"/>
        </w:rPr>
      </w:pPr>
      <w:r w:rsidRPr="003C79E2">
        <w:rPr>
          <w:szCs w:val="28"/>
        </w:rPr>
        <w:lastRenderedPageBreak/>
        <w:t>бюджетных средств</w:t>
      </w:r>
      <w:r w:rsidR="009A5665">
        <w:rPr>
          <w:szCs w:val="28"/>
        </w:rPr>
        <w:t xml:space="preserve"> </w:t>
      </w:r>
      <w:r w:rsidRPr="003C79E2">
        <w:rPr>
          <w:szCs w:val="28"/>
        </w:rPr>
        <w:t xml:space="preserve">при составлении и ведении сводной </w:t>
      </w:r>
    </w:p>
    <w:p w:rsidR="001A5277" w:rsidRPr="003C79E2" w:rsidRDefault="001A5277" w:rsidP="001A5277">
      <w:pPr>
        <w:widowControl w:val="0"/>
        <w:autoSpaceDE w:val="0"/>
        <w:autoSpaceDN w:val="0"/>
        <w:ind w:firstLine="0"/>
        <w:jc w:val="center"/>
        <w:rPr>
          <w:szCs w:val="28"/>
        </w:rPr>
      </w:pPr>
      <w:r w:rsidRPr="003C79E2">
        <w:rPr>
          <w:szCs w:val="28"/>
        </w:rPr>
        <w:t>бюджетной</w:t>
      </w:r>
      <w:r w:rsidR="009A5665">
        <w:rPr>
          <w:szCs w:val="28"/>
        </w:rPr>
        <w:t xml:space="preserve"> </w:t>
      </w:r>
      <w:r w:rsidRPr="003C79E2">
        <w:rPr>
          <w:szCs w:val="28"/>
        </w:rPr>
        <w:t>росписи, бюджетных росписей</w:t>
      </w:r>
    </w:p>
    <w:p w:rsidR="001A5277" w:rsidRPr="003C79E2" w:rsidRDefault="001A5277" w:rsidP="001A5277">
      <w:pPr>
        <w:widowControl w:val="0"/>
        <w:autoSpaceDE w:val="0"/>
        <w:autoSpaceDN w:val="0"/>
        <w:ind w:firstLine="540"/>
        <w:rPr>
          <w:szCs w:val="28"/>
        </w:rPr>
      </w:pPr>
    </w:p>
    <w:p w:rsidR="001A5277" w:rsidRPr="003C79E2" w:rsidRDefault="002E1867" w:rsidP="001A5277">
      <w:pPr>
        <w:widowControl w:val="0"/>
        <w:autoSpaceDE w:val="0"/>
        <w:autoSpaceDN w:val="0"/>
        <w:ind w:firstLine="540"/>
        <w:rPr>
          <w:szCs w:val="28"/>
        </w:rPr>
      </w:pPr>
      <w:r>
        <w:rPr>
          <w:szCs w:val="28"/>
        </w:rPr>
        <w:t>59</w:t>
      </w:r>
      <w:r w:rsidR="001A5277" w:rsidRPr="003C79E2">
        <w:rPr>
          <w:szCs w:val="28"/>
        </w:rPr>
        <w:t>. Формирование, согласование, утверждение документов в рамках составления, утверждения и ведения сводной бюджетной росписи, бюджетных росписей, а также обмен данными документами и предоставление справок об изменении показателей сводной бюджетной росписи, лимитов бюджетных обязательств осуществляются в электронном виде в АС "Бюджет" с применением ЭП.</w:t>
      </w:r>
    </w:p>
    <w:p w:rsidR="001A5277" w:rsidRPr="003C79E2" w:rsidRDefault="002E186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60</w:t>
      </w:r>
      <w:r w:rsidR="001A5277" w:rsidRPr="009A5665">
        <w:rPr>
          <w:szCs w:val="28"/>
        </w:rPr>
        <w:t xml:space="preserve">. Наряду с электронными документами в рамках настоящего Порядка </w:t>
      </w:r>
      <w:r w:rsidR="003C79E2" w:rsidRPr="009A5665">
        <w:rPr>
          <w:szCs w:val="28"/>
        </w:rPr>
        <w:t xml:space="preserve">финансовым органом </w:t>
      </w:r>
      <w:r w:rsidR="001A5277" w:rsidRPr="009A5665">
        <w:rPr>
          <w:szCs w:val="28"/>
        </w:rPr>
        <w:t>на бумажном носителе утверждаются следующие</w:t>
      </w:r>
      <w:r w:rsidR="001A5277" w:rsidRPr="003C79E2">
        <w:rPr>
          <w:szCs w:val="28"/>
        </w:rPr>
        <w:t xml:space="preserve"> документы: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1) сводная бюджетная роспись по форме согласно </w:t>
      </w:r>
      <w:hyperlink w:anchor="P337" w:history="1">
        <w:r w:rsidR="008D549B">
          <w:rPr>
            <w:color w:val="000000" w:themeColor="text1"/>
            <w:szCs w:val="28"/>
          </w:rPr>
          <w:t>приложению №</w:t>
        </w:r>
        <w:r w:rsidRPr="0094194A">
          <w:rPr>
            <w:color w:val="000000" w:themeColor="text1"/>
            <w:szCs w:val="28"/>
          </w:rPr>
          <w:t>1</w:t>
        </w:r>
      </w:hyperlink>
      <w:r w:rsidRPr="003C79E2">
        <w:rPr>
          <w:szCs w:val="28"/>
        </w:rPr>
        <w:t xml:space="preserve"> к настоящему Порядку;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2) лимиты бюджетных обязательств по форме согласно </w:t>
      </w:r>
      <w:r w:rsidR="008D549B">
        <w:rPr>
          <w:rFonts w:eastAsiaTheme="minorEastAsia"/>
          <w:szCs w:val="28"/>
        </w:rPr>
        <w:t>приложению №</w:t>
      </w:r>
      <w:r w:rsidR="008D549B">
        <w:t>4</w:t>
      </w:r>
      <w:r w:rsidRPr="003C79E2">
        <w:rPr>
          <w:szCs w:val="28"/>
        </w:rPr>
        <w:t xml:space="preserve"> к настоящему Порядку;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3) изменения сводной бюджетной росписи на плановый период по форме согласно </w:t>
      </w:r>
      <w:r w:rsidR="008D549B">
        <w:rPr>
          <w:rFonts w:eastAsiaTheme="minorEastAsia"/>
          <w:szCs w:val="28"/>
        </w:rPr>
        <w:t>приложению №11</w:t>
      </w:r>
      <w:r w:rsidRPr="003C79E2">
        <w:rPr>
          <w:szCs w:val="28"/>
        </w:rPr>
        <w:t>к настоящему Порядку;</w:t>
      </w:r>
    </w:p>
    <w:p w:rsidR="001A5277" w:rsidRPr="003C79E2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 xml:space="preserve">4) изменения лимитов бюджетных обязательств на плановый период по форме согласно </w:t>
      </w:r>
      <w:r w:rsidR="008D549B">
        <w:rPr>
          <w:rFonts w:eastAsiaTheme="minorEastAsia"/>
          <w:szCs w:val="28"/>
        </w:rPr>
        <w:t>приложению №12</w:t>
      </w:r>
      <w:r w:rsidRPr="003C79E2">
        <w:rPr>
          <w:szCs w:val="28"/>
        </w:rPr>
        <w:t>к настоящему Порядку.</w:t>
      </w:r>
    </w:p>
    <w:p w:rsidR="001A5277" w:rsidRPr="009A5665" w:rsidRDefault="002E186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61</w:t>
      </w:r>
      <w:r w:rsidR="001A5277" w:rsidRPr="003C79E2">
        <w:rPr>
          <w:szCs w:val="28"/>
        </w:rPr>
        <w:t xml:space="preserve">. В целях формирования электронных документов, их направления и иного информационного обмена в связи с исполнением настоящего Порядка </w:t>
      </w:r>
      <w:r w:rsidR="00FB7A75" w:rsidRPr="009A5665">
        <w:rPr>
          <w:szCs w:val="28"/>
        </w:rPr>
        <w:t xml:space="preserve">администраторам </w:t>
      </w:r>
      <w:r w:rsidR="00FB7A75" w:rsidRPr="008D549B">
        <w:rPr>
          <w:szCs w:val="28"/>
        </w:rPr>
        <w:t>(</w:t>
      </w:r>
      <w:r w:rsidR="006D2D43" w:rsidRPr="008D549B">
        <w:rPr>
          <w:szCs w:val="28"/>
        </w:rPr>
        <w:t xml:space="preserve">распорядителям, </w:t>
      </w:r>
      <w:r w:rsidR="001A5277" w:rsidRPr="008D549B">
        <w:rPr>
          <w:color w:val="000000" w:themeColor="text1"/>
          <w:szCs w:val="28"/>
        </w:rPr>
        <w:t>получателям</w:t>
      </w:r>
      <w:r w:rsidR="00FB7A75" w:rsidRPr="008D549B">
        <w:rPr>
          <w:color w:val="000000" w:themeColor="text1"/>
          <w:szCs w:val="28"/>
        </w:rPr>
        <w:t>)</w:t>
      </w:r>
      <w:r w:rsidR="001A5277" w:rsidRPr="008D549B">
        <w:rPr>
          <w:color w:val="000000" w:themeColor="text1"/>
          <w:szCs w:val="28"/>
        </w:rPr>
        <w:t xml:space="preserve"> бюджетных средств</w:t>
      </w:r>
      <w:r w:rsidR="001A5277" w:rsidRPr="009A5665">
        <w:rPr>
          <w:color w:val="000000" w:themeColor="text1"/>
          <w:szCs w:val="28"/>
        </w:rPr>
        <w:t xml:space="preserve"> </w:t>
      </w:r>
      <w:r w:rsidR="001A5277" w:rsidRPr="009A5665">
        <w:rPr>
          <w:szCs w:val="28"/>
        </w:rPr>
        <w:t>предоставляется доступ к АС "Бюджет".</w:t>
      </w:r>
    </w:p>
    <w:p w:rsidR="00B32A09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8D549B">
        <w:rPr>
          <w:szCs w:val="28"/>
        </w:rPr>
        <w:t>Объем прав доступа к АС "Бюджет" определяется в соответствии с заключенными в установленном порядке соглашениями (договорами) об информационном взаимодействии</w:t>
      </w:r>
      <w:r w:rsidR="00B32A09">
        <w:rPr>
          <w:szCs w:val="28"/>
        </w:rPr>
        <w:t>.</w:t>
      </w:r>
      <w:r w:rsidRPr="008D549B">
        <w:rPr>
          <w:szCs w:val="28"/>
        </w:rPr>
        <w:t xml:space="preserve"> </w:t>
      </w:r>
    </w:p>
    <w:p w:rsidR="00C86DBA" w:rsidRDefault="002E186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62</w:t>
      </w:r>
      <w:r w:rsidR="001A5277" w:rsidRPr="009A5665">
        <w:rPr>
          <w:szCs w:val="28"/>
        </w:rPr>
        <w:t xml:space="preserve">. В случае отсутствия у </w:t>
      </w:r>
      <w:r w:rsidR="00FB7A75" w:rsidRPr="009A5665">
        <w:rPr>
          <w:szCs w:val="28"/>
        </w:rPr>
        <w:t>администраторов (</w:t>
      </w:r>
      <w:r w:rsidR="000A2146" w:rsidRPr="009A5665">
        <w:rPr>
          <w:i/>
          <w:szCs w:val="28"/>
        </w:rPr>
        <w:t>распорядителей</w:t>
      </w:r>
      <w:r w:rsidR="000A2146" w:rsidRPr="009A5665">
        <w:rPr>
          <w:szCs w:val="28"/>
        </w:rPr>
        <w:t xml:space="preserve">, </w:t>
      </w:r>
      <w:r w:rsidR="001A5277" w:rsidRPr="009A5665">
        <w:rPr>
          <w:szCs w:val="28"/>
        </w:rPr>
        <w:t>получателей</w:t>
      </w:r>
      <w:r w:rsidR="00FB7A75" w:rsidRPr="009A5665">
        <w:rPr>
          <w:szCs w:val="28"/>
        </w:rPr>
        <w:t>)</w:t>
      </w:r>
      <w:r w:rsidR="001A5277" w:rsidRPr="009A5665">
        <w:rPr>
          <w:szCs w:val="28"/>
        </w:rPr>
        <w:t xml:space="preserve"> бюджетных средств технической возможности информационного взаимодействия в АС "Бюджет" с применением ЭП, информационное взаимодействие осуществляется ими с использованием </w:t>
      </w:r>
    </w:p>
    <w:p w:rsidR="001A5277" w:rsidRPr="009A5665" w:rsidRDefault="00412F4E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оф</w:t>
      </w:r>
      <w:r w:rsidR="001A5277" w:rsidRPr="009A5665">
        <w:rPr>
          <w:szCs w:val="28"/>
        </w:rPr>
        <w:t>ормленных в соответствии с установленными требованиями документов на бумажных и электронных носителях одновременно.</w:t>
      </w:r>
    </w:p>
    <w:p w:rsidR="001A5277" w:rsidRPr="009A5665" w:rsidRDefault="002E186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63</w:t>
      </w:r>
      <w:r w:rsidR="001A5277" w:rsidRPr="009A5665">
        <w:rPr>
          <w:szCs w:val="28"/>
        </w:rPr>
        <w:t>. В случае отсутствия у</w:t>
      </w:r>
      <w:r w:rsidR="000A2146" w:rsidRPr="009A5665">
        <w:rPr>
          <w:i/>
          <w:szCs w:val="28"/>
        </w:rPr>
        <w:t xml:space="preserve"> </w:t>
      </w:r>
      <w:r w:rsidR="00FB7A75" w:rsidRPr="009A5665">
        <w:rPr>
          <w:szCs w:val="28"/>
        </w:rPr>
        <w:t>администраторов</w:t>
      </w:r>
      <w:r w:rsidR="00FB7A75" w:rsidRPr="009A5665">
        <w:rPr>
          <w:i/>
          <w:szCs w:val="28"/>
        </w:rPr>
        <w:t xml:space="preserve"> (</w:t>
      </w:r>
      <w:r w:rsidR="000A2146" w:rsidRPr="009A5665">
        <w:rPr>
          <w:i/>
          <w:szCs w:val="28"/>
        </w:rPr>
        <w:t>распорядителей,</w:t>
      </w:r>
      <w:r w:rsidR="001A5277" w:rsidRPr="009A5665">
        <w:rPr>
          <w:szCs w:val="28"/>
        </w:rPr>
        <w:t xml:space="preserve"> получателей</w:t>
      </w:r>
      <w:r w:rsidR="00FB7A75" w:rsidRPr="009A5665">
        <w:rPr>
          <w:szCs w:val="28"/>
        </w:rPr>
        <w:t>)</w:t>
      </w:r>
      <w:r w:rsidR="001A5277" w:rsidRPr="009A5665">
        <w:rPr>
          <w:szCs w:val="28"/>
        </w:rPr>
        <w:t xml:space="preserve"> бюджетных средств непосредственного доступа к АС "Бюджет" ввод и получение информации в АС "Бюджет" осуществляются ими посредством автоматизированной системы "Удаленное рабочее место" (далее - АС "УРМ").</w:t>
      </w:r>
    </w:p>
    <w:p w:rsidR="001A5277" w:rsidRPr="009A5665" w:rsidRDefault="002E186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64</w:t>
      </w:r>
      <w:r w:rsidR="001A5277" w:rsidRPr="009A5665">
        <w:rPr>
          <w:szCs w:val="28"/>
        </w:rPr>
        <w:t xml:space="preserve">. Документы, оформленные и направленные </w:t>
      </w:r>
      <w:r w:rsidR="00FB7A75" w:rsidRPr="009A5665">
        <w:rPr>
          <w:szCs w:val="28"/>
        </w:rPr>
        <w:t xml:space="preserve">администраторами </w:t>
      </w:r>
      <w:r w:rsidR="00FB7A75" w:rsidRPr="009A5665">
        <w:rPr>
          <w:szCs w:val="28"/>
        </w:rPr>
        <w:lastRenderedPageBreak/>
        <w:t>(</w:t>
      </w:r>
      <w:r w:rsidR="003F0EAB" w:rsidRPr="009A5665">
        <w:rPr>
          <w:i/>
          <w:szCs w:val="28"/>
        </w:rPr>
        <w:t>распорядителями,</w:t>
      </w:r>
      <w:r w:rsidR="003F0EAB" w:rsidRPr="009A5665">
        <w:rPr>
          <w:szCs w:val="28"/>
        </w:rPr>
        <w:t xml:space="preserve"> </w:t>
      </w:r>
      <w:r w:rsidR="001A5277" w:rsidRPr="009A5665">
        <w:rPr>
          <w:szCs w:val="28"/>
        </w:rPr>
        <w:t>получателями</w:t>
      </w:r>
      <w:r w:rsidR="00FB7A75" w:rsidRPr="009A5665">
        <w:rPr>
          <w:szCs w:val="28"/>
        </w:rPr>
        <w:t>)</w:t>
      </w:r>
      <w:r w:rsidR="001A5277" w:rsidRPr="009A5665">
        <w:rPr>
          <w:szCs w:val="28"/>
        </w:rPr>
        <w:t xml:space="preserve"> бюджетных средств в АС "Бюджет", проходят автоматизированные контроли в соответствии с утвержденным Реестром контролей, применяемых в АС "Бюджет" и АС "УРМ".</w:t>
      </w:r>
    </w:p>
    <w:p w:rsidR="001A5277" w:rsidRPr="008D549B" w:rsidRDefault="002E186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>
        <w:rPr>
          <w:szCs w:val="28"/>
        </w:rPr>
        <w:t>65</w:t>
      </w:r>
      <w:r w:rsidR="001A5277" w:rsidRPr="009A5665">
        <w:rPr>
          <w:szCs w:val="28"/>
        </w:rPr>
        <w:t>. В случае выявления недостатков в содержании и (или) оформлении электронных документов, утвержденных (направленных)</w:t>
      </w:r>
      <w:r w:rsidR="00D05CD0" w:rsidRPr="009A5665">
        <w:rPr>
          <w:i/>
          <w:szCs w:val="28"/>
        </w:rPr>
        <w:t xml:space="preserve"> </w:t>
      </w:r>
      <w:r w:rsidR="00FB7A75" w:rsidRPr="008D549B">
        <w:rPr>
          <w:szCs w:val="28"/>
        </w:rPr>
        <w:t>администраторами (</w:t>
      </w:r>
      <w:proofErr w:type="gramStart"/>
      <w:r w:rsidR="00D05CD0" w:rsidRPr="008D549B">
        <w:rPr>
          <w:szCs w:val="28"/>
        </w:rPr>
        <w:t>распорядителями</w:t>
      </w:r>
      <w:r w:rsidR="00D05CD0" w:rsidRPr="009A5665">
        <w:rPr>
          <w:i/>
          <w:szCs w:val="28"/>
        </w:rPr>
        <w:t>,</w:t>
      </w:r>
      <w:r w:rsidR="00D05CD0" w:rsidRPr="009A5665">
        <w:rPr>
          <w:szCs w:val="28"/>
        </w:rPr>
        <w:t xml:space="preserve"> </w:t>
      </w:r>
      <w:r w:rsidR="001A5277" w:rsidRPr="009A5665">
        <w:rPr>
          <w:szCs w:val="28"/>
        </w:rPr>
        <w:t xml:space="preserve"> получателями</w:t>
      </w:r>
      <w:proofErr w:type="gramEnd"/>
      <w:r w:rsidR="00FB7A75" w:rsidRPr="009A5665">
        <w:rPr>
          <w:szCs w:val="28"/>
        </w:rPr>
        <w:t>)</w:t>
      </w:r>
      <w:r w:rsidR="001A5277" w:rsidRPr="009A5665">
        <w:rPr>
          <w:szCs w:val="28"/>
        </w:rPr>
        <w:t xml:space="preserve"> бюджетных средств в АС "Бюджет", посредством АС «Бюджет» </w:t>
      </w:r>
      <w:r w:rsidR="00FB7A75" w:rsidRPr="009A5665">
        <w:rPr>
          <w:szCs w:val="28"/>
        </w:rPr>
        <w:t xml:space="preserve">финансовый орган </w:t>
      </w:r>
      <w:r w:rsidR="001A5277" w:rsidRPr="005A0292">
        <w:rPr>
          <w:szCs w:val="28"/>
        </w:rPr>
        <w:t>в письменной форме</w:t>
      </w:r>
      <w:r w:rsidR="001A5277" w:rsidRPr="009A5665">
        <w:rPr>
          <w:i/>
          <w:szCs w:val="28"/>
        </w:rPr>
        <w:t xml:space="preserve"> </w:t>
      </w:r>
      <w:r w:rsidR="001A5277" w:rsidRPr="008D549B">
        <w:rPr>
          <w:szCs w:val="28"/>
        </w:rPr>
        <w:t xml:space="preserve">уведомляет администраторов </w:t>
      </w:r>
      <w:r w:rsidR="00FB7A75" w:rsidRPr="008D549B">
        <w:rPr>
          <w:szCs w:val="28"/>
        </w:rPr>
        <w:t>(</w:t>
      </w:r>
      <w:r w:rsidR="001A5277" w:rsidRPr="008D549B">
        <w:rPr>
          <w:szCs w:val="28"/>
        </w:rPr>
        <w:t>получателей</w:t>
      </w:r>
      <w:r w:rsidR="00FB7A75" w:rsidRPr="008D549B">
        <w:rPr>
          <w:szCs w:val="28"/>
        </w:rPr>
        <w:t>)</w:t>
      </w:r>
      <w:r w:rsidR="001A5277" w:rsidRPr="008D549B">
        <w:rPr>
          <w:szCs w:val="28"/>
        </w:rPr>
        <w:t xml:space="preserve"> бюджетных средств о необходимости устранения выявленных недостатков с указанием срока устранения.</w:t>
      </w:r>
    </w:p>
    <w:p w:rsidR="001A5277" w:rsidRPr="008D549B" w:rsidRDefault="002E1867" w:rsidP="001D7712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bookmarkStart w:id="100" w:name="P302"/>
      <w:bookmarkEnd w:id="100"/>
      <w:r>
        <w:rPr>
          <w:szCs w:val="28"/>
        </w:rPr>
        <w:t>66</w:t>
      </w:r>
      <w:r w:rsidR="001A5277" w:rsidRPr="003C79E2">
        <w:rPr>
          <w:szCs w:val="28"/>
        </w:rPr>
        <w:t xml:space="preserve">. </w:t>
      </w:r>
      <w:r w:rsidR="00FB7A75">
        <w:rPr>
          <w:szCs w:val="28"/>
        </w:rPr>
        <w:t xml:space="preserve">Администраторы </w:t>
      </w:r>
      <w:r w:rsidR="00FB7A75" w:rsidRPr="005A0292">
        <w:rPr>
          <w:szCs w:val="28"/>
        </w:rPr>
        <w:t>(г</w:t>
      </w:r>
      <w:r w:rsidR="001D7712" w:rsidRPr="005A0292">
        <w:rPr>
          <w:szCs w:val="28"/>
        </w:rPr>
        <w:t>лавные распорядители (распорядители),</w:t>
      </w:r>
      <w:r w:rsidR="001D7712" w:rsidRPr="003C79E2">
        <w:rPr>
          <w:szCs w:val="28"/>
        </w:rPr>
        <w:t xml:space="preserve"> </w:t>
      </w:r>
      <w:r w:rsidR="001A5277" w:rsidRPr="00FB7A75">
        <w:rPr>
          <w:szCs w:val="28"/>
        </w:rPr>
        <w:t>получатели</w:t>
      </w:r>
      <w:r w:rsidR="00FB7A75" w:rsidRPr="00FB7A75">
        <w:rPr>
          <w:szCs w:val="28"/>
        </w:rPr>
        <w:t>)</w:t>
      </w:r>
      <w:r w:rsidR="001A5277" w:rsidRPr="00FB7A75">
        <w:rPr>
          <w:szCs w:val="28"/>
        </w:rPr>
        <w:t xml:space="preserve"> бюджетных средств</w:t>
      </w:r>
      <w:r w:rsidR="001A5277" w:rsidRPr="003C79E2">
        <w:rPr>
          <w:szCs w:val="28"/>
        </w:rPr>
        <w:t xml:space="preserve"> обеспечивают формирование и представление соответствующих исправленных электронных документов </w:t>
      </w:r>
      <w:r w:rsidR="001A5277" w:rsidRPr="006C4435">
        <w:rPr>
          <w:szCs w:val="28"/>
        </w:rPr>
        <w:t>посредством АС «Бюджет»</w:t>
      </w:r>
      <w:r w:rsidR="001A5277" w:rsidRPr="003C79E2">
        <w:rPr>
          <w:szCs w:val="28"/>
        </w:rPr>
        <w:t xml:space="preserve"> </w:t>
      </w:r>
      <w:r w:rsidR="001A5277" w:rsidRPr="008D549B">
        <w:rPr>
          <w:szCs w:val="28"/>
        </w:rPr>
        <w:t xml:space="preserve">в течение срока, указанного в письменном уведомлении о необходимости устранения выявленных недостатков. Электронные документы должны содержать прикрепленный файл с копией письма с пояснениями по исправлению электронных документов. </w:t>
      </w:r>
      <w:r w:rsidR="00FB7A75" w:rsidRPr="008D549B">
        <w:rPr>
          <w:szCs w:val="28"/>
        </w:rPr>
        <w:t>Финансовый орган</w:t>
      </w:r>
      <w:r w:rsidR="001D7712" w:rsidRPr="008D549B">
        <w:rPr>
          <w:szCs w:val="28"/>
        </w:rPr>
        <w:t xml:space="preserve"> </w:t>
      </w:r>
      <w:r w:rsidR="001A5277" w:rsidRPr="008D549B">
        <w:rPr>
          <w:szCs w:val="28"/>
        </w:rPr>
        <w:t xml:space="preserve">осуществляет проверку представленных электронных документов в течение пяти рабочих дней и при отсутствии замечаний согласовывает представленные </w:t>
      </w:r>
      <w:r w:rsidR="001D7712" w:rsidRPr="008D549B">
        <w:rPr>
          <w:szCs w:val="28"/>
        </w:rPr>
        <w:t xml:space="preserve">распорядителями, получателями </w:t>
      </w:r>
      <w:r w:rsidR="001A5277" w:rsidRPr="008D549B">
        <w:rPr>
          <w:szCs w:val="28"/>
        </w:rPr>
        <w:t>бюджетных средств исправления.</w:t>
      </w:r>
    </w:p>
    <w:p w:rsidR="001A5277" w:rsidRPr="001A5277" w:rsidRDefault="001A5277" w:rsidP="001A5277">
      <w:pPr>
        <w:widowControl w:val="0"/>
        <w:autoSpaceDE w:val="0"/>
        <w:autoSpaceDN w:val="0"/>
        <w:spacing w:before="220"/>
        <w:ind w:firstLine="540"/>
        <w:rPr>
          <w:szCs w:val="28"/>
        </w:rPr>
      </w:pPr>
      <w:r w:rsidRPr="003C79E2">
        <w:rPr>
          <w:szCs w:val="28"/>
        </w:rPr>
        <w:t>В отношении исправленных электронных документов, поступивших с доработки, осуществляются предусмотренные настоящим пунктом проверка и согласование.</w:t>
      </w:r>
    </w:p>
    <w:p w:rsidR="00844AC2" w:rsidRPr="001A5277" w:rsidRDefault="00844AC2" w:rsidP="001A5277">
      <w:pPr>
        <w:rPr>
          <w:szCs w:val="28"/>
        </w:rPr>
      </w:pPr>
    </w:p>
    <w:sectPr w:rsidR="00844AC2" w:rsidRPr="001A5277" w:rsidSect="00A72C41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D09A5"/>
    <w:multiLevelType w:val="hybridMultilevel"/>
    <w:tmpl w:val="1ECE2CC4"/>
    <w:lvl w:ilvl="0" w:tplc="F25A19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348D1"/>
    <w:rsid w:val="00010CBA"/>
    <w:rsid w:val="000156FC"/>
    <w:rsid w:val="00037F91"/>
    <w:rsid w:val="000652FF"/>
    <w:rsid w:val="0006616F"/>
    <w:rsid w:val="00092BE3"/>
    <w:rsid w:val="000A2146"/>
    <w:rsid w:val="000A341E"/>
    <w:rsid w:val="000B4A85"/>
    <w:rsid w:val="000B5B3F"/>
    <w:rsid w:val="000E7D83"/>
    <w:rsid w:val="000F06C1"/>
    <w:rsid w:val="00124B27"/>
    <w:rsid w:val="001411A0"/>
    <w:rsid w:val="00182D23"/>
    <w:rsid w:val="001A25D7"/>
    <w:rsid w:val="001A5277"/>
    <w:rsid w:val="001D6A3C"/>
    <w:rsid w:val="001D7712"/>
    <w:rsid w:val="001E1D06"/>
    <w:rsid w:val="00281418"/>
    <w:rsid w:val="002848A6"/>
    <w:rsid w:val="002D1B56"/>
    <w:rsid w:val="002E1867"/>
    <w:rsid w:val="002E55B6"/>
    <w:rsid w:val="002F02DC"/>
    <w:rsid w:val="002F6874"/>
    <w:rsid w:val="003055DA"/>
    <w:rsid w:val="00326E3C"/>
    <w:rsid w:val="0033004A"/>
    <w:rsid w:val="003436A1"/>
    <w:rsid w:val="003457FF"/>
    <w:rsid w:val="00346B13"/>
    <w:rsid w:val="003A1CF9"/>
    <w:rsid w:val="003C79E2"/>
    <w:rsid w:val="003F0EAB"/>
    <w:rsid w:val="003F3A5E"/>
    <w:rsid w:val="003F55CA"/>
    <w:rsid w:val="00410788"/>
    <w:rsid w:val="00412F4E"/>
    <w:rsid w:val="0043452F"/>
    <w:rsid w:val="00467FDD"/>
    <w:rsid w:val="004B2F72"/>
    <w:rsid w:val="00504F9B"/>
    <w:rsid w:val="0053016F"/>
    <w:rsid w:val="00552E4F"/>
    <w:rsid w:val="00590B82"/>
    <w:rsid w:val="00591C0F"/>
    <w:rsid w:val="005A0292"/>
    <w:rsid w:val="005C3709"/>
    <w:rsid w:val="006348D1"/>
    <w:rsid w:val="00643783"/>
    <w:rsid w:val="00696498"/>
    <w:rsid w:val="006C4435"/>
    <w:rsid w:val="006D2D43"/>
    <w:rsid w:val="00702E4A"/>
    <w:rsid w:val="00744B40"/>
    <w:rsid w:val="007E5735"/>
    <w:rsid w:val="008369A6"/>
    <w:rsid w:val="008377D2"/>
    <w:rsid w:val="00844AC2"/>
    <w:rsid w:val="00846C70"/>
    <w:rsid w:val="008D549B"/>
    <w:rsid w:val="00934109"/>
    <w:rsid w:val="0094194A"/>
    <w:rsid w:val="009A5665"/>
    <w:rsid w:val="00A15C94"/>
    <w:rsid w:val="00A71DCA"/>
    <w:rsid w:val="00A72C41"/>
    <w:rsid w:val="00AE1946"/>
    <w:rsid w:val="00B077D3"/>
    <w:rsid w:val="00B12E9B"/>
    <w:rsid w:val="00B32A09"/>
    <w:rsid w:val="00B42DBF"/>
    <w:rsid w:val="00B62CA2"/>
    <w:rsid w:val="00B733A8"/>
    <w:rsid w:val="00B84A78"/>
    <w:rsid w:val="00B94E5F"/>
    <w:rsid w:val="00B96EA9"/>
    <w:rsid w:val="00BA5E6A"/>
    <w:rsid w:val="00BA632D"/>
    <w:rsid w:val="00BE1C3F"/>
    <w:rsid w:val="00BE3962"/>
    <w:rsid w:val="00BF63B9"/>
    <w:rsid w:val="00C15BAE"/>
    <w:rsid w:val="00C244EA"/>
    <w:rsid w:val="00C84A70"/>
    <w:rsid w:val="00C86DBA"/>
    <w:rsid w:val="00CC0AF0"/>
    <w:rsid w:val="00CE115C"/>
    <w:rsid w:val="00D05CD0"/>
    <w:rsid w:val="00D12DA7"/>
    <w:rsid w:val="00D77B0D"/>
    <w:rsid w:val="00D818B5"/>
    <w:rsid w:val="00D86A41"/>
    <w:rsid w:val="00DD1A65"/>
    <w:rsid w:val="00DD1E07"/>
    <w:rsid w:val="00DD56CA"/>
    <w:rsid w:val="00DE1DE8"/>
    <w:rsid w:val="00E31BA9"/>
    <w:rsid w:val="00E64A77"/>
    <w:rsid w:val="00E72307"/>
    <w:rsid w:val="00E81DCF"/>
    <w:rsid w:val="00E90E2A"/>
    <w:rsid w:val="00ED1D55"/>
    <w:rsid w:val="00EE6296"/>
    <w:rsid w:val="00F0641D"/>
    <w:rsid w:val="00F16CE6"/>
    <w:rsid w:val="00F260B6"/>
    <w:rsid w:val="00F5412A"/>
    <w:rsid w:val="00F62598"/>
    <w:rsid w:val="00F65EFE"/>
    <w:rsid w:val="00F74262"/>
    <w:rsid w:val="00FB254C"/>
    <w:rsid w:val="00FB7A75"/>
    <w:rsid w:val="00FD0698"/>
    <w:rsid w:val="00FD6AA4"/>
    <w:rsid w:val="00FE7C01"/>
    <w:rsid w:val="00FF5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A69FCC"/>
  <w15:docId w15:val="{4392F5C6-A73A-493A-A3B4-7CF53C2B2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632D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link w:val="10"/>
    <w:qFormat/>
    <w:rsid w:val="00092BE3"/>
    <w:pPr>
      <w:spacing w:before="100" w:beforeAutospacing="1" w:after="100" w:afterAutospacing="1"/>
      <w:ind w:firstLine="0"/>
      <w:jc w:val="left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A63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BA63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Title">
    <w:name w:val="ConsTitle"/>
    <w:rsid w:val="00BA63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BA632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86DB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86DBA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092B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List Paragraph"/>
    <w:basedOn w:val="a"/>
    <w:uiPriority w:val="34"/>
    <w:qFormat/>
    <w:rsid w:val="00092B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ORDFIRST\Shared\ORD_usershare\Documents\&#1053;&#1054;&#1056;&#1052;&#1040;&#1058;&#1048;&#1042;&#1053;&#1067;&#1045;%20&#1055;&#1056;&#1040;&#1042;&#1054;&#1042;&#1067;&#1045;%20&#1040;&#1050;&#1058;&#1067;\&#1053;&#1055;&#1040;%20&#1056;&#1072;&#1081;&#1086;&#1085;&#1099;%20&#1041;&#1070;&#1044;&#1046;&#1045;&#1058;&#1053;&#1040;&#1071;%20&#1056;&#1054;&#1057;&#1055;&#1048;&#1057;&#1068;\&#1055;&#1088;&#1077;&#1076;&#1083;&#1086;&#1078;&#1077;&#1085;&#1080;&#1103;\&#1050;&#1091;&#1087;&#1080;&#1085;&#1086;\&#1087;&#1088;&#1086;&#1077;&#1082;&#1090;%20&#1087;&#1086;&#1088;&#1103;&#1076;&#1082;&#1072;%20&#1074;&#1077;&#1076;&#1077;&#1085;&#1080;&#1103;%20&#1057;&#1041;&#1056;.docx" TargetMode="External"/><Relationship Id="rId13" Type="http://schemas.openxmlformats.org/officeDocument/2006/relationships/hyperlink" Target="file:///C:\Users\User_2\Desktop\&#1041;&#1102;&#1076;&#1078;&#1077;&#1090;&#1085;&#1072;&#1103;%20&#1088;&#1086;&#1089;&#1087;&#1080;&#1089;&#1100;%20&#1086;&#1073;.docx" TargetMode="External"/><Relationship Id="rId3" Type="http://schemas.openxmlformats.org/officeDocument/2006/relationships/styles" Target="styles.xml"/><Relationship Id="rId7" Type="http://schemas.openxmlformats.org/officeDocument/2006/relationships/hyperlink" Target="file:///\\ORDFIRST\Shared\ORD_usershare\Documents\&#1053;&#1054;&#1056;&#1052;&#1040;&#1058;&#1048;&#1042;&#1053;&#1067;&#1045;%20&#1055;&#1056;&#1040;&#1042;&#1054;&#1042;&#1067;&#1045;%20&#1040;&#1050;&#1058;&#1067;\&#1053;&#1055;&#1040;%20&#1056;&#1072;&#1081;&#1086;&#1085;&#1099;%20&#1041;&#1070;&#1044;&#1046;&#1045;&#1058;&#1053;&#1040;&#1071;%20&#1056;&#1054;&#1057;&#1055;&#1048;&#1057;&#1068;\&#1055;&#1088;&#1077;&#1076;&#1083;&#1086;&#1078;&#1077;&#1085;&#1080;&#1103;\&#1050;&#1091;&#1087;&#1080;&#1085;&#1086;\&#1087;&#1088;&#1086;&#1077;&#1082;&#1090;%20&#1087;&#1086;&#1088;&#1103;&#1076;&#1082;&#1072;%20&#1074;&#1077;&#1076;&#1077;&#1085;&#1080;&#1103;%20&#1057;&#1041;&#1056;.docx" TargetMode="External"/><Relationship Id="rId12" Type="http://schemas.openxmlformats.org/officeDocument/2006/relationships/hyperlink" Target="file:///C:\Users\User_2\Desktop\&#1041;&#1102;&#1076;&#1078;&#1077;&#1090;&#1085;&#1072;&#1103;%20&#1088;&#1086;&#1089;&#1087;&#1080;&#1089;&#1100;%20&#1086;&#1073;.docx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file:///\\ORDFIRST\Shared\ORD_usershare\Documents\&#1053;&#1054;&#1056;&#1052;&#1040;&#1058;&#1048;&#1042;&#1053;&#1067;&#1045;%20&#1055;&#1056;&#1040;&#1042;&#1054;&#1042;&#1067;&#1045;%20&#1040;&#1050;&#1058;&#1067;\&#1053;&#1055;&#1040;%20&#1056;&#1072;&#1081;&#1086;&#1085;&#1099;%20&#1041;&#1070;&#1044;&#1046;&#1045;&#1058;&#1053;&#1040;&#1071;%20&#1056;&#1054;&#1057;&#1055;&#1048;&#1057;&#1068;\&#1055;&#1088;&#1077;&#1076;&#1083;&#1086;&#1078;&#1077;&#1085;&#1080;&#1103;\&#1050;&#1091;&#1087;&#1080;&#1085;&#1086;\&#1087;&#1088;&#1086;&#1077;&#1082;&#1090;%20&#1087;&#1086;&#1088;&#1103;&#1076;&#1082;&#1072;%20&#1074;&#1077;&#1076;&#1077;&#1085;&#1080;&#1103;%20&#1057;&#1041;&#1056;.docx" TargetMode="External"/><Relationship Id="rId11" Type="http://schemas.openxmlformats.org/officeDocument/2006/relationships/hyperlink" Target="file:///\\ORDFIRST\Shared\ORD_usershare\Documents\&#1053;&#1054;&#1056;&#1052;&#1040;&#1058;&#1048;&#1042;&#1053;&#1067;&#1045;%20&#1055;&#1056;&#1040;&#1042;&#1054;&#1042;&#1067;&#1045;%20&#1040;&#1050;&#1058;&#1067;\&#1053;&#1055;&#1040;%20&#1056;&#1072;&#1081;&#1086;&#1085;&#1099;%20&#1041;&#1070;&#1044;&#1046;&#1045;&#1058;&#1053;&#1040;&#1071;%20&#1056;&#1054;&#1057;&#1055;&#1048;&#1057;&#1068;\&#1055;&#1088;&#1077;&#1076;&#1083;&#1086;&#1078;&#1077;&#1085;&#1080;&#1103;\&#1050;&#1091;&#1087;&#1080;&#1085;&#1086;\&#1087;&#1088;&#1086;&#1077;&#1082;&#1090;%20&#1087;&#1086;&#1088;&#1103;&#1076;&#1082;&#1072;%20&#1074;&#1077;&#1076;&#1077;&#1085;&#1080;&#1103;%20&#1057;&#1041;&#1056;.docx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71969F7E1D7A251F190A5BD2BAEB966EF3787376C600AE86F030514B816E35BE1E6BFB3BB2FE9991f8F6K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\\ORDFIRST\Shared\ORD_usershare\Documents\&#1053;&#1054;&#1056;&#1052;&#1040;&#1058;&#1048;&#1042;&#1053;&#1067;&#1045;%20&#1055;&#1056;&#1040;&#1042;&#1054;&#1042;&#1067;&#1045;%20&#1040;&#1050;&#1058;&#1067;\&#1053;&#1055;&#1040;%20&#1056;&#1072;&#1081;&#1086;&#1085;&#1099;%20&#1041;&#1070;&#1044;&#1046;&#1045;&#1058;&#1053;&#1040;&#1071;%20&#1056;&#1054;&#1057;&#1055;&#1048;&#1057;&#1068;\&#1055;&#1088;&#1077;&#1076;&#1083;&#1086;&#1078;&#1077;&#1085;&#1080;&#1103;\&#1050;&#1091;&#1087;&#1080;&#1085;&#1086;\&#1087;&#1088;&#1086;&#1077;&#1082;&#1090;%20&#1087;&#1086;&#1088;&#1103;&#1076;&#1082;&#1072;%20&#1074;&#1077;&#1076;&#1077;&#1085;&#1080;&#1103;%20&#1057;&#1041;&#1056;.docx" TargetMode="External"/><Relationship Id="rId14" Type="http://schemas.openxmlformats.org/officeDocument/2006/relationships/hyperlink" Target="file:///C:\Users\User_2\Desktop\&#1041;&#1102;&#1076;&#1078;&#1077;&#1090;&#1085;&#1072;&#1103;%20&#1088;&#1086;&#1089;&#1087;&#1080;&#1089;&#1100;%20&#1086;&#1073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53361E-B575-4420-9FF8-FB6CD71C3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18</Pages>
  <Words>6201</Words>
  <Characters>35351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41470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Пирко</dc:creator>
  <cp:lastModifiedBy>Пользователь</cp:lastModifiedBy>
  <cp:revision>5</cp:revision>
  <cp:lastPrinted>2018-12-18T05:18:00Z</cp:lastPrinted>
  <dcterms:created xsi:type="dcterms:W3CDTF">2018-11-20T02:10:00Z</dcterms:created>
  <dcterms:modified xsi:type="dcterms:W3CDTF">2018-12-18T05:23:00Z</dcterms:modified>
</cp:coreProperties>
</file>