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F74AEE" w:rsidRDefault="00F74AEE" w:rsidP="00F74AEE">
      <w:pPr>
        <w:spacing w:line="240" w:lineRule="auto"/>
        <w:ind w:firstLine="0"/>
        <w:jc w:val="center"/>
        <w:rPr>
          <w:b/>
          <w:color w:val="000000"/>
          <w:sz w:val="18"/>
          <w:szCs w:val="18"/>
        </w:rPr>
      </w:pPr>
    </w:p>
    <w:p w:rsidR="00546654" w:rsidRPr="00546654" w:rsidRDefault="00546654" w:rsidP="00546654">
      <w:pPr>
        <w:pStyle w:val="1"/>
        <w:spacing w:before="0" w:line="240" w:lineRule="auto"/>
        <w:ind w:firstLine="0"/>
        <w:jc w:val="center"/>
        <w:rPr>
          <w:rFonts w:ascii="Times New Roman" w:hAnsi="Times New Roman" w:cs="Times New Roman"/>
          <w:color w:val="auto"/>
          <w:sz w:val="18"/>
          <w:szCs w:val="18"/>
        </w:rPr>
      </w:pPr>
      <w:r w:rsidRPr="00546654">
        <w:rPr>
          <w:rFonts w:ascii="Times New Roman" w:hAnsi="Times New Roman" w:cs="Times New Roman"/>
          <w:color w:val="auto"/>
          <w:sz w:val="18"/>
          <w:szCs w:val="18"/>
        </w:rPr>
        <w:t>АДМИНИСТРАЦИЯ КАЙЛИНСКОГО СЕЛЬСОВЕТА</w:t>
      </w:r>
    </w:p>
    <w:p w:rsidR="00546654" w:rsidRPr="00546654" w:rsidRDefault="00546654" w:rsidP="00546654">
      <w:pPr>
        <w:spacing w:line="240" w:lineRule="auto"/>
        <w:ind w:firstLine="0"/>
        <w:jc w:val="center"/>
        <w:rPr>
          <w:b/>
          <w:sz w:val="18"/>
          <w:szCs w:val="18"/>
        </w:rPr>
      </w:pPr>
      <w:r w:rsidRPr="00546654">
        <w:rPr>
          <w:b/>
          <w:sz w:val="18"/>
          <w:szCs w:val="18"/>
        </w:rPr>
        <w:t>МОШКОВСКОГО РАЙОНА НОВОСИБИРСКОЙ ОБЛАСТИ</w:t>
      </w:r>
    </w:p>
    <w:p w:rsidR="00546654" w:rsidRPr="00546654" w:rsidRDefault="00546654" w:rsidP="00546654">
      <w:pPr>
        <w:pStyle w:val="20"/>
        <w:spacing w:before="0" w:line="240" w:lineRule="auto"/>
        <w:ind w:firstLine="0"/>
        <w:jc w:val="center"/>
        <w:rPr>
          <w:rFonts w:ascii="Times New Roman" w:hAnsi="Times New Roman" w:cs="Times New Roman"/>
          <w:color w:val="auto"/>
          <w:sz w:val="18"/>
          <w:szCs w:val="18"/>
        </w:rPr>
      </w:pPr>
      <w:r w:rsidRPr="00546654">
        <w:rPr>
          <w:rFonts w:ascii="Times New Roman" w:hAnsi="Times New Roman" w:cs="Times New Roman"/>
          <w:color w:val="auto"/>
          <w:sz w:val="18"/>
          <w:szCs w:val="18"/>
        </w:rPr>
        <w:t>ПОСТАНОВЛЕНИЕ</w:t>
      </w:r>
    </w:p>
    <w:p w:rsidR="00546654" w:rsidRPr="00546654" w:rsidRDefault="00546654" w:rsidP="00546654">
      <w:pPr>
        <w:spacing w:line="240" w:lineRule="auto"/>
        <w:ind w:firstLine="0"/>
        <w:jc w:val="center"/>
        <w:rPr>
          <w:sz w:val="18"/>
          <w:szCs w:val="18"/>
        </w:rPr>
      </w:pPr>
      <w:r w:rsidRPr="00546654">
        <w:rPr>
          <w:sz w:val="18"/>
          <w:szCs w:val="18"/>
        </w:rPr>
        <w:t>от   12.12.2018          №   99</w:t>
      </w:r>
    </w:p>
    <w:p w:rsidR="00546654" w:rsidRPr="00546654" w:rsidRDefault="00546654" w:rsidP="00546654">
      <w:pPr>
        <w:spacing w:line="240" w:lineRule="auto"/>
        <w:ind w:firstLine="0"/>
        <w:jc w:val="center"/>
        <w:rPr>
          <w:sz w:val="18"/>
          <w:szCs w:val="18"/>
        </w:rPr>
      </w:pPr>
      <w:r w:rsidRPr="00546654">
        <w:rPr>
          <w:sz w:val="18"/>
          <w:szCs w:val="18"/>
        </w:rPr>
        <w:t>О внесении изменений в Программу противодействия коррупции в</w:t>
      </w:r>
      <w:r>
        <w:rPr>
          <w:sz w:val="18"/>
          <w:szCs w:val="18"/>
        </w:rPr>
        <w:t xml:space="preserve"> </w:t>
      </w:r>
      <w:r w:rsidRPr="00546654">
        <w:rPr>
          <w:sz w:val="18"/>
          <w:szCs w:val="18"/>
        </w:rPr>
        <w:t>Кайлинском сельсовете Мошковского района Новосибирской области на 2018-2020 годы</w:t>
      </w:r>
    </w:p>
    <w:p w:rsidR="00546654" w:rsidRPr="00546654" w:rsidRDefault="00546654" w:rsidP="00546654">
      <w:pPr>
        <w:spacing w:line="240" w:lineRule="auto"/>
        <w:ind w:firstLine="708"/>
        <w:jc w:val="both"/>
        <w:rPr>
          <w:color w:val="000000"/>
          <w:sz w:val="18"/>
          <w:szCs w:val="18"/>
        </w:rPr>
      </w:pPr>
      <w:r w:rsidRPr="00546654">
        <w:rPr>
          <w:sz w:val="18"/>
          <w:szCs w:val="18"/>
        </w:rPr>
        <w:t>В целях приведения Программы противодействия коррупции в Кайлинском сельсовете Мошковского района Новосибирской области на 2018-2020 годы, утвержденной постановлением администрации Кайлинского сельсовета, Мошковского района от 20.08.2018 №77 в соответствие с Указом Президента РФ от 29.06.2018 №378 «</w:t>
      </w:r>
      <w:r w:rsidRPr="00546654">
        <w:rPr>
          <w:color w:val="020C22"/>
          <w:sz w:val="18"/>
          <w:szCs w:val="18"/>
          <w:shd w:val="clear" w:color="auto" w:fill="FEFEFE"/>
        </w:rPr>
        <w:t>О Национальном плане противодействия коррупции на 2018 – 2020 годы»,</w:t>
      </w:r>
    </w:p>
    <w:p w:rsidR="00546654" w:rsidRPr="00546654" w:rsidRDefault="00546654" w:rsidP="00546654">
      <w:pPr>
        <w:pStyle w:val="3"/>
        <w:jc w:val="both"/>
        <w:rPr>
          <w:rFonts w:ascii="Times New Roman" w:hAnsi="Times New Roman"/>
          <w:color w:val="000000"/>
          <w:sz w:val="18"/>
          <w:szCs w:val="18"/>
        </w:rPr>
      </w:pPr>
      <w:r w:rsidRPr="00546654">
        <w:rPr>
          <w:rFonts w:ascii="Times New Roman" w:hAnsi="Times New Roman"/>
          <w:color w:val="000000"/>
          <w:sz w:val="18"/>
          <w:szCs w:val="18"/>
        </w:rPr>
        <w:t>ПОСТАНОВЛЯЮ:</w:t>
      </w:r>
    </w:p>
    <w:p w:rsidR="00546654" w:rsidRPr="00546654" w:rsidRDefault="00546654" w:rsidP="00546654">
      <w:pPr>
        <w:widowControl w:val="0"/>
        <w:numPr>
          <w:ilvl w:val="0"/>
          <w:numId w:val="34"/>
        </w:numPr>
        <w:autoSpaceDE w:val="0"/>
        <w:autoSpaceDN w:val="0"/>
        <w:adjustRightInd w:val="0"/>
        <w:spacing w:line="240" w:lineRule="auto"/>
        <w:rPr>
          <w:color w:val="000000"/>
          <w:sz w:val="18"/>
          <w:szCs w:val="18"/>
        </w:rPr>
      </w:pPr>
      <w:r w:rsidRPr="00546654">
        <w:rPr>
          <w:color w:val="000000"/>
          <w:sz w:val="18"/>
          <w:szCs w:val="18"/>
        </w:rPr>
        <w:t>дополнить</w:t>
      </w:r>
      <w:r w:rsidRPr="00546654">
        <w:rPr>
          <w:sz w:val="18"/>
          <w:szCs w:val="18"/>
        </w:rPr>
        <w:t xml:space="preserve"> перечень мероприятий Программы </w:t>
      </w:r>
      <w:r w:rsidRPr="00546654">
        <w:rPr>
          <w:color w:val="000000"/>
          <w:sz w:val="18"/>
          <w:szCs w:val="18"/>
        </w:rPr>
        <w:t>пунктами 5.4и 5.5</w:t>
      </w:r>
    </w:p>
    <w:tbl>
      <w:tblPr>
        <w:tblW w:w="5000" w:type="pct"/>
        <w:tblCellMar>
          <w:top w:w="75" w:type="dxa"/>
          <w:left w:w="0" w:type="dxa"/>
          <w:bottom w:w="75" w:type="dxa"/>
          <w:right w:w="0" w:type="dxa"/>
        </w:tblCellMar>
        <w:tblLook w:val="0000" w:firstRow="0" w:lastRow="0" w:firstColumn="0" w:lastColumn="0" w:noHBand="0" w:noVBand="0"/>
      </w:tblPr>
      <w:tblGrid>
        <w:gridCol w:w="378"/>
        <w:gridCol w:w="1438"/>
        <w:gridCol w:w="1492"/>
        <w:gridCol w:w="563"/>
        <w:gridCol w:w="1466"/>
      </w:tblGrid>
      <w:tr w:rsidR="00546654" w:rsidRPr="00546654" w:rsidTr="008C78AD">
        <w:tc>
          <w:tcPr>
            <w:tcW w:w="204"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5.4</w:t>
            </w:r>
          </w:p>
        </w:tc>
        <w:tc>
          <w:tcPr>
            <w:tcW w:w="1787"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spacing w:line="240" w:lineRule="auto"/>
              <w:ind w:firstLine="0"/>
              <w:rPr>
                <w:sz w:val="18"/>
                <w:szCs w:val="18"/>
              </w:rPr>
            </w:pPr>
            <w:r w:rsidRPr="00546654">
              <w:rPr>
                <w:sz w:val="18"/>
                <w:szCs w:val="18"/>
              </w:rPr>
              <w:t xml:space="preserve">Обеспечение </w:t>
            </w:r>
            <w:r w:rsidRPr="00546654">
              <w:rPr>
                <w:color w:val="020C22"/>
                <w:sz w:val="18"/>
                <w:szCs w:val="18"/>
                <w:shd w:val="clear" w:color="auto" w:fill="FEFEFE"/>
              </w:rPr>
              <w:t>обучения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 Доклад о результатах исполнения настоящего пункта представлять ежегодно, до 1 февраля. Итоговый доклад представить до 1 декабря 2020 г.</w:t>
            </w:r>
          </w:p>
        </w:tc>
        <w:tc>
          <w:tcPr>
            <w:tcW w:w="972"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специалист по кадровому делопроизводству администрации Кайлинского сельсовета</w:t>
            </w:r>
          </w:p>
        </w:tc>
        <w:tc>
          <w:tcPr>
            <w:tcW w:w="602"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2018-2020</w:t>
            </w:r>
            <w:r>
              <w:rPr>
                <w:sz w:val="18"/>
                <w:szCs w:val="18"/>
              </w:rPr>
              <w:t xml:space="preserve"> </w:t>
            </w:r>
            <w:r w:rsidRPr="00546654">
              <w:rPr>
                <w:sz w:val="18"/>
                <w:szCs w:val="18"/>
              </w:rPr>
              <w:t>годы</w:t>
            </w:r>
          </w:p>
        </w:tc>
        <w:tc>
          <w:tcPr>
            <w:tcW w:w="1435"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повышение эффективности деятельности подразделений кадровых служб по противодействию коррупции</w:t>
            </w:r>
          </w:p>
        </w:tc>
      </w:tr>
      <w:tr w:rsidR="00546654" w:rsidRPr="00546654" w:rsidTr="008C78AD">
        <w:tc>
          <w:tcPr>
            <w:tcW w:w="204"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5.5</w:t>
            </w:r>
          </w:p>
        </w:tc>
        <w:tc>
          <w:tcPr>
            <w:tcW w:w="1787"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Default="00546654" w:rsidP="00546654">
            <w:pPr>
              <w:spacing w:line="240" w:lineRule="auto"/>
              <w:ind w:firstLine="0"/>
              <w:rPr>
                <w:color w:val="020C22"/>
                <w:sz w:val="18"/>
                <w:szCs w:val="18"/>
                <w:shd w:val="clear" w:color="auto" w:fill="FEFEFE"/>
              </w:rPr>
            </w:pPr>
            <w:r w:rsidRPr="00546654">
              <w:rPr>
                <w:color w:val="020C22"/>
                <w:sz w:val="18"/>
                <w:szCs w:val="18"/>
                <w:shd w:val="clear" w:color="auto" w:fill="FEFEFE"/>
              </w:rPr>
              <w:t xml:space="preserve">Принятие мер по повышению эффективности кадровой работы в части, касающейся ведения личных дел лиц, замещающих муниципальные </w:t>
            </w:r>
            <w:r w:rsidRPr="00546654">
              <w:rPr>
                <w:color w:val="020C22"/>
                <w:sz w:val="18"/>
                <w:szCs w:val="18"/>
                <w:shd w:val="clear" w:color="auto" w:fill="FEFEFE"/>
              </w:rPr>
              <w:lastRenderedPageBreak/>
              <w:t>должности и должности муниципальной службы, в том числе контроля   за актуализацией сведений, содержащихся в анкетах, пр</w:t>
            </w:r>
            <w:r>
              <w:rPr>
                <w:color w:val="020C22"/>
                <w:sz w:val="18"/>
                <w:szCs w:val="18"/>
                <w:shd w:val="clear" w:color="auto" w:fill="FEFEFE"/>
              </w:rPr>
              <w:t xml:space="preserve">едставляемых при назначении на </w:t>
            </w:r>
            <w:r w:rsidRPr="00546654">
              <w:rPr>
                <w:color w:val="020C22"/>
                <w:sz w:val="18"/>
                <w:szCs w:val="18"/>
                <w:shd w:val="clear" w:color="auto" w:fill="FEFEFE"/>
              </w:rPr>
              <w:t>указанные должности и поступлении на такую  службу, об их родственниках и свойственниках в целях выявления возможного конфликта интересов.</w:t>
            </w:r>
          </w:p>
          <w:p w:rsidR="00546654" w:rsidRPr="00546654" w:rsidRDefault="00546654" w:rsidP="00546654">
            <w:pPr>
              <w:spacing w:line="240" w:lineRule="auto"/>
              <w:ind w:firstLine="0"/>
              <w:rPr>
                <w:sz w:val="18"/>
                <w:szCs w:val="18"/>
              </w:rPr>
            </w:pPr>
            <w:r w:rsidRPr="00546654">
              <w:rPr>
                <w:color w:val="020C22"/>
                <w:sz w:val="18"/>
                <w:szCs w:val="18"/>
                <w:shd w:val="clear" w:color="auto" w:fill="FEFEFE"/>
              </w:rPr>
              <w:t>Доклад о результатах исполнения настоящего подпункта представить до 1 ноября 2020 г.</w:t>
            </w:r>
          </w:p>
        </w:tc>
        <w:tc>
          <w:tcPr>
            <w:tcW w:w="972"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специалист по кадровому делопроизводству администрации Кайлинского сельсовета</w:t>
            </w:r>
          </w:p>
        </w:tc>
        <w:tc>
          <w:tcPr>
            <w:tcW w:w="602"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2018-2020</w:t>
            </w:r>
            <w:r>
              <w:rPr>
                <w:sz w:val="18"/>
                <w:szCs w:val="18"/>
              </w:rPr>
              <w:t xml:space="preserve"> </w:t>
            </w:r>
            <w:r w:rsidRPr="00546654">
              <w:rPr>
                <w:sz w:val="18"/>
                <w:szCs w:val="18"/>
              </w:rPr>
              <w:t>годы</w:t>
            </w:r>
          </w:p>
        </w:tc>
        <w:tc>
          <w:tcPr>
            <w:tcW w:w="1435" w:type="pct"/>
            <w:tcBorders>
              <w:top w:val="single" w:sz="4" w:space="0" w:color="auto"/>
              <w:left w:val="single" w:sz="4" w:space="0" w:color="auto"/>
              <w:bottom w:val="single" w:sz="4" w:space="0" w:color="auto"/>
              <w:right w:val="single" w:sz="4" w:space="0" w:color="auto"/>
            </w:tcBorders>
            <w:tcMar>
              <w:top w:w="62" w:type="dxa"/>
              <w:left w:w="102" w:type="dxa"/>
              <w:bottom w:w="102" w:type="dxa"/>
              <w:right w:w="62" w:type="dxa"/>
            </w:tcMar>
          </w:tcPr>
          <w:p w:rsidR="00546654" w:rsidRPr="00546654" w:rsidRDefault="00546654" w:rsidP="00546654">
            <w:pPr>
              <w:widowControl w:val="0"/>
              <w:autoSpaceDE w:val="0"/>
              <w:autoSpaceDN w:val="0"/>
              <w:adjustRightInd w:val="0"/>
              <w:spacing w:line="240" w:lineRule="auto"/>
              <w:ind w:firstLine="0"/>
              <w:rPr>
                <w:sz w:val="18"/>
                <w:szCs w:val="18"/>
              </w:rPr>
            </w:pPr>
            <w:r w:rsidRPr="00546654">
              <w:rPr>
                <w:sz w:val="18"/>
                <w:szCs w:val="18"/>
              </w:rPr>
              <w:t>повышение эффективности деятельности подразделений кадровых служб по противодействию коррупции</w:t>
            </w:r>
          </w:p>
        </w:tc>
      </w:tr>
    </w:tbl>
    <w:p w:rsidR="00546654" w:rsidRPr="00546654" w:rsidRDefault="00546654" w:rsidP="00546654">
      <w:pPr>
        <w:widowControl w:val="0"/>
        <w:autoSpaceDE w:val="0"/>
        <w:autoSpaceDN w:val="0"/>
        <w:adjustRightInd w:val="0"/>
        <w:spacing w:line="240" w:lineRule="auto"/>
        <w:ind w:firstLine="0"/>
        <w:jc w:val="both"/>
        <w:rPr>
          <w:color w:val="000000"/>
          <w:sz w:val="18"/>
          <w:szCs w:val="18"/>
        </w:rPr>
      </w:pPr>
      <w:r w:rsidRPr="00546654">
        <w:rPr>
          <w:color w:val="000000"/>
          <w:sz w:val="18"/>
          <w:szCs w:val="18"/>
        </w:rPr>
        <w:t>2. Опубликовать настоящее постановление в периодическом печатном издании «Вестник Кайлинского сельсовета» и разместить на официальном сайте администрации Кайлинского сельсовета.</w:t>
      </w:r>
    </w:p>
    <w:p w:rsidR="00546654" w:rsidRPr="00546654" w:rsidRDefault="00546654" w:rsidP="00546654">
      <w:pPr>
        <w:widowControl w:val="0"/>
        <w:autoSpaceDE w:val="0"/>
        <w:autoSpaceDN w:val="0"/>
        <w:adjustRightInd w:val="0"/>
        <w:spacing w:line="240" w:lineRule="auto"/>
        <w:ind w:firstLine="0"/>
        <w:jc w:val="both"/>
        <w:rPr>
          <w:color w:val="000000"/>
          <w:sz w:val="18"/>
          <w:szCs w:val="18"/>
        </w:rPr>
      </w:pPr>
      <w:r w:rsidRPr="00546654">
        <w:rPr>
          <w:color w:val="000000"/>
          <w:sz w:val="18"/>
          <w:szCs w:val="18"/>
        </w:rPr>
        <w:t>3. Контроль за исполнением настоящего постановления оставляю за собой.</w:t>
      </w:r>
    </w:p>
    <w:p w:rsidR="00546654" w:rsidRPr="00546654" w:rsidRDefault="00546654" w:rsidP="00546654">
      <w:pPr>
        <w:spacing w:line="240" w:lineRule="auto"/>
        <w:jc w:val="both"/>
        <w:rPr>
          <w:sz w:val="18"/>
          <w:szCs w:val="18"/>
        </w:rPr>
      </w:pPr>
    </w:p>
    <w:p w:rsidR="00546654" w:rsidRPr="00546654" w:rsidRDefault="00546654" w:rsidP="00546654">
      <w:pPr>
        <w:spacing w:line="240" w:lineRule="auto"/>
        <w:ind w:firstLine="0"/>
        <w:jc w:val="both"/>
        <w:rPr>
          <w:sz w:val="18"/>
          <w:szCs w:val="18"/>
        </w:rPr>
      </w:pPr>
      <w:r w:rsidRPr="00546654">
        <w:rPr>
          <w:sz w:val="18"/>
          <w:szCs w:val="18"/>
        </w:rPr>
        <w:t xml:space="preserve">Глава Кайлинского сельсовета Мошковского района Новосибирской области            </w:t>
      </w:r>
      <w:r>
        <w:rPr>
          <w:sz w:val="18"/>
          <w:szCs w:val="18"/>
        </w:rPr>
        <w:t xml:space="preserve">            </w:t>
      </w:r>
      <w:r w:rsidRPr="00546654">
        <w:rPr>
          <w:sz w:val="18"/>
          <w:szCs w:val="18"/>
        </w:rPr>
        <w:t xml:space="preserve">                           П.В. Чернов</w:t>
      </w:r>
    </w:p>
    <w:p w:rsidR="005017B7" w:rsidRDefault="005017B7" w:rsidP="00DD0A16">
      <w:pPr>
        <w:pStyle w:val="22"/>
        <w:spacing w:after="0" w:line="240" w:lineRule="auto"/>
        <w:ind w:firstLine="0"/>
        <w:jc w:val="center"/>
        <w:rPr>
          <w:color w:val="000000"/>
          <w:sz w:val="18"/>
          <w:szCs w:val="18"/>
        </w:rPr>
      </w:pPr>
    </w:p>
    <w:p w:rsidR="00546654" w:rsidRPr="00546654" w:rsidRDefault="00546654" w:rsidP="00546654">
      <w:pPr>
        <w:shd w:val="clear" w:color="auto" w:fill="FFFFFF"/>
        <w:spacing w:line="240" w:lineRule="auto"/>
        <w:ind w:firstLine="0"/>
        <w:jc w:val="center"/>
        <w:rPr>
          <w:b/>
          <w:color w:val="000000"/>
          <w:sz w:val="18"/>
          <w:szCs w:val="18"/>
        </w:rPr>
      </w:pPr>
      <w:r w:rsidRPr="00546654">
        <w:rPr>
          <w:b/>
          <w:color w:val="000000"/>
          <w:sz w:val="18"/>
          <w:szCs w:val="18"/>
        </w:rPr>
        <w:t>АДМИНИСТРАЦИЯ КАЙЛИНСКОГО СЕЛЬСОВЕТА</w:t>
      </w:r>
    </w:p>
    <w:p w:rsidR="00546654" w:rsidRPr="00546654" w:rsidRDefault="00546654" w:rsidP="00546654">
      <w:pPr>
        <w:shd w:val="clear" w:color="auto" w:fill="FFFFFF"/>
        <w:spacing w:line="240" w:lineRule="auto"/>
        <w:ind w:firstLine="0"/>
        <w:jc w:val="center"/>
        <w:rPr>
          <w:b/>
          <w:color w:val="000000"/>
          <w:sz w:val="18"/>
          <w:szCs w:val="18"/>
        </w:rPr>
      </w:pPr>
      <w:r w:rsidRPr="00546654">
        <w:rPr>
          <w:b/>
          <w:color w:val="000000"/>
          <w:sz w:val="18"/>
          <w:szCs w:val="18"/>
        </w:rPr>
        <w:t>МОШКОВСКОГО РАЙОНА НОВОСИБИРСКОЙ ОБЛАСТИ</w:t>
      </w:r>
    </w:p>
    <w:p w:rsidR="00546654" w:rsidRDefault="00546654" w:rsidP="00546654">
      <w:pPr>
        <w:shd w:val="clear" w:color="auto" w:fill="FFFFFF"/>
        <w:spacing w:line="240" w:lineRule="auto"/>
        <w:ind w:firstLine="0"/>
        <w:jc w:val="center"/>
        <w:rPr>
          <w:b/>
          <w:color w:val="000000"/>
          <w:sz w:val="18"/>
          <w:szCs w:val="18"/>
        </w:rPr>
      </w:pPr>
    </w:p>
    <w:p w:rsidR="00546654" w:rsidRDefault="00546654" w:rsidP="00546654">
      <w:pPr>
        <w:shd w:val="clear" w:color="auto" w:fill="FFFFFF"/>
        <w:spacing w:line="240" w:lineRule="auto"/>
        <w:ind w:firstLine="0"/>
        <w:jc w:val="center"/>
        <w:rPr>
          <w:b/>
          <w:color w:val="000000"/>
          <w:sz w:val="18"/>
          <w:szCs w:val="18"/>
        </w:rPr>
      </w:pPr>
      <w:r w:rsidRPr="00546654">
        <w:rPr>
          <w:b/>
          <w:color w:val="000000"/>
          <w:sz w:val="18"/>
          <w:szCs w:val="18"/>
        </w:rPr>
        <w:t>ПОСТАНОВЛЕНИЕ</w:t>
      </w:r>
    </w:p>
    <w:p w:rsidR="00546654" w:rsidRPr="00546654" w:rsidRDefault="00546654" w:rsidP="00546654">
      <w:pPr>
        <w:shd w:val="clear" w:color="auto" w:fill="FFFFFF"/>
        <w:spacing w:line="240" w:lineRule="auto"/>
        <w:ind w:firstLine="0"/>
        <w:jc w:val="center"/>
        <w:rPr>
          <w:b/>
          <w:color w:val="000000"/>
          <w:sz w:val="18"/>
          <w:szCs w:val="18"/>
        </w:rPr>
      </w:pPr>
    </w:p>
    <w:p w:rsidR="00546654" w:rsidRPr="00546654" w:rsidRDefault="00546654" w:rsidP="00546654">
      <w:pPr>
        <w:shd w:val="clear" w:color="auto" w:fill="FFFFFF"/>
        <w:spacing w:line="240" w:lineRule="auto"/>
        <w:ind w:firstLine="0"/>
        <w:jc w:val="center"/>
        <w:rPr>
          <w:color w:val="000000"/>
          <w:sz w:val="18"/>
          <w:szCs w:val="18"/>
          <w:u w:val="single"/>
        </w:rPr>
      </w:pPr>
      <w:r w:rsidRPr="00546654">
        <w:rPr>
          <w:bCs/>
          <w:color w:val="000000"/>
          <w:sz w:val="18"/>
          <w:szCs w:val="18"/>
        </w:rPr>
        <w:t xml:space="preserve">от </w:t>
      </w:r>
      <w:r w:rsidRPr="00546654">
        <w:rPr>
          <w:bCs/>
          <w:color w:val="000000"/>
          <w:sz w:val="18"/>
          <w:szCs w:val="18"/>
          <w:u w:val="single"/>
        </w:rPr>
        <w:t>13.12.2018</w:t>
      </w:r>
      <w:r w:rsidRPr="00546654">
        <w:rPr>
          <w:bCs/>
          <w:color w:val="000000"/>
          <w:sz w:val="18"/>
          <w:szCs w:val="18"/>
        </w:rPr>
        <w:t xml:space="preserve"> №</w:t>
      </w:r>
      <w:r w:rsidRPr="00546654">
        <w:rPr>
          <w:bCs/>
          <w:color w:val="000000"/>
          <w:sz w:val="18"/>
          <w:szCs w:val="18"/>
          <w:u w:val="single"/>
        </w:rPr>
        <w:t>100</w:t>
      </w:r>
    </w:p>
    <w:p w:rsidR="00546654" w:rsidRPr="00546654" w:rsidRDefault="00546654" w:rsidP="00546654">
      <w:pPr>
        <w:shd w:val="clear" w:color="auto" w:fill="FFFFFF"/>
        <w:spacing w:line="240" w:lineRule="auto"/>
        <w:ind w:firstLine="0"/>
        <w:jc w:val="center"/>
        <w:rPr>
          <w:color w:val="000000"/>
          <w:sz w:val="18"/>
          <w:szCs w:val="18"/>
        </w:rPr>
      </w:pPr>
      <w:r w:rsidRPr="00546654">
        <w:rPr>
          <w:bCs/>
          <w:color w:val="000000"/>
          <w:sz w:val="18"/>
          <w:szCs w:val="18"/>
        </w:rPr>
        <w:t>О внесении изменений в программу</w:t>
      </w:r>
    </w:p>
    <w:p w:rsidR="00546654" w:rsidRPr="00546654" w:rsidRDefault="00546654" w:rsidP="00546654">
      <w:pPr>
        <w:shd w:val="clear" w:color="auto" w:fill="FFFFFF"/>
        <w:spacing w:line="240" w:lineRule="auto"/>
        <w:ind w:firstLine="0"/>
        <w:jc w:val="center"/>
        <w:rPr>
          <w:color w:val="000000"/>
          <w:sz w:val="18"/>
          <w:szCs w:val="18"/>
        </w:rPr>
      </w:pPr>
      <w:r w:rsidRPr="00546654">
        <w:rPr>
          <w:bCs/>
          <w:color w:val="000000"/>
          <w:sz w:val="18"/>
          <w:szCs w:val="18"/>
        </w:rPr>
        <w:t>Профилактики правонарушений на территории Кайлинского сельсовета Мошковского района Новосибирской области на 2016–2020 г.г.</w:t>
      </w:r>
    </w:p>
    <w:p w:rsidR="00546654" w:rsidRPr="00546654" w:rsidRDefault="00546654" w:rsidP="00546654">
      <w:pPr>
        <w:shd w:val="clear" w:color="auto" w:fill="FFFFFF"/>
        <w:spacing w:line="240" w:lineRule="auto"/>
        <w:jc w:val="both"/>
        <w:rPr>
          <w:color w:val="000000"/>
          <w:sz w:val="18"/>
          <w:szCs w:val="18"/>
        </w:rPr>
      </w:pPr>
    </w:p>
    <w:p w:rsidR="00546654" w:rsidRPr="00546654" w:rsidRDefault="00546654" w:rsidP="00546654">
      <w:pPr>
        <w:shd w:val="clear" w:color="auto" w:fill="FFFFFF"/>
        <w:spacing w:line="240" w:lineRule="auto"/>
        <w:ind w:firstLine="708"/>
        <w:jc w:val="both"/>
        <w:rPr>
          <w:color w:val="000000"/>
          <w:sz w:val="18"/>
          <w:szCs w:val="18"/>
        </w:rPr>
      </w:pPr>
      <w:r w:rsidRPr="00546654">
        <w:rPr>
          <w:color w:val="000000"/>
          <w:sz w:val="18"/>
          <w:szCs w:val="18"/>
        </w:rPr>
        <w:t>В целях приведения в соответствие с законодательством</w:t>
      </w:r>
      <w:r w:rsidRPr="00546654">
        <w:rPr>
          <w:bCs/>
          <w:color w:val="000000"/>
          <w:sz w:val="18"/>
          <w:szCs w:val="18"/>
        </w:rPr>
        <w:t xml:space="preserve"> программы Профилактики правонарушений на территории Кайлинского сельсовета Мошковского района Новосибирской области на 2016–2020 г.г, утвержденной постановлением администрации Кайлинского сельсовета Мошковского района Новосибирской области от 09.06.2016 №64</w:t>
      </w:r>
      <w:r w:rsidRPr="00546654">
        <w:rPr>
          <w:bCs/>
          <w:color w:val="000000"/>
          <w:sz w:val="18"/>
          <w:szCs w:val="18"/>
          <w:u w:val="single"/>
        </w:rPr>
        <w:t xml:space="preserve"> </w:t>
      </w:r>
    </w:p>
    <w:p w:rsidR="00546654" w:rsidRDefault="00546654" w:rsidP="00546654">
      <w:pPr>
        <w:shd w:val="clear" w:color="auto" w:fill="FFFFFF"/>
        <w:spacing w:line="240" w:lineRule="auto"/>
        <w:jc w:val="both"/>
        <w:rPr>
          <w:b/>
          <w:color w:val="000000"/>
          <w:sz w:val="18"/>
          <w:szCs w:val="18"/>
        </w:rPr>
      </w:pPr>
    </w:p>
    <w:p w:rsidR="00546654" w:rsidRPr="00546654" w:rsidRDefault="00546654" w:rsidP="00546654">
      <w:pPr>
        <w:shd w:val="clear" w:color="auto" w:fill="FFFFFF"/>
        <w:spacing w:line="240" w:lineRule="auto"/>
        <w:jc w:val="both"/>
        <w:rPr>
          <w:b/>
          <w:color w:val="000000"/>
          <w:sz w:val="18"/>
          <w:szCs w:val="18"/>
        </w:rPr>
      </w:pPr>
      <w:r w:rsidRPr="00546654">
        <w:rPr>
          <w:b/>
          <w:color w:val="000000"/>
          <w:sz w:val="18"/>
          <w:szCs w:val="18"/>
        </w:rPr>
        <w:t>ПОСТАНОВЛЯЮ:</w:t>
      </w:r>
    </w:p>
    <w:p w:rsidR="00546654" w:rsidRPr="00546654" w:rsidRDefault="00546654" w:rsidP="00546654">
      <w:pPr>
        <w:pStyle w:val="ad"/>
        <w:widowControl w:val="0"/>
        <w:numPr>
          <w:ilvl w:val="0"/>
          <w:numId w:val="35"/>
        </w:numPr>
        <w:shd w:val="clear" w:color="auto" w:fill="FFFFFF"/>
        <w:autoSpaceDE w:val="0"/>
        <w:autoSpaceDN w:val="0"/>
        <w:adjustRightInd w:val="0"/>
        <w:spacing w:line="240" w:lineRule="auto"/>
        <w:jc w:val="both"/>
        <w:rPr>
          <w:color w:val="000000"/>
          <w:sz w:val="18"/>
          <w:szCs w:val="18"/>
        </w:rPr>
      </w:pPr>
      <w:r w:rsidRPr="00546654">
        <w:rPr>
          <w:color w:val="000000"/>
          <w:sz w:val="18"/>
          <w:szCs w:val="18"/>
        </w:rPr>
        <w:t xml:space="preserve">дополнить </w:t>
      </w:r>
      <w:r w:rsidRPr="00546654">
        <w:rPr>
          <w:sz w:val="18"/>
          <w:szCs w:val="18"/>
        </w:rPr>
        <w:t>перечень мероприятий программы</w:t>
      </w:r>
      <w:r w:rsidRPr="00546654">
        <w:rPr>
          <w:color w:val="000000"/>
          <w:sz w:val="18"/>
          <w:szCs w:val="18"/>
        </w:rPr>
        <w:t xml:space="preserve"> в части </w:t>
      </w:r>
      <w:r w:rsidRPr="00546654">
        <w:rPr>
          <w:sz w:val="18"/>
          <w:szCs w:val="18"/>
        </w:rPr>
        <w:t>Профилактика правонарушений среди несовершеннолетних и молодежи</w:t>
      </w:r>
      <w:r w:rsidRPr="00546654">
        <w:rPr>
          <w:color w:val="000000"/>
          <w:sz w:val="18"/>
          <w:szCs w:val="18"/>
        </w:rPr>
        <w:t xml:space="preserve"> следующими пунктами: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21"/>
        <w:gridCol w:w="1735"/>
        <w:gridCol w:w="529"/>
        <w:gridCol w:w="268"/>
        <w:gridCol w:w="1351"/>
        <w:gridCol w:w="1285"/>
      </w:tblGrid>
      <w:tr w:rsidR="00546654" w:rsidRPr="00546654" w:rsidTr="00546654">
        <w:trPr>
          <w:trHeight w:val="300"/>
        </w:trPr>
        <w:tc>
          <w:tcPr>
            <w:tcW w:w="205"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before="100" w:beforeAutospacing="1" w:after="100" w:afterAutospacing="1" w:line="240" w:lineRule="auto"/>
              <w:jc w:val="both"/>
              <w:rPr>
                <w:sz w:val="18"/>
                <w:szCs w:val="18"/>
              </w:rPr>
            </w:pPr>
          </w:p>
        </w:tc>
        <w:tc>
          <w:tcPr>
            <w:tcW w:w="1610"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before="100" w:beforeAutospacing="1" w:after="100" w:afterAutospacing="1" w:line="240" w:lineRule="auto"/>
              <w:ind w:firstLine="0"/>
              <w:jc w:val="both"/>
              <w:rPr>
                <w:sz w:val="18"/>
                <w:szCs w:val="18"/>
              </w:rPr>
            </w:pPr>
            <w:r w:rsidRPr="00546654">
              <w:rPr>
                <w:sz w:val="18"/>
                <w:szCs w:val="18"/>
              </w:rPr>
              <w:t>3Организация работы учреждений культуры по утверждению в сознании молодых людей идеи личной и коллективной обязанности уважать права человека и разнообразие в нашем обществе (как проявление культурных, этнических, религиозных, политических различий между людьми), формированию нетерпимости к любым проявлениям экстремизма</w:t>
            </w:r>
          </w:p>
        </w:tc>
        <w:tc>
          <w:tcPr>
            <w:tcW w:w="491"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before="100" w:beforeAutospacing="1" w:after="100" w:afterAutospacing="1" w:line="240" w:lineRule="auto"/>
              <w:ind w:firstLine="0"/>
              <w:jc w:val="both"/>
              <w:rPr>
                <w:sz w:val="18"/>
                <w:szCs w:val="18"/>
              </w:rPr>
            </w:pPr>
            <w:r w:rsidRPr="00546654">
              <w:rPr>
                <w:sz w:val="18"/>
                <w:szCs w:val="18"/>
              </w:rPr>
              <w:t>2016  - 2020 г.г</w:t>
            </w:r>
          </w:p>
        </w:tc>
        <w:tc>
          <w:tcPr>
            <w:tcW w:w="249"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jc w:val="both"/>
              <w:rPr>
                <w:sz w:val="18"/>
                <w:szCs w:val="18"/>
              </w:rPr>
            </w:pPr>
            <w:r w:rsidRPr="00546654">
              <w:rPr>
                <w:sz w:val="18"/>
                <w:szCs w:val="18"/>
              </w:rPr>
              <w:t>-</w:t>
            </w:r>
          </w:p>
        </w:tc>
        <w:tc>
          <w:tcPr>
            <w:tcW w:w="1253"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line="240" w:lineRule="auto"/>
              <w:ind w:firstLine="0"/>
              <w:jc w:val="both"/>
              <w:rPr>
                <w:sz w:val="18"/>
                <w:szCs w:val="18"/>
              </w:rPr>
            </w:pPr>
            <w:r w:rsidRPr="00546654">
              <w:rPr>
                <w:sz w:val="18"/>
                <w:szCs w:val="18"/>
              </w:rPr>
              <w:t>Финансирование не требуется</w:t>
            </w:r>
          </w:p>
          <w:p w:rsidR="00546654" w:rsidRPr="00546654" w:rsidRDefault="00546654" w:rsidP="00546654">
            <w:pPr>
              <w:spacing w:before="100" w:beforeAutospacing="1" w:after="100" w:afterAutospacing="1" w:line="240" w:lineRule="auto"/>
              <w:jc w:val="both"/>
              <w:rPr>
                <w:sz w:val="18"/>
                <w:szCs w:val="18"/>
              </w:rPr>
            </w:pPr>
          </w:p>
        </w:tc>
        <w:tc>
          <w:tcPr>
            <w:tcW w:w="1192"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Администрация Кайлинского сельсовета Мошковского района Новосибирской области, МКУК «Кайлинское КДО».</w:t>
            </w:r>
          </w:p>
          <w:p w:rsidR="00546654" w:rsidRPr="00546654" w:rsidRDefault="00546654" w:rsidP="00546654">
            <w:pPr>
              <w:spacing w:line="240" w:lineRule="auto"/>
              <w:jc w:val="both"/>
              <w:rPr>
                <w:sz w:val="18"/>
                <w:szCs w:val="18"/>
              </w:rPr>
            </w:pPr>
          </w:p>
        </w:tc>
      </w:tr>
      <w:tr w:rsidR="00546654" w:rsidRPr="00546654" w:rsidTr="00546654">
        <w:trPr>
          <w:trHeight w:val="300"/>
        </w:trPr>
        <w:tc>
          <w:tcPr>
            <w:tcW w:w="205"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jc w:val="both"/>
              <w:rPr>
                <w:sz w:val="18"/>
                <w:szCs w:val="18"/>
              </w:rPr>
            </w:pPr>
          </w:p>
        </w:tc>
        <w:tc>
          <w:tcPr>
            <w:tcW w:w="1610"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ind w:firstLine="0"/>
              <w:jc w:val="both"/>
              <w:rPr>
                <w:sz w:val="18"/>
                <w:szCs w:val="18"/>
              </w:rPr>
            </w:pPr>
            <w:r w:rsidRPr="00546654">
              <w:rPr>
                <w:sz w:val="18"/>
                <w:szCs w:val="18"/>
              </w:rPr>
              <w:t>4. Обсуждение вопроса о миграционной ситуации на собраниях (сходах) граждан в населенных пунктах.</w:t>
            </w:r>
          </w:p>
        </w:tc>
        <w:tc>
          <w:tcPr>
            <w:tcW w:w="491"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before="100" w:beforeAutospacing="1" w:after="100" w:afterAutospacing="1" w:line="240" w:lineRule="auto"/>
              <w:ind w:firstLine="0"/>
              <w:jc w:val="both"/>
              <w:rPr>
                <w:sz w:val="18"/>
                <w:szCs w:val="18"/>
              </w:rPr>
            </w:pPr>
            <w:r w:rsidRPr="00546654">
              <w:rPr>
                <w:sz w:val="18"/>
                <w:szCs w:val="18"/>
              </w:rPr>
              <w:t>2016  - 2020 г.г</w:t>
            </w:r>
          </w:p>
        </w:tc>
        <w:tc>
          <w:tcPr>
            <w:tcW w:w="249"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jc w:val="both"/>
              <w:rPr>
                <w:sz w:val="18"/>
                <w:szCs w:val="18"/>
              </w:rPr>
            </w:pPr>
            <w:r w:rsidRPr="00546654">
              <w:rPr>
                <w:sz w:val="18"/>
                <w:szCs w:val="18"/>
              </w:rPr>
              <w:t>-</w:t>
            </w:r>
          </w:p>
        </w:tc>
        <w:tc>
          <w:tcPr>
            <w:tcW w:w="1253"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line="240" w:lineRule="auto"/>
              <w:ind w:firstLine="0"/>
              <w:jc w:val="both"/>
              <w:rPr>
                <w:sz w:val="18"/>
                <w:szCs w:val="18"/>
              </w:rPr>
            </w:pPr>
            <w:r w:rsidRPr="00546654">
              <w:rPr>
                <w:sz w:val="18"/>
                <w:szCs w:val="18"/>
              </w:rPr>
              <w:t>Финансирование не требуется</w:t>
            </w:r>
          </w:p>
          <w:p w:rsidR="00546654" w:rsidRPr="00546654" w:rsidRDefault="00546654" w:rsidP="00546654">
            <w:pPr>
              <w:spacing w:before="100" w:beforeAutospacing="1" w:after="100" w:afterAutospacing="1" w:line="240" w:lineRule="auto"/>
              <w:jc w:val="both"/>
              <w:rPr>
                <w:sz w:val="18"/>
                <w:szCs w:val="18"/>
              </w:rPr>
            </w:pPr>
          </w:p>
        </w:tc>
        <w:tc>
          <w:tcPr>
            <w:tcW w:w="1192"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Администрация Кайлинского сельсовета Мошковского района Новосибирской области.</w:t>
            </w:r>
          </w:p>
        </w:tc>
      </w:tr>
      <w:tr w:rsidR="00546654" w:rsidRPr="00546654" w:rsidTr="00546654">
        <w:trPr>
          <w:trHeight w:val="300"/>
        </w:trPr>
        <w:tc>
          <w:tcPr>
            <w:tcW w:w="205"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jc w:val="both"/>
              <w:rPr>
                <w:sz w:val="18"/>
                <w:szCs w:val="18"/>
              </w:rPr>
            </w:pPr>
          </w:p>
        </w:tc>
        <w:tc>
          <w:tcPr>
            <w:tcW w:w="1610"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line="240" w:lineRule="auto"/>
              <w:ind w:firstLine="0"/>
              <w:jc w:val="both"/>
              <w:rPr>
                <w:sz w:val="18"/>
                <w:szCs w:val="18"/>
              </w:rPr>
            </w:pPr>
            <w:r w:rsidRPr="00546654">
              <w:rPr>
                <w:sz w:val="18"/>
                <w:szCs w:val="18"/>
              </w:rPr>
              <w:t>5. Размещение информационных стендов антитеррористической направленности, а также проведение тематических мероприятий (конкурсов, викторин) с целью формирования у граждан уважительного отношения к традициям и обычаям различных народов и национальностей.</w:t>
            </w:r>
          </w:p>
        </w:tc>
        <w:tc>
          <w:tcPr>
            <w:tcW w:w="491"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 xml:space="preserve">2016  - 2020 г.г. </w:t>
            </w:r>
          </w:p>
          <w:p w:rsidR="00546654" w:rsidRPr="00546654" w:rsidRDefault="00546654" w:rsidP="00546654">
            <w:pPr>
              <w:shd w:val="clear" w:color="auto" w:fill="FFFFFF"/>
              <w:spacing w:line="240" w:lineRule="auto"/>
              <w:jc w:val="both"/>
              <w:rPr>
                <w:sz w:val="18"/>
                <w:szCs w:val="18"/>
              </w:rPr>
            </w:pPr>
          </w:p>
          <w:p w:rsidR="00546654" w:rsidRPr="00546654" w:rsidRDefault="00546654" w:rsidP="00546654">
            <w:pPr>
              <w:shd w:val="clear" w:color="auto" w:fill="FFFFFF"/>
              <w:spacing w:line="240" w:lineRule="auto"/>
              <w:jc w:val="both"/>
              <w:rPr>
                <w:sz w:val="18"/>
                <w:szCs w:val="18"/>
              </w:rPr>
            </w:pPr>
          </w:p>
        </w:tc>
        <w:tc>
          <w:tcPr>
            <w:tcW w:w="249"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hd w:val="clear" w:color="auto" w:fill="FFFFFF"/>
              <w:spacing w:line="240" w:lineRule="auto"/>
              <w:jc w:val="both"/>
              <w:rPr>
                <w:sz w:val="18"/>
                <w:szCs w:val="18"/>
              </w:rPr>
            </w:pPr>
            <w:r w:rsidRPr="00546654">
              <w:rPr>
                <w:sz w:val="18"/>
                <w:szCs w:val="18"/>
              </w:rPr>
              <w:t>-</w:t>
            </w:r>
          </w:p>
          <w:p w:rsidR="00546654" w:rsidRPr="00546654" w:rsidRDefault="00546654" w:rsidP="00546654">
            <w:pPr>
              <w:shd w:val="clear" w:color="auto" w:fill="FFFFFF"/>
              <w:spacing w:line="240" w:lineRule="auto"/>
              <w:jc w:val="both"/>
              <w:rPr>
                <w:sz w:val="18"/>
                <w:szCs w:val="18"/>
              </w:rPr>
            </w:pPr>
          </w:p>
          <w:p w:rsidR="00546654" w:rsidRPr="00546654" w:rsidRDefault="00546654" w:rsidP="00546654">
            <w:pPr>
              <w:shd w:val="clear" w:color="auto" w:fill="FFFFFF"/>
              <w:spacing w:line="240" w:lineRule="auto"/>
              <w:jc w:val="both"/>
              <w:rPr>
                <w:sz w:val="18"/>
                <w:szCs w:val="18"/>
              </w:rPr>
            </w:pPr>
            <w:r w:rsidRPr="00546654">
              <w:rPr>
                <w:sz w:val="18"/>
                <w:szCs w:val="18"/>
              </w:rPr>
              <w:t>-</w:t>
            </w:r>
          </w:p>
        </w:tc>
        <w:tc>
          <w:tcPr>
            <w:tcW w:w="1253"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line="240" w:lineRule="auto"/>
              <w:ind w:firstLine="0"/>
              <w:jc w:val="both"/>
              <w:rPr>
                <w:sz w:val="18"/>
                <w:szCs w:val="18"/>
              </w:rPr>
            </w:pPr>
            <w:r w:rsidRPr="00546654">
              <w:rPr>
                <w:sz w:val="18"/>
                <w:szCs w:val="18"/>
              </w:rPr>
              <w:t>Финансирование не требуется</w:t>
            </w:r>
          </w:p>
          <w:p w:rsidR="00546654" w:rsidRPr="00546654" w:rsidRDefault="00546654" w:rsidP="00546654">
            <w:pPr>
              <w:spacing w:line="240" w:lineRule="auto"/>
              <w:jc w:val="both"/>
              <w:rPr>
                <w:sz w:val="18"/>
                <w:szCs w:val="18"/>
              </w:rPr>
            </w:pPr>
          </w:p>
        </w:tc>
        <w:tc>
          <w:tcPr>
            <w:tcW w:w="1192"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Администрация Кайлинского сельсовета Мошковского района Новосибирской области, МКУК «Кайлинское КДО».</w:t>
            </w:r>
          </w:p>
          <w:p w:rsidR="00546654" w:rsidRPr="00546654" w:rsidRDefault="00546654" w:rsidP="00546654">
            <w:pPr>
              <w:shd w:val="clear" w:color="auto" w:fill="FFFFFF"/>
              <w:spacing w:line="240" w:lineRule="auto"/>
              <w:jc w:val="both"/>
              <w:rPr>
                <w:sz w:val="18"/>
                <w:szCs w:val="18"/>
              </w:rPr>
            </w:pPr>
          </w:p>
        </w:tc>
      </w:tr>
      <w:tr w:rsidR="00546654" w:rsidRPr="00546654" w:rsidTr="00546654">
        <w:trPr>
          <w:trHeight w:val="300"/>
        </w:trPr>
        <w:tc>
          <w:tcPr>
            <w:tcW w:w="205"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pacing w:line="240" w:lineRule="auto"/>
              <w:jc w:val="both"/>
              <w:rPr>
                <w:sz w:val="18"/>
                <w:szCs w:val="18"/>
              </w:rPr>
            </w:pPr>
          </w:p>
        </w:tc>
        <w:tc>
          <w:tcPr>
            <w:tcW w:w="1610"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before="100" w:beforeAutospacing="1" w:after="100" w:afterAutospacing="1" w:line="240" w:lineRule="auto"/>
              <w:ind w:firstLine="0"/>
              <w:jc w:val="both"/>
              <w:rPr>
                <w:sz w:val="18"/>
                <w:szCs w:val="18"/>
              </w:rPr>
            </w:pPr>
            <w:r w:rsidRPr="00546654">
              <w:rPr>
                <w:sz w:val="18"/>
                <w:szCs w:val="18"/>
              </w:rPr>
              <w:t>6.Оказание содействия средствам массовой информации в освещении событий этнокультурного характера на территории поселения</w:t>
            </w:r>
          </w:p>
        </w:tc>
        <w:tc>
          <w:tcPr>
            <w:tcW w:w="491"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 xml:space="preserve">2016  - 2020 г.г. </w:t>
            </w:r>
          </w:p>
          <w:p w:rsidR="00546654" w:rsidRPr="00546654" w:rsidRDefault="00546654" w:rsidP="00546654">
            <w:pPr>
              <w:shd w:val="clear" w:color="auto" w:fill="FFFFFF"/>
              <w:spacing w:line="240" w:lineRule="auto"/>
              <w:jc w:val="both"/>
              <w:rPr>
                <w:sz w:val="18"/>
                <w:szCs w:val="18"/>
              </w:rPr>
            </w:pPr>
          </w:p>
          <w:p w:rsidR="00546654" w:rsidRPr="00546654" w:rsidRDefault="00546654" w:rsidP="00546654">
            <w:pPr>
              <w:shd w:val="clear" w:color="auto" w:fill="FFFFFF"/>
              <w:spacing w:line="240" w:lineRule="auto"/>
              <w:jc w:val="both"/>
              <w:rPr>
                <w:sz w:val="18"/>
                <w:szCs w:val="18"/>
              </w:rPr>
            </w:pPr>
          </w:p>
        </w:tc>
        <w:tc>
          <w:tcPr>
            <w:tcW w:w="249" w:type="pct"/>
            <w:tcBorders>
              <w:top w:val="single" w:sz="4" w:space="0" w:color="auto"/>
              <w:left w:val="single" w:sz="4" w:space="0" w:color="auto"/>
              <w:bottom w:val="single" w:sz="4" w:space="0" w:color="auto"/>
              <w:right w:val="single" w:sz="4" w:space="0" w:color="auto"/>
            </w:tcBorders>
          </w:tcPr>
          <w:p w:rsidR="00546654" w:rsidRPr="00546654" w:rsidRDefault="00546654" w:rsidP="00546654">
            <w:pPr>
              <w:shd w:val="clear" w:color="auto" w:fill="FFFFFF"/>
              <w:spacing w:line="240" w:lineRule="auto"/>
              <w:jc w:val="both"/>
              <w:rPr>
                <w:sz w:val="18"/>
                <w:szCs w:val="18"/>
              </w:rPr>
            </w:pPr>
            <w:r w:rsidRPr="00546654">
              <w:rPr>
                <w:sz w:val="18"/>
                <w:szCs w:val="18"/>
              </w:rPr>
              <w:t>-</w:t>
            </w:r>
          </w:p>
          <w:p w:rsidR="00546654" w:rsidRPr="00546654" w:rsidRDefault="00546654" w:rsidP="00546654">
            <w:pPr>
              <w:shd w:val="clear" w:color="auto" w:fill="FFFFFF"/>
              <w:spacing w:line="240" w:lineRule="auto"/>
              <w:jc w:val="both"/>
              <w:rPr>
                <w:sz w:val="18"/>
                <w:szCs w:val="18"/>
              </w:rPr>
            </w:pPr>
          </w:p>
          <w:p w:rsidR="00546654" w:rsidRPr="00546654" w:rsidRDefault="00546654" w:rsidP="00546654">
            <w:pPr>
              <w:shd w:val="clear" w:color="auto" w:fill="FFFFFF"/>
              <w:spacing w:line="240" w:lineRule="auto"/>
              <w:jc w:val="both"/>
              <w:rPr>
                <w:sz w:val="18"/>
                <w:szCs w:val="18"/>
              </w:rPr>
            </w:pPr>
            <w:r w:rsidRPr="00546654">
              <w:rPr>
                <w:sz w:val="18"/>
                <w:szCs w:val="18"/>
              </w:rPr>
              <w:t>-</w:t>
            </w:r>
          </w:p>
        </w:tc>
        <w:tc>
          <w:tcPr>
            <w:tcW w:w="1253"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pacing w:line="240" w:lineRule="auto"/>
              <w:ind w:firstLine="0"/>
              <w:jc w:val="both"/>
              <w:rPr>
                <w:sz w:val="18"/>
                <w:szCs w:val="18"/>
              </w:rPr>
            </w:pPr>
            <w:r w:rsidRPr="00546654">
              <w:rPr>
                <w:sz w:val="18"/>
                <w:szCs w:val="18"/>
              </w:rPr>
              <w:t>Финансирование не требуется</w:t>
            </w:r>
          </w:p>
          <w:p w:rsidR="00546654" w:rsidRPr="00546654" w:rsidRDefault="00546654" w:rsidP="00546654">
            <w:pPr>
              <w:spacing w:line="240" w:lineRule="auto"/>
              <w:jc w:val="both"/>
              <w:rPr>
                <w:sz w:val="18"/>
                <w:szCs w:val="18"/>
              </w:rPr>
            </w:pPr>
          </w:p>
        </w:tc>
        <w:tc>
          <w:tcPr>
            <w:tcW w:w="1192" w:type="pct"/>
            <w:tcBorders>
              <w:top w:val="single" w:sz="4" w:space="0" w:color="auto"/>
              <w:left w:val="single" w:sz="4" w:space="0" w:color="auto"/>
              <w:bottom w:val="single" w:sz="4" w:space="0" w:color="auto"/>
              <w:right w:val="single" w:sz="4" w:space="0" w:color="auto"/>
            </w:tcBorders>
          </w:tcPr>
          <w:p w:rsidR="00546654" w:rsidRPr="00546654" w:rsidRDefault="00546654" w:rsidP="00266153">
            <w:pPr>
              <w:shd w:val="clear" w:color="auto" w:fill="FFFFFF"/>
              <w:spacing w:line="240" w:lineRule="auto"/>
              <w:ind w:firstLine="0"/>
              <w:jc w:val="both"/>
              <w:rPr>
                <w:sz w:val="18"/>
                <w:szCs w:val="18"/>
              </w:rPr>
            </w:pPr>
            <w:r w:rsidRPr="00546654">
              <w:rPr>
                <w:sz w:val="18"/>
                <w:szCs w:val="18"/>
              </w:rPr>
              <w:t>Администрация Кайлинского сельсовета Мошковского района Новосибирской области, МКУК «Кайлинское КДО».</w:t>
            </w:r>
          </w:p>
        </w:tc>
      </w:tr>
    </w:tbl>
    <w:p w:rsidR="00266153" w:rsidRDefault="00546654" w:rsidP="00266153">
      <w:pPr>
        <w:shd w:val="clear" w:color="auto" w:fill="FFFFFF"/>
        <w:spacing w:line="240" w:lineRule="auto"/>
        <w:ind w:firstLine="0"/>
        <w:jc w:val="both"/>
        <w:rPr>
          <w:color w:val="000000"/>
          <w:sz w:val="18"/>
          <w:szCs w:val="18"/>
        </w:rPr>
      </w:pPr>
      <w:r w:rsidRPr="00546654">
        <w:rPr>
          <w:color w:val="000000"/>
          <w:sz w:val="18"/>
          <w:szCs w:val="18"/>
        </w:rPr>
        <w:t xml:space="preserve"> 2. Контроль за исполнением настоящего постановления оставляю за собой.</w:t>
      </w:r>
    </w:p>
    <w:p w:rsidR="00546654" w:rsidRPr="00546654" w:rsidRDefault="00546654" w:rsidP="00266153">
      <w:pPr>
        <w:shd w:val="clear" w:color="auto" w:fill="FFFFFF"/>
        <w:spacing w:line="240" w:lineRule="auto"/>
        <w:ind w:firstLine="0"/>
        <w:jc w:val="both"/>
        <w:rPr>
          <w:color w:val="000000"/>
          <w:sz w:val="18"/>
          <w:szCs w:val="18"/>
        </w:rPr>
      </w:pPr>
      <w:r w:rsidRPr="00546654">
        <w:rPr>
          <w:color w:val="000000"/>
          <w:sz w:val="18"/>
          <w:szCs w:val="18"/>
        </w:rPr>
        <w:t>3. Настоящее постановление вступает в силу после его опубликования в печатном издании «Вестник Кайлинского сельсовета» и на официальном сайте Кайлинского сельсовета.</w:t>
      </w:r>
    </w:p>
    <w:p w:rsidR="00546654" w:rsidRPr="00546654" w:rsidRDefault="00546654" w:rsidP="00266153">
      <w:pPr>
        <w:shd w:val="clear" w:color="auto" w:fill="FFFFFF"/>
        <w:spacing w:line="240" w:lineRule="auto"/>
        <w:ind w:firstLine="0"/>
        <w:jc w:val="both"/>
        <w:rPr>
          <w:color w:val="000000"/>
          <w:sz w:val="18"/>
          <w:szCs w:val="18"/>
        </w:rPr>
      </w:pPr>
      <w:r w:rsidRPr="00546654">
        <w:rPr>
          <w:color w:val="000000"/>
          <w:sz w:val="18"/>
          <w:szCs w:val="18"/>
        </w:rPr>
        <w:t>Глава Кайлинского сельсовета</w:t>
      </w:r>
      <w:r w:rsidR="00266153">
        <w:rPr>
          <w:color w:val="000000"/>
          <w:sz w:val="18"/>
          <w:szCs w:val="18"/>
        </w:rPr>
        <w:t xml:space="preserve"> </w:t>
      </w:r>
      <w:r w:rsidRPr="00546654">
        <w:rPr>
          <w:color w:val="000000"/>
          <w:sz w:val="18"/>
          <w:szCs w:val="18"/>
        </w:rPr>
        <w:t>Мошковского района</w:t>
      </w:r>
    </w:p>
    <w:p w:rsidR="00546654" w:rsidRPr="00546654" w:rsidRDefault="00546654" w:rsidP="00266153">
      <w:pPr>
        <w:shd w:val="clear" w:color="auto" w:fill="FFFFFF"/>
        <w:spacing w:line="240" w:lineRule="auto"/>
        <w:ind w:firstLine="0"/>
        <w:jc w:val="both"/>
        <w:rPr>
          <w:color w:val="000000"/>
          <w:sz w:val="18"/>
          <w:szCs w:val="18"/>
        </w:rPr>
      </w:pPr>
      <w:r w:rsidRPr="00546654">
        <w:rPr>
          <w:color w:val="000000"/>
          <w:sz w:val="18"/>
          <w:szCs w:val="18"/>
        </w:rPr>
        <w:t xml:space="preserve">Новосибирской области   </w:t>
      </w:r>
      <w:r w:rsidR="00266153">
        <w:rPr>
          <w:color w:val="000000"/>
          <w:sz w:val="18"/>
          <w:szCs w:val="18"/>
        </w:rPr>
        <w:t xml:space="preserve">                     </w:t>
      </w:r>
      <w:r w:rsidRPr="00546654">
        <w:rPr>
          <w:color w:val="000000"/>
          <w:sz w:val="18"/>
          <w:szCs w:val="18"/>
        </w:rPr>
        <w:t xml:space="preserve">                           П. В.Чернов</w:t>
      </w:r>
    </w:p>
    <w:p w:rsidR="00266153" w:rsidRPr="00266153" w:rsidRDefault="00266153" w:rsidP="00266153">
      <w:pPr>
        <w:pStyle w:val="af1"/>
        <w:jc w:val="center"/>
        <w:rPr>
          <w:rFonts w:ascii="Times New Roman" w:hAnsi="Times New Roman" w:cs="Times New Roman"/>
          <w:snapToGrid w:val="0"/>
          <w:sz w:val="18"/>
          <w:szCs w:val="18"/>
        </w:rPr>
      </w:pPr>
      <w:r w:rsidRPr="00266153">
        <w:rPr>
          <w:rFonts w:ascii="Times New Roman" w:hAnsi="Times New Roman" w:cs="Times New Roman"/>
          <w:b/>
          <w:bCs/>
          <w:snapToGrid w:val="0"/>
          <w:sz w:val="18"/>
          <w:szCs w:val="18"/>
        </w:rPr>
        <w:lastRenderedPageBreak/>
        <w:t>АДМИНИСТРАЦИЯ   КАЙЛИНСКОГО СЕЛЬСОВЕТА</w:t>
      </w:r>
    </w:p>
    <w:p w:rsidR="00266153" w:rsidRPr="00266153" w:rsidRDefault="00266153" w:rsidP="00266153">
      <w:pPr>
        <w:pStyle w:val="af1"/>
        <w:jc w:val="center"/>
        <w:rPr>
          <w:rFonts w:ascii="Times New Roman" w:hAnsi="Times New Roman" w:cs="Times New Roman"/>
          <w:b/>
          <w:bCs/>
          <w:snapToGrid w:val="0"/>
          <w:sz w:val="18"/>
          <w:szCs w:val="18"/>
        </w:rPr>
      </w:pPr>
      <w:r w:rsidRPr="00266153">
        <w:rPr>
          <w:rFonts w:ascii="Times New Roman" w:hAnsi="Times New Roman" w:cs="Times New Roman"/>
          <w:b/>
          <w:bCs/>
          <w:snapToGrid w:val="0"/>
          <w:sz w:val="18"/>
          <w:szCs w:val="18"/>
        </w:rPr>
        <w:t>МОШКОВСКОГО РАЙОНА НОВОСИБИРСКОЙ ОБЛАСТИ</w:t>
      </w:r>
    </w:p>
    <w:p w:rsidR="00266153" w:rsidRPr="00266153" w:rsidRDefault="00266153" w:rsidP="00266153">
      <w:pPr>
        <w:pStyle w:val="af1"/>
        <w:jc w:val="center"/>
        <w:rPr>
          <w:rFonts w:ascii="Times New Roman" w:hAnsi="Times New Roman" w:cs="Times New Roman"/>
          <w:b/>
          <w:bCs/>
          <w:snapToGrid w:val="0"/>
          <w:sz w:val="18"/>
          <w:szCs w:val="18"/>
        </w:rPr>
      </w:pPr>
      <w:r w:rsidRPr="00266153">
        <w:rPr>
          <w:rFonts w:ascii="Times New Roman" w:hAnsi="Times New Roman" w:cs="Times New Roman"/>
          <w:b/>
          <w:bCs/>
          <w:snapToGrid w:val="0"/>
          <w:sz w:val="18"/>
          <w:szCs w:val="18"/>
        </w:rPr>
        <w:t>ПОСТАНОВЛЕНИЕ</w:t>
      </w:r>
    </w:p>
    <w:p w:rsidR="00266153" w:rsidRPr="00266153" w:rsidRDefault="00266153" w:rsidP="00266153">
      <w:pPr>
        <w:pStyle w:val="af1"/>
        <w:jc w:val="center"/>
        <w:rPr>
          <w:rFonts w:ascii="Times New Roman" w:hAnsi="Times New Roman" w:cs="Times New Roman"/>
          <w:bCs/>
          <w:snapToGrid w:val="0"/>
          <w:sz w:val="18"/>
          <w:szCs w:val="18"/>
          <w:u w:val="single"/>
        </w:rPr>
      </w:pPr>
      <w:r w:rsidRPr="00266153">
        <w:rPr>
          <w:rFonts w:ascii="Times New Roman" w:hAnsi="Times New Roman" w:cs="Times New Roman"/>
          <w:bCs/>
          <w:snapToGrid w:val="0"/>
          <w:sz w:val="18"/>
          <w:szCs w:val="18"/>
        </w:rPr>
        <w:t>от 13.12.2018г.  № 101</w:t>
      </w:r>
    </w:p>
    <w:p w:rsidR="00266153" w:rsidRPr="00266153" w:rsidRDefault="00266153" w:rsidP="00266153">
      <w:pPr>
        <w:pStyle w:val="af8"/>
        <w:spacing w:before="0" w:beforeAutospacing="0" w:after="0" w:afterAutospacing="0"/>
        <w:jc w:val="center"/>
        <w:rPr>
          <w:rFonts w:ascii="Times New Roman" w:hAnsi="Times New Roman" w:cs="Times New Roman"/>
          <w:sz w:val="18"/>
          <w:szCs w:val="18"/>
        </w:rPr>
      </w:pPr>
      <w:r w:rsidRPr="00266153">
        <w:rPr>
          <w:rStyle w:val="aff0"/>
          <w:rFonts w:ascii="Times New Roman" w:hAnsi="Times New Roman" w:cs="Times New Roman"/>
          <w:sz w:val="18"/>
          <w:szCs w:val="18"/>
        </w:rPr>
        <w:t>Об утверждении Порядка деятельности общественных</w:t>
      </w:r>
    </w:p>
    <w:p w:rsidR="00266153" w:rsidRPr="00266153" w:rsidRDefault="00266153" w:rsidP="00266153">
      <w:pPr>
        <w:pStyle w:val="af8"/>
        <w:spacing w:before="0" w:beforeAutospacing="0" w:after="0" w:afterAutospacing="0"/>
        <w:jc w:val="center"/>
        <w:rPr>
          <w:rFonts w:ascii="Times New Roman" w:hAnsi="Times New Roman" w:cs="Times New Roman"/>
          <w:sz w:val="18"/>
          <w:szCs w:val="18"/>
        </w:rPr>
      </w:pPr>
      <w:r w:rsidRPr="00266153">
        <w:rPr>
          <w:rStyle w:val="aff0"/>
          <w:rFonts w:ascii="Times New Roman" w:hAnsi="Times New Roman" w:cs="Times New Roman"/>
          <w:sz w:val="18"/>
          <w:szCs w:val="18"/>
        </w:rPr>
        <w:t>кладбищ на территории Кайлинского сельсовета Мошковского района Новосибирской области</w:t>
      </w:r>
    </w:p>
    <w:p w:rsidR="00266153" w:rsidRPr="00266153" w:rsidRDefault="00266153" w:rsidP="00266153">
      <w:pPr>
        <w:pStyle w:val="af8"/>
        <w:spacing w:before="0" w:beforeAutospacing="0" w:after="0" w:afterAutospacing="0"/>
        <w:ind w:firstLine="708"/>
        <w:jc w:val="both"/>
        <w:rPr>
          <w:rFonts w:ascii="Times New Roman" w:hAnsi="Times New Roman" w:cs="Times New Roman"/>
          <w:sz w:val="18"/>
          <w:szCs w:val="18"/>
        </w:rPr>
      </w:pPr>
      <w:r w:rsidRPr="00266153">
        <w:rPr>
          <w:rFonts w:ascii="Times New Roman" w:hAnsi="Times New Roman" w:cs="Times New Roman"/>
          <w:sz w:val="18"/>
          <w:szCs w:val="18"/>
        </w:rPr>
        <w:t>В соответствии с Федеральным законом от 12 января 1996 года № 8-ФЗ «О погребении и похоронном деле», Федеральным законом от 06 октября 2003 года № 131-ФЗ «Об общих принципах организации местного самоуправления в Российской Федерации», СанПиН 2.1.2882-11 «Гигиенические требования к размещению, устройству и содержанию кладбищ, зданий и сооружений похоронного назначения», утвержденным Постановлением Главного Государственного санитарного врача Российской Федерации от 28.06.2011 №84</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ПОСТАНОВЛЯЕТ:</w:t>
      </w:r>
    </w:p>
    <w:p w:rsidR="00266153" w:rsidRPr="00266153" w:rsidRDefault="00266153" w:rsidP="00266153">
      <w:pPr>
        <w:pStyle w:val="af8"/>
        <w:spacing w:before="0" w:beforeAutospacing="0" w:after="0" w:afterAutospacing="0"/>
        <w:jc w:val="both"/>
        <w:rPr>
          <w:rFonts w:ascii="Times New Roman" w:hAnsi="Times New Roman" w:cs="Times New Roman"/>
          <w:b/>
          <w:sz w:val="18"/>
          <w:szCs w:val="18"/>
        </w:rPr>
      </w:pPr>
      <w:r w:rsidRPr="00266153">
        <w:rPr>
          <w:rFonts w:ascii="Times New Roman" w:hAnsi="Times New Roman" w:cs="Times New Roman"/>
          <w:sz w:val="18"/>
          <w:szCs w:val="18"/>
        </w:rPr>
        <w:t xml:space="preserve">1. Утвердить Порядок деятельности общественных кладбищ на территории </w:t>
      </w:r>
      <w:r w:rsidRPr="00266153">
        <w:rPr>
          <w:rStyle w:val="aff0"/>
          <w:rFonts w:ascii="Times New Roman" w:hAnsi="Times New Roman" w:cs="Times New Roman"/>
          <w:b w:val="0"/>
          <w:sz w:val="18"/>
          <w:szCs w:val="18"/>
        </w:rPr>
        <w:t>Кайлинского сельсовета Мошковского района Новосибирской области</w:t>
      </w:r>
      <w:r w:rsidRPr="00266153">
        <w:rPr>
          <w:rFonts w:ascii="Times New Roman" w:hAnsi="Times New Roman" w:cs="Times New Roman"/>
          <w:b/>
          <w:sz w:val="18"/>
          <w:szCs w:val="18"/>
        </w:rPr>
        <w:t>.</w:t>
      </w:r>
    </w:p>
    <w:p w:rsidR="00266153" w:rsidRDefault="00266153" w:rsidP="00266153">
      <w:pPr>
        <w:spacing w:line="240" w:lineRule="auto"/>
        <w:ind w:firstLine="0"/>
        <w:jc w:val="both"/>
        <w:rPr>
          <w:sz w:val="18"/>
          <w:szCs w:val="18"/>
        </w:rPr>
      </w:pPr>
      <w:r w:rsidRPr="00266153">
        <w:rPr>
          <w:sz w:val="18"/>
          <w:szCs w:val="18"/>
        </w:rPr>
        <w:t>2. Опубликовать настоящее Постановление в периодическом печатном издании «Вестник Кайлинского сельсовета» и разместить на официальном сайте администрации Кайлинского сельсовета в сети «Интернет».</w:t>
      </w:r>
    </w:p>
    <w:p w:rsidR="00266153" w:rsidRPr="00266153" w:rsidRDefault="00266153" w:rsidP="00266153">
      <w:pPr>
        <w:spacing w:line="240" w:lineRule="auto"/>
        <w:ind w:firstLine="0"/>
        <w:jc w:val="both"/>
        <w:rPr>
          <w:sz w:val="18"/>
          <w:szCs w:val="18"/>
        </w:rPr>
      </w:pPr>
    </w:p>
    <w:p w:rsidR="00266153" w:rsidRPr="00266153" w:rsidRDefault="00266153" w:rsidP="00266153">
      <w:pPr>
        <w:pStyle w:val="22"/>
        <w:spacing w:after="0" w:line="240" w:lineRule="auto"/>
        <w:ind w:left="0" w:firstLine="0"/>
        <w:jc w:val="both"/>
        <w:rPr>
          <w:sz w:val="18"/>
          <w:szCs w:val="18"/>
        </w:rPr>
      </w:pPr>
      <w:r w:rsidRPr="00266153">
        <w:rPr>
          <w:sz w:val="18"/>
          <w:szCs w:val="18"/>
        </w:rPr>
        <w:t xml:space="preserve">Глава Кайлинского сельсовета Мошковского района Новосибирской области               </w:t>
      </w:r>
      <w:r>
        <w:rPr>
          <w:sz w:val="18"/>
          <w:szCs w:val="18"/>
        </w:rPr>
        <w:t xml:space="preserve">                    </w:t>
      </w:r>
      <w:r w:rsidRPr="00266153">
        <w:rPr>
          <w:sz w:val="18"/>
          <w:szCs w:val="18"/>
        </w:rPr>
        <w:t xml:space="preserve">                П.В. Чернов </w:t>
      </w:r>
    </w:p>
    <w:p w:rsidR="00266153" w:rsidRPr="00266153" w:rsidRDefault="00266153" w:rsidP="00266153">
      <w:pPr>
        <w:rPr>
          <w:sz w:val="18"/>
          <w:szCs w:val="18"/>
        </w:rPr>
      </w:pPr>
    </w:p>
    <w:p w:rsidR="00266153" w:rsidRPr="00266153" w:rsidRDefault="00266153" w:rsidP="00266153">
      <w:pPr>
        <w:pStyle w:val="af8"/>
        <w:spacing w:before="0" w:beforeAutospacing="0" w:after="0" w:afterAutospacing="0"/>
        <w:ind w:left="568"/>
        <w:jc w:val="right"/>
        <w:rPr>
          <w:rFonts w:ascii="Times New Roman" w:hAnsi="Times New Roman" w:cs="Times New Roman"/>
          <w:sz w:val="18"/>
          <w:szCs w:val="18"/>
        </w:rPr>
      </w:pPr>
      <w:r w:rsidRPr="00266153">
        <w:rPr>
          <w:rFonts w:ascii="Times New Roman" w:hAnsi="Times New Roman" w:cs="Times New Roman"/>
          <w:sz w:val="18"/>
          <w:szCs w:val="18"/>
        </w:rPr>
        <w:t>УТВЕРЖДЕН</w:t>
      </w:r>
    </w:p>
    <w:p w:rsidR="00266153" w:rsidRPr="00266153" w:rsidRDefault="00266153" w:rsidP="00266153">
      <w:pPr>
        <w:pStyle w:val="af8"/>
        <w:spacing w:before="0" w:beforeAutospacing="0" w:after="0" w:afterAutospacing="0"/>
        <w:jc w:val="right"/>
        <w:rPr>
          <w:rFonts w:ascii="Times New Roman" w:hAnsi="Times New Roman" w:cs="Times New Roman"/>
          <w:sz w:val="18"/>
          <w:szCs w:val="18"/>
        </w:rPr>
      </w:pPr>
      <w:r w:rsidRPr="00266153">
        <w:rPr>
          <w:rFonts w:ascii="Times New Roman" w:hAnsi="Times New Roman" w:cs="Times New Roman"/>
          <w:sz w:val="18"/>
          <w:szCs w:val="18"/>
        </w:rPr>
        <w:t>постановлением администрации</w:t>
      </w:r>
    </w:p>
    <w:p w:rsidR="00266153" w:rsidRPr="00266153" w:rsidRDefault="00266153" w:rsidP="00266153">
      <w:pPr>
        <w:pStyle w:val="af8"/>
        <w:spacing w:before="0" w:beforeAutospacing="0" w:after="0" w:afterAutospacing="0"/>
        <w:jc w:val="right"/>
        <w:rPr>
          <w:rStyle w:val="aff0"/>
          <w:rFonts w:ascii="Times New Roman" w:hAnsi="Times New Roman" w:cs="Times New Roman"/>
          <w:b w:val="0"/>
          <w:sz w:val="18"/>
          <w:szCs w:val="18"/>
        </w:rPr>
      </w:pPr>
      <w:r w:rsidRPr="00266153">
        <w:rPr>
          <w:rStyle w:val="aff0"/>
          <w:rFonts w:ascii="Times New Roman" w:hAnsi="Times New Roman" w:cs="Times New Roman"/>
          <w:b w:val="0"/>
          <w:sz w:val="18"/>
          <w:szCs w:val="18"/>
        </w:rPr>
        <w:t xml:space="preserve">Кайлинского сельсовета </w:t>
      </w:r>
    </w:p>
    <w:p w:rsidR="00266153" w:rsidRPr="00266153" w:rsidRDefault="00266153" w:rsidP="00266153">
      <w:pPr>
        <w:pStyle w:val="af8"/>
        <w:spacing w:before="0" w:beforeAutospacing="0" w:after="0" w:afterAutospacing="0"/>
        <w:jc w:val="right"/>
        <w:rPr>
          <w:rStyle w:val="aff0"/>
          <w:rFonts w:ascii="Times New Roman" w:hAnsi="Times New Roman" w:cs="Times New Roman"/>
          <w:b w:val="0"/>
          <w:sz w:val="18"/>
          <w:szCs w:val="18"/>
        </w:rPr>
      </w:pPr>
      <w:r w:rsidRPr="00266153">
        <w:rPr>
          <w:rStyle w:val="aff0"/>
          <w:rFonts w:ascii="Times New Roman" w:hAnsi="Times New Roman" w:cs="Times New Roman"/>
          <w:b w:val="0"/>
          <w:sz w:val="18"/>
          <w:szCs w:val="18"/>
        </w:rPr>
        <w:t xml:space="preserve">Мошковского района </w:t>
      </w:r>
    </w:p>
    <w:p w:rsidR="00266153" w:rsidRPr="00266153" w:rsidRDefault="00266153" w:rsidP="00266153">
      <w:pPr>
        <w:pStyle w:val="af8"/>
        <w:spacing w:before="0" w:beforeAutospacing="0" w:after="0" w:afterAutospacing="0"/>
        <w:jc w:val="right"/>
        <w:rPr>
          <w:rFonts w:ascii="Times New Roman" w:hAnsi="Times New Roman" w:cs="Times New Roman"/>
          <w:b/>
          <w:sz w:val="18"/>
          <w:szCs w:val="18"/>
        </w:rPr>
      </w:pPr>
      <w:r w:rsidRPr="00266153">
        <w:rPr>
          <w:rStyle w:val="aff0"/>
          <w:rFonts w:ascii="Times New Roman" w:hAnsi="Times New Roman" w:cs="Times New Roman"/>
          <w:b w:val="0"/>
          <w:sz w:val="18"/>
          <w:szCs w:val="18"/>
        </w:rPr>
        <w:t>Новосибирской области</w:t>
      </w:r>
      <w:r w:rsidRPr="00266153">
        <w:rPr>
          <w:rFonts w:ascii="Times New Roman" w:hAnsi="Times New Roman" w:cs="Times New Roman"/>
          <w:b/>
          <w:sz w:val="18"/>
          <w:szCs w:val="18"/>
        </w:rPr>
        <w:t xml:space="preserve"> </w:t>
      </w:r>
    </w:p>
    <w:p w:rsidR="00266153" w:rsidRPr="00266153" w:rsidRDefault="00266153" w:rsidP="00266153">
      <w:pPr>
        <w:pStyle w:val="af8"/>
        <w:spacing w:before="0" w:beforeAutospacing="0" w:after="0" w:afterAutospacing="0"/>
        <w:jc w:val="right"/>
        <w:rPr>
          <w:rFonts w:ascii="Times New Roman" w:hAnsi="Times New Roman" w:cs="Times New Roman"/>
          <w:sz w:val="18"/>
          <w:szCs w:val="18"/>
        </w:rPr>
      </w:pPr>
      <w:r>
        <w:rPr>
          <w:rFonts w:ascii="Times New Roman" w:hAnsi="Times New Roman" w:cs="Times New Roman"/>
          <w:sz w:val="18"/>
          <w:szCs w:val="18"/>
        </w:rPr>
        <w:t>от 13 декабря 2018г. № 101</w:t>
      </w:r>
    </w:p>
    <w:p w:rsidR="00266153" w:rsidRPr="00266153" w:rsidRDefault="00266153" w:rsidP="00266153">
      <w:pPr>
        <w:pStyle w:val="af8"/>
        <w:spacing w:before="0" w:beforeAutospacing="0" w:after="0" w:afterAutospacing="0"/>
        <w:jc w:val="center"/>
        <w:rPr>
          <w:rFonts w:ascii="Times New Roman" w:hAnsi="Times New Roman" w:cs="Times New Roman"/>
          <w:sz w:val="18"/>
          <w:szCs w:val="18"/>
        </w:rPr>
      </w:pPr>
      <w:r w:rsidRPr="00266153">
        <w:rPr>
          <w:rFonts w:ascii="Times New Roman" w:hAnsi="Times New Roman" w:cs="Times New Roman"/>
          <w:sz w:val="18"/>
          <w:szCs w:val="18"/>
        </w:rPr>
        <w:t>Порядок</w:t>
      </w:r>
    </w:p>
    <w:p w:rsidR="00266153" w:rsidRPr="00266153" w:rsidRDefault="00266153" w:rsidP="00266153">
      <w:pPr>
        <w:pStyle w:val="af8"/>
        <w:spacing w:before="0" w:beforeAutospacing="0" w:after="0" w:afterAutospacing="0"/>
        <w:jc w:val="center"/>
        <w:rPr>
          <w:rFonts w:ascii="Times New Roman" w:hAnsi="Times New Roman" w:cs="Times New Roman"/>
          <w:sz w:val="18"/>
          <w:szCs w:val="18"/>
        </w:rPr>
      </w:pPr>
      <w:r w:rsidRPr="00266153">
        <w:rPr>
          <w:rFonts w:ascii="Times New Roman" w:hAnsi="Times New Roman" w:cs="Times New Roman"/>
          <w:sz w:val="18"/>
          <w:szCs w:val="18"/>
        </w:rPr>
        <w:t xml:space="preserve">деятельности общественных кладбищ на территории </w:t>
      </w:r>
      <w:r w:rsidRPr="00266153">
        <w:rPr>
          <w:rStyle w:val="aff0"/>
          <w:rFonts w:ascii="Times New Roman" w:hAnsi="Times New Roman" w:cs="Times New Roman"/>
          <w:sz w:val="18"/>
          <w:szCs w:val="18"/>
        </w:rPr>
        <w:t>Кайлинского сельсовета Мошковского района Новосибирской области</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1. Общие положения</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xml:space="preserve">1.1. Настоящий Порядок деятельности общественных кладбищ </w:t>
      </w:r>
      <w:r w:rsidRPr="00266153">
        <w:rPr>
          <w:rStyle w:val="aff0"/>
          <w:rFonts w:ascii="Times New Roman" w:hAnsi="Times New Roman" w:cs="Times New Roman"/>
          <w:sz w:val="18"/>
          <w:szCs w:val="18"/>
        </w:rPr>
        <w:t>Кайлинского сельсовета Мошковского района Новосибирской области</w:t>
      </w:r>
      <w:r w:rsidRPr="00266153">
        <w:rPr>
          <w:rFonts w:ascii="Times New Roman" w:hAnsi="Times New Roman" w:cs="Times New Roman"/>
          <w:sz w:val="18"/>
          <w:szCs w:val="18"/>
        </w:rPr>
        <w:t xml:space="preserve"> (далее – Порядок) разработан в соответствии с Федеральным законом от 12 января 1996 года № 8-ФЗ «О погребении и похоронном деле», Федеральным законом от 06 октября 2003 года № 131-ФЗ «Об общих принципах организации местного самоуправления в Российской Федерации».</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1.2. Граждане самостоятельно организовывают погребение.</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xml:space="preserve">1.3. Работы по содержанию, благоустройству и реконструкции кладбища осуществляет администрация </w:t>
      </w:r>
      <w:r w:rsidRPr="00266153">
        <w:rPr>
          <w:rStyle w:val="aff0"/>
          <w:rFonts w:ascii="Times New Roman" w:hAnsi="Times New Roman" w:cs="Times New Roman"/>
          <w:sz w:val="18"/>
          <w:szCs w:val="18"/>
        </w:rPr>
        <w:t>Кайлинского сельсовета Мошковского района Новосибирской области</w:t>
      </w:r>
      <w:r w:rsidRPr="00266153">
        <w:rPr>
          <w:rFonts w:ascii="Times New Roman" w:hAnsi="Times New Roman" w:cs="Times New Roman"/>
          <w:sz w:val="18"/>
          <w:szCs w:val="18"/>
        </w:rPr>
        <w:t>.</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2. Порядок погребения</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2.1. Погребение – обрядовые действия по захоронению тела (останков) человека после его смерти с учетом его волеизъявления и в соответствии с обычаями и традициями, не противоречащими санитарным и иным требованиям.</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2.2. На общественном кладбище погребение может осуществляться с учетом вероисповедальных, воинских и иных обычаев и традиций. На общественном кладбище предусматриваются обособленные земельные участки (зоны) одиночных, родственных захоронений. Другие виды захоронений не предусмотрены.</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2.3. Размер бесплатно предоставляемого участка земли на территориях общественных кладбищ для погребения умершего устанавливается органом местного самоуправления таким образом, чтобы гарантировать погребение на этом же участке земли умершего супруга или близкого родственника.</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xml:space="preserve">2.4. Одиночные захоронения - места захоронения, предоставляемые бесплатно на территории общественного кладбища для погребения одиноких граждан, граждан, при </w:t>
      </w:r>
      <w:r w:rsidRPr="00266153">
        <w:rPr>
          <w:rFonts w:ascii="Times New Roman" w:hAnsi="Times New Roman" w:cs="Times New Roman"/>
          <w:sz w:val="18"/>
          <w:szCs w:val="18"/>
        </w:rPr>
        <w:lastRenderedPageBreak/>
        <w:t>захоронении которых супруг, близкие родственники (дети, родители, усыновленные, усыновители, родные братья и родные сестры, внуки, дедушки, бабушки), иные родственники, законные представители умершего (погибшего) или иные лица, взявшие на себя обязанность осуществить погребение умершего (погибшего), (далее также –лицо взявшее на себя обязанность осуществить погребение), не заявило о создании родственного или семейного захоронения, а также граждан, личность которых не установлена органами внутренних дел, или не имеющих супруга, близких родственников, или иных родственников, либо законного представителя или при невозможности ими осуществить погребение.</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Размер предоставляемого участка земли для захоронения в указанном случае составляет 5 кв.м (2 м х 2,5м).</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2.5. Родственные захоронения – места захоронения, предоставляемые бесплатно на территории общественного кладбища для погребения умершего таким образом, чтобы гарантировать погребение на этом же месте захоронения супруга или близкого родственника умершего (погибшего). Места родственных захоронений предоставляются непосредственно при погребении умершего.</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Размер предоставляемого участка земли для родственного захоронения составляет 7,5 кв.м.(2,5м х 3м).</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 Установка надмогильных сооружений и их содержание</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3.1. Установка надмогильных сооружений (надгробий) и оград на кладбищах допускается только в границах, согласованных с администрацией поселения мест захоронения. Устанавливаемые надмогильные сооружения (надгробия) и ограды не должны иметь частей, выступающих за границы мест захоронения или нависающих над соседними. Высота надмогильных сооружений не должна превышать 2 метров, оград -1,0 метра.</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3.2. Надписи на надмогильных сооружениях (надгробиях) должны соответствовать сведениям о действительно захороненных в данном месте умерших.</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3.3. Срок использования надмогильных сооружений (надгробий) и оград не ограничивается, за исключением случаев признания объекта в установленном порядке ветхим, представляющим угрозу здоровью людей, сохранности соседних мест захоронения.</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3.4. Надмогильные сооружения устанавливаются с соблюдением соответствующих требований строительных норм и правил.</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3.5. Установленные гражданами (организациями) надмогильные сооружения (памятники, цветники и др.) являются их собственностью.</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3.6. Администрация поселения за установленные надмогильные сооружения материальной ответственности не несет.</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 Правила работы кладбищ</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4.1. Кладбища открыты для посещения ежедневно.</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4.2. Захоронение на кладбищах производится ежедневно с 8.00 до 18.00.</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4.3. На территории кладбища посетители должны соблюдать общественный порядок и тишину.</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4.4. Посетители кладбища имеют право:</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устанавливать памятники в соответствии с требованиями настоящего Порядка;</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сажать цветы на могильном участке;</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xml:space="preserve">- </w:t>
      </w:r>
      <w:r w:rsidRPr="00266153">
        <w:rPr>
          <w:rFonts w:ascii="Times New Roman" w:hAnsi="Times New Roman" w:cs="Times New Roman"/>
          <w:sz w:val="18"/>
          <w:szCs w:val="18"/>
        </w:rPr>
        <w:t>другие права,</w:t>
      </w:r>
      <w:r w:rsidRPr="00266153">
        <w:rPr>
          <w:rFonts w:ascii="Times New Roman" w:hAnsi="Times New Roman" w:cs="Times New Roman"/>
          <w:sz w:val="18"/>
          <w:szCs w:val="18"/>
        </w:rPr>
        <w:t xml:space="preserve"> предусмотренные действующим законодательством.</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4.5. На территории кладбища посетителям запрещается:</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xml:space="preserve">- портить памятники, оборудование кладбища, засорять </w:t>
      </w:r>
      <w:bookmarkStart w:id="0" w:name="_GoBack"/>
      <w:bookmarkEnd w:id="0"/>
      <w:r w:rsidRPr="00266153">
        <w:rPr>
          <w:rFonts w:ascii="Times New Roman" w:hAnsi="Times New Roman" w:cs="Times New Roman"/>
          <w:sz w:val="18"/>
          <w:szCs w:val="18"/>
        </w:rPr>
        <w:t>территорию;</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ломать зеленые насаждения, рвать цветы, собирать венки;</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выгуливать собак, пасти домашний скот, ловить птиц, собирать грибы;</w:t>
      </w:r>
    </w:p>
    <w:p w:rsidR="00266153" w:rsidRPr="00266153" w:rsidRDefault="00266153" w:rsidP="00266153">
      <w:pPr>
        <w:pStyle w:val="af8"/>
        <w:spacing w:before="0" w:beforeAutospacing="0" w:after="0" w:afterAutospacing="0"/>
        <w:jc w:val="both"/>
        <w:rPr>
          <w:rFonts w:ascii="Times New Roman" w:hAnsi="Times New Roman" w:cs="Times New Roman"/>
          <w:sz w:val="18"/>
          <w:szCs w:val="18"/>
        </w:rPr>
      </w:pPr>
      <w:r w:rsidRPr="00266153">
        <w:rPr>
          <w:rFonts w:ascii="Times New Roman" w:hAnsi="Times New Roman" w:cs="Times New Roman"/>
          <w:sz w:val="18"/>
          <w:szCs w:val="18"/>
        </w:rPr>
        <w:t>- заниматься коммерческой деятельностью.</w:t>
      </w:r>
    </w:p>
    <w:p w:rsidR="00266153" w:rsidRPr="00266153" w:rsidRDefault="00266153" w:rsidP="00266153">
      <w:pPr>
        <w:pStyle w:val="af8"/>
        <w:spacing w:before="0" w:beforeAutospacing="0" w:after="150" w:afterAutospacing="0"/>
        <w:jc w:val="both"/>
        <w:rPr>
          <w:rFonts w:ascii="Times New Roman" w:hAnsi="Times New Roman" w:cs="Times New Roman"/>
          <w:sz w:val="18"/>
          <w:szCs w:val="18"/>
        </w:rPr>
      </w:pPr>
      <w:r w:rsidRPr="00266153">
        <w:rPr>
          <w:rFonts w:ascii="Times New Roman" w:hAnsi="Times New Roman" w:cs="Times New Roman"/>
          <w:sz w:val="18"/>
          <w:szCs w:val="18"/>
        </w:rPr>
        <w:t>4.6. Возникающие имущественные и другие споры между гражданами и администрацией разрешаются в установленном законодательством порядке.</w:t>
      </w:r>
    </w:p>
    <w:p w:rsidR="00266153" w:rsidRPr="00266153" w:rsidRDefault="00266153" w:rsidP="00266153">
      <w:pPr>
        <w:pStyle w:val="af8"/>
        <w:spacing w:before="0" w:beforeAutospacing="0" w:after="150" w:afterAutospacing="0"/>
        <w:jc w:val="both"/>
        <w:rPr>
          <w:rFonts w:ascii="Times New Roman" w:hAnsi="Times New Roman" w:cs="Times New Roman"/>
          <w:sz w:val="18"/>
          <w:szCs w:val="18"/>
        </w:rPr>
      </w:pPr>
      <w:r w:rsidRPr="00266153">
        <w:rPr>
          <w:rFonts w:ascii="Times New Roman" w:hAnsi="Times New Roman" w:cs="Times New Roman"/>
          <w:sz w:val="18"/>
          <w:szCs w:val="18"/>
        </w:rPr>
        <w:lastRenderedPageBreak/>
        <w:t>4.7. За нарушение настоящего Порядка виновные лица несут ответственность в соответствии с действующим законодательством.</w:t>
      </w:r>
    </w:p>
    <w:p w:rsidR="00266153" w:rsidRPr="00266153" w:rsidRDefault="00266153" w:rsidP="00266153">
      <w:pPr>
        <w:rPr>
          <w:sz w:val="18"/>
          <w:szCs w:val="18"/>
        </w:rPr>
      </w:pPr>
    </w:p>
    <w:p w:rsidR="00546654" w:rsidRPr="00266153" w:rsidRDefault="00546654" w:rsidP="00DD0A16">
      <w:pPr>
        <w:pStyle w:val="22"/>
        <w:spacing w:after="0" w:line="240" w:lineRule="auto"/>
        <w:ind w:firstLine="0"/>
        <w:jc w:val="center"/>
        <w:rPr>
          <w:color w:val="000000"/>
          <w:sz w:val="18"/>
          <w:szCs w:val="18"/>
        </w:rPr>
      </w:pPr>
    </w:p>
    <w:sectPr w:rsidR="00546654" w:rsidRPr="00266153" w:rsidSect="009E56E1">
      <w:headerReference w:type="even" r:id="rId12"/>
      <w:type w:val="continuous"/>
      <w:pgSz w:w="11906" w:h="16838"/>
      <w:pgMar w:top="1134" w:right="424" w:bottom="1134" w:left="851" w:header="708" w:footer="708" w:gutter="0"/>
      <w:cols w:num="2" w:space="285"/>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691B" w:rsidRDefault="00C7691B" w:rsidP="006B73C5">
      <w:pPr>
        <w:spacing w:line="240" w:lineRule="auto"/>
      </w:pPr>
      <w:r>
        <w:separator/>
      </w:r>
    </w:p>
  </w:endnote>
  <w:endnote w:type="continuationSeparator" w:id="0">
    <w:p w:rsidR="00C7691B" w:rsidRDefault="00C7691B"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21253" w:rsidRDefault="00721253">
        <w:pPr>
          <w:pStyle w:val="a5"/>
        </w:pPr>
        <w:r>
          <w:fldChar w:fldCharType="begin"/>
        </w:r>
        <w:r>
          <w:instrText>PAGE   \* MERGEFORMAT</w:instrText>
        </w:r>
        <w:r>
          <w:fldChar w:fldCharType="separate"/>
        </w:r>
        <w:r w:rsidR="00266153">
          <w:rPr>
            <w:noProof/>
          </w:rPr>
          <w:t>2</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21253" w:rsidRDefault="00721253">
        <w:pPr>
          <w:pStyle w:val="a5"/>
          <w:jc w:val="right"/>
        </w:pPr>
        <w:r>
          <w:fldChar w:fldCharType="begin"/>
        </w:r>
        <w:r>
          <w:instrText>PAGE   \* MERGEFORMAT</w:instrText>
        </w:r>
        <w:r>
          <w:fldChar w:fldCharType="separate"/>
        </w:r>
        <w:r w:rsidR="00266153">
          <w:rPr>
            <w:noProof/>
          </w:rPr>
          <w:t>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691B" w:rsidRDefault="00C7691B" w:rsidP="006B73C5">
      <w:pPr>
        <w:spacing w:line="240" w:lineRule="auto"/>
      </w:pPr>
      <w:r>
        <w:separator/>
      </w:r>
    </w:p>
  </w:footnote>
  <w:footnote w:type="continuationSeparator" w:id="0">
    <w:p w:rsidR="00C7691B" w:rsidRDefault="00C7691B"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Default="0041463C" w:rsidP="00047D5A">
    <w:pPr>
      <w:ind w:firstLine="0"/>
      <w:jc w:val="both"/>
    </w:pPr>
    <w:r>
      <w:rPr>
        <w:i/>
        <w:sz w:val="16"/>
        <w:szCs w:val="16"/>
      </w:rPr>
      <w:t>--------№70  18 января 2018  года, четверг -----------</w:t>
    </w:r>
    <w:r>
      <w:rPr>
        <w:sz w:val="16"/>
        <w:szCs w:val="16"/>
      </w:rPr>
      <w:t>------------------------------------</w:t>
    </w:r>
    <w:r w:rsidRPr="000664DB">
      <w:rPr>
        <w:sz w:val="16"/>
        <w:szCs w:val="16"/>
      </w:rPr>
      <w:t>-------</w:t>
    </w:r>
    <w:r>
      <w:rPr>
        <w:sz w:val="16"/>
        <w:szCs w:val="16"/>
      </w:rPr>
      <w:t xml:space="preserve">----------- </w:t>
    </w:r>
    <w:r w:rsidR="00721253">
      <w:rPr>
        <w:sz w:val="16"/>
        <w:szCs w:val="16"/>
      </w:rPr>
      <w:t xml:space="preserve">« </w:t>
    </w:r>
    <w:r w:rsidR="0072125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Pr="008B1C19" w:rsidRDefault="00257B49" w:rsidP="006E3D4F">
    <w:pPr>
      <w:ind w:firstLine="0"/>
      <w:jc w:val="both"/>
      <w:rPr>
        <w:i/>
        <w:sz w:val="16"/>
        <w:szCs w:val="16"/>
      </w:rPr>
    </w:pPr>
    <w:r>
      <w:rPr>
        <w:i/>
        <w:sz w:val="16"/>
        <w:szCs w:val="16"/>
      </w:rPr>
      <w:t>--------№</w:t>
    </w:r>
    <w:r w:rsidR="00F33369">
      <w:rPr>
        <w:i/>
        <w:sz w:val="16"/>
        <w:szCs w:val="16"/>
      </w:rPr>
      <w:t>91</w:t>
    </w:r>
    <w:r w:rsidR="005A7AE8">
      <w:rPr>
        <w:i/>
        <w:sz w:val="16"/>
        <w:szCs w:val="16"/>
      </w:rPr>
      <w:t xml:space="preserve"> </w:t>
    </w:r>
    <w:r w:rsidR="00546654">
      <w:rPr>
        <w:i/>
        <w:sz w:val="16"/>
        <w:szCs w:val="16"/>
      </w:rPr>
      <w:t>17</w:t>
    </w:r>
    <w:r w:rsidR="00721253">
      <w:rPr>
        <w:i/>
        <w:sz w:val="16"/>
        <w:szCs w:val="16"/>
      </w:rPr>
      <w:t xml:space="preserve"> </w:t>
    </w:r>
    <w:r w:rsidR="00AC3135">
      <w:rPr>
        <w:i/>
        <w:sz w:val="16"/>
        <w:szCs w:val="16"/>
      </w:rPr>
      <w:t>декабря</w:t>
    </w:r>
    <w:r w:rsidR="00721253">
      <w:rPr>
        <w:i/>
        <w:sz w:val="16"/>
        <w:szCs w:val="16"/>
      </w:rPr>
      <w:t xml:space="preserve"> </w:t>
    </w:r>
    <w:r w:rsidR="00924CB4">
      <w:rPr>
        <w:i/>
        <w:sz w:val="16"/>
        <w:szCs w:val="16"/>
      </w:rPr>
      <w:t>201</w:t>
    </w:r>
    <w:r w:rsidR="0041463C">
      <w:rPr>
        <w:i/>
        <w:sz w:val="16"/>
        <w:szCs w:val="16"/>
      </w:rPr>
      <w:t>8</w:t>
    </w:r>
    <w:r w:rsidR="00DA33F1">
      <w:rPr>
        <w:i/>
        <w:sz w:val="16"/>
        <w:szCs w:val="16"/>
      </w:rPr>
      <w:t xml:space="preserve"> </w:t>
    </w:r>
    <w:r w:rsidR="00F74AEE">
      <w:rPr>
        <w:i/>
        <w:sz w:val="16"/>
        <w:szCs w:val="16"/>
      </w:rPr>
      <w:t xml:space="preserve">года, </w:t>
    </w:r>
    <w:r w:rsidR="00546654">
      <w:rPr>
        <w:i/>
        <w:sz w:val="16"/>
        <w:szCs w:val="16"/>
      </w:rPr>
      <w:t>понедельник</w:t>
    </w:r>
    <w:r w:rsidR="00721253">
      <w:rPr>
        <w:i/>
        <w:sz w:val="16"/>
        <w:szCs w:val="16"/>
      </w:rPr>
      <w:t xml:space="preserve"> -----------</w:t>
    </w:r>
    <w:r w:rsidR="00721253">
      <w:rPr>
        <w:sz w:val="16"/>
        <w:szCs w:val="16"/>
      </w:rPr>
      <w:t>----</w:t>
    </w:r>
    <w:r w:rsidR="006C0F3F">
      <w:rPr>
        <w:sz w:val="16"/>
        <w:szCs w:val="16"/>
      </w:rPr>
      <w:t>------------------------</w:t>
    </w:r>
    <w:r w:rsidR="00721253">
      <w:rPr>
        <w:sz w:val="16"/>
        <w:szCs w:val="16"/>
      </w:rPr>
      <w:t>--------</w:t>
    </w:r>
    <w:r w:rsidR="00721253" w:rsidRPr="000664DB">
      <w:rPr>
        <w:sz w:val="16"/>
        <w:szCs w:val="16"/>
      </w:rPr>
      <w:t>-------</w:t>
    </w:r>
    <w:r w:rsidR="00F74AEE">
      <w:rPr>
        <w:sz w:val="16"/>
        <w:szCs w:val="16"/>
      </w:rPr>
      <w:t>-----</w:t>
    </w:r>
    <w:r w:rsidR="00721253">
      <w:rPr>
        <w:sz w:val="16"/>
        <w:szCs w:val="16"/>
      </w:rPr>
      <w:t xml:space="preserve">---- « </w:t>
    </w:r>
    <w:r w:rsidR="00721253">
      <w:rPr>
        <w:i/>
        <w:sz w:val="16"/>
        <w:szCs w:val="16"/>
      </w:rPr>
      <w:t>Вестник Кайлинского сельсовета»---</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3E5" w:rsidRDefault="009D53E5">
    <w:pPr>
      <w:pStyle w:val="a3"/>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separate"/>
    </w:r>
    <w:r w:rsidR="00266153">
      <w:rPr>
        <w:rStyle w:val="afd"/>
        <w:noProof/>
      </w:rPr>
      <w:t>2</w:t>
    </w:r>
    <w:r>
      <w:rPr>
        <w:rStyle w:val="afd"/>
      </w:rPr>
      <w:fldChar w:fldCharType="end"/>
    </w:r>
  </w:p>
  <w:p w:rsidR="00380400" w:rsidRPr="008B1C19" w:rsidRDefault="00266153" w:rsidP="00380400">
    <w:pPr>
      <w:ind w:firstLine="0"/>
      <w:jc w:val="both"/>
      <w:rPr>
        <w:i/>
        <w:sz w:val="16"/>
        <w:szCs w:val="16"/>
      </w:rPr>
    </w:pPr>
    <w:r>
      <w:rPr>
        <w:i/>
        <w:sz w:val="16"/>
        <w:szCs w:val="16"/>
      </w:rPr>
      <w:t xml:space="preserve">--------№91 17 декабря 2018 года, понедельник </w:t>
    </w:r>
    <w:r w:rsidR="00380400">
      <w:rPr>
        <w:sz w:val="16"/>
        <w:szCs w:val="16"/>
      </w:rPr>
      <w:t>----------</w:t>
    </w:r>
    <w:r w:rsidR="00DD7F2F">
      <w:rPr>
        <w:sz w:val="16"/>
        <w:szCs w:val="16"/>
      </w:rPr>
      <w:t xml:space="preserve">                                                            </w:t>
    </w:r>
    <w:r w:rsidR="00380400">
      <w:rPr>
        <w:sz w:val="16"/>
        <w:szCs w:val="16"/>
      </w:rPr>
      <w:t>-------</w:t>
    </w:r>
    <w:r w:rsidR="00380400" w:rsidRPr="000664DB">
      <w:rPr>
        <w:sz w:val="16"/>
        <w:szCs w:val="16"/>
      </w:rPr>
      <w:t>-------</w:t>
    </w:r>
    <w:r w:rsidR="00380400">
      <w:rPr>
        <w:sz w:val="16"/>
        <w:szCs w:val="16"/>
      </w:rPr>
      <w:t xml:space="preserve">----------- « </w:t>
    </w:r>
    <w:r w:rsidR="00380400">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160644A"/>
    <w:multiLevelType w:val="hybridMultilevel"/>
    <w:tmpl w:val="DB922064"/>
    <w:lvl w:ilvl="0" w:tplc="78DAB47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15:restartNumberingAfterBreak="0">
    <w:nsid w:val="017D5522"/>
    <w:multiLevelType w:val="hybridMultilevel"/>
    <w:tmpl w:val="AB7643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15:restartNumberingAfterBreak="0">
    <w:nsid w:val="032D0614"/>
    <w:multiLevelType w:val="hybridMultilevel"/>
    <w:tmpl w:val="7D940C8C"/>
    <w:lvl w:ilvl="0" w:tplc="E88E1906">
      <w:start w:val="1"/>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5" w15:restartNumberingAfterBreak="0">
    <w:nsid w:val="09704409"/>
    <w:multiLevelType w:val="hybridMultilevel"/>
    <w:tmpl w:val="F1921E44"/>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0A3258B2"/>
    <w:multiLevelType w:val="multilevel"/>
    <w:tmpl w:val="F5A0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B6678E7"/>
    <w:multiLevelType w:val="multilevel"/>
    <w:tmpl w:val="1EBEB52A"/>
    <w:lvl w:ilvl="0">
      <w:start w:val="1"/>
      <w:numFmt w:val="decimal"/>
      <w:lvlText w:val="%1."/>
      <w:lvlJc w:val="left"/>
      <w:pPr>
        <w:tabs>
          <w:tab w:val="num" w:pos="735"/>
        </w:tabs>
        <w:ind w:left="735" w:hanging="37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8"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15:restartNumberingAfterBreak="0">
    <w:nsid w:val="11C57425"/>
    <w:multiLevelType w:val="hybridMultilevel"/>
    <w:tmpl w:val="B5C83C0A"/>
    <w:lvl w:ilvl="0" w:tplc="87A06712">
      <w:start w:val="1"/>
      <w:numFmt w:val="decimal"/>
      <w:lvlText w:val="%1."/>
      <w:lvlJc w:val="left"/>
      <w:pPr>
        <w:ind w:left="360" w:hanging="360"/>
      </w:pPr>
      <w:rPr>
        <w:rFonts w:hint="default"/>
      </w:rPr>
    </w:lvl>
    <w:lvl w:ilvl="1" w:tplc="04190019" w:tentative="1">
      <w:start w:val="1"/>
      <w:numFmt w:val="lowerLetter"/>
      <w:lvlText w:val="%2."/>
      <w:lvlJc w:val="left"/>
      <w:pPr>
        <w:ind w:left="2130" w:hanging="360"/>
      </w:pPr>
    </w:lvl>
    <w:lvl w:ilvl="2" w:tplc="0419001B" w:tentative="1">
      <w:start w:val="1"/>
      <w:numFmt w:val="lowerRoman"/>
      <w:lvlText w:val="%3."/>
      <w:lvlJc w:val="right"/>
      <w:pPr>
        <w:ind w:left="2850" w:hanging="180"/>
      </w:pPr>
    </w:lvl>
    <w:lvl w:ilvl="3" w:tplc="0419000F" w:tentative="1">
      <w:start w:val="1"/>
      <w:numFmt w:val="decimal"/>
      <w:lvlText w:val="%4."/>
      <w:lvlJc w:val="left"/>
      <w:pPr>
        <w:ind w:left="3570" w:hanging="360"/>
      </w:pPr>
    </w:lvl>
    <w:lvl w:ilvl="4" w:tplc="04190019" w:tentative="1">
      <w:start w:val="1"/>
      <w:numFmt w:val="lowerLetter"/>
      <w:lvlText w:val="%5."/>
      <w:lvlJc w:val="left"/>
      <w:pPr>
        <w:ind w:left="4290" w:hanging="360"/>
      </w:pPr>
    </w:lvl>
    <w:lvl w:ilvl="5" w:tplc="0419001B" w:tentative="1">
      <w:start w:val="1"/>
      <w:numFmt w:val="lowerRoman"/>
      <w:lvlText w:val="%6."/>
      <w:lvlJc w:val="right"/>
      <w:pPr>
        <w:ind w:left="5010" w:hanging="180"/>
      </w:pPr>
    </w:lvl>
    <w:lvl w:ilvl="6" w:tplc="0419000F" w:tentative="1">
      <w:start w:val="1"/>
      <w:numFmt w:val="decimal"/>
      <w:lvlText w:val="%7."/>
      <w:lvlJc w:val="left"/>
      <w:pPr>
        <w:ind w:left="5730" w:hanging="360"/>
      </w:pPr>
    </w:lvl>
    <w:lvl w:ilvl="7" w:tplc="04190019" w:tentative="1">
      <w:start w:val="1"/>
      <w:numFmt w:val="lowerLetter"/>
      <w:lvlText w:val="%8."/>
      <w:lvlJc w:val="left"/>
      <w:pPr>
        <w:ind w:left="6450" w:hanging="360"/>
      </w:pPr>
    </w:lvl>
    <w:lvl w:ilvl="8" w:tplc="0419001B" w:tentative="1">
      <w:start w:val="1"/>
      <w:numFmt w:val="lowerRoman"/>
      <w:lvlText w:val="%9."/>
      <w:lvlJc w:val="right"/>
      <w:pPr>
        <w:ind w:left="7170" w:hanging="180"/>
      </w:pPr>
    </w:lvl>
  </w:abstractNum>
  <w:abstractNum w:abstractNumId="10" w15:restartNumberingAfterBreak="0">
    <w:nsid w:val="1363031D"/>
    <w:multiLevelType w:val="hybridMultilevel"/>
    <w:tmpl w:val="A080D1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88B5013"/>
    <w:multiLevelType w:val="multilevel"/>
    <w:tmpl w:val="3C62F35C"/>
    <w:lvl w:ilvl="0">
      <w:start w:val="1"/>
      <w:numFmt w:val="decimal"/>
      <w:lvlText w:val="%1"/>
      <w:lvlJc w:val="left"/>
      <w:pPr>
        <w:ind w:left="375" w:hanging="375"/>
      </w:pPr>
      <w:rPr>
        <w:rFonts w:hint="default"/>
      </w:rPr>
    </w:lvl>
    <w:lvl w:ilvl="1">
      <w:start w:val="1"/>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12" w15:restartNumberingAfterBreak="0">
    <w:nsid w:val="2A6F19F1"/>
    <w:multiLevelType w:val="multilevel"/>
    <w:tmpl w:val="A1A48CEA"/>
    <w:lvl w:ilvl="0">
      <w:start w:val="1"/>
      <w:numFmt w:val="decimal"/>
      <w:lvlText w:val="%1."/>
      <w:lvlJc w:val="left"/>
      <w:pPr>
        <w:ind w:left="1211"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3"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abstractNum w:abstractNumId="14" w15:restartNumberingAfterBreak="0">
    <w:nsid w:val="2FCA10DC"/>
    <w:multiLevelType w:val="multilevel"/>
    <w:tmpl w:val="E5C2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03103A0"/>
    <w:multiLevelType w:val="hybridMultilevel"/>
    <w:tmpl w:val="38EACE3A"/>
    <w:lvl w:ilvl="0" w:tplc="1FE88D16">
      <w:start w:val="1"/>
      <w:numFmt w:val="decimal"/>
      <w:lvlText w:val="%1."/>
      <w:lvlJc w:val="left"/>
      <w:pPr>
        <w:ind w:left="900" w:hanging="450"/>
      </w:pPr>
      <w:rPr>
        <w:rFonts w:ascii="Times New Roman" w:eastAsia="Times New Roman"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6"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C64AE3"/>
    <w:multiLevelType w:val="hybridMultilevel"/>
    <w:tmpl w:val="8F08CCDA"/>
    <w:lvl w:ilvl="0" w:tplc="5DD40C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15:restartNumberingAfterBreak="0">
    <w:nsid w:val="4A81764A"/>
    <w:multiLevelType w:val="hybridMultilevel"/>
    <w:tmpl w:val="B2B8D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E5009E3"/>
    <w:multiLevelType w:val="multilevel"/>
    <w:tmpl w:val="FD32274C"/>
    <w:lvl w:ilvl="0">
      <w:start w:val="1"/>
      <w:numFmt w:val="decimal"/>
      <w:lvlText w:val="%1."/>
      <w:lvlJc w:val="left"/>
      <w:pPr>
        <w:ind w:left="360" w:hanging="360"/>
      </w:pPr>
      <w:rPr>
        <w:rFonts w:ascii="Arial" w:hAnsi="Arial" w:cs="Arial" w:hint="default"/>
        <w:color w:val="333333"/>
        <w:sz w:val="22"/>
      </w:rPr>
    </w:lvl>
    <w:lvl w:ilvl="1">
      <w:start w:val="3"/>
      <w:numFmt w:val="decimal"/>
      <w:lvlText w:val="%1.%2."/>
      <w:lvlJc w:val="left"/>
      <w:pPr>
        <w:ind w:left="1789" w:hanging="720"/>
      </w:pPr>
      <w:rPr>
        <w:rFonts w:ascii="Times New Roman" w:hAnsi="Times New Roman" w:cs="Times New Roman" w:hint="default"/>
        <w:color w:val="333333"/>
        <w:sz w:val="20"/>
        <w:szCs w:val="20"/>
      </w:rPr>
    </w:lvl>
    <w:lvl w:ilvl="2">
      <w:start w:val="1"/>
      <w:numFmt w:val="decimal"/>
      <w:lvlText w:val="%1.%2.%3."/>
      <w:lvlJc w:val="left"/>
      <w:pPr>
        <w:ind w:left="2858" w:hanging="720"/>
      </w:pPr>
      <w:rPr>
        <w:rFonts w:ascii="Arial" w:hAnsi="Arial" w:cs="Arial" w:hint="default"/>
        <w:color w:val="333333"/>
        <w:sz w:val="22"/>
      </w:rPr>
    </w:lvl>
    <w:lvl w:ilvl="3">
      <w:start w:val="1"/>
      <w:numFmt w:val="decimal"/>
      <w:lvlText w:val="%1.%2.%3.%4."/>
      <w:lvlJc w:val="left"/>
      <w:pPr>
        <w:ind w:left="4287" w:hanging="1080"/>
      </w:pPr>
      <w:rPr>
        <w:rFonts w:ascii="Arial" w:hAnsi="Arial" w:cs="Arial" w:hint="default"/>
        <w:color w:val="333333"/>
        <w:sz w:val="22"/>
      </w:rPr>
    </w:lvl>
    <w:lvl w:ilvl="4">
      <w:start w:val="1"/>
      <w:numFmt w:val="decimal"/>
      <w:lvlText w:val="%1.%2.%3.%4.%5."/>
      <w:lvlJc w:val="left"/>
      <w:pPr>
        <w:ind w:left="5356" w:hanging="1080"/>
      </w:pPr>
      <w:rPr>
        <w:rFonts w:ascii="Arial" w:hAnsi="Arial" w:cs="Arial" w:hint="default"/>
        <w:color w:val="333333"/>
        <w:sz w:val="22"/>
      </w:rPr>
    </w:lvl>
    <w:lvl w:ilvl="5">
      <w:start w:val="1"/>
      <w:numFmt w:val="decimal"/>
      <w:lvlText w:val="%1.%2.%3.%4.%5.%6."/>
      <w:lvlJc w:val="left"/>
      <w:pPr>
        <w:ind w:left="6785" w:hanging="1440"/>
      </w:pPr>
      <w:rPr>
        <w:rFonts w:ascii="Arial" w:hAnsi="Arial" w:cs="Arial" w:hint="default"/>
        <w:color w:val="333333"/>
        <w:sz w:val="22"/>
      </w:rPr>
    </w:lvl>
    <w:lvl w:ilvl="6">
      <w:start w:val="1"/>
      <w:numFmt w:val="decimal"/>
      <w:lvlText w:val="%1.%2.%3.%4.%5.%6.%7."/>
      <w:lvlJc w:val="left"/>
      <w:pPr>
        <w:ind w:left="8214" w:hanging="1800"/>
      </w:pPr>
      <w:rPr>
        <w:rFonts w:ascii="Arial" w:hAnsi="Arial" w:cs="Arial" w:hint="default"/>
        <w:color w:val="333333"/>
        <w:sz w:val="22"/>
      </w:rPr>
    </w:lvl>
    <w:lvl w:ilvl="7">
      <w:start w:val="1"/>
      <w:numFmt w:val="decimal"/>
      <w:lvlText w:val="%1.%2.%3.%4.%5.%6.%7.%8."/>
      <w:lvlJc w:val="left"/>
      <w:pPr>
        <w:ind w:left="9283" w:hanging="1800"/>
      </w:pPr>
      <w:rPr>
        <w:rFonts w:ascii="Arial" w:hAnsi="Arial" w:cs="Arial" w:hint="default"/>
        <w:color w:val="333333"/>
        <w:sz w:val="22"/>
      </w:rPr>
    </w:lvl>
    <w:lvl w:ilvl="8">
      <w:start w:val="1"/>
      <w:numFmt w:val="decimal"/>
      <w:lvlText w:val="%1.%2.%3.%4.%5.%6.%7.%8.%9."/>
      <w:lvlJc w:val="left"/>
      <w:pPr>
        <w:ind w:left="10712" w:hanging="2160"/>
      </w:pPr>
      <w:rPr>
        <w:rFonts w:ascii="Arial" w:hAnsi="Arial" w:cs="Arial" w:hint="default"/>
        <w:color w:val="333333"/>
        <w:sz w:val="22"/>
      </w:rPr>
    </w:lvl>
  </w:abstractNum>
  <w:abstractNum w:abstractNumId="20"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22" w15:restartNumberingAfterBreak="0">
    <w:nsid w:val="62FD4512"/>
    <w:multiLevelType w:val="hybridMultilevel"/>
    <w:tmpl w:val="B9F6A6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79C2629"/>
    <w:multiLevelType w:val="hybridMultilevel"/>
    <w:tmpl w:val="E5EC49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6FEA2BB3"/>
    <w:multiLevelType w:val="hybridMultilevel"/>
    <w:tmpl w:val="E976F4CE"/>
    <w:lvl w:ilvl="0" w:tplc="A502EFC4">
      <w:start w:val="6"/>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15:restartNumberingAfterBreak="0">
    <w:nsid w:val="739D13D3"/>
    <w:multiLevelType w:val="hybridMultilevel"/>
    <w:tmpl w:val="C044A3B0"/>
    <w:lvl w:ilvl="0" w:tplc="3154D8A4">
      <w:start w:val="1"/>
      <w:numFmt w:val="decimal"/>
      <w:lvlText w:val="%1."/>
      <w:lvlJc w:val="left"/>
      <w:pPr>
        <w:ind w:left="1789" w:hanging="1080"/>
      </w:pPr>
      <w:rPr>
        <w:rFonts w:hint="default"/>
        <w:b w:val="0"/>
        <w:sz w:val="28"/>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7" w15:restartNumberingAfterBreak="0">
    <w:nsid w:val="762A0DE8"/>
    <w:multiLevelType w:val="multilevel"/>
    <w:tmpl w:val="4A3AF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83D17E7"/>
    <w:multiLevelType w:val="multilevel"/>
    <w:tmpl w:val="6D1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B221B9E"/>
    <w:multiLevelType w:val="hybridMultilevel"/>
    <w:tmpl w:val="46941F02"/>
    <w:lvl w:ilvl="0" w:tplc="34285398">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7B426A9C"/>
    <w:multiLevelType w:val="multilevel"/>
    <w:tmpl w:val="526AFE3E"/>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31" w15:restartNumberingAfterBreak="0">
    <w:nsid w:val="7F3C7806"/>
    <w:multiLevelType w:val="multilevel"/>
    <w:tmpl w:val="BEB84C4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0"/>
  </w:num>
  <w:num w:numId="2">
    <w:abstractNumId w:val="3"/>
  </w:num>
  <w:num w:numId="3">
    <w:abstractNumId w:val="20"/>
  </w:num>
  <w:num w:numId="4">
    <w:abstractNumId w:val="13"/>
  </w:num>
  <w:num w:numId="5">
    <w:abstractNumId w:val="21"/>
  </w:num>
  <w:num w:numId="6">
    <w:abstractNumId w:val="16"/>
  </w:num>
  <w:num w:numId="7">
    <w:abstractNumId w:val="7"/>
  </w:num>
  <w:num w:numId="8">
    <w:abstractNumId w:val="31"/>
  </w:num>
  <w:num w:numId="9">
    <w:abstractNumId w:val="24"/>
  </w:num>
  <w:num w:numId="10">
    <w:abstractNumId w:val="26"/>
  </w:num>
  <w:num w:numId="11">
    <w:abstractNumId w:val="6"/>
  </w:num>
  <w:num w:numId="12">
    <w:abstractNumId w:val="14"/>
  </w:num>
  <w:num w:numId="13">
    <w:abstractNumId w:val="28"/>
  </w:num>
  <w:num w:numId="14">
    <w:abstractNumId w:val="27"/>
  </w:num>
  <w:num w:numId="15">
    <w:abstractNumId w:val="18"/>
  </w:num>
  <w:num w:numId="16">
    <w:abstractNumId w:val="1"/>
  </w:num>
  <w:num w:numId="17">
    <w:abstractNumId w:val="15"/>
  </w:num>
  <w:num w:numId="18">
    <w:abstractNumId w:val="12"/>
  </w:num>
  <w:num w:numId="19">
    <w:abstractNumId w:val="30"/>
  </w:num>
  <w:num w:numId="20">
    <w:abstractNumId w:val="11"/>
  </w:num>
  <w:num w:numId="21">
    <w:abstractNumId w:val="19"/>
  </w:num>
  <w:num w:numId="22">
    <w:abstractNumId w:val="8"/>
  </w:num>
  <w:num w:numId="23">
    <w:abstractNumId w:val="17"/>
  </w:num>
  <w:num w:numId="2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5"/>
  </w:num>
  <w:num w:numId="28">
    <w:abstractNumId w:val="22"/>
  </w:num>
  <w:num w:numId="2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3"/>
  </w:num>
  <w:num w:numId="32">
    <w:abstractNumId w:val="9"/>
  </w:num>
  <w:num w:numId="33">
    <w:abstractNumId w:val="4"/>
  </w:num>
  <w:num w:numId="34">
    <w:abstractNumId w:val="10"/>
  </w:num>
  <w:num w:numId="35">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B7E"/>
    <w:rsid w:val="00056616"/>
    <w:rsid w:val="000566C1"/>
    <w:rsid w:val="00062E83"/>
    <w:rsid w:val="000636B1"/>
    <w:rsid w:val="000664DB"/>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E4206"/>
    <w:rsid w:val="000E4A3D"/>
    <w:rsid w:val="000F0F1B"/>
    <w:rsid w:val="000F3F92"/>
    <w:rsid w:val="00104775"/>
    <w:rsid w:val="00106492"/>
    <w:rsid w:val="0011148D"/>
    <w:rsid w:val="00112EB6"/>
    <w:rsid w:val="00113A78"/>
    <w:rsid w:val="00122F8F"/>
    <w:rsid w:val="0012507B"/>
    <w:rsid w:val="001262B5"/>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B0FDF"/>
    <w:rsid w:val="001B139F"/>
    <w:rsid w:val="001B3320"/>
    <w:rsid w:val="001B79F7"/>
    <w:rsid w:val="001C5140"/>
    <w:rsid w:val="001C6695"/>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30ACA"/>
    <w:rsid w:val="00230C30"/>
    <w:rsid w:val="00231CF4"/>
    <w:rsid w:val="00233254"/>
    <w:rsid w:val="0023444C"/>
    <w:rsid w:val="002347BD"/>
    <w:rsid w:val="00236FE7"/>
    <w:rsid w:val="00241EC3"/>
    <w:rsid w:val="00253C92"/>
    <w:rsid w:val="00257B49"/>
    <w:rsid w:val="00261352"/>
    <w:rsid w:val="002613E6"/>
    <w:rsid w:val="00261B8B"/>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5668"/>
    <w:rsid w:val="0030570A"/>
    <w:rsid w:val="003057E8"/>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D0C"/>
    <w:rsid w:val="00353280"/>
    <w:rsid w:val="003601BD"/>
    <w:rsid w:val="003607CE"/>
    <w:rsid w:val="003707C4"/>
    <w:rsid w:val="00373C1E"/>
    <w:rsid w:val="00374870"/>
    <w:rsid w:val="003748CE"/>
    <w:rsid w:val="00375F95"/>
    <w:rsid w:val="00377B26"/>
    <w:rsid w:val="00380400"/>
    <w:rsid w:val="003A1C85"/>
    <w:rsid w:val="003A44B3"/>
    <w:rsid w:val="003A4813"/>
    <w:rsid w:val="003A6E10"/>
    <w:rsid w:val="003A7E17"/>
    <w:rsid w:val="003B1F7E"/>
    <w:rsid w:val="003B3373"/>
    <w:rsid w:val="003C0980"/>
    <w:rsid w:val="003C2F13"/>
    <w:rsid w:val="003C4430"/>
    <w:rsid w:val="003C726A"/>
    <w:rsid w:val="003D04CC"/>
    <w:rsid w:val="003D0D36"/>
    <w:rsid w:val="003D541D"/>
    <w:rsid w:val="003D67E5"/>
    <w:rsid w:val="003E10D1"/>
    <w:rsid w:val="003E2CAE"/>
    <w:rsid w:val="003E3563"/>
    <w:rsid w:val="003F6F0F"/>
    <w:rsid w:val="00400442"/>
    <w:rsid w:val="00400469"/>
    <w:rsid w:val="0040141A"/>
    <w:rsid w:val="0040401A"/>
    <w:rsid w:val="004109AD"/>
    <w:rsid w:val="00410E92"/>
    <w:rsid w:val="0041463C"/>
    <w:rsid w:val="00415EFD"/>
    <w:rsid w:val="00416D1B"/>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7AD3"/>
    <w:rsid w:val="00490051"/>
    <w:rsid w:val="004A31D5"/>
    <w:rsid w:val="004A6E77"/>
    <w:rsid w:val="004A70D2"/>
    <w:rsid w:val="004B07A2"/>
    <w:rsid w:val="004B3BA0"/>
    <w:rsid w:val="004B72AE"/>
    <w:rsid w:val="004B7EE8"/>
    <w:rsid w:val="004C4445"/>
    <w:rsid w:val="004C48F1"/>
    <w:rsid w:val="004D1932"/>
    <w:rsid w:val="004E03B8"/>
    <w:rsid w:val="004E188A"/>
    <w:rsid w:val="004E255C"/>
    <w:rsid w:val="004E69C1"/>
    <w:rsid w:val="004F4561"/>
    <w:rsid w:val="005017B7"/>
    <w:rsid w:val="0050224B"/>
    <w:rsid w:val="0050660B"/>
    <w:rsid w:val="00507474"/>
    <w:rsid w:val="00517DFC"/>
    <w:rsid w:val="005255A0"/>
    <w:rsid w:val="0053291C"/>
    <w:rsid w:val="00542266"/>
    <w:rsid w:val="0054380B"/>
    <w:rsid w:val="00544D78"/>
    <w:rsid w:val="00545EBA"/>
    <w:rsid w:val="00546654"/>
    <w:rsid w:val="005522F0"/>
    <w:rsid w:val="005600F2"/>
    <w:rsid w:val="00560C89"/>
    <w:rsid w:val="005621FA"/>
    <w:rsid w:val="0056517E"/>
    <w:rsid w:val="00565A49"/>
    <w:rsid w:val="00567F64"/>
    <w:rsid w:val="00570421"/>
    <w:rsid w:val="00570868"/>
    <w:rsid w:val="00575CA5"/>
    <w:rsid w:val="00577C6F"/>
    <w:rsid w:val="0058147C"/>
    <w:rsid w:val="00581BEB"/>
    <w:rsid w:val="00582D6F"/>
    <w:rsid w:val="00583EBF"/>
    <w:rsid w:val="00585603"/>
    <w:rsid w:val="00586D28"/>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66C83"/>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6443"/>
    <w:rsid w:val="00707B9C"/>
    <w:rsid w:val="007124A0"/>
    <w:rsid w:val="007126EC"/>
    <w:rsid w:val="00715EF7"/>
    <w:rsid w:val="00716057"/>
    <w:rsid w:val="00721253"/>
    <w:rsid w:val="0072215E"/>
    <w:rsid w:val="0072675F"/>
    <w:rsid w:val="007310B5"/>
    <w:rsid w:val="0074610E"/>
    <w:rsid w:val="00751B15"/>
    <w:rsid w:val="007520DE"/>
    <w:rsid w:val="00752122"/>
    <w:rsid w:val="00752425"/>
    <w:rsid w:val="0075369F"/>
    <w:rsid w:val="00754A61"/>
    <w:rsid w:val="0076301E"/>
    <w:rsid w:val="00763F29"/>
    <w:rsid w:val="00764789"/>
    <w:rsid w:val="00770BB5"/>
    <w:rsid w:val="00771F47"/>
    <w:rsid w:val="00772F60"/>
    <w:rsid w:val="00783C6C"/>
    <w:rsid w:val="00794004"/>
    <w:rsid w:val="0079730A"/>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A66E5"/>
    <w:rsid w:val="009C2D20"/>
    <w:rsid w:val="009C44A6"/>
    <w:rsid w:val="009C49C4"/>
    <w:rsid w:val="009C5B91"/>
    <w:rsid w:val="009D53E5"/>
    <w:rsid w:val="009D7B42"/>
    <w:rsid w:val="009E3F77"/>
    <w:rsid w:val="009E5047"/>
    <w:rsid w:val="009E56E1"/>
    <w:rsid w:val="009F0AA9"/>
    <w:rsid w:val="009F0E81"/>
    <w:rsid w:val="009F3857"/>
    <w:rsid w:val="009F4424"/>
    <w:rsid w:val="00A04458"/>
    <w:rsid w:val="00A04C22"/>
    <w:rsid w:val="00A06901"/>
    <w:rsid w:val="00A127C7"/>
    <w:rsid w:val="00A14DD3"/>
    <w:rsid w:val="00A16887"/>
    <w:rsid w:val="00A2034E"/>
    <w:rsid w:val="00A22820"/>
    <w:rsid w:val="00A24F2A"/>
    <w:rsid w:val="00A3477D"/>
    <w:rsid w:val="00A37119"/>
    <w:rsid w:val="00A451D2"/>
    <w:rsid w:val="00A51647"/>
    <w:rsid w:val="00A51730"/>
    <w:rsid w:val="00A538BC"/>
    <w:rsid w:val="00A54D22"/>
    <w:rsid w:val="00A57362"/>
    <w:rsid w:val="00A637D0"/>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135"/>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709C6"/>
    <w:rsid w:val="00B76CB3"/>
    <w:rsid w:val="00B92A68"/>
    <w:rsid w:val="00BA1821"/>
    <w:rsid w:val="00BA5D92"/>
    <w:rsid w:val="00BA67A7"/>
    <w:rsid w:val="00BB493F"/>
    <w:rsid w:val="00BB643C"/>
    <w:rsid w:val="00BC1D71"/>
    <w:rsid w:val="00BC23B4"/>
    <w:rsid w:val="00BC3A74"/>
    <w:rsid w:val="00BD3439"/>
    <w:rsid w:val="00BD3AEF"/>
    <w:rsid w:val="00BD4BE9"/>
    <w:rsid w:val="00BE3271"/>
    <w:rsid w:val="00BE67F5"/>
    <w:rsid w:val="00BF0CE5"/>
    <w:rsid w:val="00BF2B43"/>
    <w:rsid w:val="00BF5961"/>
    <w:rsid w:val="00BF5DB0"/>
    <w:rsid w:val="00BF6237"/>
    <w:rsid w:val="00C030B0"/>
    <w:rsid w:val="00C112DF"/>
    <w:rsid w:val="00C11BD1"/>
    <w:rsid w:val="00C139C2"/>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7691B"/>
    <w:rsid w:val="00C80A4F"/>
    <w:rsid w:val="00C9147A"/>
    <w:rsid w:val="00C91E88"/>
    <w:rsid w:val="00C91FAE"/>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748A"/>
    <w:rsid w:val="00CF0575"/>
    <w:rsid w:val="00CF7BA0"/>
    <w:rsid w:val="00D00FE3"/>
    <w:rsid w:val="00D016F4"/>
    <w:rsid w:val="00D0173D"/>
    <w:rsid w:val="00D046FA"/>
    <w:rsid w:val="00D05872"/>
    <w:rsid w:val="00D07E75"/>
    <w:rsid w:val="00D10445"/>
    <w:rsid w:val="00D14E67"/>
    <w:rsid w:val="00D1558A"/>
    <w:rsid w:val="00D15DC8"/>
    <w:rsid w:val="00D173A6"/>
    <w:rsid w:val="00D20B82"/>
    <w:rsid w:val="00D22EC7"/>
    <w:rsid w:val="00D23630"/>
    <w:rsid w:val="00D36FB9"/>
    <w:rsid w:val="00D370DB"/>
    <w:rsid w:val="00D41C9D"/>
    <w:rsid w:val="00D449EE"/>
    <w:rsid w:val="00D50884"/>
    <w:rsid w:val="00D5152D"/>
    <w:rsid w:val="00D52F96"/>
    <w:rsid w:val="00D61C01"/>
    <w:rsid w:val="00D62A9C"/>
    <w:rsid w:val="00D64DF0"/>
    <w:rsid w:val="00D673D4"/>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5514"/>
    <w:rsid w:val="00F10502"/>
    <w:rsid w:val="00F12115"/>
    <w:rsid w:val="00F204B3"/>
    <w:rsid w:val="00F32C88"/>
    <w:rsid w:val="00F33369"/>
    <w:rsid w:val="00F336D2"/>
    <w:rsid w:val="00F36148"/>
    <w:rsid w:val="00F37235"/>
    <w:rsid w:val="00F410E0"/>
    <w:rsid w:val="00F43CDB"/>
    <w:rsid w:val="00F45995"/>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A304A4"/>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uiPriority w:val="99"/>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uiPriority w:val="9"/>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1"/>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CB28CE-2EAC-4145-B00F-11BA8CC99E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4157</TotalTime>
  <Pages>1</Pages>
  <Words>1711</Words>
  <Characters>9755</Characters>
  <Application>Microsoft Office Word</Application>
  <DocSecurity>0</DocSecurity>
  <Lines>81</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100</cp:revision>
  <cp:lastPrinted>2018-01-22T05:40:00Z</cp:lastPrinted>
  <dcterms:created xsi:type="dcterms:W3CDTF">2016-09-21T14:54:00Z</dcterms:created>
  <dcterms:modified xsi:type="dcterms:W3CDTF">2018-12-19T06:00:00Z</dcterms:modified>
</cp:coreProperties>
</file>