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CC" w:rsidRDefault="00603F2B" w:rsidP="00603F2B">
      <w:pPr>
        <w:pStyle w:val="a3"/>
      </w:pPr>
      <w:r w:rsidRPr="001053DF">
        <w:rPr>
          <w:b/>
          <w:sz w:val="26"/>
          <w:szCs w:val="26"/>
        </w:rPr>
        <w:t xml:space="preserve">Муниципальная программа </w:t>
      </w:r>
      <w:r>
        <w:t>«</w:t>
      </w:r>
      <w:r>
        <w:rPr>
          <w:b/>
        </w:rPr>
        <w:t>Развитие и поддержка малого и средн</w:t>
      </w:r>
      <w:r w:rsidR="00590D88">
        <w:rPr>
          <w:b/>
        </w:rPr>
        <w:t xml:space="preserve">его </w:t>
      </w:r>
      <w:proofErr w:type="gramStart"/>
      <w:r w:rsidR="00590D88">
        <w:rPr>
          <w:b/>
        </w:rPr>
        <w:t>предпринимательства  на</w:t>
      </w:r>
      <w:proofErr w:type="gramEnd"/>
      <w:r w:rsidR="00590D88">
        <w:rPr>
          <w:b/>
        </w:rPr>
        <w:t xml:space="preserve"> 2022-2024</w:t>
      </w:r>
      <w:r w:rsidR="00073ECC">
        <w:rPr>
          <w:b/>
        </w:rPr>
        <w:t xml:space="preserve"> </w:t>
      </w:r>
      <w:r>
        <w:rPr>
          <w:b/>
        </w:rPr>
        <w:t xml:space="preserve">годы на территории </w:t>
      </w:r>
      <w:proofErr w:type="spellStart"/>
      <w:r>
        <w:rPr>
          <w:b/>
        </w:rPr>
        <w:t>Кайлинского</w:t>
      </w:r>
      <w:proofErr w:type="spellEnd"/>
      <w:r>
        <w:rPr>
          <w:b/>
        </w:rPr>
        <w:t xml:space="preserve"> сельсовета</w:t>
      </w:r>
      <w:r w:rsidR="00073ECC">
        <w:rPr>
          <w:b/>
        </w:rPr>
        <w:t xml:space="preserve"> </w:t>
      </w:r>
      <w:proofErr w:type="spellStart"/>
      <w:r w:rsidR="00073ECC">
        <w:rPr>
          <w:b/>
        </w:rPr>
        <w:t>Мошковского</w:t>
      </w:r>
      <w:proofErr w:type="spellEnd"/>
      <w:r w:rsidR="00073ECC">
        <w:rPr>
          <w:b/>
        </w:rPr>
        <w:t xml:space="preserve"> района Новосибирской области</w:t>
      </w:r>
      <w:r>
        <w:t>»</w:t>
      </w:r>
    </w:p>
    <w:p w:rsidR="00603F2B" w:rsidRDefault="00603F2B" w:rsidP="00603F2B">
      <w:pPr>
        <w:pStyle w:val="a3"/>
      </w:pPr>
      <w:r>
        <w:t xml:space="preserve"> и показатели результати</w:t>
      </w:r>
      <w:r w:rsidR="00F03D83">
        <w:t xml:space="preserve">вности </w:t>
      </w:r>
      <w:r w:rsidR="00073ECC">
        <w:t>муниципальной программы за 20</w:t>
      </w:r>
      <w:r w:rsidR="00590D88">
        <w:t>22</w:t>
      </w:r>
      <w:r>
        <w:t xml:space="preserve"> год.</w:t>
      </w:r>
    </w:p>
    <w:p w:rsidR="00603F2B" w:rsidRDefault="00603F2B" w:rsidP="00603F2B">
      <w:pPr>
        <w:pStyle w:val="a3"/>
      </w:pPr>
    </w:p>
    <w:p w:rsidR="00603F2B" w:rsidRDefault="00603F2B" w:rsidP="00603F2B">
      <w:pPr>
        <w:pStyle w:val="a3"/>
      </w:pPr>
    </w:p>
    <w:p w:rsidR="00603F2B" w:rsidRPr="00486C98" w:rsidRDefault="00603F2B" w:rsidP="00603F2B">
      <w:pPr>
        <w:jc w:val="both"/>
        <w:rPr>
          <w:sz w:val="28"/>
          <w:szCs w:val="28"/>
        </w:rPr>
      </w:pPr>
      <w:r w:rsidRPr="00486C98">
        <w:rPr>
          <w:sz w:val="28"/>
          <w:szCs w:val="28"/>
        </w:rPr>
        <w:t xml:space="preserve">   Основной целью муниципальной программы является создание благоприятных условий для развития малого бизнеса на территории </w:t>
      </w:r>
      <w:proofErr w:type="spellStart"/>
      <w:r w:rsidRPr="00486C98">
        <w:rPr>
          <w:sz w:val="28"/>
          <w:szCs w:val="28"/>
        </w:rPr>
        <w:t>Кайлинского</w:t>
      </w:r>
      <w:proofErr w:type="spellEnd"/>
      <w:r w:rsidRPr="00486C98">
        <w:rPr>
          <w:sz w:val="28"/>
          <w:szCs w:val="28"/>
        </w:rPr>
        <w:t xml:space="preserve"> сельсовета </w:t>
      </w:r>
      <w:proofErr w:type="spellStart"/>
      <w:r w:rsidRPr="00486C98">
        <w:rPr>
          <w:sz w:val="28"/>
          <w:szCs w:val="28"/>
        </w:rPr>
        <w:t>Мошковского</w:t>
      </w:r>
      <w:proofErr w:type="spellEnd"/>
      <w:r w:rsidRPr="00486C98">
        <w:rPr>
          <w:sz w:val="28"/>
          <w:szCs w:val="28"/>
        </w:rPr>
        <w:t xml:space="preserve"> </w:t>
      </w:r>
      <w:proofErr w:type="gramStart"/>
      <w:r w:rsidRPr="00486C98">
        <w:rPr>
          <w:sz w:val="28"/>
          <w:szCs w:val="28"/>
        </w:rPr>
        <w:t>района  Новосибирской</w:t>
      </w:r>
      <w:proofErr w:type="gramEnd"/>
      <w:r w:rsidRPr="00486C98">
        <w:rPr>
          <w:sz w:val="28"/>
          <w:szCs w:val="28"/>
        </w:rPr>
        <w:t xml:space="preserve"> области. Программа утверждена </w:t>
      </w:r>
      <w:r w:rsidR="00073ECC">
        <w:rPr>
          <w:sz w:val="28"/>
          <w:szCs w:val="28"/>
        </w:rPr>
        <w:t>постановлением администрации</w:t>
      </w:r>
      <w:r w:rsidRPr="00486C98">
        <w:rPr>
          <w:sz w:val="28"/>
          <w:szCs w:val="28"/>
        </w:rPr>
        <w:t xml:space="preserve"> </w:t>
      </w:r>
      <w:proofErr w:type="spellStart"/>
      <w:r w:rsidRPr="00486C98">
        <w:rPr>
          <w:sz w:val="28"/>
          <w:szCs w:val="28"/>
        </w:rPr>
        <w:t>Кайлинского</w:t>
      </w:r>
      <w:proofErr w:type="spellEnd"/>
      <w:r w:rsidRPr="00486C98">
        <w:rPr>
          <w:sz w:val="28"/>
          <w:szCs w:val="28"/>
        </w:rPr>
        <w:t xml:space="preserve"> сельсовета </w:t>
      </w:r>
      <w:proofErr w:type="spellStart"/>
      <w:r w:rsidRPr="00486C98">
        <w:rPr>
          <w:sz w:val="28"/>
          <w:szCs w:val="28"/>
        </w:rPr>
        <w:t>Мошковского</w:t>
      </w:r>
      <w:proofErr w:type="spellEnd"/>
      <w:r w:rsidRPr="00486C98">
        <w:rPr>
          <w:sz w:val="28"/>
          <w:szCs w:val="28"/>
        </w:rPr>
        <w:t xml:space="preserve"> </w:t>
      </w:r>
      <w:proofErr w:type="gramStart"/>
      <w:r w:rsidRPr="00486C98">
        <w:rPr>
          <w:sz w:val="28"/>
          <w:szCs w:val="28"/>
        </w:rPr>
        <w:t>рай</w:t>
      </w:r>
      <w:r w:rsidR="00590D88">
        <w:rPr>
          <w:sz w:val="28"/>
          <w:szCs w:val="28"/>
        </w:rPr>
        <w:t>она  Новосибирской</w:t>
      </w:r>
      <w:proofErr w:type="gramEnd"/>
      <w:r w:rsidR="00590D88">
        <w:rPr>
          <w:sz w:val="28"/>
          <w:szCs w:val="28"/>
        </w:rPr>
        <w:t xml:space="preserve"> области от 10.12.2021 года № 73</w:t>
      </w:r>
      <w:r w:rsidRPr="00486C98">
        <w:rPr>
          <w:sz w:val="28"/>
          <w:szCs w:val="28"/>
        </w:rPr>
        <w:t>. На реализац</w:t>
      </w:r>
      <w:r w:rsidR="00590D88">
        <w:rPr>
          <w:sz w:val="28"/>
          <w:szCs w:val="28"/>
        </w:rPr>
        <w:t>ию мероприятий программы на 2022</w:t>
      </w:r>
      <w:r w:rsidRPr="00486C98">
        <w:rPr>
          <w:sz w:val="28"/>
          <w:szCs w:val="28"/>
        </w:rPr>
        <w:t xml:space="preserve"> год бюджетом денежные средства не утверждались. </w:t>
      </w:r>
    </w:p>
    <w:p w:rsidR="00603F2B" w:rsidRDefault="00603F2B" w:rsidP="00603F2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относится к средней категории.</w:t>
      </w: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6273"/>
        <w:gridCol w:w="2211"/>
      </w:tblGrid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предпринимателей, получивших консультации</w:t>
            </w:r>
          </w:p>
        </w:tc>
        <w:tc>
          <w:tcPr>
            <w:tcW w:w="2263" w:type="dxa"/>
          </w:tcPr>
          <w:p w:rsidR="00603F2B" w:rsidRDefault="00383FF8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проведенных согласований на размещение торговых объектов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проводились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субъектов малого и среднего предпринимательства (рост/снижение).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Среднее количество работающих граждан у предпринимателей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предпринимателей, участвовавших в ярмарках в селе, на уровне района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03F2B" w:rsidTr="00C700CD">
        <w:tc>
          <w:tcPr>
            <w:tcW w:w="648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публикаций в средствах СМИ и на сайте о деятельности предпринимателей</w:t>
            </w:r>
          </w:p>
        </w:tc>
        <w:tc>
          <w:tcPr>
            <w:tcW w:w="2263" w:type="dxa"/>
          </w:tcPr>
          <w:p w:rsidR="00603F2B" w:rsidRDefault="00603F2B" w:rsidP="00C700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исполнения программы показывает с</w:t>
      </w:r>
      <w:r w:rsidR="00590D88">
        <w:rPr>
          <w:color w:val="000000"/>
          <w:sz w:val="28"/>
          <w:szCs w:val="28"/>
        </w:rPr>
        <w:t>табильность</w:t>
      </w:r>
      <w:r>
        <w:rPr>
          <w:color w:val="000000"/>
          <w:sz w:val="28"/>
          <w:szCs w:val="28"/>
        </w:rPr>
        <w:t xml:space="preserve"> функционирования действующих субъектов малого и среднего предпринимательств</w:t>
      </w:r>
      <w:r w:rsidR="00383FF8">
        <w:rPr>
          <w:color w:val="000000"/>
          <w:sz w:val="28"/>
          <w:szCs w:val="28"/>
        </w:rPr>
        <w:t>а на территории поселения в 20</w:t>
      </w:r>
      <w:r w:rsidR="00590D88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году. </w:t>
      </w: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Обращений за финансовой поддержкой в администрацию не поступало.</w:t>
      </w: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3F2B" w:rsidRDefault="00603F2B" w:rsidP="00603F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0051F" w:rsidRDefault="00590D88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D5"/>
    <w:rsid w:val="00073ECC"/>
    <w:rsid w:val="000D3733"/>
    <w:rsid w:val="0026463F"/>
    <w:rsid w:val="00383FF8"/>
    <w:rsid w:val="00590D88"/>
    <w:rsid w:val="005B3E7B"/>
    <w:rsid w:val="00603F2B"/>
    <w:rsid w:val="00A609D5"/>
    <w:rsid w:val="00F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2AC4"/>
  <w15:chartTrackingRefBased/>
  <w15:docId w15:val="{6A4550CA-EA60-4D9C-AA04-FB14EF63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03F2B"/>
    <w:pPr>
      <w:shd w:val="clear" w:color="auto" w:fill="FFFFFF"/>
      <w:jc w:val="center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03F2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2019-11-20T03:40:00Z</dcterms:created>
  <dcterms:modified xsi:type="dcterms:W3CDTF">2023-05-11T08:27:00Z</dcterms:modified>
</cp:coreProperties>
</file>