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D1F" w:rsidRPr="005E7646" w:rsidRDefault="005E7646" w:rsidP="005E7646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E76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Число</w:t>
      </w:r>
      <w:r w:rsidR="00717D1F" w:rsidRPr="005E76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замещенных рабочих мест в субъектах малого и среднего п</w:t>
      </w:r>
      <w:r w:rsidR="00E834AE" w:rsidRPr="005E76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редпринимательства на территории </w:t>
      </w:r>
      <w:proofErr w:type="spellStart"/>
      <w:r w:rsidRPr="005E76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Кайлинского</w:t>
      </w:r>
      <w:proofErr w:type="spellEnd"/>
      <w:r w:rsidR="00E834AE" w:rsidRPr="005E76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сельсовета</w:t>
      </w:r>
      <w:r w:rsidR="00717D1F" w:rsidRPr="005E76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соответствии с их классификацией по видам экономической деятельности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tbl>
      <w:tblPr>
        <w:tblW w:w="934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8"/>
        <w:gridCol w:w="2197"/>
        <w:gridCol w:w="2403"/>
        <w:gridCol w:w="2403"/>
      </w:tblGrid>
      <w:tr w:rsidR="005E7646" w:rsidRPr="00717D1F" w:rsidTr="006B7E9F">
        <w:tc>
          <w:tcPr>
            <w:tcW w:w="34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Число замещенных рабочих мест в субъектах малого и среднего предпринимательства в соответствии с их классификацией по видам экономической деятельности (чел.)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3D6F69" w:rsidRPr="003D6F69" w:rsidRDefault="00543768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На 01.01.2021</w:t>
            </w:r>
            <w:r w:rsidR="005E7646"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года</w:t>
            </w:r>
          </w:p>
          <w:p w:rsidR="003D6F69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3D6F69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3D6F69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5E7646" w:rsidRPr="003D6F69" w:rsidRDefault="00543768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Данные Росстатом не публикуются в целях обес</w:t>
            </w:r>
            <w:r w:rsidR="00AA239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печения конфиденциальности стат</w:t>
            </w: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данных, в соответствии  ФЗ от 29.11.2007 года № 282-ФЗ</w:t>
            </w:r>
          </w:p>
        </w:tc>
        <w:tc>
          <w:tcPr>
            <w:tcW w:w="21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43768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На 01.01.2022</w:t>
            </w:r>
            <w:r w:rsidR="005E7646"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года</w:t>
            </w:r>
          </w:p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3D6F69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3D6F69" w:rsidRPr="003D6F69" w:rsidRDefault="00543768" w:rsidP="003D6F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Данные Росстатом не публикуются в целях обес</w:t>
            </w:r>
            <w:r w:rsidR="00AA239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печения конфиденциальности стат</w:t>
            </w: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данных, в соответствии  ФЗ от 29.11.2007 года № 282-ФЗ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43768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На 01.01.2023</w:t>
            </w:r>
            <w:r w:rsidR="005E7646"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года</w:t>
            </w:r>
          </w:p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3D6F69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3D6F69" w:rsidRPr="003D6F69" w:rsidRDefault="003D6F69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Данные Росстатом не публикуются в целях обеспечения конф</w:t>
            </w:r>
            <w:r w:rsidR="00AA2395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иденциальности стат</w:t>
            </w: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данных, в соответствии  ФЗ от 29.11.2007 года № 282-ФЗ</w:t>
            </w:r>
          </w:p>
        </w:tc>
      </w:tr>
      <w:tr w:rsidR="005E7646" w:rsidRPr="00717D1F" w:rsidTr="006B7E9F">
        <w:tc>
          <w:tcPr>
            <w:tcW w:w="34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Сельское хозяйство, лесное хозяйство, охота, рыбоводство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Обрабатывающие производства, добыча полезных ископаемых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Транспортировка и хранение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гостиниц и предприятий общественного питания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lastRenderedPageBreak/>
              <w:t>Деятельность в области информации и связи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финансовая и страховая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по операциям с недвижимым имуществом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профессиональная, научная и техническая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в области здравоохранения и социальных услуг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  <w:tr w:rsidR="005E7646" w:rsidRPr="00717D1F" w:rsidTr="00543768">
        <w:tc>
          <w:tcPr>
            <w:tcW w:w="346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E7646" w:rsidRPr="003D6F69" w:rsidRDefault="005E7646" w:rsidP="00717D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3D6F69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5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646" w:rsidRPr="003D6F69" w:rsidRDefault="005E7646" w:rsidP="00717D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</w:tr>
    </w:tbl>
    <w:p w:rsidR="00E84BEC" w:rsidRDefault="00E84BEC"/>
    <w:sectPr w:rsidR="00E84B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F94"/>
    <w:rsid w:val="002E1CC9"/>
    <w:rsid w:val="0031295B"/>
    <w:rsid w:val="003D6F69"/>
    <w:rsid w:val="00431F94"/>
    <w:rsid w:val="00543768"/>
    <w:rsid w:val="005E7646"/>
    <w:rsid w:val="006B7E9F"/>
    <w:rsid w:val="00717D1F"/>
    <w:rsid w:val="00AA2395"/>
    <w:rsid w:val="00E834AE"/>
    <w:rsid w:val="00E84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5E276"/>
  <w15:chartTrackingRefBased/>
  <w15:docId w15:val="{4D4BF3A5-5804-4B48-80DA-DF9EEC4C2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29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34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85538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27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907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934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08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10</cp:revision>
  <dcterms:created xsi:type="dcterms:W3CDTF">2019-06-18T04:54:00Z</dcterms:created>
  <dcterms:modified xsi:type="dcterms:W3CDTF">2023-05-11T05:02:00Z</dcterms:modified>
</cp:coreProperties>
</file>