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696C" w:rsidRDefault="0006696C" w:rsidP="0006696C">
      <w:pPr>
        <w:jc w:val="center"/>
        <w:rPr>
          <w:b/>
        </w:rPr>
      </w:pPr>
      <w:r>
        <w:rPr>
          <w:b/>
        </w:rPr>
        <w:t>АДМИНИСТРАЦИЯ КАЙЛИНСКОГО СЕЛЬСОВЕТА</w:t>
      </w:r>
    </w:p>
    <w:p w:rsidR="0006696C" w:rsidRDefault="0006696C" w:rsidP="0006696C">
      <w:pPr>
        <w:jc w:val="center"/>
        <w:rPr>
          <w:b/>
        </w:rPr>
      </w:pPr>
      <w:r>
        <w:rPr>
          <w:b/>
        </w:rPr>
        <w:t>МОШКОВСКОГО РАЙОНА НОВОСИБИРСКОЙ ОБЛАСТИ</w:t>
      </w:r>
    </w:p>
    <w:p w:rsidR="0006696C" w:rsidRDefault="0006696C" w:rsidP="0006696C">
      <w:pPr>
        <w:jc w:val="center"/>
        <w:rPr>
          <w:b/>
        </w:rPr>
      </w:pPr>
    </w:p>
    <w:p w:rsidR="0006696C" w:rsidRDefault="0006696C" w:rsidP="0006696C">
      <w:pPr>
        <w:tabs>
          <w:tab w:val="left" w:pos="7580"/>
        </w:tabs>
        <w:rPr>
          <w:b/>
        </w:rPr>
      </w:pPr>
      <w:r>
        <w:rPr>
          <w:b/>
        </w:rPr>
        <w:tab/>
      </w:r>
    </w:p>
    <w:p w:rsidR="0006696C" w:rsidRDefault="0006696C" w:rsidP="0006696C">
      <w:pPr>
        <w:tabs>
          <w:tab w:val="left" w:pos="7580"/>
        </w:tabs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06696C" w:rsidRDefault="0006696C" w:rsidP="0006696C">
      <w:pPr>
        <w:jc w:val="both"/>
      </w:pPr>
    </w:p>
    <w:p w:rsidR="0006696C" w:rsidRDefault="007D454B" w:rsidP="0006696C">
      <w:pPr>
        <w:jc w:val="center"/>
      </w:pPr>
      <w:proofErr w:type="gramStart"/>
      <w:r>
        <w:t>от  28.02.2020</w:t>
      </w:r>
      <w:proofErr w:type="gramEnd"/>
      <w:r w:rsidR="0006696C">
        <w:t xml:space="preserve">         № 7</w:t>
      </w:r>
    </w:p>
    <w:p w:rsidR="0006696C" w:rsidRDefault="0006696C" w:rsidP="0006696C">
      <w:pPr>
        <w:jc w:val="center"/>
      </w:pPr>
    </w:p>
    <w:p w:rsidR="0006696C" w:rsidRDefault="0006696C" w:rsidP="0006696C">
      <w:pPr>
        <w:jc w:val="center"/>
      </w:pPr>
      <w:r>
        <w:t>О внесении изменений в административный регламент предоставления муниципальной услуги по заключению договора социального найма с гражданами, осуществившими обмен муниципальными жилыми помещениями</w:t>
      </w:r>
    </w:p>
    <w:p w:rsidR="0006696C" w:rsidRDefault="0006696C" w:rsidP="0006696C">
      <w:pPr>
        <w:jc w:val="both"/>
      </w:pPr>
      <w:bookmarkStart w:id="0" w:name="_GoBack"/>
      <w:bookmarkEnd w:id="0"/>
    </w:p>
    <w:p w:rsidR="0006696C" w:rsidRDefault="0006696C" w:rsidP="0006696C">
      <w:pPr>
        <w:jc w:val="both"/>
      </w:pPr>
      <w:r>
        <w:t xml:space="preserve">  В целях приведения административного регламента предоставления муниципальной услуги по заключению договора социального найма с гражданами, осуществившими обмен муниципальными жилыми помещениями, утвержденного постановлением администрации </w:t>
      </w:r>
      <w:proofErr w:type="spellStart"/>
      <w:r>
        <w:t>Кайлинского</w:t>
      </w:r>
      <w:proofErr w:type="spellEnd"/>
      <w:r>
        <w:t xml:space="preserve"> сельсовета </w:t>
      </w:r>
      <w:proofErr w:type="spellStart"/>
      <w:r>
        <w:t>Мошковского</w:t>
      </w:r>
      <w:proofErr w:type="spellEnd"/>
      <w:r>
        <w:t xml:space="preserve"> района Новосибирской области от17.07.2012 №40 в соответствие с Федеральным законом от 27.07.2010 № 210-ФЗ «Об организации предоставления государственных и муниципальных услуг» </w:t>
      </w:r>
    </w:p>
    <w:p w:rsidR="0006696C" w:rsidRDefault="0006696C" w:rsidP="0006696C">
      <w:pPr>
        <w:jc w:val="both"/>
      </w:pPr>
      <w:r>
        <w:t>ПОСТАНОВЛЯЮ:</w:t>
      </w:r>
    </w:p>
    <w:p w:rsidR="0006696C" w:rsidRDefault="0006696C" w:rsidP="0006696C">
      <w:pPr>
        <w:jc w:val="both"/>
      </w:pPr>
      <w:r>
        <w:t>1. внести в административный регламент следующие изменения:</w:t>
      </w:r>
    </w:p>
    <w:p w:rsidR="0006696C" w:rsidRDefault="0006696C" w:rsidP="0006696C">
      <w:pPr>
        <w:jc w:val="both"/>
      </w:pPr>
      <w:r>
        <w:t>1.1. В п.1.3 слова «</w:t>
      </w:r>
      <w:r w:rsidRPr="0006696C">
        <w:t xml:space="preserve">постоянно проживающие на территории администрации </w:t>
      </w:r>
      <w:proofErr w:type="spellStart"/>
      <w:r w:rsidRPr="0006696C">
        <w:t>Кайлинского</w:t>
      </w:r>
      <w:proofErr w:type="spellEnd"/>
      <w:r w:rsidRPr="0006696C">
        <w:t xml:space="preserve"> сельсовета</w:t>
      </w:r>
      <w:r>
        <w:t>» заменить словами «проживающие в жилых помещениях, расположенных как в одном, так и разных населенных пунктах на территории российской Федерации».</w:t>
      </w:r>
    </w:p>
    <w:p w:rsidR="0006696C" w:rsidRDefault="0006696C" w:rsidP="0006696C">
      <w:pPr>
        <w:jc w:val="both"/>
      </w:pPr>
      <w:r>
        <w:t>1.2. абзац 3 п.2.9 исключить.</w:t>
      </w:r>
    </w:p>
    <w:p w:rsidR="0006696C" w:rsidRDefault="0006696C" w:rsidP="0006696C">
      <w:pPr>
        <w:jc w:val="both"/>
      </w:pPr>
      <w:r>
        <w:t xml:space="preserve">2. Опубликовать настоящее постановление в периодическом печатном издании органа местного самоуправления «Вестник </w:t>
      </w:r>
      <w:proofErr w:type="spellStart"/>
      <w:r>
        <w:t>Кайлинского</w:t>
      </w:r>
      <w:proofErr w:type="spellEnd"/>
      <w:r>
        <w:t xml:space="preserve"> сельсовета» и разместить на официальном сайте администрации </w:t>
      </w:r>
      <w:proofErr w:type="spellStart"/>
      <w:r>
        <w:t>Кайлинского</w:t>
      </w:r>
      <w:proofErr w:type="spellEnd"/>
      <w:r>
        <w:t xml:space="preserve"> сельсовета в сети «Интернет».</w:t>
      </w:r>
    </w:p>
    <w:p w:rsidR="0006696C" w:rsidRDefault="0006696C" w:rsidP="0006696C">
      <w:pPr>
        <w:jc w:val="both"/>
      </w:pPr>
      <w:r>
        <w:t>3. Контроль над исполнением настоящего постановления оставляю за собой.</w:t>
      </w:r>
    </w:p>
    <w:p w:rsidR="0006696C" w:rsidRDefault="0006696C" w:rsidP="0006696C">
      <w:pPr>
        <w:jc w:val="both"/>
      </w:pPr>
    </w:p>
    <w:p w:rsidR="0006696C" w:rsidRDefault="0006696C" w:rsidP="0006696C"/>
    <w:p w:rsidR="0006696C" w:rsidRDefault="0006696C" w:rsidP="0006696C"/>
    <w:p w:rsidR="0006696C" w:rsidRDefault="0006696C" w:rsidP="0006696C"/>
    <w:p w:rsidR="0006696C" w:rsidRDefault="0006696C" w:rsidP="0006696C">
      <w:r>
        <w:t xml:space="preserve">Глава </w:t>
      </w:r>
      <w:proofErr w:type="spellStart"/>
      <w:r>
        <w:t>Кайлинского</w:t>
      </w:r>
      <w:proofErr w:type="spellEnd"/>
      <w:r>
        <w:t xml:space="preserve"> сельсовета </w:t>
      </w:r>
    </w:p>
    <w:p w:rsidR="0006696C" w:rsidRDefault="0006696C" w:rsidP="0006696C">
      <w:proofErr w:type="spellStart"/>
      <w:r>
        <w:t>Мошковского</w:t>
      </w:r>
      <w:proofErr w:type="spellEnd"/>
      <w:r>
        <w:t xml:space="preserve"> района</w:t>
      </w:r>
    </w:p>
    <w:p w:rsidR="0006696C" w:rsidRDefault="0006696C" w:rsidP="0006696C">
      <w:r>
        <w:t>Новосибирской области                                                                    П.В. Чернов</w:t>
      </w:r>
    </w:p>
    <w:p w:rsidR="0006696C" w:rsidRDefault="0006696C" w:rsidP="0006696C"/>
    <w:p w:rsidR="0006696C" w:rsidRDefault="0006696C" w:rsidP="0006696C"/>
    <w:p w:rsidR="0006696C" w:rsidRDefault="0006696C" w:rsidP="0006696C"/>
    <w:p w:rsidR="0006696C" w:rsidRDefault="0006696C" w:rsidP="0006696C"/>
    <w:sectPr w:rsidR="000669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870E6F"/>
    <w:multiLevelType w:val="hybridMultilevel"/>
    <w:tmpl w:val="9EBE46E6"/>
    <w:lvl w:ilvl="0" w:tplc="887EAD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7DB5"/>
    <w:rsid w:val="0006696C"/>
    <w:rsid w:val="000D3733"/>
    <w:rsid w:val="001D6906"/>
    <w:rsid w:val="003222CB"/>
    <w:rsid w:val="00346B8A"/>
    <w:rsid w:val="003F7DB5"/>
    <w:rsid w:val="00466E54"/>
    <w:rsid w:val="004E09C8"/>
    <w:rsid w:val="005B3E7B"/>
    <w:rsid w:val="007D454B"/>
    <w:rsid w:val="00A45A5E"/>
    <w:rsid w:val="00B57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BF7A78"/>
  <w15:chartTrackingRefBased/>
  <w15:docId w15:val="{C55AE46D-3E66-4D1F-B1D0-FE80BD66B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6906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D690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1D690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Style5">
    <w:name w:val="Style5"/>
    <w:basedOn w:val="a"/>
    <w:uiPriority w:val="99"/>
    <w:rsid w:val="001D6906"/>
    <w:pPr>
      <w:widowControl w:val="0"/>
      <w:autoSpaceDE w:val="0"/>
      <w:autoSpaceDN w:val="0"/>
      <w:adjustRightInd w:val="0"/>
      <w:spacing w:line="451" w:lineRule="exact"/>
      <w:ind w:firstLine="854"/>
      <w:jc w:val="both"/>
    </w:pPr>
    <w:rPr>
      <w:color w:val="auto"/>
      <w:sz w:val="24"/>
      <w:szCs w:val="24"/>
    </w:rPr>
  </w:style>
  <w:style w:type="character" w:customStyle="1" w:styleId="FontStyle15">
    <w:name w:val="Font Style15"/>
    <w:uiPriority w:val="99"/>
    <w:rsid w:val="001D6906"/>
    <w:rPr>
      <w:rFonts w:ascii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1D6906"/>
    <w:pPr>
      <w:widowControl w:val="0"/>
      <w:autoSpaceDE w:val="0"/>
      <w:autoSpaceDN w:val="0"/>
      <w:adjustRightInd w:val="0"/>
      <w:spacing w:line="449" w:lineRule="exact"/>
      <w:ind w:firstLine="883"/>
      <w:jc w:val="both"/>
    </w:pPr>
    <w:rPr>
      <w:color w:val="auto"/>
      <w:sz w:val="24"/>
      <w:szCs w:val="24"/>
    </w:rPr>
  </w:style>
  <w:style w:type="character" w:customStyle="1" w:styleId="FontStyle13">
    <w:name w:val="Font Style13"/>
    <w:uiPriority w:val="99"/>
    <w:rsid w:val="001D6906"/>
    <w:rPr>
      <w:rFonts w:ascii="Times New Roman" w:hAnsi="Times New Roman" w:cs="Times New Roman"/>
      <w:i/>
      <w:iCs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B57DC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57DC5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4E09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283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234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cp:lastPrinted>2020-03-03T09:44:00Z</cp:lastPrinted>
  <dcterms:created xsi:type="dcterms:W3CDTF">2019-04-08T09:41:00Z</dcterms:created>
  <dcterms:modified xsi:type="dcterms:W3CDTF">2020-03-03T09:45:00Z</dcterms:modified>
</cp:coreProperties>
</file>