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8B0FB5" w:rsidRPr="00A15579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8B0FB5" w:rsidRPr="00D92F9D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296CAB">
        <w:rPr>
          <w:bCs/>
          <w:color w:val="000000"/>
          <w:sz w:val="28"/>
          <w:szCs w:val="28"/>
          <w:u w:val="single"/>
        </w:rPr>
        <w:t>10.03</w:t>
      </w:r>
      <w:r w:rsidR="000476F9">
        <w:rPr>
          <w:bCs/>
          <w:color w:val="000000"/>
          <w:sz w:val="28"/>
          <w:szCs w:val="28"/>
          <w:u w:val="single"/>
        </w:rPr>
        <w:t>.2020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 w:rsidR="00296CAB">
        <w:rPr>
          <w:bCs/>
          <w:color w:val="000000"/>
          <w:sz w:val="28"/>
          <w:szCs w:val="28"/>
          <w:u w:val="single"/>
        </w:rPr>
        <w:t>8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8B0FB5" w:rsidRPr="00A15579" w:rsidRDefault="008B0FB5" w:rsidP="00296CA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 w:rsidR="00296CAB" w:rsidRPr="00296CAB">
        <w:rPr>
          <w:bCs/>
          <w:sz w:val="28"/>
          <w:szCs w:val="28"/>
          <w:lang w:bidi="ru-RU"/>
        </w:rPr>
        <w:t>Порядок</w:t>
      </w:r>
      <w:r w:rsidR="00296CAB" w:rsidRPr="00296CAB">
        <w:rPr>
          <w:bCs/>
          <w:sz w:val="28"/>
          <w:szCs w:val="28"/>
          <w:lang w:bidi="ru-RU"/>
        </w:rPr>
        <w:t xml:space="preserve"> санкционирования оплаты денежных обязательств по расходам получателей средств местного бюджета администрации Кайлинского сельсовета Мошковского района Новосибирской области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</w:t>
      </w:r>
      <w:r w:rsidR="00296CAB" w:rsidRPr="00296CAB">
        <w:rPr>
          <w:sz w:val="28"/>
          <w:szCs w:val="28"/>
          <w:lang w:bidi="ru-RU"/>
        </w:rPr>
        <w:t>имеющих целевое назначение</w:t>
      </w:r>
    </w:p>
    <w:p w:rsidR="008B0FB5" w:rsidRDefault="008B0FB5" w:rsidP="002A0214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законодательством</w:t>
      </w:r>
      <w:r w:rsidRPr="008B0FB5">
        <w:rPr>
          <w:bCs/>
          <w:color w:val="000000"/>
          <w:sz w:val="28"/>
          <w:szCs w:val="28"/>
        </w:rPr>
        <w:t xml:space="preserve"> </w:t>
      </w:r>
      <w:r w:rsidR="00296CAB" w:rsidRPr="00296CAB">
        <w:rPr>
          <w:bCs/>
          <w:sz w:val="28"/>
          <w:szCs w:val="28"/>
          <w:lang w:bidi="ru-RU"/>
        </w:rPr>
        <w:t>Порядк</w:t>
      </w:r>
      <w:r w:rsidR="00296CAB">
        <w:rPr>
          <w:bCs/>
          <w:sz w:val="28"/>
          <w:szCs w:val="28"/>
          <w:lang w:bidi="ru-RU"/>
        </w:rPr>
        <w:t>а</w:t>
      </w:r>
      <w:r w:rsidR="00296CAB" w:rsidRPr="00296CAB">
        <w:rPr>
          <w:bCs/>
          <w:sz w:val="28"/>
          <w:szCs w:val="28"/>
          <w:lang w:bidi="ru-RU"/>
        </w:rPr>
        <w:t xml:space="preserve"> санкционирования оплаты денежных обязательств по расходам получателей средств местного бюджета администрации Кайлинского сельсовета Мошковского района Новосибирской области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</w:t>
      </w:r>
      <w:r w:rsidR="00296CAB" w:rsidRPr="00296CAB">
        <w:rPr>
          <w:sz w:val="28"/>
          <w:szCs w:val="28"/>
          <w:lang w:bidi="ru-RU"/>
        </w:rPr>
        <w:t>имеющих целевое назначение</w:t>
      </w:r>
      <w:r w:rsidR="00296CAB">
        <w:rPr>
          <w:bCs/>
          <w:color w:val="000000"/>
          <w:sz w:val="28"/>
          <w:szCs w:val="28"/>
        </w:rPr>
        <w:t>, утвержденного</w:t>
      </w:r>
      <w:r w:rsidR="002A0214">
        <w:rPr>
          <w:bCs/>
          <w:color w:val="000000"/>
          <w:sz w:val="28"/>
          <w:szCs w:val="28"/>
        </w:rPr>
        <w:t xml:space="preserve"> постановлением администрации</w:t>
      </w:r>
      <w:r w:rsidR="002A0214" w:rsidRPr="002A0214">
        <w:rPr>
          <w:bCs/>
          <w:color w:val="000000"/>
          <w:sz w:val="28"/>
          <w:szCs w:val="28"/>
        </w:rPr>
        <w:t xml:space="preserve"> </w:t>
      </w:r>
      <w:r w:rsidR="002A0214">
        <w:rPr>
          <w:bCs/>
          <w:color w:val="000000"/>
          <w:sz w:val="28"/>
          <w:szCs w:val="28"/>
        </w:rPr>
        <w:t>Кайлинского</w:t>
      </w:r>
      <w:r w:rsidR="002A0214" w:rsidRPr="00A15579">
        <w:rPr>
          <w:bCs/>
          <w:color w:val="000000"/>
          <w:sz w:val="28"/>
          <w:szCs w:val="28"/>
        </w:rPr>
        <w:t xml:space="preserve"> сельсовет</w:t>
      </w:r>
      <w:r w:rsidR="002A0214">
        <w:rPr>
          <w:bCs/>
          <w:color w:val="000000"/>
          <w:sz w:val="28"/>
          <w:szCs w:val="28"/>
        </w:rPr>
        <w:t>а</w:t>
      </w:r>
      <w:r w:rsidR="002A0214"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</w:t>
      </w:r>
      <w:r w:rsidR="002A0214">
        <w:rPr>
          <w:bCs/>
          <w:color w:val="000000"/>
          <w:sz w:val="28"/>
          <w:szCs w:val="28"/>
        </w:rPr>
        <w:t xml:space="preserve"> от </w:t>
      </w:r>
      <w:r w:rsidR="00296CAB">
        <w:rPr>
          <w:bCs/>
          <w:color w:val="000000"/>
          <w:sz w:val="28"/>
          <w:szCs w:val="28"/>
        </w:rPr>
        <w:t>01.04.2019 №</w:t>
      </w:r>
      <w:r w:rsidR="00FD00EC">
        <w:rPr>
          <w:bCs/>
          <w:color w:val="000000"/>
          <w:sz w:val="28"/>
          <w:szCs w:val="28"/>
        </w:rPr>
        <w:t>1</w:t>
      </w:r>
      <w:r w:rsidR="00296CAB">
        <w:rPr>
          <w:bCs/>
          <w:color w:val="000000"/>
          <w:sz w:val="28"/>
          <w:szCs w:val="28"/>
        </w:rPr>
        <w:t>6</w:t>
      </w:r>
      <w:r w:rsidR="002A0214">
        <w:rPr>
          <w:bCs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8B0FB5" w:rsidRDefault="008B0FB5" w:rsidP="008B0FB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ПОСТАНОВЛЯЮ:</w:t>
      </w:r>
    </w:p>
    <w:p w:rsidR="002A0214" w:rsidRPr="002A0214" w:rsidRDefault="002A0214" w:rsidP="002A0214">
      <w:pPr>
        <w:shd w:val="clear" w:color="auto" w:fill="FFFFFF"/>
        <w:ind w:left="705"/>
        <w:jc w:val="both"/>
        <w:rPr>
          <w:color w:val="000000"/>
          <w:sz w:val="28"/>
          <w:szCs w:val="28"/>
        </w:rPr>
      </w:pPr>
    </w:p>
    <w:p w:rsidR="000476F9" w:rsidRDefault="000476F9" w:rsidP="000476F9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96CAB">
        <w:rPr>
          <w:color w:val="000000"/>
          <w:sz w:val="28"/>
          <w:szCs w:val="28"/>
        </w:rPr>
        <w:t>п.п. 2</w:t>
      </w:r>
      <w:r w:rsidRPr="000476F9">
        <w:rPr>
          <w:color w:val="000000"/>
          <w:sz w:val="28"/>
          <w:szCs w:val="28"/>
        </w:rPr>
        <w:t xml:space="preserve"> </w:t>
      </w:r>
      <w:r w:rsidR="00E611AF" w:rsidRPr="000476F9">
        <w:rPr>
          <w:color w:val="000000"/>
          <w:sz w:val="28"/>
          <w:szCs w:val="28"/>
        </w:rPr>
        <w:t>пункт</w:t>
      </w:r>
      <w:r w:rsidRPr="000476F9">
        <w:rPr>
          <w:color w:val="000000"/>
          <w:sz w:val="28"/>
          <w:szCs w:val="28"/>
        </w:rPr>
        <w:t>а 3</w:t>
      </w:r>
      <w:r w:rsidR="00E611AF" w:rsidRPr="000476F9">
        <w:rPr>
          <w:color w:val="000000"/>
          <w:sz w:val="28"/>
          <w:szCs w:val="28"/>
        </w:rPr>
        <w:t xml:space="preserve"> </w:t>
      </w:r>
      <w:r w:rsidR="00296CAB">
        <w:rPr>
          <w:sz w:val="28"/>
          <w:szCs w:val="28"/>
        </w:rPr>
        <w:t xml:space="preserve">изложить в новой редакции: </w:t>
      </w:r>
    </w:p>
    <w:p w:rsidR="00296CAB" w:rsidRDefault="00296CAB" w:rsidP="00296CAB">
      <w:pPr>
        <w:pStyle w:val="ab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«2) порядка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 бюджета</w:t>
      </w:r>
      <w:r w:rsidR="00FD00EC">
        <w:rPr>
          <w:sz w:val="28"/>
          <w:szCs w:val="28"/>
        </w:rPr>
        <w:t xml:space="preserve"> бюджету субъекта Российской Федерации, утвержденного Приказом Министерства финансов Российской Федерации от 27.12.2019 №257н;». </w:t>
      </w:r>
    </w:p>
    <w:p w:rsidR="008B0FB5" w:rsidRPr="00A15579" w:rsidRDefault="00296CAB" w:rsidP="000476F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611AF">
        <w:rPr>
          <w:color w:val="000000"/>
          <w:sz w:val="28"/>
          <w:szCs w:val="28"/>
        </w:rPr>
        <w:t xml:space="preserve">. </w:t>
      </w:r>
      <w:r w:rsidR="008B0FB5" w:rsidRPr="00A1557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B0FB5" w:rsidRPr="00A15579" w:rsidRDefault="00296CAB" w:rsidP="000476F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0FB5" w:rsidRPr="00A15579">
        <w:rPr>
          <w:color w:val="000000"/>
          <w:sz w:val="28"/>
          <w:szCs w:val="28"/>
        </w:rPr>
        <w:t>. Настоящее постановление вступает в силу после его опубликования в печатном издании «Вест</w:t>
      </w:r>
      <w:r w:rsidR="008B0FB5">
        <w:rPr>
          <w:color w:val="000000"/>
          <w:sz w:val="28"/>
          <w:szCs w:val="28"/>
        </w:rPr>
        <w:t>н</w:t>
      </w:r>
      <w:r w:rsidR="008B0FB5" w:rsidRPr="00A15579">
        <w:rPr>
          <w:color w:val="000000"/>
          <w:sz w:val="28"/>
          <w:szCs w:val="28"/>
        </w:rPr>
        <w:t>и</w:t>
      </w:r>
      <w:r w:rsidR="008B0FB5">
        <w:rPr>
          <w:color w:val="000000"/>
          <w:sz w:val="28"/>
          <w:szCs w:val="28"/>
        </w:rPr>
        <w:t>к</w:t>
      </w:r>
      <w:r w:rsidR="008B0FB5" w:rsidRPr="00A15579">
        <w:rPr>
          <w:color w:val="000000"/>
          <w:sz w:val="28"/>
          <w:szCs w:val="28"/>
        </w:rPr>
        <w:t xml:space="preserve">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сельсовета» и на официальном сайте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сельсовета.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8B0FB5" w:rsidRDefault="008B0FB5" w:rsidP="00FD00EC">
      <w:pPr>
        <w:shd w:val="clear" w:color="auto" w:fill="FFFFFF"/>
        <w:jc w:val="both"/>
        <w:rPr>
          <w:color w:val="000000"/>
          <w:sz w:val="24"/>
          <w:szCs w:val="24"/>
        </w:rPr>
      </w:pPr>
      <w:r w:rsidRPr="00A15579">
        <w:rPr>
          <w:color w:val="000000"/>
          <w:sz w:val="28"/>
          <w:szCs w:val="28"/>
        </w:rPr>
        <w:t>Мошковского района</w:t>
      </w:r>
      <w:r w:rsidR="000476F9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Новосибирской области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В.</w:t>
      </w:r>
      <w:r w:rsidR="00047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Чернов</w:t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sectPr w:rsidR="008B0FB5" w:rsidSect="00585539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65C" w:rsidRDefault="00CB065C" w:rsidP="00BA2FBB">
      <w:r>
        <w:separator/>
      </w:r>
    </w:p>
  </w:endnote>
  <w:endnote w:type="continuationSeparator" w:id="0">
    <w:p w:rsidR="00CB065C" w:rsidRDefault="00CB065C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65C" w:rsidRDefault="00CB065C" w:rsidP="00BA2FBB">
      <w:r>
        <w:separator/>
      </w:r>
    </w:p>
  </w:footnote>
  <w:footnote w:type="continuationSeparator" w:id="0">
    <w:p w:rsidR="00CB065C" w:rsidRDefault="00CB065C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6F9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D0F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37BA8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186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CAB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539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6F20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17FDA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511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35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6CD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0FF9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5850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2B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65C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0E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1AF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20A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0EC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904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6C0D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9319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cp:lastPrinted>2020-03-10T03:14:00Z</cp:lastPrinted>
  <dcterms:created xsi:type="dcterms:W3CDTF">2016-05-04T04:25:00Z</dcterms:created>
  <dcterms:modified xsi:type="dcterms:W3CDTF">2020-03-10T03:17:00Z</dcterms:modified>
</cp:coreProperties>
</file>