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КА</w:t>
      </w:r>
      <w:r w:rsidR="0054558B">
        <w:rPr>
          <w:rFonts w:ascii="Times New Roman" w:hAnsi="Times New Roman" w:cs="Times New Roman"/>
          <w:bCs w:val="0"/>
          <w:sz w:val="28"/>
          <w:szCs w:val="28"/>
        </w:rPr>
        <w:t xml:space="preserve">ЙЛИНСКОГО </w:t>
      </w:r>
      <w:r>
        <w:rPr>
          <w:rFonts w:ascii="Times New Roman" w:hAnsi="Times New Roman" w:cs="Times New Roman"/>
          <w:bCs w:val="0"/>
          <w:sz w:val="28"/>
          <w:szCs w:val="28"/>
        </w:rPr>
        <w:t>СЕЛЬСОВЕТА</w:t>
      </w:r>
    </w:p>
    <w:p w:rsidR="007A6492" w:rsidRPr="0054558B" w:rsidRDefault="0054558B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558B">
        <w:rPr>
          <w:rFonts w:ascii="Times New Roman" w:hAnsi="Times New Roman" w:cs="Times New Roman"/>
          <w:bCs w:val="0"/>
          <w:sz w:val="28"/>
          <w:szCs w:val="28"/>
        </w:rPr>
        <w:t>МОШКОВСКОГО РАЙОНА НОВОСИБИРСКОЙ ОБЛАСТИ</w:t>
      </w:r>
    </w:p>
    <w:p w:rsidR="0054558B" w:rsidRDefault="0054558B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6492" w:rsidRDefault="00AF09DE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09.12</w:t>
      </w:r>
      <w:r w:rsidR="007D5D4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9E5670">
        <w:rPr>
          <w:rFonts w:ascii="Times New Roman" w:hAnsi="Times New Roman" w:cs="Times New Roman"/>
          <w:b w:val="0"/>
          <w:bCs w:val="0"/>
          <w:sz w:val="24"/>
          <w:szCs w:val="24"/>
        </w:rPr>
        <w:t>2024</w:t>
      </w:r>
      <w:r w:rsidR="00F638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                                          </w:t>
      </w:r>
      <w:r w:rsidR="005455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73</w:t>
      </w:r>
    </w:p>
    <w:p w:rsidR="007A6492" w:rsidRDefault="007A6492" w:rsidP="008F479D">
      <w:pPr>
        <w:jc w:val="center"/>
        <w:rPr>
          <w:rFonts w:ascii="Times New Roman" w:hAnsi="Times New Roman"/>
          <w:sz w:val="24"/>
          <w:szCs w:val="24"/>
        </w:rPr>
      </w:pPr>
    </w:p>
    <w:p w:rsidR="008F479D" w:rsidRPr="007A6492" w:rsidRDefault="008F479D" w:rsidP="00CC27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  <w:r w:rsidR="00C12E4A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ценностям, 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нарушений </w:t>
      </w:r>
      <w:r w:rsidR="007D5D4C" w:rsidRPr="007A6492">
        <w:rPr>
          <w:rFonts w:ascii="Times New Roman" w:hAnsi="Times New Roman" w:cs="Times New Roman"/>
          <w:b/>
          <w:sz w:val="28"/>
          <w:szCs w:val="28"/>
        </w:rPr>
        <w:t>обязательных требований,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>установленных муниципальными правовыми актами пр</w:t>
      </w:r>
      <w:r w:rsidR="002B298A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Pr="007A6492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 территории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58B">
        <w:rPr>
          <w:rFonts w:ascii="Times New Roman" w:hAnsi="Times New Roman" w:cs="Times New Roman"/>
          <w:b/>
          <w:sz w:val="28"/>
          <w:szCs w:val="28"/>
        </w:rPr>
        <w:t xml:space="preserve">Кайлинского сельсовета Мошковского района Новосибирской области </w:t>
      </w:r>
      <w:r w:rsidR="009E5670">
        <w:rPr>
          <w:rFonts w:ascii="Times New Roman" w:hAnsi="Times New Roman" w:cs="Times New Roman"/>
          <w:b/>
          <w:sz w:val="28"/>
          <w:szCs w:val="28"/>
        </w:rPr>
        <w:t>на 2025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8F479D" w:rsidRDefault="008F479D" w:rsidP="007D5D4C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статьями 18 и 30  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Устав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а Ка</w:t>
      </w:r>
      <w:r w:rsidR="0054558B">
        <w:rPr>
          <w:rFonts w:ascii="Times New Roman" w:hAnsi="Times New Roman" w:cs="Times New Roman"/>
          <w:bCs/>
          <w:sz w:val="28"/>
          <w:szCs w:val="28"/>
          <w:lang w:eastAsia="zh-CN"/>
        </w:rPr>
        <w:t>йл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инского сельсовета</w:t>
      </w:r>
      <w:r w:rsidR="007D5D4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D5D4C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7A6492" w:rsidRPr="007A6492" w:rsidRDefault="007A649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12E4A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C12E4A" w:rsidRPr="00C12E4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C12E4A">
        <w:rPr>
          <w:rFonts w:ascii="Times New Roman" w:hAnsi="Times New Roman" w:cs="Times New Roman"/>
          <w:sz w:val="28"/>
          <w:szCs w:val="28"/>
        </w:rPr>
        <w:t>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</w:t>
      </w:r>
      <w:r w:rsidR="0054558B">
        <w:rPr>
          <w:rFonts w:ascii="Times New Roman" w:hAnsi="Times New Roman" w:cs="Times New Roman"/>
          <w:sz w:val="28"/>
          <w:szCs w:val="28"/>
        </w:rPr>
        <w:t>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при организации и осуществлении   муниципального контроля в сфере благоустройства территории </w:t>
      </w:r>
      <w:r w:rsidR="0054558B">
        <w:rPr>
          <w:rFonts w:ascii="Times New Roman" w:hAnsi="Times New Roman" w:cs="Times New Roman"/>
          <w:sz w:val="28"/>
          <w:szCs w:val="28"/>
        </w:rPr>
        <w:t xml:space="preserve">Кайлинского сельсовета Мошковского района Новосибирской области </w:t>
      </w:r>
      <w:r w:rsidR="008B37EF">
        <w:rPr>
          <w:rFonts w:ascii="Times New Roman" w:hAnsi="Times New Roman" w:cs="Times New Roman"/>
          <w:sz w:val="28"/>
          <w:szCs w:val="28"/>
        </w:rPr>
        <w:t>на 202</w:t>
      </w:r>
      <w:r w:rsidR="009E5670">
        <w:rPr>
          <w:rFonts w:ascii="Times New Roman" w:hAnsi="Times New Roman" w:cs="Times New Roman"/>
          <w:sz w:val="28"/>
          <w:szCs w:val="28"/>
        </w:rPr>
        <w:t>5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год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r w:rsidR="003D58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>вступает в силу после опубликования в печатном издании «</w:t>
      </w:r>
      <w:r w:rsidR="0054558B">
        <w:rPr>
          <w:rFonts w:ascii="Times New Roman" w:hAnsi="Times New Roman" w:cs="Times New Roman"/>
          <w:sz w:val="28"/>
          <w:szCs w:val="28"/>
        </w:rPr>
        <w:t>Вестник Кайлинского сел</w:t>
      </w:r>
      <w:r w:rsidR="009E5670">
        <w:rPr>
          <w:rFonts w:ascii="Times New Roman" w:hAnsi="Times New Roman" w:cs="Times New Roman"/>
          <w:sz w:val="28"/>
          <w:szCs w:val="28"/>
        </w:rPr>
        <w:t>ьсовета», но не ранее 01.01.2025</w:t>
      </w:r>
      <w:r w:rsidR="00F3048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F479D" w:rsidRPr="0018750D" w:rsidRDefault="008F479D" w:rsidP="008F479D">
      <w:pPr>
        <w:rPr>
          <w:rFonts w:ascii="Times New Roman" w:hAnsi="Times New Roman"/>
          <w:sz w:val="24"/>
          <w:szCs w:val="24"/>
        </w:rPr>
      </w:pPr>
    </w:p>
    <w:p w:rsidR="0054558B" w:rsidRDefault="008449F5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Глава </w:t>
      </w:r>
      <w:r w:rsidR="0054558B">
        <w:rPr>
          <w:rFonts w:ascii="Times New Roman" w:eastAsia="Arial" w:hAnsi="Times New Roman" w:cs="Times New Roman"/>
          <w:bCs/>
          <w:sz w:val="28"/>
          <w:szCs w:val="28"/>
        </w:rPr>
        <w:t xml:space="preserve">Кайлинского сельсовета </w:t>
      </w:r>
    </w:p>
    <w:p w:rsidR="00F3048A" w:rsidRPr="008449F5" w:rsidRDefault="0054558B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Мошковского района Новосибирской области</w:t>
      </w:r>
      <w:r w:rsidR="008449F5"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</w:t>
      </w:r>
      <w:r w:rsidR="007D5D4C">
        <w:rPr>
          <w:rFonts w:ascii="Times New Roman" w:eastAsia="Arial" w:hAnsi="Times New Roman" w:cs="Times New Roman"/>
          <w:bCs/>
          <w:sz w:val="28"/>
          <w:szCs w:val="28"/>
        </w:rPr>
        <w:t xml:space="preserve">    </w:t>
      </w:r>
      <w:r w:rsidR="008449F5"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8449F5">
        <w:rPr>
          <w:rFonts w:ascii="Times New Roman" w:eastAsia="Arial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eastAsia="Arial" w:hAnsi="Times New Roman" w:cs="Times New Roman"/>
          <w:bCs/>
          <w:sz w:val="28"/>
          <w:szCs w:val="28"/>
        </w:rPr>
        <w:t>П.В.Чернов</w:t>
      </w:r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  <w:bookmarkStart w:id="0" w:name="_GoBack"/>
      <w:bookmarkEnd w:id="0"/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Приложение к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7D5D4C" w:rsidRDefault="0054558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Кайлинского сельсовета </w:t>
      </w:r>
    </w:p>
    <w:p w:rsidR="007D5D4C" w:rsidRDefault="0054558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Мошковского района </w:t>
      </w:r>
    </w:p>
    <w:p w:rsidR="008449F5" w:rsidRDefault="0054558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Новосибирской области</w:t>
      </w:r>
    </w:p>
    <w:p w:rsidR="008449F5" w:rsidRP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AF09DE">
        <w:rPr>
          <w:rFonts w:ascii="Times New Roman" w:eastAsia="Arial" w:hAnsi="Times New Roman" w:cs="Times New Roman"/>
          <w:sz w:val="24"/>
          <w:szCs w:val="24"/>
        </w:rPr>
        <w:t>09.12</w:t>
      </w:r>
      <w:r w:rsidR="007D5D4C">
        <w:rPr>
          <w:rFonts w:ascii="Times New Roman" w:eastAsia="Arial" w:hAnsi="Times New Roman" w:cs="Times New Roman"/>
          <w:sz w:val="24"/>
          <w:szCs w:val="24"/>
        </w:rPr>
        <w:t>.</w:t>
      </w:r>
      <w:r w:rsidR="009E5670">
        <w:rPr>
          <w:rFonts w:ascii="Times New Roman" w:eastAsia="Arial" w:hAnsi="Times New Roman" w:cs="Times New Roman"/>
          <w:sz w:val="24"/>
          <w:szCs w:val="24"/>
        </w:rPr>
        <w:t>2024</w:t>
      </w:r>
      <w:r>
        <w:rPr>
          <w:rFonts w:ascii="Times New Roman" w:eastAsia="Arial" w:hAnsi="Times New Roman" w:cs="Times New Roman"/>
          <w:sz w:val="24"/>
          <w:szCs w:val="24"/>
        </w:rPr>
        <w:t xml:space="preserve"> № </w:t>
      </w:r>
      <w:r w:rsidR="00AF09DE">
        <w:rPr>
          <w:rFonts w:ascii="Times New Roman" w:eastAsia="Arial" w:hAnsi="Times New Roman" w:cs="Times New Roman"/>
          <w:sz w:val="24"/>
          <w:szCs w:val="24"/>
        </w:rPr>
        <w:t>73</w:t>
      </w:r>
    </w:p>
    <w:p w:rsidR="008F479D" w:rsidRPr="00E70F42" w:rsidRDefault="008F479D" w:rsidP="007D5D4C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E70F42">
        <w:rPr>
          <w:rFonts w:ascii="Times New Roman" w:eastAsia="Arial" w:hAnsi="Times New Roman" w:cs="Times New Roman"/>
          <w:b/>
          <w:sz w:val="28"/>
          <w:szCs w:val="28"/>
        </w:rPr>
        <w:t>Программа</w:t>
      </w:r>
    </w:p>
    <w:p w:rsidR="008F479D" w:rsidRPr="00E70F42" w:rsidRDefault="00C12E4A" w:rsidP="007D5D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42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ценностям,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 нарушений обязательных требований</w:t>
      </w:r>
      <w:r w:rsidR="002B298A" w:rsidRPr="00E70F42">
        <w:rPr>
          <w:rFonts w:ascii="Times New Roman" w:hAnsi="Times New Roman" w:cs="Times New Roman"/>
          <w:b/>
          <w:sz w:val="28"/>
          <w:szCs w:val="28"/>
        </w:rPr>
        <w:t>,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 установленных муниципальными правовыми актами пр</w:t>
      </w:r>
      <w:r w:rsidR="007D5D4C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в сфере благоустройства территории </w:t>
      </w:r>
      <w:r w:rsidR="0054558B" w:rsidRPr="00E70F42">
        <w:rPr>
          <w:rFonts w:ascii="Times New Roman" w:hAnsi="Times New Roman" w:cs="Times New Roman"/>
          <w:b/>
          <w:sz w:val="28"/>
          <w:szCs w:val="28"/>
        </w:rPr>
        <w:t>Кайлинского сельсовета Мошковского района Новосибирской области</w:t>
      </w:r>
      <w:r w:rsidR="002B298A" w:rsidRPr="00E70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670">
        <w:rPr>
          <w:rFonts w:ascii="Times New Roman" w:hAnsi="Times New Roman" w:cs="Times New Roman"/>
          <w:b/>
          <w:sz w:val="28"/>
          <w:szCs w:val="28"/>
        </w:rPr>
        <w:t>на 2025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70F42" w:rsidRDefault="00E70F42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7D5D4C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Программа 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54558B">
        <w:rPr>
          <w:rFonts w:ascii="Times New Roman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</w:t>
      </w:r>
      <w:r w:rsidR="009E567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2025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Ка</w:t>
      </w:r>
      <w:r w:rsidR="0054558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йл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инского сельсовета</w:t>
      </w:r>
      <w:r w:rsidR="007D5D4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7D5D4C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1.2. Предостережения о недопустимости нарушения (неисполнения) требований</w:t>
      </w:r>
      <w:r w:rsidR="00CC27B8">
        <w:rPr>
          <w:rFonts w:ascii="Times New Roman" w:eastAsia="Arial" w:hAnsi="Times New Roman" w:cs="Times New Roman"/>
          <w:sz w:val="28"/>
          <w:szCs w:val="28"/>
        </w:rPr>
        <w:t>,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в сфере благоустройства </w:t>
      </w: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4558B">
        <w:rPr>
          <w:rFonts w:ascii="Times New Roman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r w:rsidR="0054558B">
        <w:rPr>
          <w:rFonts w:ascii="Times New Roman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  <w:r w:rsidR="002B298A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осуществляющие деятельность в границах </w:t>
      </w:r>
      <w:r w:rsidR="008754FC">
        <w:rPr>
          <w:rFonts w:ascii="Times New Roman" w:hAnsi="Times New Roman" w:cs="Times New Roman"/>
          <w:sz w:val="28"/>
          <w:szCs w:val="28"/>
        </w:rPr>
        <w:t>Ка</w:t>
      </w:r>
      <w:r w:rsidR="0054558B">
        <w:rPr>
          <w:rFonts w:ascii="Times New Roman" w:hAnsi="Times New Roman" w:cs="Times New Roman"/>
          <w:sz w:val="28"/>
          <w:szCs w:val="28"/>
        </w:rPr>
        <w:t>йл</w:t>
      </w:r>
      <w:r w:rsidR="008754FC">
        <w:rPr>
          <w:rFonts w:ascii="Times New Roman" w:hAnsi="Times New Roman" w:cs="Times New Roman"/>
          <w:sz w:val="28"/>
          <w:szCs w:val="28"/>
        </w:rPr>
        <w:t>инского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Pr="00F3048A">
        <w:rPr>
          <w:rFonts w:ascii="Times New Roman" w:hAnsi="Times New Roman" w:cs="Times New Roman"/>
          <w:sz w:val="28"/>
          <w:szCs w:val="28"/>
        </w:rPr>
        <w:t>, обеспечивающие благоустройство на территории.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Pr="00F3048A">
        <w:rPr>
          <w:rFonts w:ascii="Times New Roman" w:hAnsi="Times New Roman" w:cs="Times New Roman"/>
          <w:sz w:val="28"/>
          <w:szCs w:val="28"/>
        </w:rPr>
        <w:t>, осуществляется муниципальный контроль в сфере благоустройства: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="008754FC">
        <w:rPr>
          <w:rFonts w:ascii="Times New Roman" w:hAnsi="Times New Roman" w:cs="Times New Roman"/>
          <w:sz w:val="28"/>
          <w:szCs w:val="28"/>
        </w:rPr>
        <w:t>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54558B">
        <w:rPr>
          <w:rFonts w:ascii="Times New Roman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  <w:r w:rsidR="002B298A">
        <w:rPr>
          <w:rFonts w:ascii="Times New Roman" w:hAnsi="Times New Roman" w:cs="Times New Roman"/>
          <w:sz w:val="28"/>
          <w:szCs w:val="28"/>
        </w:rPr>
        <w:t>Правил благоустройства</w:t>
      </w:r>
      <w:r w:rsidR="008754FC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="008754FC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54558B">
        <w:rPr>
          <w:rFonts w:ascii="Times New Roman" w:hAnsi="Times New Roman" w:cs="Times New Roman"/>
          <w:sz w:val="28"/>
          <w:szCs w:val="28"/>
        </w:rPr>
        <w:t xml:space="preserve">Кайлинского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lastRenderedPageBreak/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Цели и задачи </w:t>
      </w:r>
      <w:r w:rsidR="00E70F4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реализации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3.1. </w:t>
      </w:r>
      <w:r w:rsidR="00E70F4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Целями реализации</w:t>
      </w:r>
      <w:r w:rsidR="00E70F42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Программы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повышение уровня благоустройства, соблюдения чистоты и порядка;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предотвращение угрозы безопасности жизни и здоровья людей;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  увеличение доли хозяйствующих субъектов, соблюдающих требования в сфере благоустройства.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3.2. </w:t>
      </w:r>
      <w:r w:rsidR="00E70F42"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реализации Программы являются</w:t>
      </w:r>
      <w:r w:rsidRPr="00F3048A">
        <w:rPr>
          <w:rFonts w:ascii="Times New Roman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 xml:space="preserve">повышение правовой культуры руководителей юридических лиц </w:t>
      </w:r>
      <w:r w:rsidR="00F3048A">
        <w:rPr>
          <w:rFonts w:ascii="Times New Roman" w:hAnsi="Times New Roman" w:cs="Times New Roman"/>
          <w:sz w:val="28"/>
          <w:szCs w:val="28"/>
        </w:rPr>
        <w:pgNum/>
      </w:r>
      <w:r w:rsidR="00DD1C1D">
        <w:rPr>
          <w:rFonts w:ascii="Times New Roman" w:hAnsi="Times New Roman" w:cs="Times New Roman"/>
          <w:sz w:val="28"/>
          <w:szCs w:val="28"/>
        </w:rPr>
        <w:t>и</w:t>
      </w:r>
      <w:r w:rsidR="00F3048A">
        <w:rPr>
          <w:rFonts w:ascii="Times New Roman" w:hAnsi="Times New Roman" w:cs="Times New Roman"/>
          <w:sz w:val="28"/>
          <w:szCs w:val="28"/>
        </w:rPr>
        <w:t>ндивидуальных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DD1C1D">
        <w:rPr>
          <w:rFonts w:ascii="Times New Roman" w:hAnsi="Times New Roman" w:cs="Times New Roman"/>
          <w:sz w:val="28"/>
          <w:szCs w:val="28"/>
        </w:rPr>
        <w:t>,</w:t>
      </w:r>
      <w:r w:rsidR="00F822EC">
        <w:rPr>
          <w:rFonts w:ascii="Times New Roman" w:hAnsi="Times New Roman" w:cs="Times New Roman"/>
          <w:sz w:val="28"/>
          <w:szCs w:val="28"/>
        </w:rPr>
        <w:t xml:space="preserve"> </w:t>
      </w:r>
      <w:r w:rsidR="00DD1C1D">
        <w:rPr>
          <w:rFonts w:ascii="Times New Roman" w:hAnsi="Times New Roman" w:cs="Times New Roman"/>
          <w:sz w:val="28"/>
          <w:szCs w:val="28"/>
        </w:rPr>
        <w:t>граждан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E70F42" w:rsidRPr="00DC2877" w:rsidRDefault="00E70F42" w:rsidP="00E70F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E70F42" w:rsidRDefault="00E70F42" w:rsidP="00E70F42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В соответствии с </w:t>
      </w: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Положением </w:t>
      </w:r>
      <w:r w:rsidRPr="007D5D4C">
        <w:rPr>
          <w:rFonts w:ascii="Times New Roman" w:hAnsi="Times New Roman" w:cs="Times New Roman"/>
          <w:color w:val="000000"/>
          <w:sz w:val="28"/>
          <w:szCs w:val="28"/>
        </w:rPr>
        <w:t>о муниципальном контроле в сфере благоустройства на территории Кайлинского сельсовета Мошковского района Новосибирской области</w:t>
      </w: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утвержденном решением </w:t>
      </w:r>
      <w:r w:rsidRPr="007D5D4C">
        <w:rPr>
          <w:rFonts w:ascii="Times New Roman" w:hAnsi="Times New Roman" w:cs="Times New Roman"/>
          <w:color w:val="000000"/>
          <w:sz w:val="28"/>
          <w:szCs w:val="28"/>
        </w:rPr>
        <w:t>Совет депутатов Кайлинского сельсовета Мошковского района Новосибирской области</w:t>
      </w:r>
      <w:r w:rsidR="007D5D4C">
        <w:rPr>
          <w:rFonts w:ascii="Times New Roman" w:hAnsi="Times New Roman" w:cs="Times New Roman"/>
          <w:color w:val="000000"/>
          <w:sz w:val="28"/>
          <w:szCs w:val="28"/>
        </w:rPr>
        <w:t xml:space="preserve"> от 23.09.2021 №61</w:t>
      </w:r>
      <w:r w:rsidRP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проводятся следующие профилактические мероприятия: 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информирование;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обобщение правоприменительной практики; 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объявление предостережения;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консультирование;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д) профилактический визит.</w:t>
      </w:r>
    </w:p>
    <w:p w:rsidR="00E70F42" w:rsidRPr="00DC2877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70F42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D4C" w:rsidRDefault="007D5D4C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D4C" w:rsidRPr="00DC2877" w:rsidRDefault="007D5D4C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доля нарушений, выявленных в ходе про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контрольных (надзорных)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от общего числа контрольных (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осуществленных в отношении контролируемых лиц – 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E70F42" w:rsidRDefault="00E70F42" w:rsidP="00E70F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0F42" w:rsidRDefault="00E70F42" w:rsidP="00E70F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70F42" w:rsidRPr="006D2073" w:rsidRDefault="00E70F42" w:rsidP="00E70F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287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к Программе</w:t>
      </w:r>
    </w:p>
    <w:p w:rsidR="00E70F42" w:rsidRDefault="00E70F42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профилактики рисков причинения вреда (ущерба) </w:t>
      </w:r>
    </w:p>
    <w:p w:rsidR="00E70F42" w:rsidRDefault="00E70F42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>охраняемым законом ценностям, нарушений обязательных требований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E70F42" w:rsidRDefault="00E70F42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установленных муниципальными правовыми актами при организации</w:t>
      </w:r>
    </w:p>
    <w:p w:rsidR="00E70F42" w:rsidRDefault="00E70F42" w:rsidP="00E70F42">
      <w:pPr>
        <w:pStyle w:val="a5"/>
        <w:jc w:val="right"/>
        <w:rPr>
          <w:rFonts w:ascii="PT Astra Serif" w:hAnsi="PT Astra Serif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и осуществлении 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2073">
        <w:rPr>
          <w:rFonts w:ascii="PT Astra Serif" w:hAnsi="PT Astra Serif"/>
          <w:sz w:val="20"/>
          <w:szCs w:val="20"/>
        </w:rPr>
        <w:t>контроля</w:t>
      </w:r>
      <w:r>
        <w:rPr>
          <w:rFonts w:ascii="PT Astra Serif" w:hAnsi="PT Astra Serif"/>
          <w:sz w:val="20"/>
          <w:szCs w:val="20"/>
        </w:rPr>
        <w:t xml:space="preserve"> в сфере благоустройства</w:t>
      </w:r>
    </w:p>
    <w:p w:rsidR="00E70F42" w:rsidRPr="006D2073" w:rsidRDefault="009E5670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2025</w:t>
      </w:r>
      <w:r w:rsidR="00E70F42" w:rsidRPr="006D2073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E70F42" w:rsidRPr="00DC2877" w:rsidRDefault="00E70F42" w:rsidP="00E70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 </w:t>
      </w: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336"/>
        <w:gridCol w:w="2510"/>
        <w:gridCol w:w="1925"/>
        <w:gridCol w:w="2373"/>
      </w:tblGrid>
      <w:tr w:rsidR="00E70F42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Подразделение и (или) должностные лица 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местной администрации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ответственные за реализацию мероприятия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(периодичность) их проведения</w:t>
            </w:r>
          </w:p>
        </w:tc>
      </w:tr>
      <w:tr w:rsidR="00E70F42" w:rsidRPr="00DC2877" w:rsidTr="009A437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E7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на сайте руководств по соблюдению обязательных требований в сфере </w:t>
            </w:r>
            <w:r w:rsidRPr="007D5D4C">
              <w:rPr>
                <w:rFonts w:ascii="PT Astra Serif" w:hAnsi="PT Astra Serif"/>
                <w:sz w:val="20"/>
                <w:szCs w:val="20"/>
              </w:rPr>
              <w:t>благоустройства</w:t>
            </w:r>
            <w:r w:rsidRPr="007D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Кайлинского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поступления</w:t>
            </w:r>
          </w:p>
        </w:tc>
      </w:tr>
      <w:tr w:rsidR="00E70F42" w:rsidRPr="00DC2877" w:rsidTr="009A4379">
        <w:trPr>
          <w:trHeight w:val="2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рой предусмотрен Положением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обновления</w:t>
            </w:r>
          </w:p>
        </w:tc>
      </w:tr>
      <w:tr w:rsidR="00E70F42" w:rsidRPr="00DC2877" w:rsidTr="009A4379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E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и анализ правоприменительной практики контрольно-надзорной деятельности в сфере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благоустройства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администрации Кайлинского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E70F42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F42" w:rsidRPr="00DC2877" w:rsidTr="009A4379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Главой Кайлинского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контроля в сфере благоустройства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DC2877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законом</w:t>
              </w:r>
            </w:hyperlink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Глава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</w:tc>
      </w:tr>
      <w:tr w:rsidR="00E70F42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Обязательные профилактические визиты проводятся для лиц, указанных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Положении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 Кайлинского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E70F42" w:rsidRDefault="00E70F42" w:rsidP="00E70F42"/>
    <w:sectPr w:rsidR="00E70F42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C1" w:rsidRDefault="00D336C1" w:rsidP="004B7273">
      <w:pPr>
        <w:spacing w:after="0" w:line="240" w:lineRule="auto"/>
      </w:pPr>
      <w:r>
        <w:separator/>
      </w:r>
    </w:p>
  </w:endnote>
  <w:endnote w:type="continuationSeparator" w:id="0">
    <w:p w:rsidR="00D336C1" w:rsidRDefault="00D336C1" w:rsidP="004B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C1" w:rsidRDefault="00D336C1" w:rsidP="004B7273">
      <w:pPr>
        <w:spacing w:after="0" w:line="240" w:lineRule="auto"/>
      </w:pPr>
      <w:r>
        <w:separator/>
      </w:r>
    </w:p>
  </w:footnote>
  <w:footnote w:type="continuationSeparator" w:id="0">
    <w:p w:rsidR="00D336C1" w:rsidRDefault="00D336C1" w:rsidP="004B7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79D"/>
    <w:rsid w:val="001061D8"/>
    <w:rsid w:val="002B298A"/>
    <w:rsid w:val="003D58D9"/>
    <w:rsid w:val="00452D34"/>
    <w:rsid w:val="004B7273"/>
    <w:rsid w:val="0054558B"/>
    <w:rsid w:val="0065588F"/>
    <w:rsid w:val="006964CA"/>
    <w:rsid w:val="006B0E7A"/>
    <w:rsid w:val="007A6492"/>
    <w:rsid w:val="007D5D4C"/>
    <w:rsid w:val="008449F5"/>
    <w:rsid w:val="00853352"/>
    <w:rsid w:val="008754FC"/>
    <w:rsid w:val="008B37EF"/>
    <w:rsid w:val="008F479D"/>
    <w:rsid w:val="00923BBA"/>
    <w:rsid w:val="009E5670"/>
    <w:rsid w:val="00A25419"/>
    <w:rsid w:val="00A5625C"/>
    <w:rsid w:val="00AE78C5"/>
    <w:rsid w:val="00AF09DE"/>
    <w:rsid w:val="00C12E4A"/>
    <w:rsid w:val="00C20021"/>
    <w:rsid w:val="00CC27B8"/>
    <w:rsid w:val="00D031C9"/>
    <w:rsid w:val="00D336C1"/>
    <w:rsid w:val="00DD1C1D"/>
    <w:rsid w:val="00E70F42"/>
    <w:rsid w:val="00F3048A"/>
    <w:rsid w:val="00F6388B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0FD2"/>
  <w15:docId w15:val="{98CAD850-49D4-493A-A3BE-A847BC1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4C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273"/>
  </w:style>
  <w:style w:type="paragraph" w:styleId="aa">
    <w:name w:val="footer"/>
    <w:basedOn w:val="a"/>
    <w:link w:val="ab"/>
    <w:uiPriority w:val="99"/>
    <w:unhideWhenUsed/>
    <w:rsid w:val="004B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7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2024-12-09T03:30:00Z</cp:lastPrinted>
  <dcterms:created xsi:type="dcterms:W3CDTF">2021-09-27T09:26:00Z</dcterms:created>
  <dcterms:modified xsi:type="dcterms:W3CDTF">2024-12-09T03:31:00Z</dcterms:modified>
</cp:coreProperties>
</file>