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0B" w:rsidRPr="00B16753" w:rsidRDefault="00B5470B" w:rsidP="00B5470B">
      <w:pPr>
        <w:jc w:val="center"/>
        <w:rPr>
          <w:rFonts w:ascii="Times New Roman" w:hAnsi="Times New Roman"/>
          <w:b/>
          <w:sz w:val="28"/>
          <w:szCs w:val="28"/>
        </w:rPr>
      </w:pPr>
      <w:r w:rsidRPr="00B16753">
        <w:rPr>
          <w:rFonts w:ascii="Times New Roman" w:hAnsi="Times New Roman"/>
          <w:b/>
          <w:sz w:val="28"/>
          <w:szCs w:val="28"/>
        </w:rPr>
        <w:t>СОВЕТ ДЕПУТАТОВ КАЙЛИНСКОГО СЕЛЬСОВЕТА</w:t>
      </w:r>
    </w:p>
    <w:p w:rsidR="00B5470B" w:rsidRPr="00B16753" w:rsidRDefault="00B5470B" w:rsidP="00B5470B">
      <w:pPr>
        <w:jc w:val="center"/>
        <w:rPr>
          <w:rFonts w:ascii="Times New Roman" w:hAnsi="Times New Roman"/>
          <w:b/>
          <w:sz w:val="28"/>
          <w:szCs w:val="28"/>
        </w:rPr>
      </w:pPr>
      <w:r w:rsidRPr="00B16753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B5470B" w:rsidRPr="00B16753" w:rsidRDefault="00B5470B" w:rsidP="00B5470B">
      <w:pPr>
        <w:jc w:val="center"/>
        <w:rPr>
          <w:bCs/>
          <w:sz w:val="28"/>
          <w:szCs w:val="28"/>
        </w:rPr>
      </w:pPr>
    </w:p>
    <w:p w:rsidR="00B5470B" w:rsidRPr="00B16753" w:rsidRDefault="001B35CA" w:rsidP="00B5470B">
      <w:pPr>
        <w:pStyle w:val="2"/>
        <w:rPr>
          <w:b/>
          <w:bCs w:val="0"/>
          <w:szCs w:val="28"/>
        </w:rPr>
      </w:pPr>
      <w:r w:rsidRPr="00B16753">
        <w:rPr>
          <w:b/>
          <w:bCs w:val="0"/>
          <w:szCs w:val="28"/>
        </w:rPr>
        <w:t>РЕШЕНИЕ №</w:t>
      </w:r>
      <w:r w:rsidR="00F36201">
        <w:rPr>
          <w:b/>
          <w:bCs w:val="0"/>
          <w:szCs w:val="28"/>
        </w:rPr>
        <w:t xml:space="preserve"> 6</w:t>
      </w:r>
    </w:p>
    <w:p w:rsidR="00B5470B" w:rsidRPr="00B16753" w:rsidRDefault="00CC41CD" w:rsidP="00B5470B">
      <w:pPr>
        <w:pStyle w:val="2"/>
        <w:rPr>
          <w:szCs w:val="28"/>
        </w:rPr>
      </w:pPr>
      <w:r>
        <w:rPr>
          <w:szCs w:val="28"/>
        </w:rPr>
        <w:t>Первой</w:t>
      </w:r>
      <w:r w:rsidR="00B5470B" w:rsidRPr="00B16753">
        <w:rPr>
          <w:szCs w:val="28"/>
        </w:rPr>
        <w:t xml:space="preserve"> сессии </w:t>
      </w:r>
      <w:r w:rsidR="004320CF">
        <w:rPr>
          <w:szCs w:val="28"/>
        </w:rPr>
        <w:t>шес</w:t>
      </w:r>
      <w:r>
        <w:rPr>
          <w:szCs w:val="28"/>
        </w:rPr>
        <w:t>того</w:t>
      </w:r>
      <w:r w:rsidR="00B5470B" w:rsidRPr="00B16753">
        <w:rPr>
          <w:szCs w:val="28"/>
        </w:rPr>
        <w:t xml:space="preserve"> созыва</w:t>
      </w:r>
    </w:p>
    <w:p w:rsidR="00B5470B" w:rsidRDefault="004320CF" w:rsidP="00B5470B">
      <w:pPr>
        <w:pStyle w:val="2"/>
        <w:rPr>
          <w:szCs w:val="28"/>
        </w:rPr>
      </w:pPr>
      <w:r>
        <w:rPr>
          <w:szCs w:val="28"/>
        </w:rPr>
        <w:t>от 18</w:t>
      </w:r>
      <w:r w:rsidR="00E22230" w:rsidRPr="00B16753">
        <w:rPr>
          <w:szCs w:val="28"/>
        </w:rPr>
        <w:t>.0</w:t>
      </w:r>
      <w:r w:rsidR="00CC41CD">
        <w:rPr>
          <w:szCs w:val="28"/>
        </w:rPr>
        <w:t>9</w:t>
      </w:r>
      <w:r>
        <w:rPr>
          <w:szCs w:val="28"/>
        </w:rPr>
        <w:t>.2020</w:t>
      </w:r>
      <w:r w:rsidR="00B5470B" w:rsidRPr="00B16753">
        <w:rPr>
          <w:szCs w:val="28"/>
        </w:rPr>
        <w:t xml:space="preserve"> г.</w:t>
      </w:r>
    </w:p>
    <w:p w:rsidR="00F36201" w:rsidRPr="000A64BE" w:rsidRDefault="00F36201" w:rsidP="00657F9C">
      <w:pPr>
        <w:pStyle w:val="2"/>
        <w:rPr>
          <w:szCs w:val="28"/>
        </w:rPr>
      </w:pPr>
      <w:r w:rsidRPr="00F36201">
        <w:rPr>
          <w:szCs w:val="28"/>
        </w:rPr>
        <w:t xml:space="preserve">О структуре и штатной численности Совета депутатов </w:t>
      </w:r>
      <w:proofErr w:type="spellStart"/>
      <w:r w:rsidRPr="00F36201">
        <w:rPr>
          <w:szCs w:val="28"/>
        </w:rPr>
        <w:t>Кайлинского</w:t>
      </w:r>
      <w:proofErr w:type="spellEnd"/>
      <w:r w:rsidRPr="00F36201">
        <w:rPr>
          <w:szCs w:val="28"/>
        </w:rPr>
        <w:t xml:space="preserve"> сельсовета </w:t>
      </w:r>
      <w:proofErr w:type="spellStart"/>
      <w:r w:rsidRPr="00F36201">
        <w:rPr>
          <w:szCs w:val="28"/>
        </w:rPr>
        <w:t>Мошковского</w:t>
      </w:r>
      <w:proofErr w:type="spellEnd"/>
      <w:r w:rsidRPr="00F36201">
        <w:rPr>
          <w:szCs w:val="28"/>
        </w:rPr>
        <w:t xml:space="preserve"> района Новосибирской области</w:t>
      </w:r>
      <w:r w:rsidR="00A44362" w:rsidRPr="00A44362">
        <w:rPr>
          <w:szCs w:val="28"/>
        </w:rPr>
        <w:t xml:space="preserve">          </w:t>
      </w:r>
    </w:p>
    <w:p w:rsidR="00F36201" w:rsidRPr="000A64BE" w:rsidRDefault="00F36201" w:rsidP="00F3620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201" w:rsidRPr="00F36201" w:rsidRDefault="00F36201" w:rsidP="00F36201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11 Регламента Совета депутатов </w:t>
      </w:r>
      <w:proofErr w:type="spellStart"/>
      <w:r w:rsidRPr="00F36201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F3620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36201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F3620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36201" w:rsidRPr="00F36201" w:rsidRDefault="00F36201" w:rsidP="00F36201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F36201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F3620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36201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F3620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36201" w:rsidRPr="00F36201" w:rsidRDefault="00F36201" w:rsidP="00F36201">
      <w:pPr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F36201" w:rsidRPr="00F36201" w:rsidRDefault="00F36201" w:rsidP="00F36201">
      <w:pPr>
        <w:numPr>
          <w:ilvl w:val="0"/>
          <w:numId w:val="1"/>
        </w:numPr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Образовать </w:t>
      </w:r>
      <w:r w:rsidR="00657F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</w:t>
      </w: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постоянных комиссий Совета депутатов </w:t>
      </w:r>
      <w:proofErr w:type="spellStart"/>
      <w:r w:rsidRPr="00F36201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F3620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36201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F3620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36201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F36201" w:rsidRPr="00F36201" w:rsidRDefault="00F36201" w:rsidP="00F36201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постоянная комиссия по бюджету, налоговой, финансово-кредитной политике в составе </w:t>
      </w:r>
      <w:r w:rsidRPr="00657F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>депутатов;</w:t>
      </w:r>
    </w:p>
    <w:p w:rsidR="00F36201" w:rsidRPr="00F36201" w:rsidRDefault="00F36201" w:rsidP="00F36201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>- постоянная комиссия по социальной политике, здравоохранению, образованию, культуре, спорту и</w:t>
      </w:r>
      <w:r w:rsidR="004320CF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молодежной политике в составе </w:t>
      </w:r>
      <w:r w:rsidR="00657F9C" w:rsidRPr="00657F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депутатов;</w:t>
      </w:r>
    </w:p>
    <w:p w:rsidR="00F36201" w:rsidRPr="00F36201" w:rsidRDefault="00F36201" w:rsidP="00F36201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>- постоянная комиссия по жилищно-коммунальному хозяйству, благоустройству, строительству, экологи</w:t>
      </w:r>
      <w:r w:rsidR="004320CF">
        <w:rPr>
          <w:rFonts w:ascii="Times New Roman" w:eastAsia="Times New Roman" w:hAnsi="Times New Roman"/>
          <w:sz w:val="28"/>
          <w:szCs w:val="28"/>
          <w:lang w:eastAsia="ru-RU"/>
        </w:rPr>
        <w:t xml:space="preserve">и и землепользованию в составе </w:t>
      </w:r>
      <w:r w:rsidR="00657F9C" w:rsidRPr="00657F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депутатов;</w:t>
      </w:r>
    </w:p>
    <w:p w:rsidR="00F36201" w:rsidRPr="00F36201" w:rsidRDefault="00F36201" w:rsidP="00F36201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постоянная комиссия по соблюдению законности и правопорядка, работе с общественными организациями и развитию общественного самоуправления в составе </w:t>
      </w:r>
      <w:r w:rsidR="00657F9C" w:rsidRPr="00657F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депутатов; </w:t>
      </w:r>
    </w:p>
    <w:p w:rsidR="00F36201" w:rsidRPr="00F36201" w:rsidRDefault="00F36201" w:rsidP="00F36201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постоянная комиссия по экономике, промышленности, транспорту, связи, торговле и предпринимательской деятельности в составе </w:t>
      </w:r>
      <w:r w:rsidR="00657F9C" w:rsidRPr="00657F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депутатов;</w:t>
      </w:r>
    </w:p>
    <w:p w:rsidR="00F36201" w:rsidRPr="00F36201" w:rsidRDefault="00F36201" w:rsidP="00F36201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>- мандатная комиссия в составе</w:t>
      </w:r>
      <w:r w:rsidR="004320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657F9C" w:rsidRPr="00657F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депутатов.</w:t>
      </w:r>
    </w:p>
    <w:p w:rsidR="00F36201" w:rsidRPr="00F36201" w:rsidRDefault="00F36201" w:rsidP="00F36201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Поручить постоянным комиссиям </w:t>
      </w:r>
      <w:r w:rsidR="004320CF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срок до </w:t>
      </w:r>
      <w:r w:rsidR="004320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31.12.2020</w:t>
      </w: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подготовить и внести на рассмотрение сессии </w:t>
      </w:r>
      <w:r w:rsidR="00CF498C" w:rsidRPr="00CF498C">
        <w:rPr>
          <w:rFonts w:ascii="Times New Roman" w:eastAsia="Times New Roman" w:hAnsi="Times New Roman"/>
          <w:sz w:val="28"/>
          <w:szCs w:val="28"/>
          <w:lang w:eastAsia="ru-RU"/>
        </w:rPr>
        <w:t>Планы работы о постоянных комиссий</w:t>
      </w:r>
      <w:r w:rsidRPr="00CF498C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Pr="00CF498C"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 w:rsidRPr="00F36201">
        <w:rPr>
          <w:rFonts w:ascii="Times New Roman" w:hAnsi="Times New Roman"/>
          <w:sz w:val="28"/>
          <w:szCs w:val="28"/>
        </w:rPr>
        <w:t>айлинского</w:t>
      </w:r>
      <w:proofErr w:type="spellEnd"/>
      <w:r w:rsidRPr="00F3620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36201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F3620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6201" w:rsidRPr="00F36201" w:rsidRDefault="00F36201" w:rsidP="00F36201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4. Материально-техническое обеспечение деятельности Совета депутатов и аппарата Совета депутатов </w:t>
      </w:r>
      <w:proofErr w:type="spellStart"/>
      <w:r w:rsidRPr="00F36201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F3620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36201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F3620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администрацией </w:t>
      </w:r>
      <w:proofErr w:type="spellStart"/>
      <w:r w:rsidRPr="00F36201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F3620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36201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F3620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6201" w:rsidRPr="00F36201" w:rsidRDefault="00F36201" w:rsidP="00F36201">
      <w:pPr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201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 момента его принятия.</w:t>
      </w:r>
    </w:p>
    <w:p w:rsidR="00657F9C" w:rsidRDefault="00657F9C" w:rsidP="00247D81">
      <w:pPr>
        <w:pStyle w:val="2"/>
        <w:ind w:firstLine="0"/>
        <w:jc w:val="both"/>
      </w:pPr>
    </w:p>
    <w:p w:rsidR="00657F9C" w:rsidRDefault="00657F9C" w:rsidP="00247D81">
      <w:pPr>
        <w:pStyle w:val="2"/>
        <w:ind w:firstLine="0"/>
        <w:jc w:val="both"/>
      </w:pPr>
    </w:p>
    <w:p w:rsidR="00247D81" w:rsidRDefault="00CC41CD" w:rsidP="00247D81">
      <w:pPr>
        <w:pStyle w:val="2"/>
        <w:ind w:firstLine="0"/>
        <w:jc w:val="both"/>
      </w:pPr>
      <w:r>
        <w:t xml:space="preserve">Глава </w:t>
      </w:r>
      <w:proofErr w:type="spellStart"/>
      <w:r w:rsidR="00247D81">
        <w:t>Кайлинского</w:t>
      </w:r>
      <w:proofErr w:type="spellEnd"/>
      <w:r w:rsidR="00247D81">
        <w:t xml:space="preserve"> сельсовета</w:t>
      </w:r>
    </w:p>
    <w:p w:rsidR="00B5470B" w:rsidRDefault="00247D81" w:rsidP="00247D81">
      <w:pPr>
        <w:pStyle w:val="2"/>
        <w:ind w:firstLine="0"/>
        <w:jc w:val="both"/>
      </w:pPr>
      <w:proofErr w:type="spellStart"/>
      <w:r>
        <w:t>Мошковского</w:t>
      </w:r>
      <w:proofErr w:type="spellEnd"/>
      <w:r>
        <w:t xml:space="preserve"> района Новосибирской области </w:t>
      </w:r>
      <w:r w:rsidR="00CC41CD">
        <w:t xml:space="preserve">                             </w:t>
      </w:r>
      <w:r w:rsidR="00B5470B">
        <w:t xml:space="preserve">  </w:t>
      </w:r>
      <w:r w:rsidR="00CC41CD">
        <w:t>П.В. Чернов</w:t>
      </w:r>
    </w:p>
    <w:sectPr w:rsidR="00B5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B1"/>
    <w:rsid w:val="000536A6"/>
    <w:rsid w:val="000D0405"/>
    <w:rsid w:val="000D794C"/>
    <w:rsid w:val="000E3B77"/>
    <w:rsid w:val="001031FF"/>
    <w:rsid w:val="001A247A"/>
    <w:rsid w:val="001A35F6"/>
    <w:rsid w:val="001B35CA"/>
    <w:rsid w:val="00201343"/>
    <w:rsid w:val="00247D81"/>
    <w:rsid w:val="002C23BC"/>
    <w:rsid w:val="002D3FB1"/>
    <w:rsid w:val="00310F26"/>
    <w:rsid w:val="00325AD4"/>
    <w:rsid w:val="003D2C50"/>
    <w:rsid w:val="003F6483"/>
    <w:rsid w:val="004320CF"/>
    <w:rsid w:val="004805A5"/>
    <w:rsid w:val="00564389"/>
    <w:rsid w:val="00592E57"/>
    <w:rsid w:val="005A32EB"/>
    <w:rsid w:val="005B5A77"/>
    <w:rsid w:val="0061515D"/>
    <w:rsid w:val="0065195F"/>
    <w:rsid w:val="00657F9C"/>
    <w:rsid w:val="006B1270"/>
    <w:rsid w:val="00775DF0"/>
    <w:rsid w:val="00837951"/>
    <w:rsid w:val="0084464C"/>
    <w:rsid w:val="00865311"/>
    <w:rsid w:val="008B396C"/>
    <w:rsid w:val="00965734"/>
    <w:rsid w:val="009932AE"/>
    <w:rsid w:val="00A05BD6"/>
    <w:rsid w:val="00A44362"/>
    <w:rsid w:val="00A71AD6"/>
    <w:rsid w:val="00A85CB1"/>
    <w:rsid w:val="00B16753"/>
    <w:rsid w:val="00B5470B"/>
    <w:rsid w:val="00B76B83"/>
    <w:rsid w:val="00BA1FC6"/>
    <w:rsid w:val="00CB6931"/>
    <w:rsid w:val="00CC41CD"/>
    <w:rsid w:val="00CF498C"/>
    <w:rsid w:val="00D21EC0"/>
    <w:rsid w:val="00D80915"/>
    <w:rsid w:val="00D9174E"/>
    <w:rsid w:val="00DD623A"/>
    <w:rsid w:val="00E22230"/>
    <w:rsid w:val="00EF576D"/>
    <w:rsid w:val="00F26575"/>
    <w:rsid w:val="00F3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9F45"/>
  <w15:docId w15:val="{09F535F4-DFE7-4D20-B23E-379811B9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9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B396C"/>
    <w:pPr>
      <w:ind w:firstLine="709"/>
      <w:jc w:val="center"/>
    </w:pPr>
    <w:rPr>
      <w:rFonts w:ascii="Times New Roman" w:eastAsia="Times New Roman" w:hAnsi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96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72BF-F621-41F9-B3CB-CB2BE222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80</cp:revision>
  <cp:lastPrinted>2020-09-18T05:34:00Z</cp:lastPrinted>
  <dcterms:created xsi:type="dcterms:W3CDTF">2014-04-07T04:34:00Z</dcterms:created>
  <dcterms:modified xsi:type="dcterms:W3CDTF">2020-09-18T05:34:00Z</dcterms:modified>
</cp:coreProperties>
</file>