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7C54" w:rsidRDefault="009A7C54" w:rsidP="009A7C54">
      <w:pPr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8326F0">
        <w:rPr>
          <w:b/>
          <w:sz w:val="28"/>
          <w:szCs w:val="28"/>
        </w:rPr>
        <w:t>КАЙЛИНСКОГО</w:t>
      </w:r>
      <w:r>
        <w:rPr>
          <w:b/>
          <w:sz w:val="28"/>
          <w:szCs w:val="28"/>
        </w:rPr>
        <w:t xml:space="preserve"> СЕЛЬСОВЕТА</w:t>
      </w:r>
    </w:p>
    <w:p w:rsidR="009A7C54" w:rsidRDefault="009A7C54" w:rsidP="009A7C54">
      <w:pPr>
        <w:autoSpaceDE w:val="0"/>
        <w:autoSpaceDN w:val="0"/>
        <w:jc w:val="center"/>
        <w:rPr>
          <w:b/>
        </w:rPr>
      </w:pPr>
      <w:r>
        <w:rPr>
          <w:b/>
          <w:sz w:val="28"/>
          <w:szCs w:val="28"/>
        </w:rPr>
        <w:t>МОШКОВСКОГО РАЙОНА НОВОСИБИРСКОЙ ОБЛАСТИ</w:t>
      </w:r>
    </w:p>
    <w:p w:rsidR="009A7C54" w:rsidRDefault="009A7C54" w:rsidP="009A7C54">
      <w:pPr>
        <w:keepNext/>
        <w:autoSpaceDE w:val="0"/>
        <w:autoSpaceDN w:val="0"/>
        <w:jc w:val="center"/>
        <w:outlineLvl w:val="0"/>
        <w:rPr>
          <w:b/>
          <w:caps/>
          <w:sz w:val="36"/>
          <w:szCs w:val="36"/>
        </w:rPr>
      </w:pPr>
    </w:p>
    <w:p w:rsidR="009A7C54" w:rsidRDefault="009A7C54" w:rsidP="009A7C54">
      <w:pPr>
        <w:keepNext/>
        <w:autoSpaceDE w:val="0"/>
        <w:autoSpaceDN w:val="0"/>
        <w:ind w:firstLine="709"/>
        <w:jc w:val="center"/>
        <w:outlineLvl w:val="0"/>
        <w:rPr>
          <w:b/>
          <w:caps/>
          <w:sz w:val="36"/>
          <w:szCs w:val="36"/>
        </w:rPr>
      </w:pPr>
      <w:r>
        <w:rPr>
          <w:b/>
          <w:caps/>
          <w:sz w:val="36"/>
          <w:szCs w:val="36"/>
        </w:rPr>
        <w:t>ПОСТАНОВЛЕНИЕ</w:t>
      </w:r>
    </w:p>
    <w:p w:rsidR="009A7C54" w:rsidRDefault="009A7C54" w:rsidP="009A7C54">
      <w:pPr>
        <w:autoSpaceDE w:val="0"/>
        <w:autoSpaceDN w:val="0"/>
        <w:jc w:val="both"/>
        <w:rPr>
          <w:sz w:val="28"/>
          <w:szCs w:val="28"/>
        </w:rPr>
      </w:pPr>
    </w:p>
    <w:p w:rsidR="009A7C54" w:rsidRDefault="008326F0" w:rsidP="009A7C54">
      <w:pPr>
        <w:autoSpaceDE w:val="0"/>
        <w:autoSpaceDN w:val="0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от 22.03.2021 № 10</w:t>
      </w:r>
    </w:p>
    <w:p w:rsidR="009A7C54" w:rsidRDefault="009A7C54" w:rsidP="009A7C54">
      <w:pPr>
        <w:rPr>
          <w:rFonts w:eastAsia="Calibri"/>
          <w:b/>
          <w:color w:val="000000"/>
          <w:sz w:val="28"/>
          <w:szCs w:val="28"/>
          <w:lang w:eastAsia="en-US"/>
        </w:rPr>
      </w:pPr>
    </w:p>
    <w:p w:rsidR="009A7C54" w:rsidRDefault="009A7C54" w:rsidP="009A7C54">
      <w:pPr>
        <w:shd w:val="clear" w:color="auto" w:fill="FFFFFF"/>
        <w:ind w:right="281"/>
        <w:jc w:val="center"/>
        <w:rPr>
          <w:b/>
          <w:bCs/>
          <w:color w:val="1E1D1E"/>
          <w:sz w:val="28"/>
          <w:szCs w:val="28"/>
        </w:rPr>
      </w:pPr>
      <w:r>
        <w:rPr>
          <w:b/>
          <w:bCs/>
          <w:color w:val="1E1D1E"/>
          <w:sz w:val="28"/>
          <w:szCs w:val="28"/>
        </w:rPr>
        <w:t xml:space="preserve">Об утверждении муниципальной программы </w:t>
      </w:r>
    </w:p>
    <w:p w:rsidR="009A7C54" w:rsidRDefault="009A7C54" w:rsidP="009A7C54">
      <w:pPr>
        <w:shd w:val="clear" w:color="auto" w:fill="FFFFFF"/>
        <w:ind w:right="281"/>
        <w:jc w:val="center"/>
        <w:rPr>
          <w:b/>
          <w:sz w:val="28"/>
          <w:szCs w:val="28"/>
        </w:rPr>
      </w:pPr>
      <w:r>
        <w:rPr>
          <w:b/>
          <w:bCs/>
          <w:color w:val="1E1D1E"/>
          <w:sz w:val="28"/>
          <w:szCs w:val="28"/>
        </w:rPr>
        <w:t xml:space="preserve">«Развитие физической культуры и спорта на территории </w:t>
      </w:r>
      <w:proofErr w:type="spellStart"/>
      <w:r w:rsidR="008326F0">
        <w:rPr>
          <w:b/>
          <w:sz w:val="28"/>
          <w:szCs w:val="28"/>
        </w:rPr>
        <w:t>Кайлинского</w:t>
      </w:r>
      <w:proofErr w:type="spellEnd"/>
      <w:r>
        <w:rPr>
          <w:b/>
          <w:sz w:val="28"/>
          <w:szCs w:val="28"/>
        </w:rPr>
        <w:t xml:space="preserve"> сельсовета </w:t>
      </w:r>
      <w:proofErr w:type="spellStart"/>
      <w:r>
        <w:rPr>
          <w:b/>
          <w:sz w:val="28"/>
          <w:szCs w:val="28"/>
        </w:rPr>
        <w:t>Мошковского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2021-2023 годы»</w:t>
      </w:r>
    </w:p>
    <w:p w:rsidR="009A7C54" w:rsidRDefault="009A7C54" w:rsidP="009A7C54">
      <w:pPr>
        <w:shd w:val="clear" w:color="auto" w:fill="FFFFFF"/>
        <w:ind w:right="281"/>
        <w:jc w:val="center"/>
        <w:rPr>
          <w:color w:val="1E1D1E"/>
          <w:sz w:val="28"/>
          <w:szCs w:val="28"/>
        </w:rPr>
      </w:pPr>
    </w:p>
    <w:p w:rsidR="009A7C54" w:rsidRDefault="009A7C54" w:rsidP="009A7C54">
      <w:pPr>
        <w:shd w:val="clear" w:color="auto" w:fill="FFFFFF"/>
        <w:ind w:right="28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</w:t>
      </w:r>
      <w:r>
        <w:rPr>
          <w:rFonts w:ascii="Arial" w:hAnsi="Arial" w:cs="Arial"/>
          <w:color w:val="1E1D1E"/>
          <w:sz w:val="18"/>
          <w:szCs w:val="18"/>
        </w:rPr>
        <w:t xml:space="preserve"> </w:t>
      </w:r>
      <w:r>
        <w:rPr>
          <w:color w:val="1E1D1E"/>
          <w:sz w:val="28"/>
          <w:szCs w:val="28"/>
        </w:rPr>
        <w:t xml:space="preserve">В соответствии с пунктом 14 ч.1 ст.14 и частью 3 ст.14 Федерального закона от 06.10.2003 № 131-ФЗ «Об общих принципах организации местного самоуправления в Российской Федерации», отраслевого Федерального закона от 04.12.2007 № 329-ФЗ «О физической культуре и спорте в Российской Федерации», Федерального закона от 23.06.2016 № 182-ФЗ « Об основах системы профилактики правонарушений в Российской Федерации», в целях создания и развития правовых, экономических и организационных механизмов для физического и духовно-нравственного развития личности, укрепления здоровья населения в процессе занятий физической культурой и спортом, </w:t>
      </w:r>
    </w:p>
    <w:p w:rsidR="009A7C54" w:rsidRDefault="009A7C54" w:rsidP="009A7C5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9A7C54" w:rsidRDefault="009A7C54" w:rsidP="009A7C5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ПОСТАНОВЛЯЮ:</w:t>
      </w:r>
    </w:p>
    <w:p w:rsidR="009A7C54" w:rsidRDefault="009A7C54" w:rsidP="009A7C5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A7C54" w:rsidRDefault="009A7C54" w:rsidP="009A7C54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прилагаемую муниципальную программу «</w:t>
      </w:r>
      <w:r>
        <w:rPr>
          <w:bCs/>
          <w:color w:val="1E1D1E"/>
          <w:sz w:val="28"/>
          <w:szCs w:val="28"/>
        </w:rPr>
        <w:t xml:space="preserve">Развитие физической культуры и спорта на территории </w:t>
      </w:r>
      <w:proofErr w:type="spellStart"/>
      <w:r w:rsidR="008326F0"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на 2021-2023 годы».</w:t>
      </w:r>
    </w:p>
    <w:p w:rsidR="009A7C54" w:rsidRDefault="009A7C54" w:rsidP="009A7C54">
      <w:pPr>
        <w:shd w:val="clear" w:color="auto" w:fill="FFFFFF"/>
        <w:tabs>
          <w:tab w:val="left" w:pos="9356"/>
        </w:tabs>
        <w:ind w:firstLine="709"/>
        <w:jc w:val="both"/>
        <w:rPr>
          <w:color w:val="1E1D1E"/>
          <w:sz w:val="28"/>
          <w:szCs w:val="28"/>
        </w:rPr>
      </w:pPr>
      <w:r>
        <w:rPr>
          <w:sz w:val="28"/>
          <w:szCs w:val="28"/>
        </w:rPr>
        <w:t xml:space="preserve">2. Опубликовать настоящее постановление в периодическом печатном издании органа местного самоуправления </w:t>
      </w:r>
      <w:proofErr w:type="spellStart"/>
      <w:r w:rsidR="008326F0"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«Вести </w:t>
      </w:r>
      <w:proofErr w:type="spellStart"/>
      <w:r w:rsidR="008326F0"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сельсовета», а также на официальном сайте администрации.</w:t>
      </w:r>
    </w:p>
    <w:p w:rsidR="009A7C54" w:rsidRPr="009A7C54" w:rsidRDefault="009A7C54" w:rsidP="009A7C54">
      <w:pPr>
        <w:shd w:val="clear" w:color="auto" w:fill="FFFFFF"/>
        <w:tabs>
          <w:tab w:val="left" w:pos="9356"/>
        </w:tabs>
        <w:ind w:firstLine="709"/>
        <w:jc w:val="both"/>
        <w:rPr>
          <w:color w:val="1E1D1E"/>
          <w:sz w:val="28"/>
          <w:szCs w:val="28"/>
        </w:rPr>
      </w:pPr>
      <w:r w:rsidRPr="009A7C54">
        <w:rPr>
          <w:sz w:val="28"/>
          <w:szCs w:val="28"/>
        </w:rPr>
        <w:t>3. Контроль за исполнением настоящего постановления оставляю за собой.</w:t>
      </w:r>
    </w:p>
    <w:p w:rsidR="009A7C54" w:rsidRDefault="009A7C54" w:rsidP="009A7C54">
      <w:pPr>
        <w:pStyle w:val="a4"/>
        <w:shd w:val="clear" w:color="auto" w:fill="FFFFFF"/>
        <w:spacing w:before="100" w:beforeAutospacing="1" w:after="100" w:afterAutospacing="1"/>
        <w:ind w:left="0"/>
        <w:rPr>
          <w:rFonts w:ascii="Times New Roman" w:hAnsi="Times New Roman"/>
          <w:sz w:val="28"/>
          <w:szCs w:val="28"/>
        </w:rPr>
      </w:pPr>
    </w:p>
    <w:p w:rsidR="009A7C54" w:rsidRDefault="009A7C54" w:rsidP="009A7C54">
      <w:pPr>
        <w:pStyle w:val="a3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9A7C54" w:rsidRDefault="009A7C54" w:rsidP="009A7C54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A7C54" w:rsidRDefault="009A7C54" w:rsidP="009A7C54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8326F0">
        <w:rPr>
          <w:rFonts w:ascii="Times New Roman" w:hAnsi="Times New Roman"/>
          <w:sz w:val="28"/>
          <w:szCs w:val="28"/>
        </w:rPr>
        <w:t>Кайлинского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9A7C54" w:rsidRDefault="009A7C54" w:rsidP="009A7C54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                  </w:t>
      </w:r>
      <w:r w:rsidR="008326F0">
        <w:rPr>
          <w:rFonts w:ascii="Times New Roman" w:hAnsi="Times New Roman"/>
          <w:sz w:val="28"/>
          <w:szCs w:val="28"/>
        </w:rPr>
        <w:t>П.В. Чернов</w:t>
      </w:r>
    </w:p>
    <w:p w:rsidR="009A7C54" w:rsidRDefault="009A7C54" w:rsidP="009A7C54">
      <w:pPr>
        <w:rPr>
          <w:sz w:val="28"/>
          <w:szCs w:val="28"/>
        </w:rPr>
      </w:pPr>
    </w:p>
    <w:p w:rsidR="009A7C54" w:rsidRDefault="009A7C54" w:rsidP="009A7C54">
      <w:pPr>
        <w:ind w:right="281"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 xml:space="preserve">Утверждена </w:t>
      </w:r>
    </w:p>
    <w:p w:rsidR="009A7C54" w:rsidRDefault="009A7C54" w:rsidP="009A7C54">
      <w:pPr>
        <w:ind w:right="281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9A7C54" w:rsidRDefault="008326F0" w:rsidP="009A7C54">
      <w:pPr>
        <w:ind w:right="281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Кайлинского</w:t>
      </w:r>
      <w:proofErr w:type="spellEnd"/>
      <w:r w:rsidR="009A7C54">
        <w:rPr>
          <w:sz w:val="28"/>
          <w:szCs w:val="28"/>
        </w:rPr>
        <w:t xml:space="preserve"> сельсовета</w:t>
      </w:r>
    </w:p>
    <w:p w:rsidR="009A7C54" w:rsidRDefault="009A7C54" w:rsidP="009A7C54">
      <w:pPr>
        <w:ind w:right="281"/>
        <w:jc w:val="right"/>
        <w:rPr>
          <w:sz w:val="28"/>
          <w:szCs w:val="28"/>
        </w:rPr>
      </w:pPr>
      <w:r>
        <w:rPr>
          <w:sz w:val="28"/>
          <w:szCs w:val="28"/>
        </w:rPr>
        <w:t>Мошковского района</w:t>
      </w:r>
    </w:p>
    <w:p w:rsidR="009A7C54" w:rsidRDefault="009A7C54" w:rsidP="009A7C54">
      <w:pPr>
        <w:ind w:right="283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A7C54" w:rsidRDefault="008326F0" w:rsidP="009A7C54">
      <w:pPr>
        <w:ind w:right="283"/>
        <w:jc w:val="right"/>
        <w:rPr>
          <w:sz w:val="28"/>
          <w:szCs w:val="28"/>
        </w:rPr>
      </w:pPr>
      <w:r>
        <w:rPr>
          <w:sz w:val="28"/>
          <w:szCs w:val="28"/>
        </w:rPr>
        <w:t>от 22.03.2021 № 10</w:t>
      </w: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center"/>
        <w:rPr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</w:p>
    <w:p w:rsidR="009A7C54" w:rsidRDefault="009A7C54" w:rsidP="009A7C54">
      <w:pPr>
        <w:rPr>
          <w:b/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МУНИЦИПАЛЬНАЯ ПРОГРАММА</w:t>
      </w:r>
    </w:p>
    <w:p w:rsidR="009A7C54" w:rsidRDefault="009A7C54" w:rsidP="009A7C54">
      <w:pPr>
        <w:jc w:val="center"/>
        <w:rPr>
          <w:b/>
          <w:sz w:val="32"/>
          <w:szCs w:val="32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РАЗВИТИЕ ФИЗИЧЕСКОЙ КУЛЬТУРЫ </w:t>
      </w:r>
    </w:p>
    <w:p w:rsidR="009A7C54" w:rsidRDefault="009A7C54" w:rsidP="009A7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СПОРТА </w:t>
      </w:r>
    </w:p>
    <w:p w:rsidR="009A7C54" w:rsidRDefault="009A7C54" w:rsidP="009A7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ТЕРРИТОРИИ </w:t>
      </w:r>
    </w:p>
    <w:p w:rsidR="009A7C54" w:rsidRDefault="008326F0" w:rsidP="009A7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КАЙЛИНСКОГО</w:t>
      </w:r>
      <w:r w:rsidR="009A7C54">
        <w:rPr>
          <w:b/>
          <w:sz w:val="28"/>
          <w:szCs w:val="28"/>
        </w:rPr>
        <w:t xml:space="preserve"> СЕЛЬСОВЕТА</w:t>
      </w:r>
    </w:p>
    <w:p w:rsidR="009A7C54" w:rsidRDefault="009A7C54" w:rsidP="009A7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2021-2023 </w:t>
      </w:r>
      <w:proofErr w:type="spellStart"/>
      <w:r>
        <w:rPr>
          <w:b/>
          <w:sz w:val="28"/>
          <w:szCs w:val="28"/>
        </w:rPr>
        <w:t>г.г</w:t>
      </w:r>
      <w:proofErr w:type="spellEnd"/>
      <w:r>
        <w:rPr>
          <w:b/>
          <w:sz w:val="28"/>
          <w:szCs w:val="28"/>
        </w:rPr>
        <w:t>.</w:t>
      </w: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jc w:val="right"/>
        <w:rPr>
          <w:sz w:val="28"/>
          <w:szCs w:val="28"/>
        </w:rPr>
      </w:pPr>
    </w:p>
    <w:p w:rsidR="009A7C54" w:rsidRDefault="009A7C54" w:rsidP="009A7C54">
      <w:pPr>
        <w:rPr>
          <w:sz w:val="28"/>
          <w:szCs w:val="28"/>
        </w:rPr>
      </w:pPr>
    </w:p>
    <w:p w:rsidR="009A7C54" w:rsidRDefault="009A7C54" w:rsidP="009A7C54">
      <w:pPr>
        <w:rPr>
          <w:b/>
          <w:sz w:val="28"/>
          <w:szCs w:val="28"/>
        </w:rPr>
      </w:pPr>
    </w:p>
    <w:p w:rsidR="009A7C54" w:rsidRDefault="009A7C54" w:rsidP="009A7C5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Паспорт программы     </w:t>
      </w: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69"/>
        <w:gridCol w:w="6662"/>
      </w:tblGrid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Программы</w:t>
            </w:r>
          </w:p>
          <w:p w:rsidR="009A7C54" w:rsidRDefault="009A7C54">
            <w:pPr>
              <w:tabs>
                <w:tab w:val="left" w:pos="9923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C54" w:rsidRDefault="009A7C54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Программа развития физической культуры и спорта на территории </w:t>
            </w:r>
            <w:proofErr w:type="spellStart"/>
            <w:r w:rsidR="008326F0">
              <w:rPr>
                <w:sz w:val="28"/>
                <w:szCs w:val="28"/>
              </w:rPr>
              <w:t>Кайлинского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sz w:val="28"/>
                <w:szCs w:val="28"/>
              </w:rPr>
              <w:t>Мошковского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 на 2021 – 2023 гг.</w:t>
            </w:r>
          </w:p>
          <w:p w:rsidR="009A7C54" w:rsidRDefault="009A7C54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Основание для разработки</w:t>
            </w:r>
          </w:p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Программы</w:t>
            </w:r>
          </w:p>
          <w:p w:rsidR="009A7C54" w:rsidRDefault="009A7C54">
            <w:pPr>
              <w:tabs>
                <w:tab w:val="left" w:pos="9923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Федеральный закон от 06.10.2003 № 131-ФЗ «Об общих принципах организации местного самоуправления в Российской Федерации»,</w:t>
            </w:r>
            <w:r>
              <w:rPr>
                <w:bCs/>
                <w:color w:val="333333"/>
              </w:rPr>
              <w:t xml:space="preserve"> </w:t>
            </w:r>
            <w:r>
              <w:rPr>
                <w:bCs/>
                <w:color w:val="333333"/>
                <w:sz w:val="28"/>
                <w:szCs w:val="28"/>
              </w:rPr>
              <w:t>Федеральный закон</w:t>
            </w:r>
            <w:r>
              <w:rPr>
                <w:bCs/>
                <w:color w:val="333333"/>
              </w:rPr>
              <w:t xml:space="preserve"> </w:t>
            </w:r>
            <w:r>
              <w:rPr>
                <w:bCs/>
                <w:sz w:val="28"/>
                <w:szCs w:val="28"/>
              </w:rPr>
              <w:t>от 4 декабря 2007 года № 329-ФЗ «О физической культуре и спорте в Российской Федерации»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Муниципальный заказчик Программы</w:t>
            </w:r>
          </w:p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="008326F0">
              <w:rPr>
                <w:sz w:val="28"/>
                <w:szCs w:val="28"/>
              </w:rPr>
              <w:t>Кайлинского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Разработчик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C54" w:rsidRDefault="009A7C54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Администрация </w:t>
            </w:r>
            <w:proofErr w:type="spellStart"/>
            <w:r w:rsidR="008326F0">
              <w:rPr>
                <w:sz w:val="28"/>
                <w:szCs w:val="28"/>
              </w:rPr>
              <w:t>Кайлинского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9A7C54" w:rsidRDefault="009A7C54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Исполнители и соисполнители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 w:rsidP="008326F0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 w:rsidR="008326F0">
              <w:rPr>
                <w:sz w:val="28"/>
                <w:szCs w:val="28"/>
              </w:rPr>
              <w:t>Кайлинского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сельсовета, МКУК «</w:t>
            </w:r>
            <w:proofErr w:type="spellStart"/>
            <w:r w:rsidR="008326F0">
              <w:rPr>
                <w:sz w:val="28"/>
                <w:szCs w:val="28"/>
              </w:rPr>
              <w:t>Кайлинское</w:t>
            </w:r>
            <w:proofErr w:type="spellEnd"/>
            <w:r>
              <w:rPr>
                <w:sz w:val="28"/>
                <w:szCs w:val="28"/>
              </w:rPr>
              <w:t xml:space="preserve"> КДО», МКОУ </w:t>
            </w:r>
            <w:proofErr w:type="spellStart"/>
            <w:r w:rsidR="008326F0">
              <w:rPr>
                <w:sz w:val="28"/>
                <w:szCs w:val="28"/>
              </w:rPr>
              <w:t>Кайлинская</w:t>
            </w:r>
            <w:proofErr w:type="spellEnd"/>
            <w:r>
              <w:rPr>
                <w:sz w:val="28"/>
                <w:szCs w:val="28"/>
              </w:rPr>
              <w:t xml:space="preserve"> СОШ </w:t>
            </w:r>
            <w:r>
              <w:rPr>
                <w:color w:val="000000"/>
                <w:sz w:val="24"/>
                <w:szCs w:val="24"/>
              </w:rPr>
              <w:t>(</w:t>
            </w:r>
            <w:r>
              <w:rPr>
                <w:color w:val="000000"/>
                <w:sz w:val="28"/>
                <w:szCs w:val="28"/>
              </w:rPr>
              <w:t>по согласованию)</w:t>
            </w:r>
            <w:r w:rsidR="008326F0">
              <w:rPr>
                <w:color w:val="000000"/>
                <w:sz w:val="28"/>
                <w:szCs w:val="28"/>
              </w:rPr>
              <w:t xml:space="preserve">, </w:t>
            </w:r>
            <w:r w:rsidR="008326F0">
              <w:rPr>
                <w:sz w:val="28"/>
                <w:szCs w:val="28"/>
              </w:rPr>
              <w:t xml:space="preserve">МКОУ </w:t>
            </w:r>
            <w:proofErr w:type="spellStart"/>
            <w:r w:rsidR="008326F0">
              <w:rPr>
                <w:sz w:val="28"/>
                <w:szCs w:val="28"/>
              </w:rPr>
              <w:t>Томиловская</w:t>
            </w:r>
            <w:proofErr w:type="spellEnd"/>
            <w:r w:rsidR="008326F0">
              <w:rPr>
                <w:sz w:val="28"/>
                <w:szCs w:val="28"/>
              </w:rPr>
              <w:t xml:space="preserve"> О</w:t>
            </w:r>
            <w:r w:rsidR="008326F0">
              <w:rPr>
                <w:sz w:val="28"/>
                <w:szCs w:val="28"/>
              </w:rPr>
              <w:t xml:space="preserve">ОШ </w:t>
            </w:r>
            <w:r w:rsidR="008326F0">
              <w:rPr>
                <w:color w:val="000000"/>
                <w:sz w:val="24"/>
                <w:szCs w:val="24"/>
              </w:rPr>
              <w:t>(</w:t>
            </w:r>
            <w:r w:rsidR="008326F0">
              <w:rPr>
                <w:color w:val="000000"/>
                <w:sz w:val="28"/>
                <w:szCs w:val="28"/>
              </w:rPr>
              <w:t>по согласованию)</w:t>
            </w: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Цель (цели)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Формирование у населения потребности в физической культуре, укрепление здоровья жителей поселения, организация здорового досуга и создание условий для массового занятия спортом.</w:t>
            </w: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Задачи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развитие массового спорта и общественного физкультурно</w:t>
            </w:r>
            <w:r>
              <w:rPr>
                <w:b/>
                <w:bCs/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оздоровительного движения;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проведение спортивно-массовых мероприятий в соответствие с ежегодно разрабатываемыми календарными планами;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популяризация здорового образа жизни, физической культуры, школьного спорта и массового спорта.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    развитие инфраструктуры физической культуры, школьного спорта и массового спорта, и спорта, в том числе для лиц с ограниченными возможностями здоровья и инвалидов.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увеличение числа населения, систематически занимающегося физической культурой и спортом.</w:t>
            </w: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 реализации Программы: 2021 – 2023 годы.</w:t>
            </w: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Объемы и источники финансирования </w:t>
            </w:r>
            <w:r>
              <w:rPr>
                <w:b/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Финансирование программных мероприятий осуществляется за счет средств местного бюджета в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объёмах, предусмотренных Программой, корректируемых на каждый бюджетный год. Объём средств местного бюджета, необходимый для финансирования Программы, составляет:</w:t>
            </w:r>
          </w:p>
          <w:p w:rsidR="009A7C54" w:rsidRDefault="009A7C54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Всего: </w:t>
            </w:r>
            <w:r w:rsidR="009119F5">
              <w:rPr>
                <w:rFonts w:ascii="Times New Roman" w:hAnsi="Times New Roman"/>
                <w:sz w:val="28"/>
                <w:szCs w:val="28"/>
              </w:rPr>
              <w:t>6</w:t>
            </w:r>
            <w:r w:rsidR="00E756AD">
              <w:rPr>
                <w:rFonts w:ascii="Times New Roman" w:hAnsi="Times New Roman"/>
                <w:sz w:val="28"/>
                <w:szCs w:val="28"/>
              </w:rPr>
              <w:t xml:space="preserve"> 000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руб.</w:t>
            </w:r>
          </w:p>
          <w:p w:rsidR="009A7C54" w:rsidRDefault="009A7C54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2021 год – </w:t>
            </w:r>
            <w:r w:rsidR="009119F5">
              <w:rPr>
                <w:rFonts w:ascii="Times New Roman" w:hAnsi="Times New Roman"/>
                <w:sz w:val="28"/>
                <w:szCs w:val="28"/>
              </w:rPr>
              <w:t>2</w:t>
            </w:r>
            <w:r w:rsidR="00E756AD">
              <w:rPr>
                <w:rFonts w:ascii="Times New Roman" w:hAnsi="Times New Roman"/>
                <w:sz w:val="28"/>
                <w:szCs w:val="28"/>
              </w:rPr>
              <w:t xml:space="preserve"> 000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руб.</w:t>
            </w:r>
          </w:p>
          <w:p w:rsidR="009A7C54" w:rsidRDefault="009A7C54">
            <w:pPr>
              <w:pStyle w:val="a3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2022 год – </w:t>
            </w:r>
            <w:r w:rsidR="009119F5">
              <w:rPr>
                <w:rFonts w:ascii="Times New Roman" w:hAnsi="Times New Roman"/>
                <w:sz w:val="28"/>
                <w:szCs w:val="28"/>
              </w:rPr>
              <w:t>2</w:t>
            </w:r>
            <w:r w:rsidR="00E756AD">
              <w:rPr>
                <w:rFonts w:ascii="Times New Roman" w:hAnsi="Times New Roman"/>
                <w:sz w:val="28"/>
                <w:szCs w:val="28"/>
              </w:rPr>
              <w:t xml:space="preserve"> 000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руб.</w:t>
            </w:r>
          </w:p>
          <w:p w:rsidR="009A7C54" w:rsidRDefault="009A7C54" w:rsidP="00E756AD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2023 год – </w:t>
            </w:r>
            <w:r w:rsidR="009119F5">
              <w:rPr>
                <w:rFonts w:ascii="Times New Roman" w:hAnsi="Times New Roman"/>
                <w:sz w:val="28"/>
                <w:szCs w:val="28"/>
              </w:rPr>
              <w:t>2</w:t>
            </w:r>
            <w:r w:rsidR="00E756AD">
              <w:rPr>
                <w:rFonts w:ascii="Times New Roman" w:hAnsi="Times New Roman"/>
                <w:sz w:val="28"/>
                <w:szCs w:val="28"/>
              </w:rPr>
              <w:t xml:space="preserve"> 000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руб.</w:t>
            </w:r>
          </w:p>
        </w:tc>
      </w:tr>
      <w:tr w:rsidR="009A7C54" w:rsidTr="009A7C54">
        <w:trPr>
          <w:trHeight w:val="3534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Планируемые</w:t>
            </w:r>
          </w:p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количественные и качественные показатели</w:t>
            </w:r>
          </w:p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эффективности реализации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улучшение физического здоровья, физической подготовленности населения, повышение уровня подготовки молодежи к службе в вооруженных силах;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расширение услуг в области физической культуры и увеличение количества участников массовых спортивно- оздоровительных мероприятий;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привлечение к занятиям физической культурой детей, подростков и молодежи, что приведет к снижению уровня правонарушений;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укрепление семейных отношений;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повышение информированности жителей поселения в области физической культуры и физического здоровья;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улучшение материально-технической базы (спортивного инвентаря) для занятий в клубных формированиях, кружков (секций);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увеличение количества спортсменов со 3 до 7 человек и улучшение качества их подготовки; 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обеспечение участия спортсменов и команд поселения в районных соревнованиях по всем культивируемым в поселении видам спорта.</w:t>
            </w:r>
          </w:p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9A7C54" w:rsidTr="009A7C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tabs>
                <w:tab w:val="left" w:pos="9923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7C54" w:rsidRDefault="009A7C54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Контроль за реализацией Программы осуществляется  Главой </w:t>
            </w:r>
            <w:proofErr w:type="spellStart"/>
            <w:r w:rsidR="008326F0">
              <w:rPr>
                <w:sz w:val="28"/>
                <w:szCs w:val="28"/>
              </w:rPr>
              <w:t>Кайлинского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</w:tc>
      </w:tr>
    </w:tbl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rPr>
          <w:sz w:val="28"/>
          <w:szCs w:val="28"/>
        </w:rPr>
      </w:pPr>
    </w:p>
    <w:p w:rsidR="009A7C54" w:rsidRDefault="009A7C54" w:rsidP="009A7C54">
      <w:pPr>
        <w:pStyle w:val="Default"/>
        <w:rPr>
          <w:color w:val="auto"/>
          <w:sz w:val="28"/>
          <w:szCs w:val="28"/>
        </w:rPr>
      </w:pPr>
    </w:p>
    <w:p w:rsidR="00E756AD" w:rsidRDefault="00E756AD" w:rsidP="009A7C54">
      <w:pPr>
        <w:pStyle w:val="Default"/>
        <w:rPr>
          <w:color w:val="auto"/>
          <w:sz w:val="28"/>
          <w:szCs w:val="28"/>
        </w:rPr>
      </w:pPr>
    </w:p>
    <w:p w:rsidR="00E756AD" w:rsidRDefault="00E756AD" w:rsidP="009A7C54">
      <w:pPr>
        <w:pStyle w:val="Default"/>
        <w:rPr>
          <w:color w:val="auto"/>
          <w:sz w:val="28"/>
          <w:szCs w:val="28"/>
        </w:rPr>
      </w:pPr>
    </w:p>
    <w:p w:rsidR="00E756AD" w:rsidRDefault="00E756AD" w:rsidP="009A7C54">
      <w:pPr>
        <w:pStyle w:val="Default"/>
        <w:rPr>
          <w:color w:val="auto"/>
          <w:sz w:val="28"/>
          <w:szCs w:val="28"/>
        </w:rPr>
      </w:pPr>
    </w:p>
    <w:p w:rsidR="00E756AD" w:rsidRDefault="00E756AD" w:rsidP="009A7C54">
      <w:pPr>
        <w:pStyle w:val="Default"/>
        <w:rPr>
          <w:color w:val="auto"/>
          <w:sz w:val="28"/>
          <w:szCs w:val="28"/>
        </w:rPr>
      </w:pPr>
    </w:p>
    <w:p w:rsidR="009A7C54" w:rsidRDefault="009A7C54" w:rsidP="009A7C54">
      <w:pPr>
        <w:pStyle w:val="Default"/>
        <w:rPr>
          <w:color w:val="auto"/>
          <w:sz w:val="28"/>
          <w:szCs w:val="28"/>
        </w:rPr>
      </w:pPr>
    </w:p>
    <w:p w:rsidR="009A7C54" w:rsidRDefault="009A7C54" w:rsidP="009A7C54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Введение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</w:p>
    <w:p w:rsidR="009A7C54" w:rsidRDefault="009A7C54" w:rsidP="009A7C54">
      <w:pPr>
        <w:pStyle w:val="Default"/>
        <w:tabs>
          <w:tab w:val="left" w:pos="963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развития физической культуры и спорта на территории </w:t>
      </w:r>
      <w:proofErr w:type="spellStart"/>
      <w:r w:rsidR="008326F0"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(далее - Программа) является основным базовым документом для разработки планов, программ и прогнозов социально-экономического развития сельского поселения и определяет комплекс целей, задач и приоритетов политики на ближайшую и среднесрочную перспективу по обеспечению развития физической культуры и спорта на территории поселения.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разработана в соответствии с основными федеральными и муниципальными правовыми документами, отражающими проблемы и задачи развития физической культуры и спорта.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Система мероприятий Программы составлена исходя из анализа состояния физической культуры и спорта на территории сельского поселения.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Пути решения проблем занятий физической культурой и спортом, предложенные в Программе, направлены на увеличение численности населения, занимающегося физической культурой и спортом за счет обеспечения доступности физкультурно-спортивных услуг всем слоям и категориям населения и эффективного использования возможностей физической культуры и спорта для формирования здорового образа жизни. Программа создает основы для сохранения и улучшения физического и духовного здоровья граждан.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понятия, используемые в настоящей Программе: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 xml:space="preserve">спорт </w:t>
      </w:r>
      <w:r>
        <w:rPr>
          <w:b/>
          <w:sz w:val="28"/>
          <w:szCs w:val="28"/>
        </w:rPr>
        <w:t xml:space="preserve">– </w:t>
      </w:r>
      <w:r>
        <w:rPr>
          <w:sz w:val="28"/>
          <w:szCs w:val="28"/>
        </w:rPr>
        <w:t xml:space="preserve">сфера социально-культурной деятельности как совокупность видов спорта, сложившаяся в форме соревнований и специальной практики подготовки человека к ним;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физическая культура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– часть культуры, представляющая собой совокупность ценностей, норм и знаний, создаваемых и используемых обществом в целях физического и интеллектуального развития способностей человека, совершенствования его двигательной активности и формирования здорового образа жизни, социальной адаптации путем физического воспитания, физической подготовки и физического развития;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физическое воспитание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– процесс, направленный на воспитание личности, развитие физических возможностей человека, приобретение им умений и знаний в области физической культуры и спорта в целях формирования всесторонне развитого и физически здорового человека с высоким уровнем физической культуры; </w:t>
      </w:r>
    </w:p>
    <w:p w:rsidR="009A7C54" w:rsidRDefault="009A7C54" w:rsidP="009A7C54">
      <w:pPr>
        <w:tabs>
          <w:tab w:val="left" w:pos="9923"/>
        </w:tabs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массовый спорт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– часть спорта, направленная на физическое воспитание и физическое развитие граждан посредством проведения организованных и (или) самостоятельных занятий, а также участия в физкультурных мероприятиях и массовых спортивных мероприятиях;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физкультурные мероприятия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- организованные занятия граждан физической культурой;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lastRenderedPageBreak/>
        <w:t>спортивные мероприятия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– спортивные соревнования, а также учебно-тренировочные и другие мероприятия по подготовке к спортивным соревнованиям с участием спортсменов;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спортивное соревнование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– состязание среди спортсменов или команд спортсменов по различным видам спорта (спортивным дисциплинам) в целях выявления лучшего участника состязания, проводимое по утвержденному его организатором положению (регламенту);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спортсмен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- физическое лицо, занимающееся выбранными видом или видами спорта и выступающее на спортивных соревнованиях;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 xml:space="preserve">объекты спорта </w:t>
      </w:r>
      <w:r>
        <w:rPr>
          <w:sz w:val="28"/>
          <w:szCs w:val="28"/>
        </w:rPr>
        <w:t xml:space="preserve">- объекты недвижимого имущества или комплексы недвижимого имущества, специально предназначенные для проведения физкультурных мероприятий и (или) спортивных мероприятий, в том числе спортивные сооружения;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спортивное сооружение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– инженерно-строительный объект, созданный для проведения физкультурных мероприятий и (или) спортивных мероприятий и имеющий пространственно-территориальные границы;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>плоскостные сооружения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>– спортивные площадки на открытом воздухе.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</w:p>
    <w:p w:rsidR="009A7C54" w:rsidRDefault="009A7C54" w:rsidP="009A7C54">
      <w:pPr>
        <w:pStyle w:val="Default"/>
        <w:ind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1. Содержание и анализ современного состояния физической культуры и спорта на территории поселения.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Программы планируется с учетом специфики сельского поселения, ограничивающей в развитии многих видов физической культуры и спорта.</w:t>
      </w:r>
    </w:p>
    <w:p w:rsidR="009A7C54" w:rsidRDefault="009A7C54" w:rsidP="009A7C54">
      <w:pPr>
        <w:tabs>
          <w:tab w:val="left" w:pos="992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направлена на создание условий для занятий физкультурой и спортом для всех жителей поселения, то есть удовлетворение потребности среднестатистического жителя в двигательной активности. При разработке Программы учитывалось, что основы физического здоровья и потребность в здоровом образе жизни формируется, прежде всего, в детском и подростковом возрасте.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Обобщая вышеизложенное, можно сделать вывод, что основными проблемами в области физической культуры и спорта в сельском поселении в настоящее время являются: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отсутствие устойчивого, мотивированного интереса к активным видам физкультурно-спортивной деятельности у значительной части населения;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здоровый образ жизни не стал нормой для большинства жителей;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наличие несоответствия между потребностями населения и возможностями спортивных сооружений поселения в предоставлении необходимых услуг;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недостаточная работа по пропаганде ценностей физкультуры и спорта в средствах массовой информации;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отсутствие заинтересованности инвесторов вкладывать средства в спорт и развитие физической культуры;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отсутствие в достаточном количестве необходимого спортивного инвентаря, спортивного оборудования, спортивных объектов для занятий массовой физкультурой и т.д.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Эти проблемы требуют неотложного принятия решения по выбору и поддержке приоритетных направлений, обеспечивающих улучшение качества, разнообразие и увеличение доступа жителей к занятиям физической культурой и спортом. И как выход предлагается принятие настоящей Программы.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Положительное решение данных вопросов станет основой для разработки комплекса мероприятий по развитию физической культуры и спорта, предусматривающих объединение усилий органов исполнительной власти, органов местного самоуправления, учреждения культуры, образовательных учреждений, а также отдельных граждан сельского поселения. </w:t>
      </w:r>
    </w:p>
    <w:p w:rsidR="009A7C54" w:rsidRDefault="009A7C54" w:rsidP="009A7C54">
      <w:pPr>
        <w:tabs>
          <w:tab w:val="left" w:pos="992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Многообразие явлений, составляющих сферу физической культуры и спорта, невозможность решать стоящие перед ней проблемы изолированно в отдельных учреждениях, обязательность широкого взаимодействия в решении этих задач органов власти всех уровней, учреждений культуры и образования, общественных объединений обуславливают необходимость решения поставленных задач программными методами.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сохранения и укрепления здоровья детей в спортивном комплексе школы проводится </w:t>
      </w:r>
      <w:r>
        <w:rPr>
          <w:color w:val="auto"/>
          <w:sz w:val="28"/>
          <w:szCs w:val="28"/>
        </w:rPr>
        <w:t xml:space="preserve"> </w:t>
      </w:r>
      <w:r>
        <w:rPr>
          <w:sz w:val="28"/>
          <w:szCs w:val="28"/>
        </w:rPr>
        <w:t xml:space="preserve"> кружок ОФП, в котором задействовано более 40% учащихся школы; </w:t>
      </w:r>
      <w:proofErr w:type="gramStart"/>
      <w:r>
        <w:rPr>
          <w:sz w:val="28"/>
          <w:szCs w:val="28"/>
        </w:rPr>
        <w:t>в  учреждениях</w:t>
      </w:r>
      <w:proofErr w:type="gramEnd"/>
      <w:r>
        <w:rPr>
          <w:sz w:val="28"/>
          <w:szCs w:val="28"/>
        </w:rPr>
        <w:t xml:space="preserve"> культуры организовано около 10 клубных формирований разных возрастных групп, в которых занимаются 111  человек;</w:t>
      </w:r>
      <w:r>
        <w:rPr>
          <w:rFonts w:eastAsia="Calibri"/>
          <w:color w:val="auto"/>
          <w:sz w:val="16"/>
          <w:szCs w:val="16"/>
          <w:lang w:eastAsia="en-US"/>
        </w:rPr>
        <w:t xml:space="preserve"> </w:t>
      </w:r>
      <w:r>
        <w:rPr>
          <w:sz w:val="28"/>
          <w:szCs w:val="28"/>
        </w:rPr>
        <w:t>спортивный клуб  «</w:t>
      </w:r>
      <w:proofErr w:type="spellStart"/>
      <w:r>
        <w:rPr>
          <w:sz w:val="28"/>
          <w:szCs w:val="28"/>
        </w:rPr>
        <w:t>Берсерк</w:t>
      </w:r>
      <w:proofErr w:type="spellEnd"/>
      <w:r>
        <w:rPr>
          <w:sz w:val="28"/>
          <w:szCs w:val="28"/>
        </w:rPr>
        <w:t>» смешенных единоборств,</w:t>
      </w:r>
      <w:r>
        <w:rPr>
          <w:rFonts w:eastAsia="Calibri"/>
          <w:color w:val="auto"/>
          <w:sz w:val="16"/>
          <w:szCs w:val="16"/>
          <w:lang w:eastAsia="en-US"/>
        </w:rPr>
        <w:t xml:space="preserve"> </w:t>
      </w:r>
      <w:r>
        <w:rPr>
          <w:sz w:val="28"/>
          <w:szCs w:val="28"/>
        </w:rPr>
        <w:t xml:space="preserve">который посещают более 100 девчонок и мальчишек разных возрастов.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Большое влияние на формирование здорового образа жизни населения оказывает работа клубных формирований, спортивных мероприятий (соревнования, первенства) и массовых культурные мероприятий, в программе которых проводятся различные соревнования (игры, состязания).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</w:p>
    <w:p w:rsidR="009A7C54" w:rsidRDefault="009A7C54" w:rsidP="009A7C54">
      <w:pPr>
        <w:pStyle w:val="Default"/>
        <w:ind w:firstLine="709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2. Основные цели и задачи Программы.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учитывает, прежде всего, реальные возможности системы местного самоуправления, существующую структуру управления, финансовые и другие ресурсы.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своей направленности Программа нацелена на формирование у всех социальных и возрастных групп населения осознанного, мотивированного отношения к улучшению и сохранению своего здоровья средствами и методами физической культуры и спорта. При этом основной акцент в Программе сделан на физкультурно-оздоровительную работу и развитие массового детско-юношеского спорта.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Программы является обеспечение условий для развития на территории сельского поселения массовой физической культуры и спорта, а также формирование и реализация потребностей жителей к активным занятиям физкультурой и спортом и здоровому образу жизни через создание для этого необходимых условий.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Задачами Программы является: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Привлечение населения к активным занятиям физической культурой и спортом и создание условий для реализации существующих и возникающих потребностей к данным занятиям и здоровому образу жизни. Решение данной </w:t>
      </w:r>
      <w:r>
        <w:rPr>
          <w:sz w:val="28"/>
          <w:szCs w:val="28"/>
        </w:rPr>
        <w:lastRenderedPageBreak/>
        <w:t xml:space="preserve">задачи лежит через разработку и совершенствование тех форм и методов организационной работы, которые позволяют привлекать как можно большее число жителей поселения различных возрастов к здоровому образу жизни, пропаганду физической культуры и спорта.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Организация и проведение спортивно-массовых и физкультурно-оздоровительных мероприятий в сельском поселении. Проведение спортивных мероприятий согласно утвержденному календарному плану позволит решить задачу пропаганды физической культуры и спорта в поселении, более четкой и спланированной подготовке спортсменов к соревнованиям вышестоящего уровня. </w:t>
      </w:r>
    </w:p>
    <w:p w:rsidR="009A7C54" w:rsidRDefault="009A7C54" w:rsidP="009A7C54">
      <w:pPr>
        <w:tabs>
          <w:tab w:val="left" w:pos="992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Создание новых спортивных клубных формирований, кружков (секций). Работа клубных формирований, кружков (секций) приведет к занятости детей и подростков, их оздоровлению, снижению подростковой преступности и наркозависимости.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вышеперечисленных задач позволит повысить уровень физкультурно-спортивной организованности жителей поселения, что должно способствовать увеличению числа жителей, осознанно занимающихся физкультурой и спортом как в организованной, так и в самостоятельной формах.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</w:p>
    <w:p w:rsidR="009A7C54" w:rsidRDefault="009A7C54" w:rsidP="009A7C54">
      <w:pPr>
        <w:pStyle w:val="Default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3. Оценка эффективности реализации программы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реализации программы будет выражаться: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обеспечением условий для развития массовой физической культуры и спорта, привлечение жителей сельского поселения к систематическим занятиям спортом;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обеспечением доступности занятий физкультурой и спортом различных категорий граждан; </w:t>
      </w:r>
    </w:p>
    <w:p w:rsidR="009A7C54" w:rsidRDefault="009A7C54" w:rsidP="009A7C54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пропагандой здорового образа жизни среди населения в</w:t>
      </w:r>
      <w:r w:rsidR="002E2BB1">
        <w:rPr>
          <w:sz w:val="28"/>
          <w:szCs w:val="28"/>
        </w:rPr>
        <w:t xml:space="preserve"> средствах массовой информации.</w:t>
      </w:r>
    </w:p>
    <w:p w:rsidR="009A7C54" w:rsidRDefault="009A7C54" w:rsidP="009A7C54">
      <w:pPr>
        <w:tabs>
          <w:tab w:val="left" w:pos="9923"/>
        </w:tabs>
        <w:ind w:firstLine="567"/>
        <w:jc w:val="center"/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ind w:firstLine="567"/>
        <w:jc w:val="both"/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ind w:firstLine="567"/>
        <w:jc w:val="both"/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ind w:firstLine="567"/>
        <w:jc w:val="both"/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ind w:firstLine="567"/>
        <w:jc w:val="both"/>
        <w:rPr>
          <w:sz w:val="28"/>
          <w:szCs w:val="28"/>
        </w:rPr>
      </w:pPr>
    </w:p>
    <w:p w:rsidR="009A7C54" w:rsidRDefault="009A7C54" w:rsidP="00876E49">
      <w:pPr>
        <w:tabs>
          <w:tab w:val="left" w:pos="9923"/>
        </w:tabs>
        <w:jc w:val="both"/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ind w:firstLine="567"/>
        <w:jc w:val="both"/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ind w:firstLine="567"/>
        <w:jc w:val="both"/>
        <w:rPr>
          <w:sz w:val="28"/>
          <w:szCs w:val="28"/>
        </w:rPr>
      </w:pPr>
    </w:p>
    <w:p w:rsidR="009A7C54" w:rsidRDefault="009A7C54" w:rsidP="009A7C54">
      <w:pPr>
        <w:tabs>
          <w:tab w:val="left" w:pos="9923"/>
        </w:tabs>
        <w:jc w:val="both"/>
        <w:rPr>
          <w:sz w:val="28"/>
          <w:szCs w:val="28"/>
        </w:rPr>
      </w:pPr>
    </w:p>
    <w:p w:rsidR="009A7C54" w:rsidRDefault="009A7C54" w:rsidP="009A7C54">
      <w:pPr>
        <w:rPr>
          <w:sz w:val="24"/>
          <w:szCs w:val="24"/>
        </w:rPr>
      </w:pPr>
    </w:p>
    <w:p w:rsidR="009A7C54" w:rsidRDefault="009A7C54" w:rsidP="009A7C54">
      <w:pPr>
        <w:rPr>
          <w:sz w:val="24"/>
          <w:szCs w:val="24"/>
        </w:rPr>
      </w:pPr>
    </w:p>
    <w:p w:rsidR="009A7C54" w:rsidRDefault="009A7C54" w:rsidP="009A7C54">
      <w:pPr>
        <w:rPr>
          <w:sz w:val="24"/>
          <w:szCs w:val="24"/>
        </w:rPr>
      </w:pPr>
    </w:p>
    <w:p w:rsidR="009A7C54" w:rsidRDefault="009A7C54" w:rsidP="009A7C54">
      <w:pPr>
        <w:rPr>
          <w:sz w:val="24"/>
          <w:szCs w:val="24"/>
        </w:rPr>
      </w:pPr>
    </w:p>
    <w:p w:rsidR="009A7C54" w:rsidRDefault="009A7C54" w:rsidP="009A7C54">
      <w:pPr>
        <w:pageBreakBefore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Мероприятия программы</w:t>
      </w:r>
    </w:p>
    <w:p w:rsidR="009A7C54" w:rsidRDefault="009A7C54" w:rsidP="009A7C54">
      <w:pPr>
        <w:shd w:val="clear" w:color="auto" w:fill="FFFFFF"/>
        <w:ind w:left="-144"/>
        <w:jc w:val="center"/>
        <w:rPr>
          <w:color w:val="000000"/>
          <w:sz w:val="22"/>
          <w:szCs w:val="22"/>
        </w:rPr>
      </w:pPr>
    </w:p>
    <w:p w:rsidR="009A7C54" w:rsidRDefault="009A7C54" w:rsidP="009A7C54">
      <w:pPr>
        <w:shd w:val="clear" w:color="auto" w:fill="FFFFFF"/>
        <w:ind w:left="-144"/>
        <w:jc w:val="center"/>
        <w:rPr>
          <w:color w:val="000000"/>
          <w:sz w:val="22"/>
          <w:szCs w:val="22"/>
        </w:rPr>
      </w:pPr>
    </w:p>
    <w:tbl>
      <w:tblPr>
        <w:tblW w:w="10482" w:type="dxa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66"/>
        <w:gridCol w:w="3497"/>
        <w:gridCol w:w="2531"/>
        <w:gridCol w:w="1623"/>
        <w:gridCol w:w="2265"/>
      </w:tblGrid>
      <w:tr w:rsidR="009A7C54" w:rsidTr="00E756AD">
        <w:trPr>
          <w:trHeight w:val="42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№ п\п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Ответственный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Сроки проведения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left="29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Примечание</w:t>
            </w:r>
          </w:p>
        </w:tc>
      </w:tr>
      <w:tr w:rsidR="009A7C54" w:rsidTr="00E756AD">
        <w:trPr>
          <w:trHeight w:val="420"/>
          <w:tblCellSpacing w:w="0" w:type="dxa"/>
          <w:jc w:val="center"/>
        </w:trPr>
        <w:tc>
          <w:tcPr>
            <w:tcW w:w="1048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1. Информационно-методическое обеспечения</w:t>
            </w:r>
          </w:p>
        </w:tc>
      </w:tr>
      <w:tr w:rsidR="009A7C54" w:rsidTr="00E756AD">
        <w:trPr>
          <w:trHeight w:val="1035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1.1.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Создание стендов  информационного обеспечения здорового образа жизни, пропаганды физической культуры и спорта.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E756AD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r w:rsidR="009A7C54">
              <w:rPr>
                <w:color w:val="000000"/>
                <w:sz w:val="22"/>
                <w:szCs w:val="22"/>
              </w:rPr>
              <w:t>сельсовета</w:t>
            </w:r>
          </w:p>
          <w:p w:rsidR="008326F0" w:rsidRPr="008326F0" w:rsidRDefault="008326F0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Кайлинская</w:t>
            </w:r>
            <w:proofErr w:type="spellEnd"/>
            <w:r w:rsidRPr="008326F0">
              <w:rPr>
                <w:sz w:val="22"/>
                <w:szCs w:val="22"/>
              </w:rPr>
              <w:t xml:space="preserve"> СОШ </w:t>
            </w:r>
            <w:r w:rsidRPr="008326F0">
              <w:rPr>
                <w:color w:val="000000"/>
                <w:sz w:val="22"/>
                <w:szCs w:val="22"/>
              </w:rPr>
              <w:t xml:space="preserve">(по согласованию), </w:t>
            </w: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Томиловская</w:t>
            </w:r>
            <w:proofErr w:type="spellEnd"/>
            <w:r w:rsidRPr="008326F0">
              <w:rPr>
                <w:sz w:val="22"/>
                <w:szCs w:val="22"/>
              </w:rPr>
              <w:t xml:space="preserve"> ООШ </w:t>
            </w:r>
            <w:r w:rsidRPr="008326F0">
              <w:rPr>
                <w:color w:val="000000"/>
                <w:sz w:val="22"/>
                <w:szCs w:val="22"/>
              </w:rPr>
              <w:t>(по согласованию)</w:t>
            </w:r>
          </w:p>
          <w:p w:rsidR="009A7C54" w:rsidRDefault="00E756AD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КДО</w:t>
            </w:r>
            <w:r w:rsidR="009A7C54">
              <w:rPr>
                <w:color w:val="000000"/>
                <w:sz w:val="22"/>
                <w:szCs w:val="22"/>
              </w:rPr>
              <w:t>»</w:t>
            </w:r>
          </w:p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Весь период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1035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1.2.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Привлечение и активное участие представителей общественности в развитии физической культуры и спорта.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сельсовета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Весь период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603"/>
          <w:tblCellSpacing w:w="0" w:type="dxa"/>
          <w:jc w:val="center"/>
        </w:trPr>
        <w:tc>
          <w:tcPr>
            <w:tcW w:w="1048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</w:t>
            </w:r>
            <w:r>
              <w:rPr>
                <w:b/>
                <w:bCs/>
                <w:sz w:val="22"/>
                <w:szCs w:val="22"/>
              </w:rPr>
              <w:t xml:space="preserve"> Организация физкультурно-массовой и спортивной работы</w:t>
            </w:r>
          </w:p>
        </w:tc>
      </w:tr>
      <w:tr w:rsidR="009A7C54" w:rsidTr="00E756AD">
        <w:trPr>
          <w:trHeight w:val="765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2.1.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спортивных программах, посвященных:</w:t>
            </w:r>
          </w:p>
          <w:p w:rsidR="009A7C54" w:rsidRDefault="009A7C54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Дню физкультурника</w:t>
            </w:r>
          </w:p>
          <w:p w:rsidR="009A7C54" w:rsidRDefault="009A7C54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Дню защиты детей</w:t>
            </w:r>
          </w:p>
          <w:p w:rsidR="009A7C54" w:rsidRDefault="009A7C54">
            <w:pPr>
              <w:pStyle w:val="a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Дню защитника отечества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сельсовета</w:t>
            </w:r>
          </w:p>
          <w:p w:rsidR="008326F0" w:rsidRPr="008326F0" w:rsidRDefault="008326F0" w:rsidP="008326F0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Кайлинская</w:t>
            </w:r>
            <w:proofErr w:type="spellEnd"/>
            <w:r w:rsidRPr="008326F0">
              <w:rPr>
                <w:sz w:val="22"/>
                <w:szCs w:val="22"/>
              </w:rPr>
              <w:t xml:space="preserve"> СОШ </w:t>
            </w:r>
            <w:r w:rsidRPr="008326F0">
              <w:rPr>
                <w:color w:val="000000"/>
                <w:sz w:val="22"/>
                <w:szCs w:val="22"/>
              </w:rPr>
              <w:t xml:space="preserve">(по согласованию), </w:t>
            </w: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Томиловская</w:t>
            </w:r>
            <w:proofErr w:type="spellEnd"/>
            <w:r w:rsidRPr="008326F0">
              <w:rPr>
                <w:sz w:val="22"/>
                <w:szCs w:val="22"/>
              </w:rPr>
              <w:t xml:space="preserve"> ООШ </w:t>
            </w:r>
            <w:r w:rsidRPr="008326F0">
              <w:rPr>
                <w:color w:val="000000"/>
                <w:sz w:val="22"/>
                <w:szCs w:val="22"/>
              </w:rPr>
              <w:t>(по согласованию)</w:t>
            </w:r>
          </w:p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)</w:t>
            </w:r>
          </w:p>
          <w:p w:rsidR="009A7C54" w:rsidRDefault="009A7C54" w:rsidP="008326F0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679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2.2</w:t>
            </w:r>
            <w:r w:rsidR="009A7C5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firstLine="26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Проведение информационных часов </w:t>
            </w:r>
            <w:proofErr w:type="gramStart"/>
            <w:r>
              <w:rPr>
                <w:color w:val="000000"/>
                <w:sz w:val="22"/>
                <w:szCs w:val="22"/>
              </w:rPr>
              <w:t>здоровья :</w:t>
            </w:r>
            <w:proofErr w:type="gramEnd"/>
          </w:p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>
              <w:rPr>
                <w:rFonts w:eastAsia="Calibri"/>
                <w:sz w:val="22"/>
                <w:szCs w:val="22"/>
                <w:lang w:eastAsia="en-US"/>
              </w:rPr>
              <w:t>Быть здоровым – это здорово</w:t>
            </w:r>
            <w:r>
              <w:rPr>
                <w:color w:val="000000"/>
                <w:sz w:val="22"/>
                <w:szCs w:val="22"/>
              </w:rPr>
              <w:t>»;</w:t>
            </w:r>
          </w:p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</w:t>
            </w:r>
            <w:r>
              <w:rPr>
                <w:spacing w:val="-4"/>
                <w:sz w:val="22"/>
                <w:szCs w:val="22"/>
                <w:lang w:eastAsia="en-US"/>
              </w:rPr>
              <w:t>Физкультура – важный предмет в школе</w:t>
            </w:r>
            <w:r>
              <w:rPr>
                <w:color w:val="000000"/>
                <w:sz w:val="22"/>
                <w:szCs w:val="22"/>
              </w:rPr>
              <w:t>»;</w:t>
            </w:r>
          </w:p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«Вредные привычки, как от них избавится».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326F0" w:rsidRPr="008326F0" w:rsidRDefault="008326F0" w:rsidP="008326F0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Кайлинская</w:t>
            </w:r>
            <w:proofErr w:type="spellEnd"/>
            <w:r w:rsidRPr="008326F0">
              <w:rPr>
                <w:sz w:val="22"/>
                <w:szCs w:val="22"/>
              </w:rPr>
              <w:t xml:space="preserve"> СОШ </w:t>
            </w:r>
            <w:r w:rsidRPr="008326F0">
              <w:rPr>
                <w:color w:val="000000"/>
                <w:sz w:val="22"/>
                <w:szCs w:val="22"/>
              </w:rPr>
              <w:t xml:space="preserve">(по согласованию), </w:t>
            </w: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Томиловская</w:t>
            </w:r>
            <w:proofErr w:type="spellEnd"/>
            <w:r w:rsidRPr="008326F0">
              <w:rPr>
                <w:sz w:val="22"/>
                <w:szCs w:val="22"/>
              </w:rPr>
              <w:t xml:space="preserve"> ООШ </w:t>
            </w:r>
            <w:r w:rsidRPr="008326F0">
              <w:rPr>
                <w:color w:val="000000"/>
                <w:sz w:val="22"/>
                <w:szCs w:val="22"/>
              </w:rPr>
              <w:t>(по согласованию)</w:t>
            </w:r>
          </w:p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 w:rsidR="008326F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2.3</w:t>
            </w:r>
            <w:r w:rsidR="009A7C5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 w:rsidP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Участие в  спортивно – игровой программе «</w:t>
            </w:r>
            <w:r w:rsidR="002E2BB1">
              <w:rPr>
                <w:color w:val="000000"/>
                <w:sz w:val="22"/>
                <w:szCs w:val="22"/>
              </w:rPr>
              <w:t>Выше, быстрее, смелее</w:t>
            </w:r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  <w:p w:rsidR="009A7C54" w:rsidRDefault="009A7C54" w:rsidP="002E2BB1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</w:t>
            </w:r>
            <w:r w:rsidR="002E2BB1">
              <w:rPr>
                <w:color w:val="000000"/>
                <w:sz w:val="22"/>
                <w:szCs w:val="22"/>
              </w:rPr>
              <w:t>август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2.4</w:t>
            </w:r>
            <w:r w:rsidR="009A7C5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firstLine="26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Спортивно- развлекательная программа, посвященная Международному женскому дню «А ну-ка, девочки!»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 w:rsidR="008326F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 (март)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2.5</w:t>
            </w:r>
            <w:r w:rsidR="009A7C5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 w:rsidP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Спортивное мероприятие «</w:t>
            </w:r>
            <w:r w:rsidR="002E2BB1">
              <w:rPr>
                <w:color w:val="000000"/>
                <w:sz w:val="22"/>
                <w:szCs w:val="22"/>
              </w:rPr>
              <w:t xml:space="preserve">Богатырские </w:t>
            </w:r>
            <w:proofErr w:type="spellStart"/>
            <w:r w:rsidR="002E2BB1">
              <w:rPr>
                <w:color w:val="000000"/>
                <w:sz w:val="22"/>
                <w:szCs w:val="22"/>
              </w:rPr>
              <w:t>потешки</w:t>
            </w:r>
            <w:proofErr w:type="spellEnd"/>
            <w:r>
              <w:rPr>
                <w:color w:val="000000"/>
                <w:sz w:val="22"/>
                <w:szCs w:val="22"/>
              </w:rPr>
              <w:t>».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  <w:p w:rsidR="009A7C54" w:rsidRDefault="002E2BB1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(июн</w:t>
            </w:r>
            <w:r w:rsidR="009A7C54">
              <w:rPr>
                <w:color w:val="000000"/>
                <w:sz w:val="22"/>
                <w:szCs w:val="22"/>
              </w:rPr>
              <w:t>ь)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--</w:t>
            </w: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2.6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Познавательная беседа для детей и подростков «Мы за здоровый образ </w:t>
            </w:r>
            <w:r>
              <w:rPr>
                <w:color w:val="000000"/>
                <w:sz w:val="22"/>
                <w:szCs w:val="22"/>
              </w:rPr>
              <w:lastRenderedPageBreak/>
              <w:t>жизни!»;</w:t>
            </w:r>
          </w:p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 w:rsidR="008326F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2.7</w:t>
            </w:r>
            <w:r w:rsidR="009A7C5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Организация работы спортивных открытых площадок с детьми и подростками в летний период.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326F0" w:rsidRPr="008326F0" w:rsidRDefault="008326F0" w:rsidP="008326F0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Кайлинская</w:t>
            </w:r>
            <w:proofErr w:type="spellEnd"/>
            <w:r w:rsidRPr="008326F0">
              <w:rPr>
                <w:sz w:val="22"/>
                <w:szCs w:val="22"/>
              </w:rPr>
              <w:t xml:space="preserve"> СОШ </w:t>
            </w:r>
            <w:r w:rsidRPr="008326F0">
              <w:rPr>
                <w:color w:val="000000"/>
                <w:sz w:val="22"/>
                <w:szCs w:val="22"/>
              </w:rPr>
              <w:t xml:space="preserve">(по согласованию), </w:t>
            </w: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Томиловская</w:t>
            </w:r>
            <w:proofErr w:type="spellEnd"/>
            <w:r w:rsidRPr="008326F0">
              <w:rPr>
                <w:sz w:val="22"/>
                <w:szCs w:val="22"/>
              </w:rPr>
              <w:t xml:space="preserve"> ООШ </w:t>
            </w:r>
            <w:r w:rsidRPr="008326F0">
              <w:rPr>
                <w:color w:val="000000"/>
                <w:sz w:val="22"/>
                <w:szCs w:val="22"/>
              </w:rPr>
              <w:t>(по согласованию)</w:t>
            </w:r>
          </w:p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 w:rsidR="008326F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(июнь, июль)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 w:rsidP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2.8</w:t>
            </w:r>
            <w:r w:rsidR="009A7C54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конкурса среди детей: «Я рисую спорт!»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326F0" w:rsidRPr="008326F0" w:rsidRDefault="008326F0" w:rsidP="008326F0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Кайлинская</w:t>
            </w:r>
            <w:proofErr w:type="spellEnd"/>
            <w:r w:rsidRPr="008326F0">
              <w:rPr>
                <w:sz w:val="22"/>
                <w:szCs w:val="22"/>
              </w:rPr>
              <w:t xml:space="preserve"> СОШ </w:t>
            </w:r>
            <w:r w:rsidRPr="008326F0">
              <w:rPr>
                <w:color w:val="000000"/>
                <w:sz w:val="22"/>
                <w:szCs w:val="22"/>
              </w:rPr>
              <w:t xml:space="preserve">(по согласованию), </w:t>
            </w:r>
            <w:r w:rsidRPr="008326F0">
              <w:rPr>
                <w:sz w:val="22"/>
                <w:szCs w:val="22"/>
              </w:rPr>
              <w:t xml:space="preserve">МКОУ </w:t>
            </w:r>
            <w:proofErr w:type="spellStart"/>
            <w:r w:rsidRPr="008326F0">
              <w:rPr>
                <w:sz w:val="22"/>
                <w:szCs w:val="22"/>
              </w:rPr>
              <w:t>Томиловская</w:t>
            </w:r>
            <w:proofErr w:type="spellEnd"/>
            <w:r w:rsidRPr="008326F0">
              <w:rPr>
                <w:sz w:val="22"/>
                <w:szCs w:val="22"/>
              </w:rPr>
              <w:t xml:space="preserve"> ООШ </w:t>
            </w:r>
            <w:r w:rsidRPr="008326F0">
              <w:rPr>
                <w:color w:val="000000"/>
                <w:sz w:val="22"/>
                <w:szCs w:val="22"/>
              </w:rPr>
              <w:t>(по согласованию)</w:t>
            </w:r>
          </w:p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МКУК «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КДО»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2E2BB1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2.9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обследования состояния спортивных площадок школ, спортивных сооружений на территории поселения.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сельсовета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Ежегодно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9A7C54" w:rsidTr="00E756AD">
        <w:trPr>
          <w:trHeight w:val="590"/>
          <w:tblCellSpacing w:w="0" w:type="dxa"/>
          <w:jc w:val="center"/>
        </w:trPr>
        <w:tc>
          <w:tcPr>
            <w:tcW w:w="1048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3. Развитие материально-технической базы</w:t>
            </w:r>
          </w:p>
        </w:tc>
      </w:tr>
      <w:tr w:rsidR="009A7C54" w:rsidTr="00E756AD">
        <w:trPr>
          <w:trHeight w:val="369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3.1.</w:t>
            </w:r>
          </w:p>
        </w:tc>
        <w:tc>
          <w:tcPr>
            <w:tcW w:w="349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Приобретение наградной атрибутики (Благодарственные письма, почетные грамоты)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101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Администрация </w:t>
            </w:r>
            <w:proofErr w:type="spellStart"/>
            <w:r w:rsidR="008326F0">
              <w:rPr>
                <w:color w:val="000000"/>
                <w:sz w:val="22"/>
                <w:szCs w:val="22"/>
              </w:rPr>
              <w:t>Кайлинского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сельсовета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shd w:val="clear" w:color="auto" w:fill="FFFFFF"/>
              <w:ind w:right="29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 мере необходимости</w:t>
            </w:r>
          </w:p>
        </w:tc>
        <w:tc>
          <w:tcPr>
            <w:tcW w:w="226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2021 год- </w:t>
            </w:r>
            <w:r w:rsidR="009119F5">
              <w:rPr>
                <w:sz w:val="22"/>
                <w:szCs w:val="22"/>
              </w:rPr>
              <w:t>2</w:t>
            </w:r>
            <w:r w:rsidR="00E756AD">
              <w:rPr>
                <w:sz w:val="22"/>
                <w:szCs w:val="22"/>
              </w:rPr>
              <w:t xml:space="preserve">000 </w:t>
            </w:r>
            <w:r>
              <w:rPr>
                <w:sz w:val="22"/>
                <w:szCs w:val="22"/>
              </w:rPr>
              <w:t>руб.</w:t>
            </w:r>
          </w:p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2022 год- </w:t>
            </w:r>
            <w:r w:rsidR="009119F5">
              <w:rPr>
                <w:sz w:val="22"/>
                <w:szCs w:val="22"/>
              </w:rPr>
              <w:t>2</w:t>
            </w:r>
            <w:r w:rsidR="00E756AD">
              <w:rPr>
                <w:sz w:val="22"/>
                <w:szCs w:val="22"/>
              </w:rPr>
              <w:t>000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</w:p>
          <w:p w:rsidR="009A7C54" w:rsidRDefault="009A7C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2023 год- </w:t>
            </w:r>
            <w:r w:rsidR="009119F5">
              <w:rPr>
                <w:sz w:val="22"/>
                <w:szCs w:val="22"/>
              </w:rPr>
              <w:t>2</w:t>
            </w:r>
            <w:r w:rsidR="00E756AD">
              <w:rPr>
                <w:sz w:val="22"/>
                <w:szCs w:val="22"/>
              </w:rPr>
              <w:t>000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руб</w:t>
            </w:r>
            <w:proofErr w:type="spellEnd"/>
          </w:p>
        </w:tc>
      </w:tr>
    </w:tbl>
    <w:p w:rsidR="009A7C54" w:rsidRDefault="009A7C54" w:rsidP="009A7C54">
      <w:pPr>
        <w:rPr>
          <w:sz w:val="22"/>
          <w:szCs w:val="22"/>
        </w:rPr>
      </w:pPr>
    </w:p>
    <w:p w:rsidR="009A7C54" w:rsidRDefault="009A7C54" w:rsidP="009A7C54">
      <w:pPr>
        <w:rPr>
          <w:sz w:val="24"/>
          <w:szCs w:val="24"/>
        </w:rPr>
      </w:pPr>
    </w:p>
    <w:p w:rsidR="006174F4" w:rsidRDefault="006174F4">
      <w:bookmarkStart w:id="0" w:name="_GoBack"/>
      <w:bookmarkEnd w:id="0"/>
    </w:p>
    <w:sectPr w:rsidR="006174F4" w:rsidSect="009A7C54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738"/>
    <w:rsid w:val="00240738"/>
    <w:rsid w:val="002E2BB1"/>
    <w:rsid w:val="004A5794"/>
    <w:rsid w:val="006174F4"/>
    <w:rsid w:val="008326F0"/>
    <w:rsid w:val="00876E49"/>
    <w:rsid w:val="009119F5"/>
    <w:rsid w:val="009A7C54"/>
    <w:rsid w:val="00E75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791E5"/>
  <w15:docId w15:val="{613D35C2-5A33-45F5-8ABC-71DBCB7A7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7C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A7C5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9A7C5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Default">
    <w:name w:val="Default"/>
    <w:rsid w:val="009A7C5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A7C54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A579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579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37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2485</Words>
  <Characters>14166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</cp:revision>
  <cp:lastPrinted>2021-03-23T04:01:00Z</cp:lastPrinted>
  <dcterms:created xsi:type="dcterms:W3CDTF">2021-03-17T03:59:00Z</dcterms:created>
  <dcterms:modified xsi:type="dcterms:W3CDTF">2021-03-23T04:02:00Z</dcterms:modified>
</cp:coreProperties>
</file>