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50F6" w:rsidRPr="00C427C3" w:rsidRDefault="007F50F6" w:rsidP="007F50F6">
      <w:pPr>
        <w:jc w:val="center"/>
        <w:rPr>
          <w:b/>
        </w:rPr>
      </w:pPr>
      <w:r w:rsidRPr="00C427C3">
        <w:rPr>
          <w:b/>
        </w:rPr>
        <w:t>АДМИНИСТРАЦИЯ КАЙЛИНСКОГО СЕЛЬСОВЕТА</w:t>
      </w:r>
    </w:p>
    <w:p w:rsidR="007F50F6" w:rsidRPr="00C427C3" w:rsidRDefault="007F50F6" w:rsidP="007F50F6">
      <w:pPr>
        <w:jc w:val="center"/>
        <w:rPr>
          <w:b/>
        </w:rPr>
      </w:pPr>
      <w:r w:rsidRPr="00C427C3">
        <w:rPr>
          <w:b/>
        </w:rPr>
        <w:t>МОШКОВСКОГО РАЙОНА НОВОСИБИРСКОЙ ОБЛАСТИ</w:t>
      </w:r>
    </w:p>
    <w:p w:rsidR="007F50F6" w:rsidRPr="001D15A6" w:rsidRDefault="007F50F6" w:rsidP="007F50F6">
      <w:pPr>
        <w:tabs>
          <w:tab w:val="left" w:pos="7580"/>
        </w:tabs>
        <w:rPr>
          <w:b/>
        </w:rPr>
      </w:pPr>
    </w:p>
    <w:p w:rsidR="007F50F6" w:rsidRPr="00C427C3" w:rsidRDefault="007F50F6" w:rsidP="007F50F6">
      <w:pPr>
        <w:jc w:val="center"/>
        <w:rPr>
          <w:b/>
          <w:sz w:val="36"/>
          <w:szCs w:val="36"/>
        </w:rPr>
      </w:pPr>
      <w:r w:rsidRPr="00C427C3">
        <w:rPr>
          <w:b/>
          <w:sz w:val="36"/>
          <w:szCs w:val="36"/>
        </w:rPr>
        <w:t>ПОСТАНОВЛЕНИЕ</w:t>
      </w:r>
    </w:p>
    <w:p w:rsidR="007F50F6" w:rsidRDefault="007F50F6" w:rsidP="007F50F6">
      <w:pPr>
        <w:jc w:val="center"/>
      </w:pPr>
    </w:p>
    <w:p w:rsidR="007F50F6" w:rsidRPr="00C427C3" w:rsidRDefault="007F50F6" w:rsidP="007F50F6">
      <w:pPr>
        <w:jc w:val="center"/>
      </w:pPr>
      <w:r>
        <w:t>От 19.05.2021         № 22</w:t>
      </w:r>
    </w:p>
    <w:p w:rsidR="007F50F6" w:rsidRPr="00C427C3" w:rsidRDefault="007F50F6" w:rsidP="007F50F6">
      <w:pPr>
        <w:jc w:val="center"/>
      </w:pPr>
    </w:p>
    <w:p w:rsidR="007F50F6" w:rsidRPr="00F23504" w:rsidRDefault="007F50F6" w:rsidP="007F50F6">
      <w:pPr>
        <w:jc w:val="center"/>
      </w:pPr>
      <w:r w:rsidRPr="00694F25">
        <w:t xml:space="preserve">О внесении изменений в постановление «Об утверждении административного регламента предоставления муниципальной услуги по приему заявлений, документов, а также постановка граждан на учет в качестве нуждающихся в жилых помещениях» от </w:t>
      </w:r>
      <w:r>
        <w:t>25.07.2012 № 53</w:t>
      </w:r>
    </w:p>
    <w:p w:rsidR="007F50F6" w:rsidRPr="00C427C3" w:rsidRDefault="007F50F6" w:rsidP="007F50F6"/>
    <w:p w:rsidR="007F50F6" w:rsidRPr="00F23504" w:rsidRDefault="007F50F6" w:rsidP="007F50F6">
      <w:pPr>
        <w:jc w:val="both"/>
      </w:pPr>
      <w:r w:rsidRPr="00F23504">
        <w:t xml:space="preserve">  В целях приведения муниципального нормативного правового акта в соответствие с Федеральным законом от 27.07.2010 </w:t>
      </w:r>
      <w:bookmarkStart w:id="0" w:name="_GoBack"/>
      <w:bookmarkEnd w:id="0"/>
      <w:r w:rsidRPr="00F23504">
        <w:t xml:space="preserve">№ 210-ФЗ «Об организации предоставления государственных и муниципальных услуг» и </w:t>
      </w:r>
      <w:r>
        <w:t xml:space="preserve">на основании протеста прокуратуры </w:t>
      </w:r>
      <w:proofErr w:type="spellStart"/>
      <w:r>
        <w:t>Мошковского</w:t>
      </w:r>
      <w:proofErr w:type="spellEnd"/>
      <w:r>
        <w:t xml:space="preserve"> района от 11.05.2021 №2-112021/</w:t>
      </w:r>
      <w:proofErr w:type="gramStart"/>
      <w:r>
        <w:t>2</w:t>
      </w:r>
      <w:r w:rsidRPr="00F23504">
        <w:t xml:space="preserve"> ,</w:t>
      </w:r>
      <w:proofErr w:type="gramEnd"/>
    </w:p>
    <w:p w:rsidR="007F50F6" w:rsidRPr="00F23504" w:rsidRDefault="007F50F6" w:rsidP="007F50F6">
      <w:pPr>
        <w:jc w:val="both"/>
      </w:pPr>
      <w:r w:rsidRPr="00F23504">
        <w:t>ПОСТАНОВЛЯЮ:</w:t>
      </w:r>
    </w:p>
    <w:p w:rsidR="007F50F6" w:rsidRDefault="007F50F6" w:rsidP="007F50F6">
      <w:pPr>
        <w:pStyle w:val="a3"/>
        <w:numPr>
          <w:ilvl w:val="0"/>
          <w:numId w:val="1"/>
        </w:numPr>
        <w:jc w:val="both"/>
      </w:pPr>
      <w:r>
        <w:t>п.2.7.1</w:t>
      </w:r>
      <w:r w:rsidRPr="00F23504">
        <w:t xml:space="preserve"> административного регламента предоставления муниципальной услуги по приему заявлений, документов, а также постановка граждан на учет в качестве нуждающихся в жилых помещениях</w:t>
      </w:r>
      <w:r>
        <w:t xml:space="preserve">, утвержденного постановлением администрации </w:t>
      </w:r>
      <w:proofErr w:type="spellStart"/>
      <w:r>
        <w:t>Кайлинского</w:t>
      </w:r>
      <w:proofErr w:type="spellEnd"/>
      <w:r>
        <w:t xml:space="preserve"> сельсовета от 25.07.2012 № 53,</w:t>
      </w:r>
      <w:r w:rsidRPr="00F23504">
        <w:t xml:space="preserve"> изложить в следующей редакции</w:t>
      </w:r>
      <w:r>
        <w:t>:</w:t>
      </w:r>
    </w:p>
    <w:p w:rsidR="007F50F6" w:rsidRPr="00381742" w:rsidRDefault="007F50F6" w:rsidP="007F50F6">
      <w:pPr>
        <w:pStyle w:val="a3"/>
        <w:shd w:val="clear" w:color="auto" w:fill="FFFFFF"/>
        <w:spacing w:line="315" w:lineRule="atLeast"/>
        <w:ind w:left="284" w:hanging="142"/>
        <w:jc w:val="both"/>
      </w:pPr>
      <w:r w:rsidRPr="00F23504">
        <w:t xml:space="preserve"> «</w:t>
      </w:r>
      <w:r w:rsidRPr="00381742">
        <w:t>2.7.1 Запрещается требовать от заявителя</w:t>
      </w:r>
    </w:p>
    <w:p w:rsidR="007F50F6" w:rsidRPr="00381742" w:rsidRDefault="007F50F6" w:rsidP="007F50F6">
      <w:pPr>
        <w:pStyle w:val="a3"/>
        <w:shd w:val="clear" w:color="auto" w:fill="FFFFFF"/>
        <w:spacing w:line="315" w:lineRule="atLeast"/>
        <w:ind w:left="284" w:hanging="142"/>
        <w:jc w:val="both"/>
      </w:pPr>
      <w:r w:rsidRPr="00381742">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7F50F6" w:rsidRPr="00381742" w:rsidRDefault="007F50F6" w:rsidP="007F50F6">
      <w:pPr>
        <w:pStyle w:val="a3"/>
        <w:shd w:val="clear" w:color="auto" w:fill="FFFFFF"/>
        <w:spacing w:line="315" w:lineRule="atLeast"/>
        <w:ind w:left="284" w:hanging="142"/>
        <w:jc w:val="both"/>
      </w:pPr>
      <w:bookmarkStart w:id="1" w:name="dst159"/>
      <w:bookmarkStart w:id="2" w:name="dst37"/>
      <w:bookmarkEnd w:id="1"/>
      <w:bookmarkEnd w:id="2"/>
      <w:r w:rsidRPr="00381742">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5" w:anchor="dst100010" w:history="1">
        <w:r w:rsidRPr="00381742">
          <w:rPr>
            <w:color w:val="666699"/>
            <w:u w:val="single"/>
          </w:rPr>
          <w:t>частью 1 статьи 1</w:t>
        </w:r>
      </w:hyperlink>
      <w:r w:rsidRPr="00381742">
        <w:t xml:space="preserve"> Федерального закона от 27 июля 2010 года №210-ФЗ «Об организации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6" w:anchor="dst43" w:history="1">
        <w:r w:rsidRPr="00381742">
          <w:rPr>
            <w:color w:val="666699"/>
            <w:u w:val="single"/>
          </w:rPr>
          <w:t>частью 6</w:t>
        </w:r>
      </w:hyperlink>
      <w:r w:rsidRPr="00381742">
        <w:t xml:space="preserve">  статьи 7 Федерального закона от 27 июля 2010 года №210-ФЗ «Об организации государственных и муниципальных услуг» перечень </w:t>
      </w:r>
      <w:r w:rsidRPr="00381742">
        <w:lastRenderedPageBreak/>
        <w:t>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7F50F6" w:rsidRPr="00381742" w:rsidRDefault="007F50F6" w:rsidP="007F50F6">
      <w:pPr>
        <w:shd w:val="clear" w:color="auto" w:fill="FFFFFF"/>
        <w:spacing w:line="315" w:lineRule="atLeast"/>
        <w:ind w:left="284" w:hanging="142"/>
        <w:jc w:val="both"/>
      </w:pPr>
      <w:bookmarkStart w:id="3" w:name="dst38"/>
      <w:bookmarkEnd w:id="3"/>
      <w:r w:rsidRPr="00381742">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7" w:anchor="dst339" w:history="1">
        <w:r w:rsidRPr="00381742">
          <w:rPr>
            <w:color w:val="666699"/>
            <w:u w:val="single"/>
          </w:rPr>
          <w:t>части 1 статьи 9</w:t>
        </w:r>
      </w:hyperlink>
      <w:r w:rsidRPr="00381742">
        <w:t>  Федерального закона от 27 июля 2010 года №210-ФЗ «Об организации государственных и муниципальных услуг»;</w:t>
      </w:r>
    </w:p>
    <w:p w:rsidR="007F50F6" w:rsidRPr="00381742" w:rsidRDefault="007F50F6" w:rsidP="007F50F6">
      <w:pPr>
        <w:pStyle w:val="a3"/>
        <w:shd w:val="clear" w:color="auto" w:fill="FFFFFF"/>
        <w:spacing w:line="315" w:lineRule="atLeast"/>
        <w:ind w:left="284" w:hanging="142"/>
        <w:jc w:val="both"/>
      </w:pPr>
      <w:bookmarkStart w:id="4" w:name="dst290"/>
      <w:bookmarkEnd w:id="4"/>
      <w:r w:rsidRPr="00381742">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7F50F6" w:rsidRPr="00381742" w:rsidRDefault="007F50F6" w:rsidP="007F50F6">
      <w:pPr>
        <w:pStyle w:val="a3"/>
        <w:shd w:val="clear" w:color="auto" w:fill="FFFFFF"/>
        <w:spacing w:line="315" w:lineRule="atLeast"/>
        <w:ind w:left="284" w:hanging="142"/>
        <w:jc w:val="both"/>
      </w:pPr>
      <w:bookmarkStart w:id="5" w:name="dst291"/>
      <w:bookmarkEnd w:id="5"/>
      <w:r w:rsidRPr="00381742">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7F50F6" w:rsidRPr="00381742" w:rsidRDefault="007F50F6" w:rsidP="007F50F6">
      <w:pPr>
        <w:shd w:val="clear" w:color="auto" w:fill="FFFFFF"/>
        <w:spacing w:line="315" w:lineRule="atLeast"/>
        <w:ind w:left="284" w:hanging="142"/>
        <w:jc w:val="both"/>
      </w:pPr>
      <w:bookmarkStart w:id="6" w:name="dst292"/>
      <w:bookmarkEnd w:id="6"/>
      <w:r w:rsidRPr="00381742">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7F50F6" w:rsidRPr="00381742" w:rsidRDefault="007F50F6" w:rsidP="007F50F6">
      <w:pPr>
        <w:pStyle w:val="a3"/>
        <w:shd w:val="clear" w:color="auto" w:fill="FFFFFF"/>
        <w:spacing w:line="315" w:lineRule="atLeast"/>
        <w:ind w:left="284" w:hanging="142"/>
        <w:jc w:val="both"/>
      </w:pPr>
      <w:bookmarkStart w:id="7" w:name="dst293"/>
      <w:bookmarkEnd w:id="7"/>
      <w:r w:rsidRPr="00381742">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7F50F6" w:rsidRPr="00381742" w:rsidRDefault="007F50F6" w:rsidP="007F50F6">
      <w:pPr>
        <w:pStyle w:val="a3"/>
        <w:shd w:val="clear" w:color="auto" w:fill="FFFFFF"/>
        <w:spacing w:line="315" w:lineRule="atLeast"/>
        <w:ind w:left="284" w:hanging="142"/>
        <w:jc w:val="both"/>
      </w:pPr>
      <w:bookmarkStart w:id="8" w:name="dst294"/>
      <w:bookmarkEnd w:id="8"/>
      <w:r w:rsidRPr="00381742">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8" w:anchor="dst100352" w:history="1">
        <w:r w:rsidRPr="00381742">
          <w:rPr>
            <w:color w:val="666699"/>
            <w:u w:val="single"/>
          </w:rPr>
          <w:t>частью 1.1 статьи 16</w:t>
        </w:r>
      </w:hyperlink>
      <w:r w:rsidRPr="00381742">
        <w:t xml:space="preserve">  Федерального закона от 27 июля 2010 года №210-ФЗ «Об организации государственных и муниципальных услуг»,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w:t>
      </w:r>
      <w:r w:rsidRPr="00381742">
        <w:lastRenderedPageBreak/>
        <w:t>документов, необходимых для предоставления государственной или муниципальной услуги, либо руководителя организации, предусмотренной </w:t>
      </w:r>
      <w:hyperlink r:id="rId9" w:anchor="dst100352" w:history="1">
        <w:r w:rsidRPr="00381742">
          <w:rPr>
            <w:color w:val="666699"/>
            <w:u w:val="single"/>
          </w:rPr>
          <w:t>частью 1.1 статьи 16</w:t>
        </w:r>
      </w:hyperlink>
      <w:r w:rsidRPr="00381742">
        <w:t>  Федерального закона от 27 июля 2010 года №210-ФЗ «Об организации государственных и муниципальных услуг», уведомляется заявитель, а также приносятся извинения за доставленные неудобства;</w:t>
      </w:r>
    </w:p>
    <w:p w:rsidR="007F50F6" w:rsidRPr="00381742" w:rsidRDefault="007F50F6" w:rsidP="007F50F6">
      <w:pPr>
        <w:shd w:val="clear" w:color="auto" w:fill="FFFFFF"/>
        <w:spacing w:line="315" w:lineRule="atLeast"/>
        <w:ind w:left="284" w:hanging="142"/>
        <w:jc w:val="both"/>
      </w:pPr>
      <w:bookmarkStart w:id="9" w:name="dst317"/>
      <w:bookmarkEnd w:id="9"/>
      <w:r w:rsidRPr="00381742">
        <w:t>5) предоставления на бумажном носителе документов и информации, электронные образы которых ранее были заверены в соответствии с </w:t>
      </w:r>
      <w:hyperlink r:id="rId10" w:anchor="dst359" w:history="1">
        <w:r w:rsidRPr="00381742">
          <w:rPr>
            <w:color w:val="666699"/>
            <w:u w:val="single"/>
          </w:rPr>
          <w:t>пунктом 7.2 части 1 статьи 16</w:t>
        </w:r>
      </w:hyperlink>
      <w:r w:rsidRPr="00381742">
        <w:t>  Федерального закона от 27 июля 2010 года №210-ФЗ «Об организации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7F50F6" w:rsidRPr="00F23504" w:rsidRDefault="007F50F6" w:rsidP="007F50F6">
      <w:pPr>
        <w:jc w:val="both"/>
      </w:pPr>
    </w:p>
    <w:p w:rsidR="007F50F6" w:rsidRDefault="007F50F6" w:rsidP="007F50F6"/>
    <w:p w:rsidR="007F50F6" w:rsidRDefault="007F50F6" w:rsidP="007F50F6"/>
    <w:p w:rsidR="007F50F6" w:rsidRPr="00C427C3" w:rsidRDefault="007F50F6" w:rsidP="007F50F6"/>
    <w:p w:rsidR="007F50F6" w:rsidRDefault="007F50F6" w:rsidP="007F50F6">
      <w:r w:rsidRPr="00C427C3">
        <w:t xml:space="preserve">Глава </w:t>
      </w:r>
      <w:proofErr w:type="spellStart"/>
      <w:r w:rsidRPr="00C427C3">
        <w:t>Кайлинского</w:t>
      </w:r>
      <w:proofErr w:type="spellEnd"/>
      <w:r w:rsidRPr="00C427C3">
        <w:t xml:space="preserve"> сельсовета </w:t>
      </w:r>
    </w:p>
    <w:p w:rsidR="007F50F6" w:rsidRDefault="007F50F6" w:rsidP="007F50F6">
      <w:proofErr w:type="spellStart"/>
      <w:r>
        <w:t>Мошковского</w:t>
      </w:r>
      <w:proofErr w:type="spellEnd"/>
      <w:r>
        <w:t xml:space="preserve"> района</w:t>
      </w:r>
    </w:p>
    <w:p w:rsidR="007F50F6" w:rsidRDefault="007F50F6" w:rsidP="007F50F6">
      <w:r>
        <w:t xml:space="preserve">Новосибирской области          </w:t>
      </w:r>
      <w:r w:rsidRPr="00C427C3">
        <w:t xml:space="preserve">           </w:t>
      </w:r>
      <w:r>
        <w:t xml:space="preserve">                       </w:t>
      </w:r>
      <w:r w:rsidRPr="00C427C3">
        <w:t xml:space="preserve">                        П.В. Чернов</w:t>
      </w:r>
    </w:p>
    <w:p w:rsidR="007F50F6" w:rsidRDefault="007F50F6" w:rsidP="007F50F6">
      <w:pPr>
        <w:ind w:left="5940"/>
        <w:jc w:val="center"/>
      </w:pPr>
    </w:p>
    <w:p w:rsidR="00C0051F" w:rsidRDefault="00706B8C"/>
    <w:sectPr w:rsidR="00C0051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51821C6"/>
    <w:multiLevelType w:val="hybridMultilevel"/>
    <w:tmpl w:val="D2E0517E"/>
    <w:lvl w:ilvl="0" w:tplc="CB0055A4">
      <w:start w:val="1"/>
      <w:numFmt w:val="decimal"/>
      <w:lvlText w:val="%1."/>
      <w:lvlJc w:val="left"/>
      <w:pPr>
        <w:ind w:left="750" w:hanging="39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263F"/>
    <w:rsid w:val="000D3733"/>
    <w:rsid w:val="0038263F"/>
    <w:rsid w:val="005B3E7B"/>
    <w:rsid w:val="00706B8C"/>
    <w:rsid w:val="007F50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8143F9"/>
  <w15:chartTrackingRefBased/>
  <w15:docId w15:val="{55CF2670-CFD5-405D-B9A9-4B31EFE242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F50F6"/>
    <w:pPr>
      <w:spacing w:after="0" w:line="240" w:lineRule="auto"/>
    </w:pPr>
    <w:rPr>
      <w:rFonts w:ascii="Times New Roman" w:eastAsia="Times New Roman" w:hAnsi="Times New Roman" w:cs="Times New Roman"/>
      <w:color w:val="00000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F50F6"/>
    <w:pPr>
      <w:ind w:left="720"/>
      <w:contextualSpacing/>
    </w:pPr>
  </w:style>
  <w:style w:type="paragraph" w:styleId="a4">
    <w:name w:val="Balloon Text"/>
    <w:basedOn w:val="a"/>
    <w:link w:val="a5"/>
    <w:uiPriority w:val="99"/>
    <w:semiHidden/>
    <w:unhideWhenUsed/>
    <w:rsid w:val="00706B8C"/>
    <w:rPr>
      <w:rFonts w:ascii="Segoe UI" w:hAnsi="Segoe UI" w:cs="Segoe UI"/>
      <w:sz w:val="18"/>
      <w:szCs w:val="18"/>
    </w:rPr>
  </w:style>
  <w:style w:type="character" w:customStyle="1" w:styleId="a5">
    <w:name w:val="Текст выноски Знак"/>
    <w:basedOn w:val="a0"/>
    <w:link w:val="a4"/>
    <w:uiPriority w:val="99"/>
    <w:semiHidden/>
    <w:rsid w:val="00706B8C"/>
    <w:rPr>
      <w:rFonts w:ascii="Segoe UI" w:eastAsia="Times New Roman" w:hAnsi="Segoe UI" w:cs="Segoe UI"/>
      <w:color w:val="000000"/>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355880/a2588b2a1374c05e0939bb4df8e54fc0dfd6e000/" TargetMode="External"/><Relationship Id="rId3" Type="http://schemas.openxmlformats.org/officeDocument/2006/relationships/settings" Target="settings.xml"/><Relationship Id="rId7" Type="http://schemas.openxmlformats.org/officeDocument/2006/relationships/hyperlink" Target="http://www.consultant.ru/document/cons_doc_LAW_355880/585cf44cd76d6cfd2491e5713fd663e8e56a3831/"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onsultant.ru/document/cons_doc_LAW_355880/a593eaab768d34bf2d7419322eac79481e73cf03/" TargetMode="External"/><Relationship Id="rId11" Type="http://schemas.openxmlformats.org/officeDocument/2006/relationships/fontTable" Target="fontTable.xml"/><Relationship Id="rId5" Type="http://schemas.openxmlformats.org/officeDocument/2006/relationships/hyperlink" Target="http://www.consultant.ru/document/cons_doc_LAW_355880/d44bdb356e6a691d0c72fef05ed16f68af0af9eb/" TargetMode="External"/><Relationship Id="rId10" Type="http://schemas.openxmlformats.org/officeDocument/2006/relationships/hyperlink" Target="http://www.consultant.ru/document/cons_doc_LAW_355880/a2588b2a1374c05e0939bb4df8e54fc0dfd6e000/" TargetMode="External"/><Relationship Id="rId4" Type="http://schemas.openxmlformats.org/officeDocument/2006/relationships/webSettings" Target="webSettings.xml"/><Relationship Id="rId9" Type="http://schemas.openxmlformats.org/officeDocument/2006/relationships/hyperlink" Target="http://www.consultant.ru/document/cons_doc_LAW_355880/a2588b2a1374c05e0939bb4df8e54fc0dfd6e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3</Pages>
  <Words>1000</Words>
  <Characters>5701</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cp:lastPrinted>2021-05-19T09:17:00Z</cp:lastPrinted>
  <dcterms:created xsi:type="dcterms:W3CDTF">2021-05-19T08:25:00Z</dcterms:created>
  <dcterms:modified xsi:type="dcterms:W3CDTF">2021-05-19T09:18:00Z</dcterms:modified>
</cp:coreProperties>
</file>