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C09AD" w:rsidRPr="00DC09AD" w:rsidRDefault="00DC09AD" w:rsidP="00DC09AD">
      <w:pPr>
        <w:ind w:firstLine="0"/>
        <w:rPr>
          <w:b/>
          <w:i/>
          <w:sz w:val="28"/>
          <w:szCs w:val="28"/>
        </w:rPr>
      </w:pPr>
      <w:r>
        <w:rPr>
          <w:i/>
          <w:sz w:val="16"/>
          <w:szCs w:val="16"/>
        </w:rPr>
        <w:t xml:space="preserve">                                                                                      </w:t>
      </w:r>
      <w:r w:rsidR="005A06D2">
        <w:rPr>
          <w:i/>
          <w:sz w:val="16"/>
          <w:szCs w:val="16"/>
        </w:rPr>
        <w:t xml:space="preserve">            </w:t>
      </w:r>
      <w:r>
        <w:rPr>
          <w:i/>
          <w:sz w:val="16"/>
          <w:szCs w:val="16"/>
        </w:rPr>
        <w:t xml:space="preserve">    </w:t>
      </w:r>
      <w:r w:rsidRPr="00DC09AD">
        <w:rPr>
          <w:i/>
          <w:sz w:val="28"/>
          <w:szCs w:val="28"/>
        </w:rPr>
        <w:t xml:space="preserve">   </w:t>
      </w:r>
      <w:r w:rsidRPr="00DC09AD">
        <w:rPr>
          <w:b/>
          <w:i/>
          <w:sz w:val="28"/>
          <w:szCs w:val="28"/>
        </w:rPr>
        <w:t>ВЕСТНИК КАЙЛИНСКОГО СЕЛЬСОВЕТА</w:t>
      </w:r>
    </w:p>
    <w:tbl>
      <w:tblPr>
        <w:tblStyle w:val="a3"/>
        <w:tblW w:w="0" w:type="auto"/>
        <w:tblLook w:val="04A0" w:firstRow="1" w:lastRow="0" w:firstColumn="1" w:lastColumn="0" w:noHBand="0" w:noVBand="1"/>
      </w:tblPr>
      <w:tblGrid>
        <w:gridCol w:w="10126"/>
      </w:tblGrid>
      <w:tr w:rsidR="00DC09AD" w:rsidTr="00DC09AD">
        <w:tc>
          <w:tcPr>
            <w:tcW w:w="10682" w:type="dxa"/>
          </w:tcPr>
          <w:p w:rsidR="00DC09AD" w:rsidRPr="00EE4429" w:rsidRDefault="00DC09AD" w:rsidP="00DC09AD">
            <w:pPr>
              <w:ind w:firstLine="0"/>
              <w:jc w:val="center"/>
              <w:rPr>
                <w:b/>
                <w:i/>
                <w:sz w:val="16"/>
                <w:szCs w:val="16"/>
              </w:rPr>
            </w:pPr>
            <w:r w:rsidRPr="00EE4429">
              <w:rPr>
                <w:b/>
                <w:i/>
                <w:sz w:val="16"/>
                <w:szCs w:val="16"/>
              </w:rPr>
              <w:t>ПЕРИОДИЧЕСКОЕ ПЕЧАТНОЕ ИЗДАНИЕ ОРГАНА МЕСТНОГО САМОУПРАВЛЕНИЯ КАЙЛИНСКОГО СЕЛЬСОВЕТА</w:t>
            </w:r>
          </w:p>
          <w:p w:rsidR="00DC09AD" w:rsidRDefault="00DC09AD" w:rsidP="00DC09AD">
            <w:pPr>
              <w:ind w:firstLine="0"/>
              <w:jc w:val="center"/>
              <w:rPr>
                <w:sz w:val="16"/>
                <w:szCs w:val="16"/>
              </w:rPr>
            </w:pPr>
            <w:r w:rsidRPr="00EE4429">
              <w:rPr>
                <w:b/>
                <w:i/>
                <w:sz w:val="16"/>
                <w:szCs w:val="16"/>
              </w:rPr>
              <w:t>МОШКОВСКОГО РАЙОНА НОВОСИБИРСКОЙ ОБЛАСТИ</w:t>
            </w:r>
          </w:p>
        </w:tc>
      </w:tr>
    </w:tbl>
    <w:p w:rsidR="00F44DB2" w:rsidRDefault="00EE4429" w:rsidP="00DC09AD">
      <w:pPr>
        <w:ind w:firstLine="0"/>
        <w:rPr>
          <w:b/>
          <w:sz w:val="16"/>
          <w:szCs w:val="16"/>
        </w:rPr>
      </w:pPr>
      <w:r w:rsidRPr="00EE4429">
        <w:rPr>
          <w:b/>
          <w:sz w:val="16"/>
          <w:szCs w:val="16"/>
        </w:rPr>
        <w:t xml:space="preserve">  </w:t>
      </w:r>
      <w:r w:rsidR="00F01C7E">
        <w:rPr>
          <w:b/>
          <w:sz w:val="16"/>
          <w:szCs w:val="16"/>
        </w:rPr>
        <w:t xml:space="preserve">                 ВЫПУСК    №  11</w:t>
      </w:r>
      <w:r w:rsidRPr="00EE4429">
        <w:rPr>
          <w:b/>
          <w:sz w:val="16"/>
          <w:szCs w:val="16"/>
        </w:rPr>
        <w:t xml:space="preserve">                                                                                                                                 </w:t>
      </w:r>
      <w:r w:rsidR="00A14830">
        <w:rPr>
          <w:b/>
          <w:sz w:val="16"/>
          <w:szCs w:val="16"/>
        </w:rPr>
        <w:t xml:space="preserve">            </w:t>
      </w:r>
      <w:r w:rsidR="00001DEC">
        <w:rPr>
          <w:b/>
          <w:sz w:val="16"/>
          <w:szCs w:val="16"/>
        </w:rPr>
        <w:t xml:space="preserve">                 </w:t>
      </w:r>
      <w:r w:rsidR="00F01C7E">
        <w:rPr>
          <w:b/>
          <w:sz w:val="16"/>
          <w:szCs w:val="16"/>
        </w:rPr>
        <w:t>23 июл</w:t>
      </w:r>
      <w:r w:rsidR="000A5105">
        <w:rPr>
          <w:b/>
          <w:sz w:val="16"/>
          <w:szCs w:val="16"/>
        </w:rPr>
        <w:t>я</w:t>
      </w:r>
      <w:r w:rsidR="00253E26">
        <w:rPr>
          <w:b/>
          <w:sz w:val="16"/>
          <w:szCs w:val="16"/>
        </w:rPr>
        <w:t xml:space="preserve"> </w:t>
      </w:r>
      <w:r w:rsidR="009D05CA">
        <w:rPr>
          <w:b/>
          <w:sz w:val="16"/>
          <w:szCs w:val="16"/>
        </w:rPr>
        <w:t>20</w:t>
      </w:r>
      <w:r>
        <w:rPr>
          <w:b/>
          <w:sz w:val="16"/>
          <w:szCs w:val="16"/>
        </w:rPr>
        <w:t>2</w:t>
      </w:r>
      <w:r w:rsidR="00253E26">
        <w:rPr>
          <w:b/>
          <w:sz w:val="16"/>
          <w:szCs w:val="16"/>
        </w:rPr>
        <w:t>1</w:t>
      </w:r>
      <w:r>
        <w:rPr>
          <w:b/>
          <w:sz w:val="16"/>
          <w:szCs w:val="16"/>
        </w:rPr>
        <w:t xml:space="preserve"> год</w:t>
      </w:r>
      <w:r w:rsidRPr="00EE4429">
        <w:rPr>
          <w:b/>
          <w:sz w:val="16"/>
          <w:szCs w:val="16"/>
        </w:rPr>
        <w:t>а</w:t>
      </w:r>
    </w:p>
    <w:p w:rsidR="00EC07E3" w:rsidRDefault="00EC07E3" w:rsidP="00EC07E3">
      <w:pPr>
        <w:spacing w:line="240" w:lineRule="auto"/>
        <w:ind w:right="-234" w:firstLine="720"/>
        <w:jc w:val="both"/>
        <w:rPr>
          <w:sz w:val="28"/>
          <w:szCs w:val="28"/>
        </w:rPr>
        <w:sectPr w:rsidR="00EC07E3" w:rsidSect="005A06D2">
          <w:headerReference w:type="default" r:id="rId8"/>
          <w:footerReference w:type="default" r:id="rId9"/>
          <w:type w:val="continuous"/>
          <w:pgSz w:w="11906" w:h="16838"/>
          <w:pgMar w:top="720" w:right="720" w:bottom="720" w:left="1276" w:header="708" w:footer="708" w:gutter="0"/>
          <w:cols w:space="709"/>
          <w:docGrid w:linePitch="360"/>
        </w:sectPr>
      </w:pPr>
    </w:p>
    <w:p w:rsidR="00F01C7E" w:rsidRPr="00F01C7E" w:rsidRDefault="00F01C7E" w:rsidP="00F01C7E">
      <w:pPr>
        <w:ind w:firstLine="0"/>
        <w:jc w:val="center"/>
        <w:rPr>
          <w:rFonts w:eastAsia="Calibri"/>
          <w:b/>
          <w:sz w:val="18"/>
          <w:szCs w:val="18"/>
        </w:rPr>
      </w:pPr>
      <w:r w:rsidRPr="00F01C7E">
        <w:rPr>
          <w:rFonts w:eastAsia="Calibri"/>
          <w:b/>
          <w:sz w:val="18"/>
          <w:szCs w:val="18"/>
        </w:rPr>
        <w:lastRenderedPageBreak/>
        <w:t>СОВЕТ ДЕПУТАТОВ КАЙЛИНСКОГО СЕЛЬСОВЕТА</w:t>
      </w:r>
    </w:p>
    <w:p w:rsidR="00F01C7E" w:rsidRPr="00F01C7E" w:rsidRDefault="00F01C7E" w:rsidP="00F01C7E">
      <w:pPr>
        <w:ind w:firstLine="0"/>
        <w:jc w:val="center"/>
        <w:rPr>
          <w:rFonts w:eastAsia="Calibri"/>
          <w:b/>
          <w:sz w:val="18"/>
          <w:szCs w:val="18"/>
        </w:rPr>
      </w:pPr>
      <w:r w:rsidRPr="00F01C7E">
        <w:rPr>
          <w:rFonts w:eastAsia="Calibri"/>
          <w:b/>
          <w:sz w:val="18"/>
          <w:szCs w:val="18"/>
        </w:rPr>
        <w:t>МОШКОВСКОГО РАЙОНА НОВОСИБИРСКОЙ ОБЛАСТИ</w:t>
      </w:r>
    </w:p>
    <w:p w:rsidR="00F01C7E" w:rsidRPr="00F01C7E" w:rsidRDefault="00F01C7E" w:rsidP="00F01C7E">
      <w:pPr>
        <w:ind w:firstLine="0"/>
        <w:jc w:val="center"/>
        <w:rPr>
          <w:rFonts w:eastAsia="Calibri"/>
          <w:b/>
          <w:sz w:val="18"/>
          <w:szCs w:val="18"/>
        </w:rPr>
      </w:pPr>
      <w:r w:rsidRPr="00F01C7E">
        <w:rPr>
          <w:rFonts w:eastAsia="Calibri"/>
          <w:b/>
          <w:sz w:val="18"/>
          <w:szCs w:val="18"/>
        </w:rPr>
        <w:t>шестого созыва</w:t>
      </w:r>
    </w:p>
    <w:p w:rsidR="00F01C7E" w:rsidRPr="00F01C7E" w:rsidRDefault="00F01C7E" w:rsidP="00F01C7E">
      <w:pPr>
        <w:ind w:firstLine="0"/>
        <w:jc w:val="center"/>
        <w:rPr>
          <w:b/>
          <w:sz w:val="18"/>
          <w:szCs w:val="18"/>
        </w:rPr>
      </w:pPr>
      <w:r w:rsidRPr="00F01C7E">
        <w:rPr>
          <w:b/>
          <w:sz w:val="18"/>
          <w:szCs w:val="18"/>
        </w:rPr>
        <w:t>РЕШЕНИЕ</w:t>
      </w:r>
    </w:p>
    <w:p w:rsidR="00F01C7E" w:rsidRPr="00F01C7E" w:rsidRDefault="00F01C7E" w:rsidP="00F01C7E">
      <w:pPr>
        <w:ind w:firstLine="0"/>
        <w:jc w:val="center"/>
        <w:rPr>
          <w:bCs/>
          <w:sz w:val="18"/>
          <w:szCs w:val="18"/>
        </w:rPr>
      </w:pPr>
      <w:r w:rsidRPr="00F01C7E">
        <w:rPr>
          <w:bCs/>
          <w:sz w:val="18"/>
          <w:szCs w:val="18"/>
        </w:rPr>
        <w:t>десятой сессии</w:t>
      </w:r>
    </w:p>
    <w:p w:rsidR="00F01C7E" w:rsidRPr="00F01C7E" w:rsidRDefault="00F01C7E" w:rsidP="00F01C7E">
      <w:pPr>
        <w:ind w:firstLine="0"/>
        <w:jc w:val="center"/>
        <w:rPr>
          <w:sz w:val="18"/>
          <w:szCs w:val="18"/>
        </w:rPr>
      </w:pPr>
      <w:r w:rsidRPr="00F01C7E">
        <w:rPr>
          <w:sz w:val="18"/>
          <w:szCs w:val="18"/>
        </w:rPr>
        <w:t>от 23 июля 2021 года</w:t>
      </w:r>
      <w:r w:rsidRPr="00F01C7E">
        <w:rPr>
          <w:sz w:val="18"/>
          <w:szCs w:val="18"/>
        </w:rPr>
        <w:tab/>
      </w:r>
      <w:r w:rsidRPr="00F01C7E">
        <w:rPr>
          <w:sz w:val="18"/>
          <w:szCs w:val="18"/>
        </w:rPr>
        <w:tab/>
      </w:r>
      <w:r w:rsidRPr="00F01C7E">
        <w:rPr>
          <w:sz w:val="18"/>
          <w:szCs w:val="18"/>
        </w:rPr>
        <w:tab/>
        <w:t>№48</w:t>
      </w:r>
    </w:p>
    <w:p w:rsidR="00F01C7E" w:rsidRPr="00F01C7E" w:rsidRDefault="00F01C7E" w:rsidP="00F01C7E">
      <w:pPr>
        <w:spacing w:line="240" w:lineRule="auto"/>
        <w:ind w:firstLine="0"/>
        <w:jc w:val="center"/>
        <w:rPr>
          <w:sz w:val="18"/>
          <w:szCs w:val="18"/>
        </w:rPr>
      </w:pPr>
    </w:p>
    <w:p w:rsidR="00F01C7E" w:rsidRPr="00F01C7E" w:rsidRDefault="00F01C7E" w:rsidP="00F01C7E">
      <w:pPr>
        <w:spacing w:line="240" w:lineRule="auto"/>
        <w:ind w:firstLine="0"/>
        <w:jc w:val="center"/>
        <w:rPr>
          <w:b/>
          <w:sz w:val="18"/>
          <w:szCs w:val="18"/>
        </w:rPr>
      </w:pPr>
      <w:r w:rsidRPr="00F01C7E">
        <w:rPr>
          <w:b/>
          <w:sz w:val="18"/>
          <w:szCs w:val="18"/>
        </w:rPr>
        <w:t>Об утверждении Положения о порядке назначения и проведения опроса граждан по вопросам выявления мнения граждан о поддержке инициативных проектов</w:t>
      </w:r>
    </w:p>
    <w:p w:rsidR="00F01C7E" w:rsidRPr="00F01C7E" w:rsidRDefault="00F01C7E" w:rsidP="00F01C7E">
      <w:pPr>
        <w:pStyle w:val="ac"/>
        <w:jc w:val="left"/>
        <w:rPr>
          <w:sz w:val="18"/>
          <w:szCs w:val="18"/>
        </w:rPr>
      </w:pPr>
    </w:p>
    <w:p w:rsidR="00F01C7E" w:rsidRPr="00F01C7E" w:rsidRDefault="00F01C7E" w:rsidP="00F01C7E">
      <w:pPr>
        <w:spacing w:line="240" w:lineRule="auto"/>
        <w:ind w:firstLine="284"/>
        <w:jc w:val="both"/>
        <w:rPr>
          <w:sz w:val="18"/>
          <w:szCs w:val="18"/>
        </w:rPr>
      </w:pPr>
      <w:r w:rsidRPr="00F01C7E">
        <w:rPr>
          <w:sz w:val="18"/>
          <w:szCs w:val="18"/>
        </w:rPr>
        <w:t>В соответствии с Федеральным законом от 06.10.2003 № 131-ФЗ «Об общих принципах организации местного самоуправления в Российской Федерации», постановлением Правительства Новосибирской области от 06 июня 2017 года № 201-п «О проведения конкурсного отбора проектов развития территорий муниципальных образований Новосибирской области, основанных на местных инициативах», Уставом Кайлинского сельсовета Мошковского района Новосибирской области, Совет депутатов Кайлинского сельсовета Мошковского района Новосибирской области</w:t>
      </w:r>
    </w:p>
    <w:p w:rsidR="00F01C7E" w:rsidRPr="00F01C7E" w:rsidRDefault="00F01C7E" w:rsidP="00F01C7E">
      <w:pPr>
        <w:spacing w:line="240" w:lineRule="auto"/>
        <w:ind w:firstLine="284"/>
        <w:jc w:val="both"/>
        <w:rPr>
          <w:b/>
          <w:sz w:val="18"/>
          <w:szCs w:val="18"/>
        </w:rPr>
      </w:pPr>
      <w:r w:rsidRPr="00F01C7E">
        <w:rPr>
          <w:b/>
          <w:sz w:val="18"/>
          <w:szCs w:val="18"/>
        </w:rPr>
        <w:t>РЕШИЛ:</w:t>
      </w:r>
    </w:p>
    <w:p w:rsidR="00F01C7E" w:rsidRPr="00F01C7E" w:rsidRDefault="00F01C7E" w:rsidP="00F01C7E">
      <w:pPr>
        <w:spacing w:line="240" w:lineRule="auto"/>
        <w:ind w:firstLine="284"/>
        <w:jc w:val="both"/>
        <w:rPr>
          <w:sz w:val="18"/>
          <w:szCs w:val="18"/>
        </w:rPr>
      </w:pPr>
      <w:r w:rsidRPr="00F01C7E">
        <w:rPr>
          <w:sz w:val="18"/>
          <w:szCs w:val="18"/>
        </w:rPr>
        <w:t>1. Утвердить Положение о порядке назначения и проведения опроса граждан по вопросам выявления мнения граждан о поддержке инициативных проектов (прилагается).</w:t>
      </w:r>
    </w:p>
    <w:p w:rsidR="00F01C7E" w:rsidRPr="00F01C7E" w:rsidRDefault="00F01C7E" w:rsidP="00F01C7E">
      <w:pPr>
        <w:spacing w:line="240" w:lineRule="auto"/>
        <w:ind w:firstLine="284"/>
        <w:contextualSpacing/>
        <w:jc w:val="both"/>
        <w:rPr>
          <w:rFonts w:eastAsia="Calibri"/>
          <w:sz w:val="18"/>
          <w:szCs w:val="18"/>
        </w:rPr>
      </w:pPr>
      <w:r w:rsidRPr="00F01C7E">
        <w:rPr>
          <w:sz w:val="18"/>
          <w:szCs w:val="18"/>
        </w:rPr>
        <w:t xml:space="preserve">2. </w:t>
      </w:r>
      <w:r w:rsidRPr="00F01C7E">
        <w:rPr>
          <w:rFonts w:eastAsia="Calibri"/>
          <w:sz w:val="18"/>
          <w:szCs w:val="18"/>
        </w:rPr>
        <w:t>Опубликовать настоящее решение в периодическом печатном издании «Вестник Кайлинского сельсовета» и разместить на официальном сайте Кайлинского сельсовета Мошковского района Новосибирской области в информационно-телекоммуникационной сети «Интернет».</w:t>
      </w:r>
    </w:p>
    <w:p w:rsidR="00F01C7E" w:rsidRPr="00F01C7E" w:rsidRDefault="00F01C7E" w:rsidP="00F01C7E">
      <w:pPr>
        <w:spacing w:line="240" w:lineRule="auto"/>
        <w:ind w:firstLine="284"/>
        <w:contextualSpacing/>
        <w:jc w:val="both"/>
        <w:rPr>
          <w:rFonts w:eastAsia="Calibri"/>
          <w:sz w:val="18"/>
          <w:szCs w:val="18"/>
        </w:rPr>
      </w:pPr>
      <w:r w:rsidRPr="00F01C7E">
        <w:rPr>
          <w:rFonts w:eastAsia="Calibri"/>
          <w:sz w:val="18"/>
          <w:szCs w:val="18"/>
        </w:rPr>
        <w:t>3. Настоящее решение вступает в силу после его официального опубликования в периодическом печатном издании «Вестник Кайлинского сельсовета».</w:t>
      </w:r>
    </w:p>
    <w:p w:rsidR="00F01C7E" w:rsidRPr="00F01C7E" w:rsidRDefault="00F01C7E" w:rsidP="00F01C7E">
      <w:pPr>
        <w:spacing w:line="240" w:lineRule="auto"/>
        <w:ind w:firstLine="284"/>
        <w:jc w:val="both"/>
        <w:rPr>
          <w:sz w:val="18"/>
          <w:szCs w:val="18"/>
        </w:rPr>
      </w:pPr>
    </w:p>
    <w:p w:rsidR="00F01C7E" w:rsidRPr="00F01C7E" w:rsidRDefault="00F01C7E" w:rsidP="00F01C7E">
      <w:pPr>
        <w:pStyle w:val="ac"/>
        <w:ind w:firstLine="720"/>
        <w:jc w:val="left"/>
        <w:rPr>
          <w:sz w:val="18"/>
          <w:szCs w:val="18"/>
        </w:rPr>
      </w:pPr>
    </w:p>
    <w:p w:rsidR="00F01C7E" w:rsidRPr="00F01C7E" w:rsidRDefault="00F01C7E" w:rsidP="00F01C7E">
      <w:pPr>
        <w:pStyle w:val="ac"/>
        <w:jc w:val="left"/>
        <w:rPr>
          <w:sz w:val="18"/>
          <w:szCs w:val="18"/>
        </w:rPr>
      </w:pPr>
      <w:r w:rsidRPr="00F01C7E">
        <w:rPr>
          <w:sz w:val="18"/>
          <w:szCs w:val="18"/>
        </w:rPr>
        <w:t xml:space="preserve">Глава </w:t>
      </w:r>
      <w:r w:rsidRPr="00F01C7E">
        <w:rPr>
          <w:rFonts w:eastAsia="Calibri"/>
          <w:sz w:val="18"/>
          <w:szCs w:val="18"/>
        </w:rPr>
        <w:t>Кайлинского сельсовета</w:t>
      </w:r>
    </w:p>
    <w:p w:rsidR="00F01C7E" w:rsidRPr="00F01C7E" w:rsidRDefault="00F01C7E" w:rsidP="00F01C7E">
      <w:pPr>
        <w:pStyle w:val="ac"/>
        <w:jc w:val="left"/>
        <w:rPr>
          <w:sz w:val="18"/>
          <w:szCs w:val="18"/>
        </w:rPr>
      </w:pPr>
      <w:r w:rsidRPr="00F01C7E">
        <w:rPr>
          <w:sz w:val="18"/>
          <w:szCs w:val="18"/>
        </w:rPr>
        <w:t>Мошковского района Новосибирской области            П.В.Чернов</w:t>
      </w:r>
    </w:p>
    <w:p w:rsidR="00F01C7E" w:rsidRPr="00F01C7E" w:rsidRDefault="00F01C7E" w:rsidP="00F01C7E">
      <w:pPr>
        <w:pStyle w:val="ac"/>
        <w:jc w:val="left"/>
        <w:rPr>
          <w:sz w:val="18"/>
          <w:szCs w:val="18"/>
        </w:rPr>
      </w:pPr>
    </w:p>
    <w:p w:rsidR="00F01C7E" w:rsidRPr="00F01C7E" w:rsidRDefault="00F01C7E" w:rsidP="00F01C7E">
      <w:pPr>
        <w:pStyle w:val="ac"/>
        <w:jc w:val="left"/>
        <w:rPr>
          <w:sz w:val="18"/>
          <w:szCs w:val="18"/>
        </w:rPr>
      </w:pPr>
      <w:r w:rsidRPr="00F01C7E">
        <w:rPr>
          <w:sz w:val="18"/>
          <w:szCs w:val="18"/>
        </w:rPr>
        <w:t>Председатель Совета депутатов</w:t>
      </w:r>
    </w:p>
    <w:p w:rsidR="00F01C7E" w:rsidRPr="00F01C7E" w:rsidRDefault="00F01C7E" w:rsidP="00F01C7E">
      <w:pPr>
        <w:pStyle w:val="ac"/>
        <w:jc w:val="left"/>
        <w:rPr>
          <w:sz w:val="18"/>
          <w:szCs w:val="18"/>
        </w:rPr>
      </w:pPr>
      <w:r w:rsidRPr="00F01C7E">
        <w:rPr>
          <w:rFonts w:eastAsia="Calibri"/>
          <w:sz w:val="18"/>
          <w:szCs w:val="18"/>
        </w:rPr>
        <w:t>Кайлинского сельсовета</w:t>
      </w:r>
      <w:r w:rsidRPr="00F01C7E">
        <w:rPr>
          <w:sz w:val="18"/>
          <w:szCs w:val="18"/>
        </w:rPr>
        <w:t xml:space="preserve"> Мошковского района </w:t>
      </w:r>
    </w:p>
    <w:p w:rsidR="00F01C7E" w:rsidRPr="00F01C7E" w:rsidRDefault="00F01C7E" w:rsidP="00F01C7E">
      <w:pPr>
        <w:pStyle w:val="ac"/>
        <w:jc w:val="left"/>
        <w:rPr>
          <w:sz w:val="18"/>
          <w:szCs w:val="18"/>
        </w:rPr>
      </w:pPr>
      <w:r w:rsidRPr="00F01C7E">
        <w:rPr>
          <w:sz w:val="18"/>
          <w:szCs w:val="18"/>
        </w:rPr>
        <w:t xml:space="preserve">Новосибирской области </w:t>
      </w:r>
      <w:r>
        <w:rPr>
          <w:sz w:val="18"/>
          <w:szCs w:val="18"/>
        </w:rPr>
        <w:t xml:space="preserve">       </w:t>
      </w:r>
      <w:r w:rsidRPr="00F01C7E">
        <w:rPr>
          <w:sz w:val="18"/>
          <w:szCs w:val="18"/>
        </w:rPr>
        <w:t xml:space="preserve">                                      Н.Д. Крупко</w:t>
      </w:r>
    </w:p>
    <w:tbl>
      <w:tblPr>
        <w:tblStyle w:val="a3"/>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249"/>
      </w:tblGrid>
      <w:tr w:rsidR="003B5878" w:rsidRPr="00F01C7E" w:rsidTr="003B5878">
        <w:trPr>
          <w:trHeight w:val="1515"/>
        </w:trPr>
        <w:tc>
          <w:tcPr>
            <w:tcW w:w="5000" w:type="pct"/>
          </w:tcPr>
          <w:p w:rsidR="003B5878" w:rsidRPr="00F01C7E" w:rsidRDefault="003B5878" w:rsidP="003B5878">
            <w:pPr>
              <w:ind w:right="-110" w:firstLine="144"/>
              <w:jc w:val="right"/>
              <w:rPr>
                <w:sz w:val="18"/>
                <w:szCs w:val="18"/>
              </w:rPr>
            </w:pPr>
            <w:r w:rsidRPr="00F01C7E">
              <w:rPr>
                <w:sz w:val="18"/>
                <w:szCs w:val="18"/>
              </w:rPr>
              <w:t>Утверждено</w:t>
            </w:r>
          </w:p>
          <w:p w:rsidR="003B5878" w:rsidRPr="00F01C7E" w:rsidRDefault="003B5878" w:rsidP="003B5878">
            <w:pPr>
              <w:ind w:right="-110" w:firstLine="144"/>
              <w:jc w:val="right"/>
              <w:rPr>
                <w:sz w:val="18"/>
                <w:szCs w:val="18"/>
              </w:rPr>
            </w:pPr>
            <w:r w:rsidRPr="00F01C7E">
              <w:rPr>
                <w:sz w:val="18"/>
                <w:szCs w:val="18"/>
              </w:rPr>
              <w:t>решением десятой сессии</w:t>
            </w:r>
          </w:p>
          <w:p w:rsidR="003B5878" w:rsidRPr="00F01C7E" w:rsidRDefault="003B5878" w:rsidP="003B5878">
            <w:pPr>
              <w:ind w:right="-110" w:firstLine="144"/>
              <w:jc w:val="right"/>
              <w:rPr>
                <w:sz w:val="18"/>
                <w:szCs w:val="18"/>
              </w:rPr>
            </w:pPr>
            <w:r w:rsidRPr="00F01C7E">
              <w:rPr>
                <w:sz w:val="18"/>
                <w:szCs w:val="18"/>
              </w:rPr>
              <w:t>Совета депутатов</w:t>
            </w:r>
          </w:p>
          <w:p w:rsidR="003B5878" w:rsidRDefault="003B5878" w:rsidP="003B5878">
            <w:pPr>
              <w:pStyle w:val="23"/>
              <w:spacing w:line="240" w:lineRule="auto"/>
              <w:ind w:firstLine="144"/>
              <w:jc w:val="right"/>
              <w:rPr>
                <w:sz w:val="18"/>
                <w:szCs w:val="18"/>
              </w:rPr>
            </w:pPr>
            <w:r w:rsidRPr="00F01C7E">
              <w:rPr>
                <w:rFonts w:eastAsia="Calibri"/>
                <w:sz w:val="18"/>
                <w:szCs w:val="18"/>
              </w:rPr>
              <w:t>Кайлинского сельсовета</w:t>
            </w:r>
            <w:r w:rsidRPr="00F01C7E">
              <w:rPr>
                <w:sz w:val="18"/>
                <w:szCs w:val="18"/>
              </w:rPr>
              <w:t xml:space="preserve"> </w:t>
            </w:r>
          </w:p>
          <w:p w:rsidR="003B5878" w:rsidRDefault="003B5878" w:rsidP="003B5878">
            <w:pPr>
              <w:pStyle w:val="23"/>
              <w:spacing w:line="240" w:lineRule="auto"/>
              <w:ind w:firstLine="144"/>
              <w:jc w:val="right"/>
              <w:rPr>
                <w:sz w:val="18"/>
                <w:szCs w:val="18"/>
              </w:rPr>
            </w:pPr>
            <w:r>
              <w:rPr>
                <w:sz w:val="18"/>
                <w:szCs w:val="18"/>
              </w:rPr>
              <w:t>М</w:t>
            </w:r>
            <w:r w:rsidRPr="00F01C7E">
              <w:rPr>
                <w:sz w:val="18"/>
                <w:szCs w:val="18"/>
              </w:rPr>
              <w:t>ошковского района</w:t>
            </w:r>
            <w:r>
              <w:rPr>
                <w:sz w:val="18"/>
                <w:szCs w:val="18"/>
              </w:rPr>
              <w:t xml:space="preserve"> </w:t>
            </w:r>
          </w:p>
          <w:p w:rsidR="003B5878" w:rsidRDefault="003B5878" w:rsidP="003B5878">
            <w:pPr>
              <w:pStyle w:val="23"/>
              <w:spacing w:line="240" w:lineRule="auto"/>
              <w:ind w:firstLine="144"/>
              <w:jc w:val="right"/>
              <w:rPr>
                <w:sz w:val="18"/>
                <w:szCs w:val="18"/>
              </w:rPr>
            </w:pPr>
            <w:r w:rsidRPr="00F01C7E">
              <w:rPr>
                <w:sz w:val="18"/>
                <w:szCs w:val="18"/>
              </w:rPr>
              <w:t>Новосибирской области</w:t>
            </w:r>
            <w:r>
              <w:rPr>
                <w:sz w:val="18"/>
                <w:szCs w:val="18"/>
              </w:rPr>
              <w:t xml:space="preserve"> </w:t>
            </w:r>
          </w:p>
          <w:p w:rsidR="003B5878" w:rsidRPr="00F01C7E" w:rsidRDefault="003B5878" w:rsidP="003B5878">
            <w:pPr>
              <w:pStyle w:val="23"/>
              <w:spacing w:line="240" w:lineRule="auto"/>
              <w:ind w:firstLine="144"/>
              <w:jc w:val="right"/>
              <w:rPr>
                <w:sz w:val="18"/>
                <w:szCs w:val="18"/>
              </w:rPr>
            </w:pPr>
            <w:r w:rsidRPr="00F01C7E">
              <w:rPr>
                <w:sz w:val="18"/>
                <w:szCs w:val="18"/>
              </w:rPr>
              <w:t>шестого созыва</w:t>
            </w:r>
          </w:p>
          <w:p w:rsidR="003B5878" w:rsidRPr="00F01C7E" w:rsidRDefault="003B5878" w:rsidP="003B5878">
            <w:pPr>
              <w:pStyle w:val="23"/>
              <w:spacing w:line="240" w:lineRule="auto"/>
              <w:ind w:firstLine="0"/>
              <w:jc w:val="right"/>
              <w:rPr>
                <w:sz w:val="18"/>
                <w:szCs w:val="18"/>
              </w:rPr>
            </w:pPr>
            <w:r w:rsidRPr="00F01C7E">
              <w:rPr>
                <w:sz w:val="18"/>
                <w:szCs w:val="18"/>
              </w:rPr>
              <w:t>от 23 июля 2021 года №48</w:t>
            </w:r>
          </w:p>
        </w:tc>
      </w:tr>
    </w:tbl>
    <w:p w:rsidR="00F01C7E" w:rsidRPr="00F01C7E" w:rsidRDefault="00F01C7E" w:rsidP="003B5878">
      <w:pPr>
        <w:spacing w:line="240" w:lineRule="auto"/>
        <w:ind w:firstLine="0"/>
        <w:jc w:val="center"/>
        <w:rPr>
          <w:b/>
          <w:sz w:val="18"/>
          <w:szCs w:val="18"/>
        </w:rPr>
      </w:pPr>
      <w:r w:rsidRPr="00F01C7E">
        <w:rPr>
          <w:b/>
          <w:sz w:val="18"/>
          <w:szCs w:val="18"/>
        </w:rPr>
        <w:t>Положение</w:t>
      </w:r>
    </w:p>
    <w:p w:rsidR="00F01C7E" w:rsidRPr="00F01C7E" w:rsidRDefault="00F01C7E" w:rsidP="003B5878">
      <w:pPr>
        <w:spacing w:line="240" w:lineRule="auto"/>
        <w:ind w:firstLine="0"/>
        <w:jc w:val="center"/>
        <w:rPr>
          <w:b/>
          <w:sz w:val="18"/>
          <w:szCs w:val="18"/>
        </w:rPr>
      </w:pPr>
      <w:r w:rsidRPr="00F01C7E">
        <w:rPr>
          <w:b/>
          <w:sz w:val="18"/>
          <w:szCs w:val="18"/>
        </w:rPr>
        <w:t>о порядке назначения и проведения опроса граждан по вопросам выявления мнения граждан о поддержке инициативных проектов</w:t>
      </w:r>
    </w:p>
    <w:p w:rsidR="00F01C7E" w:rsidRPr="00F01C7E" w:rsidRDefault="00F01C7E" w:rsidP="003B5878">
      <w:pPr>
        <w:spacing w:line="240" w:lineRule="auto"/>
        <w:ind w:firstLine="284"/>
        <w:rPr>
          <w:b/>
          <w:sz w:val="18"/>
          <w:szCs w:val="18"/>
        </w:rPr>
      </w:pPr>
    </w:p>
    <w:p w:rsidR="00F01C7E" w:rsidRPr="00F01C7E" w:rsidRDefault="00F01C7E" w:rsidP="003B5878">
      <w:pPr>
        <w:spacing w:line="240" w:lineRule="auto"/>
        <w:ind w:firstLine="0"/>
        <w:jc w:val="both"/>
        <w:rPr>
          <w:sz w:val="18"/>
          <w:szCs w:val="18"/>
        </w:rPr>
      </w:pPr>
      <w:r w:rsidRPr="00F01C7E">
        <w:rPr>
          <w:sz w:val="18"/>
          <w:szCs w:val="18"/>
        </w:rPr>
        <w:t xml:space="preserve">1. Общие положения </w:t>
      </w:r>
    </w:p>
    <w:p w:rsidR="00F01C7E" w:rsidRPr="00F01C7E" w:rsidRDefault="00F01C7E" w:rsidP="003B5878">
      <w:pPr>
        <w:spacing w:line="240" w:lineRule="auto"/>
        <w:ind w:firstLine="0"/>
        <w:jc w:val="both"/>
        <w:rPr>
          <w:sz w:val="18"/>
          <w:szCs w:val="18"/>
        </w:rPr>
      </w:pPr>
      <w:r w:rsidRPr="00F01C7E">
        <w:rPr>
          <w:sz w:val="18"/>
          <w:szCs w:val="18"/>
        </w:rPr>
        <w:t xml:space="preserve">1.1. Настоящее Положение в соответствии с Конституцией Российской Федерации, Федеральным законом от 06.10.2003 № 131-ФЗ «Об общих принципах организации местного </w:t>
      </w:r>
      <w:r w:rsidRPr="00F01C7E">
        <w:rPr>
          <w:sz w:val="18"/>
          <w:szCs w:val="18"/>
        </w:rPr>
        <w:lastRenderedPageBreak/>
        <w:t xml:space="preserve">самоуправления в Российской Федерации», Уставом </w:t>
      </w:r>
      <w:r w:rsidRPr="00F01C7E">
        <w:rPr>
          <w:rFonts w:eastAsia="Calibri"/>
          <w:sz w:val="18"/>
          <w:szCs w:val="18"/>
        </w:rPr>
        <w:t>Кайлинского сельсовета</w:t>
      </w:r>
      <w:r w:rsidRPr="00F01C7E">
        <w:rPr>
          <w:sz w:val="18"/>
          <w:szCs w:val="18"/>
        </w:rPr>
        <w:t xml:space="preserve"> Мошковского муниципального района Новосибирской области определяет на территории </w:t>
      </w:r>
      <w:r w:rsidRPr="00F01C7E">
        <w:rPr>
          <w:rFonts w:eastAsia="Calibri"/>
          <w:sz w:val="18"/>
          <w:szCs w:val="18"/>
        </w:rPr>
        <w:t>Кайлинского сельсовета</w:t>
      </w:r>
      <w:r w:rsidRPr="00F01C7E">
        <w:rPr>
          <w:sz w:val="18"/>
          <w:szCs w:val="18"/>
        </w:rPr>
        <w:t xml:space="preserve"> Мошковского района Новосибирской области порядок назначения и проведения опроса граждан по вопросам выявления мнения граждан о поддержке инициативных проектов, как одной из форм участия населения в осуществлении местного самоуправления. </w:t>
      </w:r>
    </w:p>
    <w:p w:rsidR="00F01C7E" w:rsidRPr="00F01C7E" w:rsidRDefault="00F01C7E" w:rsidP="003B5878">
      <w:pPr>
        <w:spacing w:line="240" w:lineRule="auto"/>
        <w:ind w:firstLine="284"/>
        <w:jc w:val="both"/>
        <w:rPr>
          <w:sz w:val="18"/>
          <w:szCs w:val="18"/>
        </w:rPr>
      </w:pPr>
      <w:r w:rsidRPr="00F01C7E">
        <w:rPr>
          <w:sz w:val="18"/>
          <w:szCs w:val="18"/>
        </w:rPr>
        <w:t xml:space="preserve">1.2. Под опросом граждан в настоящем Положении понимается способ выявления мнения граждан </w:t>
      </w:r>
      <w:r w:rsidRPr="00F01C7E">
        <w:rPr>
          <w:rFonts w:eastAsia="Calibri"/>
          <w:sz w:val="18"/>
          <w:szCs w:val="18"/>
        </w:rPr>
        <w:t>Кайлинского сельсовета</w:t>
      </w:r>
      <w:r w:rsidRPr="00F01C7E">
        <w:rPr>
          <w:sz w:val="18"/>
          <w:szCs w:val="18"/>
        </w:rPr>
        <w:t xml:space="preserve"> Мошковского района Новосибирской области и его учета при принятии решений по вопросам реализации инициативных проектов на территории </w:t>
      </w:r>
      <w:r w:rsidRPr="00F01C7E">
        <w:rPr>
          <w:rFonts w:eastAsia="Calibri"/>
          <w:sz w:val="18"/>
          <w:szCs w:val="18"/>
        </w:rPr>
        <w:t>Кайлинского сельсовета</w:t>
      </w:r>
      <w:r w:rsidRPr="00F01C7E">
        <w:rPr>
          <w:sz w:val="18"/>
          <w:szCs w:val="18"/>
        </w:rPr>
        <w:t xml:space="preserve"> Мошковского района Новосибирской области.</w:t>
      </w:r>
    </w:p>
    <w:p w:rsidR="00F01C7E" w:rsidRPr="00F01C7E" w:rsidRDefault="00F01C7E" w:rsidP="003B5878">
      <w:pPr>
        <w:spacing w:line="240" w:lineRule="auto"/>
        <w:ind w:firstLine="284"/>
        <w:jc w:val="both"/>
        <w:rPr>
          <w:sz w:val="18"/>
          <w:szCs w:val="18"/>
        </w:rPr>
      </w:pPr>
      <w:r w:rsidRPr="00F01C7E">
        <w:rPr>
          <w:sz w:val="18"/>
          <w:szCs w:val="18"/>
        </w:rPr>
        <w:t xml:space="preserve">1.3. Результаты опроса носят рекомендательный характер. </w:t>
      </w:r>
    </w:p>
    <w:p w:rsidR="00F01C7E" w:rsidRPr="00F01C7E" w:rsidRDefault="00F01C7E" w:rsidP="003B5878">
      <w:pPr>
        <w:spacing w:line="240" w:lineRule="auto"/>
        <w:ind w:firstLine="284"/>
        <w:jc w:val="both"/>
        <w:rPr>
          <w:sz w:val="18"/>
          <w:szCs w:val="18"/>
        </w:rPr>
      </w:pPr>
    </w:p>
    <w:p w:rsidR="00F01C7E" w:rsidRPr="00F01C7E" w:rsidRDefault="00F01C7E" w:rsidP="003B5878">
      <w:pPr>
        <w:spacing w:line="240" w:lineRule="auto"/>
        <w:ind w:firstLine="284"/>
        <w:jc w:val="both"/>
        <w:rPr>
          <w:sz w:val="18"/>
          <w:szCs w:val="18"/>
        </w:rPr>
      </w:pPr>
      <w:r w:rsidRPr="00F01C7E">
        <w:rPr>
          <w:sz w:val="18"/>
          <w:szCs w:val="18"/>
        </w:rPr>
        <w:t>2. Право гражданина на участие в опросе</w:t>
      </w:r>
    </w:p>
    <w:p w:rsidR="00F01C7E" w:rsidRPr="00F01C7E" w:rsidRDefault="00F01C7E" w:rsidP="003B5878">
      <w:pPr>
        <w:spacing w:line="240" w:lineRule="auto"/>
        <w:ind w:firstLine="284"/>
        <w:jc w:val="both"/>
        <w:rPr>
          <w:sz w:val="18"/>
          <w:szCs w:val="18"/>
        </w:rPr>
      </w:pPr>
    </w:p>
    <w:p w:rsidR="00F01C7E" w:rsidRPr="00F01C7E" w:rsidRDefault="00F01C7E" w:rsidP="003B5878">
      <w:pPr>
        <w:spacing w:line="240" w:lineRule="auto"/>
        <w:ind w:firstLine="284"/>
        <w:jc w:val="both"/>
        <w:rPr>
          <w:sz w:val="18"/>
          <w:szCs w:val="18"/>
        </w:rPr>
      </w:pPr>
      <w:r w:rsidRPr="00F01C7E">
        <w:rPr>
          <w:sz w:val="18"/>
          <w:szCs w:val="18"/>
        </w:rPr>
        <w:t xml:space="preserve">2.1. В опросе граждан по вопросу выявления мнения граждан о поддержке инициативного проекта вправе участвовать жители </w:t>
      </w:r>
      <w:r w:rsidRPr="00F01C7E">
        <w:rPr>
          <w:rFonts w:eastAsia="Calibri"/>
          <w:sz w:val="18"/>
          <w:szCs w:val="18"/>
        </w:rPr>
        <w:t>Кайлинского сельсовета</w:t>
      </w:r>
      <w:r w:rsidRPr="00F01C7E">
        <w:rPr>
          <w:sz w:val="18"/>
          <w:szCs w:val="18"/>
        </w:rPr>
        <w:t xml:space="preserve"> Мошковского района Новосибирской области или его части, в которых предлагается реализовать инициативный проект, достигшие шестнадцатилетнего возраста (далее – участники опроса). </w:t>
      </w:r>
    </w:p>
    <w:p w:rsidR="00F01C7E" w:rsidRPr="00F01C7E" w:rsidRDefault="00F01C7E" w:rsidP="003B5878">
      <w:pPr>
        <w:spacing w:line="240" w:lineRule="auto"/>
        <w:ind w:firstLine="284"/>
        <w:jc w:val="both"/>
        <w:rPr>
          <w:sz w:val="18"/>
          <w:szCs w:val="18"/>
        </w:rPr>
      </w:pPr>
      <w:r w:rsidRPr="00F01C7E">
        <w:rPr>
          <w:sz w:val="18"/>
          <w:szCs w:val="18"/>
        </w:rPr>
        <w:t xml:space="preserve">2.2. Гражданин имеет право участвовать в опросе независимо от пола, расы, национальности, языка, происхождения, имущественного и должностного положения, отношения к религии, убеждений и принадлежности к общественным объединениям, а также других обстоятельств. </w:t>
      </w:r>
    </w:p>
    <w:p w:rsidR="00F01C7E" w:rsidRPr="00F01C7E" w:rsidRDefault="00F01C7E" w:rsidP="003B5878">
      <w:pPr>
        <w:spacing w:line="240" w:lineRule="auto"/>
        <w:ind w:firstLine="284"/>
        <w:jc w:val="both"/>
        <w:rPr>
          <w:sz w:val="18"/>
          <w:szCs w:val="18"/>
        </w:rPr>
      </w:pPr>
      <w:r w:rsidRPr="00F01C7E">
        <w:rPr>
          <w:sz w:val="18"/>
          <w:szCs w:val="18"/>
        </w:rPr>
        <w:t xml:space="preserve">2.3. Жители </w:t>
      </w:r>
      <w:r w:rsidRPr="00F01C7E">
        <w:rPr>
          <w:rFonts w:eastAsia="Calibri"/>
          <w:sz w:val="18"/>
          <w:szCs w:val="18"/>
        </w:rPr>
        <w:t>Кайлинского сельсовета</w:t>
      </w:r>
      <w:r w:rsidRPr="00F01C7E">
        <w:rPr>
          <w:sz w:val="18"/>
          <w:szCs w:val="18"/>
        </w:rPr>
        <w:t xml:space="preserve"> Мошковского района Новосибирской области участвуют в опросе непосредственно. В опросе граждан по вопросу выявления мнения граждан о поддержке инициативного проекта житель </w:t>
      </w:r>
      <w:r w:rsidRPr="00F01C7E">
        <w:rPr>
          <w:rFonts w:eastAsia="Calibri"/>
          <w:sz w:val="18"/>
          <w:szCs w:val="18"/>
        </w:rPr>
        <w:t>Кайлинского сельсовета</w:t>
      </w:r>
      <w:r w:rsidRPr="00F01C7E">
        <w:rPr>
          <w:sz w:val="18"/>
          <w:szCs w:val="18"/>
        </w:rPr>
        <w:t xml:space="preserve"> Мошковского района Новосибирской области имеет право проголосовать за 3 инициативных проекта, при этом за один проект должен отдаваться один голос.</w:t>
      </w:r>
    </w:p>
    <w:p w:rsidR="00F01C7E" w:rsidRPr="00F01C7E" w:rsidRDefault="00F01C7E" w:rsidP="003B5878">
      <w:pPr>
        <w:spacing w:line="240" w:lineRule="auto"/>
        <w:ind w:firstLine="284"/>
        <w:jc w:val="both"/>
        <w:rPr>
          <w:sz w:val="18"/>
          <w:szCs w:val="18"/>
        </w:rPr>
      </w:pPr>
      <w:r w:rsidRPr="00F01C7E">
        <w:rPr>
          <w:sz w:val="18"/>
          <w:szCs w:val="18"/>
        </w:rPr>
        <w:t xml:space="preserve">2.4. Участие в опросе является свободным и добровольным. Никто не может быть принужден к выражению своего мнения и убеждений или отказу от них. </w:t>
      </w:r>
    </w:p>
    <w:p w:rsidR="00F01C7E" w:rsidRPr="00F01C7E" w:rsidRDefault="00F01C7E" w:rsidP="003B5878">
      <w:pPr>
        <w:spacing w:line="240" w:lineRule="auto"/>
        <w:ind w:firstLine="284"/>
        <w:jc w:val="both"/>
        <w:rPr>
          <w:sz w:val="18"/>
          <w:szCs w:val="18"/>
        </w:rPr>
      </w:pPr>
      <w:r w:rsidRPr="00F01C7E">
        <w:rPr>
          <w:sz w:val="18"/>
          <w:szCs w:val="18"/>
        </w:rPr>
        <w:t>3. Принципы проведения опроса</w:t>
      </w:r>
    </w:p>
    <w:p w:rsidR="00F01C7E" w:rsidRPr="00F01C7E" w:rsidRDefault="00F01C7E" w:rsidP="003B5878">
      <w:pPr>
        <w:spacing w:line="240" w:lineRule="auto"/>
        <w:ind w:firstLine="284"/>
        <w:jc w:val="both"/>
        <w:rPr>
          <w:sz w:val="18"/>
          <w:szCs w:val="18"/>
        </w:rPr>
      </w:pPr>
      <w:r w:rsidRPr="00F01C7E">
        <w:rPr>
          <w:sz w:val="18"/>
          <w:szCs w:val="18"/>
        </w:rPr>
        <w:t xml:space="preserve">3.1. Граждане участвуют в опросе на основе всеобщего равного и прямого волеизъявления. </w:t>
      </w:r>
    </w:p>
    <w:p w:rsidR="00F01C7E" w:rsidRPr="00F01C7E" w:rsidRDefault="00F01C7E" w:rsidP="003B5878">
      <w:pPr>
        <w:spacing w:line="240" w:lineRule="auto"/>
        <w:ind w:firstLine="284"/>
        <w:jc w:val="both"/>
        <w:rPr>
          <w:sz w:val="18"/>
          <w:szCs w:val="18"/>
        </w:rPr>
      </w:pPr>
      <w:r w:rsidRPr="00F01C7E">
        <w:rPr>
          <w:sz w:val="18"/>
          <w:szCs w:val="18"/>
        </w:rPr>
        <w:t xml:space="preserve">3.2. Подготовка, проведение и установление результатов опроса должны основываться на принципах открытости, гласности, объективности, научной обоснованности, строгого учета результатов опроса и возможности их проверки. </w:t>
      </w:r>
    </w:p>
    <w:p w:rsidR="00F01C7E" w:rsidRPr="00F01C7E" w:rsidRDefault="00F01C7E" w:rsidP="003B5878">
      <w:pPr>
        <w:spacing w:line="240" w:lineRule="auto"/>
        <w:ind w:firstLine="284"/>
        <w:jc w:val="both"/>
        <w:rPr>
          <w:sz w:val="18"/>
          <w:szCs w:val="18"/>
        </w:rPr>
      </w:pPr>
      <w:r w:rsidRPr="00F01C7E">
        <w:rPr>
          <w:sz w:val="18"/>
          <w:szCs w:val="18"/>
        </w:rPr>
        <w:t>4. Вопросы, предлагаемые для вынесения на опрос</w:t>
      </w:r>
    </w:p>
    <w:p w:rsidR="00F01C7E" w:rsidRPr="00F01C7E" w:rsidRDefault="00F01C7E" w:rsidP="003B5878">
      <w:pPr>
        <w:spacing w:line="240" w:lineRule="auto"/>
        <w:ind w:firstLine="284"/>
        <w:jc w:val="both"/>
        <w:rPr>
          <w:sz w:val="18"/>
          <w:szCs w:val="18"/>
        </w:rPr>
      </w:pPr>
      <w:r w:rsidRPr="00F01C7E">
        <w:rPr>
          <w:sz w:val="18"/>
          <w:szCs w:val="18"/>
        </w:rPr>
        <w:t xml:space="preserve">4.1. Опрос может быть проведен по вопросу выявления мнения граждан о поддержке инициативного проекта. </w:t>
      </w:r>
    </w:p>
    <w:p w:rsidR="00F01C7E" w:rsidRPr="00F01C7E" w:rsidRDefault="00F01C7E" w:rsidP="003B5878">
      <w:pPr>
        <w:spacing w:line="240" w:lineRule="auto"/>
        <w:ind w:firstLine="284"/>
        <w:jc w:val="both"/>
        <w:rPr>
          <w:sz w:val="18"/>
          <w:szCs w:val="18"/>
        </w:rPr>
      </w:pPr>
      <w:r w:rsidRPr="00F01C7E">
        <w:rPr>
          <w:sz w:val="18"/>
          <w:szCs w:val="18"/>
        </w:rPr>
        <w:t xml:space="preserve">4.2. Вопрос, предлагаемый для вынесения на опрос, должен быть сформулирован таким образом, чтобы исключить возможность его множественного толкования, то есть на него можно было бы дать только однозначный ответ. </w:t>
      </w:r>
    </w:p>
    <w:p w:rsidR="00F01C7E" w:rsidRPr="00F01C7E" w:rsidRDefault="00F01C7E" w:rsidP="003B5878">
      <w:pPr>
        <w:spacing w:line="240" w:lineRule="auto"/>
        <w:ind w:firstLine="284"/>
        <w:jc w:val="both"/>
        <w:rPr>
          <w:sz w:val="18"/>
          <w:szCs w:val="18"/>
        </w:rPr>
      </w:pPr>
      <w:r w:rsidRPr="00F01C7E">
        <w:rPr>
          <w:sz w:val="18"/>
          <w:szCs w:val="18"/>
        </w:rPr>
        <w:t xml:space="preserve">4.3. Вопросы, предлагаемые на опрос, не должны противоречить федеральному законодательству, законам и (или) иным нормативным правовым актам наименование субъекта РФ, уставу и нормативным правовым актам </w:t>
      </w:r>
      <w:r w:rsidRPr="00F01C7E">
        <w:rPr>
          <w:rFonts w:eastAsia="Calibri"/>
          <w:sz w:val="18"/>
          <w:szCs w:val="18"/>
        </w:rPr>
        <w:t>Кайлинского сельсовета</w:t>
      </w:r>
      <w:r w:rsidRPr="00F01C7E">
        <w:rPr>
          <w:sz w:val="18"/>
          <w:szCs w:val="18"/>
        </w:rPr>
        <w:t xml:space="preserve"> Мошковского района Новосибирской области. </w:t>
      </w:r>
    </w:p>
    <w:p w:rsidR="00F01C7E" w:rsidRPr="00F01C7E" w:rsidRDefault="00F01C7E" w:rsidP="003B5878">
      <w:pPr>
        <w:spacing w:line="240" w:lineRule="auto"/>
        <w:ind w:firstLine="284"/>
        <w:jc w:val="both"/>
        <w:rPr>
          <w:sz w:val="18"/>
          <w:szCs w:val="18"/>
        </w:rPr>
      </w:pPr>
      <w:r w:rsidRPr="00F01C7E">
        <w:rPr>
          <w:sz w:val="18"/>
          <w:szCs w:val="18"/>
        </w:rPr>
        <w:t>5. Территория опроса</w:t>
      </w:r>
    </w:p>
    <w:p w:rsidR="00F01C7E" w:rsidRPr="00F01C7E" w:rsidRDefault="00F01C7E" w:rsidP="003B5878">
      <w:pPr>
        <w:spacing w:line="240" w:lineRule="auto"/>
        <w:ind w:firstLine="284"/>
        <w:jc w:val="both"/>
        <w:rPr>
          <w:sz w:val="18"/>
          <w:szCs w:val="18"/>
        </w:rPr>
      </w:pPr>
      <w:r w:rsidRPr="00F01C7E">
        <w:rPr>
          <w:sz w:val="18"/>
          <w:szCs w:val="18"/>
        </w:rPr>
        <w:t xml:space="preserve">5.1. Опрос может проводиться на всей территории </w:t>
      </w:r>
      <w:r w:rsidRPr="00F01C7E">
        <w:rPr>
          <w:rFonts w:eastAsia="Calibri"/>
          <w:sz w:val="18"/>
          <w:szCs w:val="18"/>
        </w:rPr>
        <w:t>Кайлинского сельсовета</w:t>
      </w:r>
      <w:r w:rsidRPr="00F01C7E">
        <w:rPr>
          <w:sz w:val="18"/>
          <w:szCs w:val="18"/>
        </w:rPr>
        <w:t xml:space="preserve"> Мошковского района Новосибирской области или на части его территории. </w:t>
      </w:r>
    </w:p>
    <w:p w:rsidR="00F01C7E" w:rsidRPr="00F01C7E" w:rsidRDefault="00F01C7E" w:rsidP="003B5878">
      <w:pPr>
        <w:spacing w:line="240" w:lineRule="auto"/>
        <w:ind w:firstLine="284"/>
        <w:jc w:val="both"/>
        <w:rPr>
          <w:sz w:val="18"/>
          <w:szCs w:val="18"/>
        </w:rPr>
      </w:pPr>
      <w:r w:rsidRPr="00F01C7E">
        <w:rPr>
          <w:sz w:val="18"/>
          <w:szCs w:val="18"/>
        </w:rPr>
        <w:t>6. Инициатива проведения опроса</w:t>
      </w:r>
    </w:p>
    <w:p w:rsidR="00F01C7E" w:rsidRPr="00F01C7E" w:rsidRDefault="00F01C7E" w:rsidP="003B5878">
      <w:pPr>
        <w:spacing w:line="240" w:lineRule="auto"/>
        <w:ind w:firstLine="284"/>
        <w:jc w:val="both"/>
        <w:rPr>
          <w:sz w:val="18"/>
          <w:szCs w:val="18"/>
        </w:rPr>
      </w:pPr>
      <w:r w:rsidRPr="00F01C7E">
        <w:rPr>
          <w:sz w:val="18"/>
          <w:szCs w:val="18"/>
        </w:rPr>
        <w:t>6.1.Опрос граждан проводится по инициативе:</w:t>
      </w:r>
    </w:p>
    <w:p w:rsidR="00F01C7E" w:rsidRPr="00F01C7E" w:rsidRDefault="00F01C7E" w:rsidP="003B5878">
      <w:pPr>
        <w:spacing w:line="240" w:lineRule="auto"/>
        <w:ind w:firstLine="0"/>
        <w:jc w:val="both"/>
        <w:rPr>
          <w:sz w:val="18"/>
          <w:szCs w:val="18"/>
        </w:rPr>
      </w:pPr>
      <w:r w:rsidRPr="00F01C7E">
        <w:rPr>
          <w:sz w:val="18"/>
          <w:szCs w:val="18"/>
        </w:rPr>
        <w:t>1) Совета депутатов или главы поселения – по вопросам местного значения;</w:t>
      </w:r>
    </w:p>
    <w:p w:rsidR="00F01C7E" w:rsidRPr="00F01C7E" w:rsidRDefault="00F01C7E" w:rsidP="003B5878">
      <w:pPr>
        <w:spacing w:line="240" w:lineRule="auto"/>
        <w:ind w:firstLine="0"/>
        <w:jc w:val="both"/>
        <w:rPr>
          <w:sz w:val="18"/>
          <w:szCs w:val="18"/>
        </w:rPr>
      </w:pPr>
      <w:r w:rsidRPr="00F01C7E">
        <w:rPr>
          <w:sz w:val="18"/>
          <w:szCs w:val="18"/>
        </w:rPr>
        <w:lastRenderedPageBreak/>
        <w:t xml:space="preserve">2) органов государственной власти Новосибирской области – для учета мнения граждан при принятии решений об изменении целевого назначения земель </w:t>
      </w:r>
      <w:r w:rsidRPr="00F01C7E">
        <w:rPr>
          <w:rFonts w:eastAsia="Calibri"/>
          <w:sz w:val="18"/>
          <w:szCs w:val="18"/>
        </w:rPr>
        <w:t>Кайлинского сельсовета</w:t>
      </w:r>
      <w:r w:rsidRPr="00F01C7E">
        <w:rPr>
          <w:sz w:val="18"/>
          <w:szCs w:val="18"/>
        </w:rPr>
        <w:t xml:space="preserve"> Мошковского района Новосибирской области для объектов регионального и межрегионального значения.</w:t>
      </w:r>
    </w:p>
    <w:p w:rsidR="00F01C7E" w:rsidRPr="00F01C7E" w:rsidRDefault="00F01C7E" w:rsidP="003B5878">
      <w:pPr>
        <w:spacing w:line="240" w:lineRule="auto"/>
        <w:ind w:firstLine="0"/>
        <w:jc w:val="both"/>
        <w:rPr>
          <w:sz w:val="18"/>
          <w:szCs w:val="18"/>
        </w:rPr>
      </w:pPr>
      <w:r w:rsidRPr="00F01C7E">
        <w:rPr>
          <w:sz w:val="18"/>
          <w:szCs w:val="18"/>
        </w:rPr>
        <w:t>3) жителей муниципального образования или его части, в которых предлагается реализовать инициативный проект, достигших шестнадцатилетнего возраста, - для выявления мнения граждан о поддержке данного инициативного проекта.</w:t>
      </w:r>
    </w:p>
    <w:p w:rsidR="00F01C7E" w:rsidRPr="00F01C7E" w:rsidRDefault="00F01C7E" w:rsidP="003B5878">
      <w:pPr>
        <w:spacing w:line="240" w:lineRule="auto"/>
        <w:ind w:firstLine="0"/>
        <w:jc w:val="both"/>
        <w:rPr>
          <w:sz w:val="18"/>
          <w:szCs w:val="18"/>
        </w:rPr>
      </w:pPr>
      <w:r w:rsidRPr="00F01C7E">
        <w:rPr>
          <w:sz w:val="18"/>
          <w:szCs w:val="18"/>
        </w:rPr>
        <w:t xml:space="preserve">6.2. Инициатива жителей </w:t>
      </w:r>
      <w:r w:rsidRPr="00F01C7E">
        <w:rPr>
          <w:rFonts w:eastAsia="Calibri"/>
          <w:sz w:val="18"/>
          <w:szCs w:val="18"/>
        </w:rPr>
        <w:t>Кайлинского сельсовета</w:t>
      </w:r>
      <w:r w:rsidRPr="00F01C7E">
        <w:rPr>
          <w:sz w:val="18"/>
          <w:szCs w:val="18"/>
        </w:rPr>
        <w:t xml:space="preserve"> Мошковского района Новосибирской области оформляется письменным обращением инициативной группы граждан, предлагающей инициативный проект.</w:t>
      </w:r>
    </w:p>
    <w:p w:rsidR="000A5105" w:rsidRPr="00F01C7E" w:rsidRDefault="000A5105" w:rsidP="000A5105">
      <w:pPr>
        <w:rPr>
          <w:sz w:val="18"/>
          <w:szCs w:val="18"/>
        </w:rPr>
      </w:pPr>
    </w:p>
    <w:p w:rsidR="00F01C7E" w:rsidRPr="00F01C7E" w:rsidRDefault="00F01C7E" w:rsidP="003B5878">
      <w:pPr>
        <w:spacing w:line="240" w:lineRule="auto"/>
        <w:ind w:firstLine="0"/>
        <w:jc w:val="center"/>
        <w:rPr>
          <w:rFonts w:eastAsia="Calibri"/>
          <w:b/>
          <w:sz w:val="18"/>
          <w:szCs w:val="18"/>
        </w:rPr>
      </w:pPr>
      <w:r w:rsidRPr="00F01C7E">
        <w:rPr>
          <w:rFonts w:eastAsia="Calibri"/>
          <w:b/>
          <w:sz w:val="18"/>
          <w:szCs w:val="18"/>
        </w:rPr>
        <w:t>СОВЕТ ДЕПУТАТОВ КАЙЛИНСКОГО СЕЛЬСОВЕТА</w:t>
      </w:r>
    </w:p>
    <w:p w:rsidR="00F01C7E" w:rsidRPr="00F01C7E" w:rsidRDefault="00F01C7E" w:rsidP="003B5878">
      <w:pPr>
        <w:spacing w:line="240" w:lineRule="auto"/>
        <w:ind w:firstLine="0"/>
        <w:jc w:val="center"/>
        <w:rPr>
          <w:rFonts w:eastAsia="Calibri"/>
          <w:b/>
          <w:sz w:val="18"/>
          <w:szCs w:val="18"/>
        </w:rPr>
      </w:pPr>
      <w:r w:rsidRPr="00F01C7E">
        <w:rPr>
          <w:rFonts w:eastAsia="Calibri"/>
          <w:b/>
          <w:sz w:val="18"/>
          <w:szCs w:val="18"/>
        </w:rPr>
        <w:t>МОШКОВСКОГО РАЙОНА НОВОСИБИРСКОЙ ОБЛАСТИ</w:t>
      </w:r>
    </w:p>
    <w:p w:rsidR="00F01C7E" w:rsidRPr="00F01C7E" w:rsidRDefault="00F01C7E" w:rsidP="003B5878">
      <w:pPr>
        <w:spacing w:line="240" w:lineRule="auto"/>
        <w:ind w:firstLine="0"/>
        <w:jc w:val="center"/>
        <w:rPr>
          <w:rFonts w:eastAsia="Calibri"/>
          <w:b/>
          <w:sz w:val="18"/>
          <w:szCs w:val="18"/>
        </w:rPr>
      </w:pPr>
      <w:r w:rsidRPr="00F01C7E">
        <w:rPr>
          <w:rFonts w:eastAsia="Calibri"/>
          <w:b/>
          <w:sz w:val="18"/>
          <w:szCs w:val="18"/>
        </w:rPr>
        <w:t>шестого созыва</w:t>
      </w:r>
    </w:p>
    <w:p w:rsidR="00F01C7E" w:rsidRPr="00F01C7E" w:rsidRDefault="00F01C7E" w:rsidP="003B5878">
      <w:pPr>
        <w:spacing w:line="240" w:lineRule="auto"/>
        <w:ind w:firstLine="0"/>
        <w:jc w:val="center"/>
        <w:rPr>
          <w:b/>
          <w:sz w:val="18"/>
          <w:szCs w:val="18"/>
        </w:rPr>
      </w:pPr>
      <w:r w:rsidRPr="00F01C7E">
        <w:rPr>
          <w:b/>
          <w:sz w:val="18"/>
          <w:szCs w:val="18"/>
        </w:rPr>
        <w:t xml:space="preserve">РЕШЕНИЕ </w:t>
      </w:r>
    </w:p>
    <w:p w:rsidR="00F01C7E" w:rsidRPr="00F01C7E" w:rsidRDefault="00F01C7E" w:rsidP="003B5878">
      <w:pPr>
        <w:spacing w:line="240" w:lineRule="auto"/>
        <w:ind w:firstLine="0"/>
        <w:jc w:val="center"/>
        <w:rPr>
          <w:bCs/>
          <w:sz w:val="18"/>
          <w:szCs w:val="18"/>
        </w:rPr>
      </w:pPr>
      <w:r w:rsidRPr="00F01C7E">
        <w:rPr>
          <w:bCs/>
          <w:sz w:val="18"/>
          <w:szCs w:val="18"/>
        </w:rPr>
        <w:t xml:space="preserve">десятой сессии </w:t>
      </w:r>
    </w:p>
    <w:p w:rsidR="00F01C7E" w:rsidRPr="00F01C7E" w:rsidRDefault="00F01C7E" w:rsidP="003B5878">
      <w:pPr>
        <w:spacing w:line="240" w:lineRule="auto"/>
        <w:ind w:firstLine="0"/>
        <w:jc w:val="both"/>
        <w:rPr>
          <w:sz w:val="18"/>
          <w:szCs w:val="18"/>
        </w:rPr>
      </w:pPr>
    </w:p>
    <w:p w:rsidR="00F01C7E" w:rsidRPr="00F01C7E" w:rsidRDefault="00F01C7E" w:rsidP="003B5878">
      <w:pPr>
        <w:spacing w:line="240" w:lineRule="auto"/>
        <w:ind w:firstLine="0"/>
        <w:jc w:val="both"/>
        <w:rPr>
          <w:sz w:val="18"/>
          <w:szCs w:val="18"/>
        </w:rPr>
      </w:pPr>
      <w:r w:rsidRPr="00F01C7E">
        <w:rPr>
          <w:sz w:val="18"/>
          <w:szCs w:val="18"/>
        </w:rPr>
        <w:t>от 23 июля 2021 года</w:t>
      </w:r>
      <w:r w:rsidRPr="00F01C7E">
        <w:rPr>
          <w:sz w:val="18"/>
          <w:szCs w:val="18"/>
        </w:rPr>
        <w:tab/>
      </w:r>
      <w:r w:rsidRPr="00F01C7E">
        <w:rPr>
          <w:sz w:val="18"/>
          <w:szCs w:val="18"/>
        </w:rPr>
        <w:tab/>
      </w:r>
      <w:r w:rsidRPr="00F01C7E">
        <w:rPr>
          <w:sz w:val="18"/>
          <w:szCs w:val="18"/>
        </w:rPr>
        <w:tab/>
      </w:r>
      <w:r w:rsidRPr="00F01C7E">
        <w:rPr>
          <w:sz w:val="18"/>
          <w:szCs w:val="18"/>
        </w:rPr>
        <w:tab/>
        <w:t>№49</w:t>
      </w:r>
    </w:p>
    <w:p w:rsidR="00F01C7E" w:rsidRPr="00F01C7E" w:rsidRDefault="00F01C7E" w:rsidP="003B5878">
      <w:pPr>
        <w:spacing w:line="240" w:lineRule="auto"/>
        <w:ind w:firstLine="0"/>
        <w:jc w:val="center"/>
        <w:rPr>
          <w:b/>
          <w:sz w:val="18"/>
          <w:szCs w:val="18"/>
        </w:rPr>
      </w:pPr>
    </w:p>
    <w:p w:rsidR="00F01C7E" w:rsidRPr="00F01C7E" w:rsidRDefault="00F01C7E" w:rsidP="003B5878">
      <w:pPr>
        <w:spacing w:line="240" w:lineRule="auto"/>
        <w:ind w:firstLine="0"/>
        <w:jc w:val="center"/>
        <w:rPr>
          <w:b/>
          <w:sz w:val="18"/>
          <w:szCs w:val="18"/>
        </w:rPr>
      </w:pPr>
      <w:r w:rsidRPr="00F01C7E">
        <w:rPr>
          <w:b/>
          <w:sz w:val="18"/>
          <w:szCs w:val="18"/>
        </w:rPr>
        <w:t>О назначении опроса граждан на территории</w:t>
      </w:r>
    </w:p>
    <w:p w:rsidR="00F01C7E" w:rsidRPr="00F01C7E" w:rsidRDefault="00F01C7E" w:rsidP="003B5878">
      <w:pPr>
        <w:suppressAutoHyphens/>
        <w:spacing w:line="240" w:lineRule="auto"/>
        <w:ind w:firstLine="0"/>
        <w:jc w:val="center"/>
        <w:rPr>
          <w:b/>
          <w:sz w:val="18"/>
          <w:szCs w:val="18"/>
        </w:rPr>
      </w:pPr>
      <w:r w:rsidRPr="00F01C7E">
        <w:rPr>
          <w:b/>
          <w:sz w:val="18"/>
          <w:szCs w:val="18"/>
        </w:rPr>
        <w:t xml:space="preserve">Кайлинского сельсовета Мошковского района Новосибирской области </w:t>
      </w:r>
    </w:p>
    <w:p w:rsidR="00F01C7E" w:rsidRPr="00F01C7E" w:rsidRDefault="00F01C7E" w:rsidP="003B5878">
      <w:pPr>
        <w:pStyle w:val="ac"/>
        <w:rPr>
          <w:sz w:val="18"/>
          <w:szCs w:val="18"/>
        </w:rPr>
      </w:pPr>
    </w:p>
    <w:p w:rsidR="00F01C7E" w:rsidRPr="00F01C7E" w:rsidRDefault="00F01C7E" w:rsidP="003B5878">
      <w:pPr>
        <w:spacing w:line="240" w:lineRule="auto"/>
        <w:ind w:firstLine="142"/>
        <w:jc w:val="both"/>
        <w:rPr>
          <w:sz w:val="18"/>
          <w:szCs w:val="18"/>
        </w:rPr>
      </w:pPr>
      <w:r w:rsidRPr="00F01C7E">
        <w:rPr>
          <w:sz w:val="18"/>
          <w:szCs w:val="18"/>
        </w:rPr>
        <w:t>В соответствии с Федеральным законом от 06.10.2003 № 131-ФЗ «Об общих принципах организации местного самоуправления в Российской Федерации», постановлением Правительства Новосибирской области от 06 июня 2017 года № 201-п «О проведения конкурсного отбора проектов развития территорий муниципальных образований Новосибирской области, основанных на местных инициативах», Уставом Кайлинского сельсовета Мошковского муниципального района Новосибирской области, Совет депутатов Кайлинского сельсовета Мошковского района Новосибирской области</w:t>
      </w:r>
    </w:p>
    <w:p w:rsidR="00F01C7E" w:rsidRPr="00F01C7E" w:rsidRDefault="00F01C7E" w:rsidP="003B5878">
      <w:pPr>
        <w:spacing w:line="240" w:lineRule="auto"/>
        <w:ind w:firstLine="142"/>
        <w:jc w:val="both"/>
        <w:rPr>
          <w:b/>
          <w:sz w:val="18"/>
          <w:szCs w:val="18"/>
        </w:rPr>
      </w:pPr>
      <w:r w:rsidRPr="00F01C7E">
        <w:rPr>
          <w:b/>
          <w:sz w:val="18"/>
          <w:szCs w:val="18"/>
        </w:rPr>
        <w:t>РЕШИЛ:</w:t>
      </w:r>
    </w:p>
    <w:p w:rsidR="00F01C7E" w:rsidRPr="00F01C7E" w:rsidRDefault="00F01C7E" w:rsidP="003B5878">
      <w:pPr>
        <w:spacing w:line="240" w:lineRule="auto"/>
        <w:ind w:firstLine="142"/>
        <w:jc w:val="both"/>
        <w:rPr>
          <w:sz w:val="18"/>
          <w:szCs w:val="18"/>
        </w:rPr>
      </w:pPr>
      <w:r w:rsidRPr="00F01C7E">
        <w:rPr>
          <w:sz w:val="18"/>
          <w:szCs w:val="18"/>
        </w:rPr>
        <w:t>1. Провести опрос граждан на территории Кайлинского сельсовета Мошковского района Новосибирской области с целью выявления мнения населения по вопросу выбора инициативного проекта для участия в конкурсном отборе проектов развития территорий муниципальных образований Новосибирской области, основанных на местных инициативах.</w:t>
      </w:r>
    </w:p>
    <w:p w:rsidR="00F01C7E" w:rsidRPr="00F01C7E" w:rsidRDefault="00F01C7E" w:rsidP="003B5878">
      <w:pPr>
        <w:spacing w:line="240" w:lineRule="auto"/>
        <w:ind w:firstLine="142"/>
        <w:jc w:val="both"/>
        <w:rPr>
          <w:sz w:val="18"/>
          <w:szCs w:val="18"/>
        </w:rPr>
      </w:pPr>
      <w:r w:rsidRPr="00F01C7E">
        <w:rPr>
          <w:sz w:val="18"/>
          <w:szCs w:val="18"/>
        </w:rPr>
        <w:t>2. Установить:</w:t>
      </w:r>
    </w:p>
    <w:p w:rsidR="00F01C7E" w:rsidRPr="00F01C7E" w:rsidRDefault="00F01C7E" w:rsidP="003B5878">
      <w:pPr>
        <w:spacing w:line="240" w:lineRule="auto"/>
        <w:ind w:firstLine="142"/>
        <w:jc w:val="both"/>
        <w:rPr>
          <w:sz w:val="18"/>
          <w:szCs w:val="18"/>
        </w:rPr>
      </w:pPr>
      <w:r w:rsidRPr="00F01C7E">
        <w:rPr>
          <w:sz w:val="18"/>
          <w:szCs w:val="18"/>
        </w:rPr>
        <w:t>2.1. Дату начала проведения опроса – 03 августа 2021 года, дату окончания проведения опроса – 13 августа 2021 года.</w:t>
      </w:r>
    </w:p>
    <w:p w:rsidR="00F01C7E" w:rsidRPr="00F01C7E" w:rsidRDefault="00F01C7E" w:rsidP="003B5878">
      <w:pPr>
        <w:spacing w:line="240" w:lineRule="auto"/>
        <w:ind w:firstLine="142"/>
        <w:jc w:val="both"/>
        <w:rPr>
          <w:sz w:val="18"/>
          <w:szCs w:val="18"/>
        </w:rPr>
      </w:pPr>
      <w:r w:rsidRPr="00F01C7E">
        <w:rPr>
          <w:sz w:val="18"/>
          <w:szCs w:val="18"/>
        </w:rPr>
        <w:t>2.2. Срок проведения опроса граждан – 10 дней.</w:t>
      </w:r>
    </w:p>
    <w:p w:rsidR="00F01C7E" w:rsidRPr="00F01C7E" w:rsidRDefault="00F01C7E" w:rsidP="003B5878">
      <w:pPr>
        <w:spacing w:line="240" w:lineRule="auto"/>
        <w:ind w:firstLine="142"/>
        <w:jc w:val="both"/>
        <w:rPr>
          <w:sz w:val="18"/>
          <w:szCs w:val="18"/>
        </w:rPr>
      </w:pPr>
      <w:r w:rsidRPr="00F01C7E">
        <w:rPr>
          <w:sz w:val="18"/>
          <w:szCs w:val="18"/>
        </w:rPr>
        <w:t>3. Утвердить:</w:t>
      </w:r>
    </w:p>
    <w:p w:rsidR="00F01C7E" w:rsidRPr="00F01C7E" w:rsidRDefault="00F01C7E" w:rsidP="003B5878">
      <w:pPr>
        <w:spacing w:line="240" w:lineRule="auto"/>
        <w:ind w:firstLine="142"/>
        <w:jc w:val="both"/>
        <w:rPr>
          <w:sz w:val="18"/>
          <w:szCs w:val="18"/>
        </w:rPr>
      </w:pPr>
      <w:r w:rsidRPr="00F01C7E">
        <w:rPr>
          <w:sz w:val="18"/>
          <w:szCs w:val="18"/>
        </w:rPr>
        <w:t>3.1. Формулировку вопроса, предлагаемого при проведении опроса граждан: «Выбор проекта для участия в конкурсном отборе проектов развития территорий муниципальных образований Новосибирской области, основанных на местных инициативах».</w:t>
      </w:r>
    </w:p>
    <w:p w:rsidR="00F01C7E" w:rsidRPr="00F01C7E" w:rsidRDefault="00F01C7E" w:rsidP="003B5878">
      <w:pPr>
        <w:spacing w:line="240" w:lineRule="auto"/>
        <w:ind w:firstLine="142"/>
        <w:jc w:val="both"/>
        <w:rPr>
          <w:sz w:val="18"/>
          <w:szCs w:val="18"/>
        </w:rPr>
      </w:pPr>
      <w:r w:rsidRPr="00F01C7E">
        <w:rPr>
          <w:sz w:val="18"/>
          <w:szCs w:val="18"/>
        </w:rPr>
        <w:t>3.2. Формы опросных листов согласно Приложениям №1, №2.</w:t>
      </w:r>
    </w:p>
    <w:p w:rsidR="00F01C7E" w:rsidRPr="00F01C7E" w:rsidRDefault="00F01C7E" w:rsidP="003B5878">
      <w:pPr>
        <w:spacing w:line="240" w:lineRule="auto"/>
        <w:ind w:firstLine="142"/>
        <w:jc w:val="both"/>
        <w:rPr>
          <w:sz w:val="18"/>
          <w:szCs w:val="18"/>
        </w:rPr>
      </w:pPr>
      <w:r w:rsidRPr="00F01C7E">
        <w:rPr>
          <w:sz w:val="18"/>
          <w:szCs w:val="18"/>
        </w:rPr>
        <w:t xml:space="preserve">3.3. Методику проведения опроса граждан проведения опроса граждан о выборе инициативного проекта для участия в конкурсном отборе проектов развития территорий муниципальных образований Новосибирской области, основанных на местных инициативах согласно Приложению №3. </w:t>
      </w:r>
    </w:p>
    <w:p w:rsidR="00F01C7E" w:rsidRPr="00F01C7E" w:rsidRDefault="00F01C7E" w:rsidP="003B5878">
      <w:pPr>
        <w:spacing w:line="240" w:lineRule="auto"/>
        <w:ind w:firstLine="142"/>
        <w:jc w:val="both"/>
        <w:rPr>
          <w:sz w:val="18"/>
          <w:szCs w:val="18"/>
        </w:rPr>
      </w:pPr>
      <w:r w:rsidRPr="00F01C7E">
        <w:rPr>
          <w:sz w:val="18"/>
          <w:szCs w:val="18"/>
        </w:rPr>
        <w:t>3.4. Состав комиссии по проведению опроса граждан согласно Приложению №4.</w:t>
      </w:r>
    </w:p>
    <w:p w:rsidR="00F01C7E" w:rsidRPr="00F01C7E" w:rsidRDefault="00F01C7E" w:rsidP="003B5878">
      <w:pPr>
        <w:spacing w:line="240" w:lineRule="auto"/>
        <w:ind w:firstLine="142"/>
        <w:jc w:val="both"/>
        <w:rPr>
          <w:sz w:val="18"/>
          <w:szCs w:val="18"/>
        </w:rPr>
      </w:pPr>
      <w:r w:rsidRPr="00F01C7E">
        <w:rPr>
          <w:sz w:val="18"/>
          <w:szCs w:val="18"/>
        </w:rPr>
        <w:t>4. Назначить проведение первого заседания комиссии по проведению опроса граждан на 28.07.2021 г. в 15:00 по адресу: с.Кайлы, ул.Советская, д. 3, каб. 4.</w:t>
      </w:r>
    </w:p>
    <w:p w:rsidR="00F01C7E" w:rsidRPr="00F01C7E" w:rsidRDefault="00F01C7E" w:rsidP="003B5878">
      <w:pPr>
        <w:spacing w:line="240" w:lineRule="auto"/>
        <w:ind w:firstLine="142"/>
        <w:jc w:val="both"/>
        <w:rPr>
          <w:sz w:val="18"/>
          <w:szCs w:val="18"/>
        </w:rPr>
      </w:pPr>
      <w:r w:rsidRPr="00F01C7E">
        <w:rPr>
          <w:sz w:val="18"/>
          <w:szCs w:val="18"/>
        </w:rPr>
        <w:t>5. Установить минимальную численность жителей поселения, участвующих в опросе, в количестве 100 человек.</w:t>
      </w:r>
    </w:p>
    <w:p w:rsidR="00F01C7E" w:rsidRPr="00F01C7E" w:rsidRDefault="00F01C7E" w:rsidP="003B5878">
      <w:pPr>
        <w:spacing w:line="240" w:lineRule="auto"/>
        <w:ind w:firstLine="0"/>
        <w:jc w:val="both"/>
        <w:rPr>
          <w:sz w:val="18"/>
          <w:szCs w:val="18"/>
        </w:rPr>
      </w:pPr>
      <w:r w:rsidRPr="00F01C7E">
        <w:rPr>
          <w:sz w:val="18"/>
          <w:szCs w:val="18"/>
        </w:rPr>
        <w:t>6. Решение вступает в силу с момента опубликования.</w:t>
      </w:r>
    </w:p>
    <w:p w:rsidR="00F01C7E" w:rsidRPr="00F01C7E" w:rsidRDefault="00F01C7E" w:rsidP="003B5878">
      <w:pPr>
        <w:spacing w:line="240" w:lineRule="auto"/>
        <w:ind w:firstLine="142"/>
        <w:contextualSpacing/>
        <w:jc w:val="both"/>
        <w:rPr>
          <w:rFonts w:eastAsia="Calibri"/>
          <w:sz w:val="18"/>
          <w:szCs w:val="18"/>
        </w:rPr>
      </w:pPr>
      <w:r w:rsidRPr="00F01C7E">
        <w:rPr>
          <w:rFonts w:eastAsia="Calibri"/>
          <w:sz w:val="18"/>
          <w:szCs w:val="18"/>
        </w:rPr>
        <w:lastRenderedPageBreak/>
        <w:t>7. Опубликовать настоящее решение в периодическом печатном издании «Вестник Кайлинского сельсовета» и разместить на официальном сайте Кайлинского сельсовета Мошковского района Новосибирской области в информационно-телекоммуникационной сети «Интернет».</w:t>
      </w:r>
    </w:p>
    <w:p w:rsidR="00F01C7E" w:rsidRPr="00F01C7E" w:rsidRDefault="00F01C7E" w:rsidP="003B5878">
      <w:pPr>
        <w:spacing w:line="240" w:lineRule="auto"/>
        <w:ind w:firstLine="142"/>
        <w:contextualSpacing/>
        <w:jc w:val="both"/>
        <w:rPr>
          <w:rFonts w:eastAsia="Calibri"/>
          <w:sz w:val="18"/>
          <w:szCs w:val="18"/>
        </w:rPr>
      </w:pPr>
      <w:r w:rsidRPr="00F01C7E">
        <w:rPr>
          <w:rFonts w:eastAsia="Calibri"/>
          <w:sz w:val="18"/>
          <w:szCs w:val="18"/>
        </w:rPr>
        <w:t>8. Настоящее решение вступает в силу после его официального опубликования в периодическом печатном издании «Вестник Кайлинского сельсовета».</w:t>
      </w:r>
    </w:p>
    <w:p w:rsidR="00F01C7E" w:rsidRPr="00F01C7E" w:rsidRDefault="00F01C7E" w:rsidP="003B5878">
      <w:pPr>
        <w:pStyle w:val="ac"/>
        <w:ind w:firstLine="142"/>
        <w:jc w:val="both"/>
        <w:rPr>
          <w:sz w:val="18"/>
          <w:szCs w:val="18"/>
        </w:rPr>
      </w:pPr>
    </w:p>
    <w:p w:rsidR="00F01C7E" w:rsidRPr="00F01C7E" w:rsidRDefault="00F01C7E" w:rsidP="00F01C7E">
      <w:pPr>
        <w:pStyle w:val="ac"/>
        <w:jc w:val="both"/>
        <w:rPr>
          <w:sz w:val="18"/>
          <w:szCs w:val="18"/>
        </w:rPr>
      </w:pPr>
      <w:r w:rsidRPr="00F01C7E">
        <w:rPr>
          <w:sz w:val="18"/>
          <w:szCs w:val="18"/>
        </w:rPr>
        <w:t>Глава Кайлинского сельсовета</w:t>
      </w:r>
    </w:p>
    <w:p w:rsidR="00F01C7E" w:rsidRPr="00F01C7E" w:rsidRDefault="00F01C7E" w:rsidP="00F01C7E">
      <w:pPr>
        <w:pStyle w:val="ac"/>
        <w:jc w:val="both"/>
        <w:rPr>
          <w:sz w:val="18"/>
          <w:szCs w:val="18"/>
        </w:rPr>
      </w:pPr>
      <w:r w:rsidRPr="00F01C7E">
        <w:rPr>
          <w:sz w:val="18"/>
          <w:szCs w:val="18"/>
        </w:rPr>
        <w:t>Мошковского района</w:t>
      </w:r>
      <w:r w:rsidR="003B5878">
        <w:rPr>
          <w:sz w:val="18"/>
          <w:szCs w:val="18"/>
        </w:rPr>
        <w:t xml:space="preserve"> </w:t>
      </w:r>
      <w:r w:rsidRPr="00F01C7E">
        <w:rPr>
          <w:sz w:val="18"/>
          <w:szCs w:val="18"/>
        </w:rPr>
        <w:t>Новосибирской области    П.В. Чернов</w:t>
      </w:r>
    </w:p>
    <w:p w:rsidR="00F01C7E" w:rsidRPr="00F01C7E" w:rsidRDefault="00F01C7E" w:rsidP="00F01C7E">
      <w:pPr>
        <w:pStyle w:val="ac"/>
        <w:jc w:val="both"/>
        <w:rPr>
          <w:sz w:val="18"/>
          <w:szCs w:val="18"/>
        </w:rPr>
      </w:pPr>
    </w:p>
    <w:p w:rsidR="00F01C7E" w:rsidRPr="00F01C7E" w:rsidRDefault="00F01C7E" w:rsidP="00F01C7E">
      <w:pPr>
        <w:pStyle w:val="ac"/>
        <w:jc w:val="both"/>
        <w:rPr>
          <w:sz w:val="18"/>
          <w:szCs w:val="18"/>
        </w:rPr>
      </w:pPr>
      <w:r w:rsidRPr="00F01C7E">
        <w:rPr>
          <w:sz w:val="18"/>
          <w:szCs w:val="18"/>
        </w:rPr>
        <w:t>Председатель Совета депутатов</w:t>
      </w:r>
    </w:p>
    <w:p w:rsidR="00F01C7E" w:rsidRPr="00F01C7E" w:rsidRDefault="00F01C7E" w:rsidP="00F01C7E">
      <w:pPr>
        <w:pStyle w:val="ac"/>
        <w:jc w:val="both"/>
        <w:rPr>
          <w:sz w:val="18"/>
          <w:szCs w:val="18"/>
        </w:rPr>
      </w:pPr>
      <w:r w:rsidRPr="00F01C7E">
        <w:rPr>
          <w:sz w:val="18"/>
          <w:szCs w:val="18"/>
        </w:rPr>
        <w:t>Кайлинского сельсовета</w:t>
      </w:r>
    </w:p>
    <w:p w:rsidR="00F01C7E" w:rsidRPr="00F01C7E" w:rsidRDefault="00F01C7E" w:rsidP="00F01C7E">
      <w:pPr>
        <w:pStyle w:val="ac"/>
        <w:jc w:val="both"/>
        <w:rPr>
          <w:sz w:val="18"/>
          <w:szCs w:val="18"/>
        </w:rPr>
      </w:pPr>
      <w:r w:rsidRPr="00F01C7E">
        <w:rPr>
          <w:sz w:val="18"/>
          <w:szCs w:val="18"/>
        </w:rPr>
        <w:t>Мошковского района Новосибирской области      Н.Д. Крупко</w:t>
      </w:r>
    </w:p>
    <w:p w:rsidR="00F01C7E" w:rsidRPr="00F01C7E" w:rsidRDefault="00F01C7E" w:rsidP="00F01C7E">
      <w:pPr>
        <w:pStyle w:val="ac"/>
        <w:jc w:val="both"/>
        <w:rPr>
          <w:sz w:val="18"/>
          <w:szCs w:val="18"/>
        </w:rPr>
      </w:pPr>
    </w:p>
    <w:tbl>
      <w:tblPr>
        <w:tblStyle w:val="a3"/>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551"/>
        <w:gridCol w:w="2698"/>
      </w:tblGrid>
      <w:tr w:rsidR="00F01C7E" w:rsidRPr="00F01C7E" w:rsidTr="003B5878">
        <w:tc>
          <w:tcPr>
            <w:tcW w:w="2430" w:type="pct"/>
          </w:tcPr>
          <w:p w:rsidR="00F01C7E" w:rsidRPr="00F01C7E" w:rsidRDefault="00F01C7E" w:rsidP="004C6A3B">
            <w:pPr>
              <w:jc w:val="both"/>
              <w:rPr>
                <w:sz w:val="18"/>
                <w:szCs w:val="18"/>
              </w:rPr>
            </w:pPr>
          </w:p>
        </w:tc>
        <w:tc>
          <w:tcPr>
            <w:tcW w:w="2570" w:type="pct"/>
          </w:tcPr>
          <w:p w:rsidR="00F01C7E" w:rsidRPr="00F01C7E" w:rsidRDefault="00F01C7E" w:rsidP="003B5878">
            <w:pPr>
              <w:ind w:right="-110" w:firstLine="285"/>
              <w:jc w:val="center"/>
              <w:rPr>
                <w:sz w:val="18"/>
                <w:szCs w:val="18"/>
              </w:rPr>
            </w:pPr>
            <w:r w:rsidRPr="00F01C7E">
              <w:rPr>
                <w:sz w:val="18"/>
                <w:szCs w:val="18"/>
              </w:rPr>
              <w:t>Приложение № 1</w:t>
            </w:r>
          </w:p>
          <w:p w:rsidR="00F01C7E" w:rsidRPr="00F01C7E" w:rsidRDefault="00F01C7E" w:rsidP="003B5878">
            <w:pPr>
              <w:ind w:right="-110" w:firstLine="285"/>
              <w:jc w:val="center"/>
              <w:rPr>
                <w:sz w:val="18"/>
                <w:szCs w:val="18"/>
              </w:rPr>
            </w:pPr>
            <w:r w:rsidRPr="00F01C7E">
              <w:rPr>
                <w:sz w:val="18"/>
                <w:szCs w:val="18"/>
              </w:rPr>
              <w:t>к решению десятой сессии</w:t>
            </w:r>
          </w:p>
          <w:p w:rsidR="00F01C7E" w:rsidRPr="00F01C7E" w:rsidRDefault="00F01C7E" w:rsidP="003B5878">
            <w:pPr>
              <w:ind w:right="-110" w:firstLine="285"/>
              <w:jc w:val="center"/>
              <w:rPr>
                <w:sz w:val="18"/>
                <w:szCs w:val="18"/>
              </w:rPr>
            </w:pPr>
            <w:r w:rsidRPr="00F01C7E">
              <w:rPr>
                <w:sz w:val="18"/>
                <w:szCs w:val="18"/>
              </w:rPr>
              <w:t>Совета депутатов</w:t>
            </w:r>
          </w:p>
          <w:p w:rsidR="00F01C7E" w:rsidRPr="00F01C7E" w:rsidRDefault="00F01C7E" w:rsidP="003B5878">
            <w:pPr>
              <w:pStyle w:val="23"/>
              <w:spacing w:line="240" w:lineRule="auto"/>
              <w:ind w:firstLine="285"/>
              <w:jc w:val="center"/>
              <w:rPr>
                <w:sz w:val="18"/>
                <w:szCs w:val="18"/>
              </w:rPr>
            </w:pPr>
            <w:r w:rsidRPr="00F01C7E">
              <w:rPr>
                <w:sz w:val="18"/>
                <w:szCs w:val="18"/>
              </w:rPr>
              <w:t>Кайлинского сельсовета</w:t>
            </w:r>
          </w:p>
          <w:p w:rsidR="00F01C7E" w:rsidRPr="00F01C7E" w:rsidRDefault="00F01C7E" w:rsidP="003B5878">
            <w:pPr>
              <w:pStyle w:val="23"/>
              <w:spacing w:line="240" w:lineRule="auto"/>
              <w:ind w:firstLine="285"/>
              <w:jc w:val="center"/>
              <w:rPr>
                <w:sz w:val="18"/>
                <w:szCs w:val="18"/>
              </w:rPr>
            </w:pPr>
            <w:r w:rsidRPr="00F01C7E">
              <w:rPr>
                <w:sz w:val="18"/>
                <w:szCs w:val="18"/>
              </w:rPr>
              <w:t>Мошковского района</w:t>
            </w:r>
          </w:p>
          <w:p w:rsidR="00F01C7E" w:rsidRPr="00F01C7E" w:rsidRDefault="00F01C7E" w:rsidP="003B5878">
            <w:pPr>
              <w:pStyle w:val="23"/>
              <w:spacing w:line="240" w:lineRule="auto"/>
              <w:ind w:firstLine="285"/>
              <w:jc w:val="center"/>
              <w:rPr>
                <w:sz w:val="18"/>
                <w:szCs w:val="18"/>
              </w:rPr>
            </w:pPr>
            <w:r w:rsidRPr="00F01C7E">
              <w:rPr>
                <w:sz w:val="18"/>
                <w:szCs w:val="18"/>
              </w:rPr>
              <w:t xml:space="preserve"> Новосибирской области</w:t>
            </w:r>
          </w:p>
          <w:p w:rsidR="00F01C7E" w:rsidRPr="00F01C7E" w:rsidRDefault="00F01C7E" w:rsidP="003B5878">
            <w:pPr>
              <w:pStyle w:val="23"/>
              <w:spacing w:line="240" w:lineRule="auto"/>
              <w:ind w:firstLine="285"/>
              <w:jc w:val="center"/>
              <w:rPr>
                <w:sz w:val="18"/>
                <w:szCs w:val="18"/>
              </w:rPr>
            </w:pPr>
            <w:r w:rsidRPr="00F01C7E">
              <w:rPr>
                <w:sz w:val="18"/>
                <w:szCs w:val="18"/>
              </w:rPr>
              <w:t>шестого созыва</w:t>
            </w:r>
          </w:p>
          <w:p w:rsidR="00F01C7E" w:rsidRPr="00F01C7E" w:rsidRDefault="00F01C7E" w:rsidP="003B5878">
            <w:pPr>
              <w:pStyle w:val="23"/>
              <w:spacing w:line="240" w:lineRule="auto"/>
              <w:ind w:firstLine="285"/>
              <w:jc w:val="center"/>
              <w:rPr>
                <w:sz w:val="18"/>
                <w:szCs w:val="18"/>
              </w:rPr>
            </w:pPr>
            <w:r w:rsidRPr="00F01C7E">
              <w:rPr>
                <w:sz w:val="18"/>
                <w:szCs w:val="18"/>
              </w:rPr>
              <w:t>от 23 июля 2021 года №49</w:t>
            </w:r>
          </w:p>
        </w:tc>
      </w:tr>
    </w:tbl>
    <w:p w:rsidR="00F01C7E" w:rsidRPr="00F01C7E" w:rsidRDefault="00F01C7E" w:rsidP="00F01C7E">
      <w:pPr>
        <w:spacing w:line="240" w:lineRule="auto"/>
        <w:jc w:val="center"/>
        <w:rPr>
          <w:b/>
          <w:sz w:val="18"/>
          <w:szCs w:val="18"/>
        </w:rPr>
      </w:pPr>
      <w:r w:rsidRPr="00F01C7E">
        <w:rPr>
          <w:b/>
          <w:sz w:val="18"/>
          <w:szCs w:val="18"/>
        </w:rPr>
        <w:t>Опросный лист</w:t>
      </w:r>
    </w:p>
    <w:p w:rsidR="00F01C7E" w:rsidRPr="00F01C7E" w:rsidRDefault="00F01C7E" w:rsidP="003B5878">
      <w:pPr>
        <w:spacing w:line="240" w:lineRule="auto"/>
        <w:ind w:firstLine="142"/>
        <w:rPr>
          <w:sz w:val="18"/>
          <w:szCs w:val="18"/>
        </w:rPr>
      </w:pPr>
      <w:r w:rsidRPr="00F01C7E">
        <w:rPr>
          <w:sz w:val="18"/>
          <w:szCs w:val="18"/>
        </w:rPr>
        <w:t>Дата проведения опроса «_____» ________________ 20____ г.</w:t>
      </w:r>
      <w:r w:rsidRPr="00F01C7E">
        <w:rPr>
          <w:sz w:val="18"/>
          <w:szCs w:val="18"/>
        </w:rPr>
        <w:tab/>
      </w:r>
    </w:p>
    <w:tbl>
      <w:tblPr>
        <w:tblW w:w="5000" w:type="pct"/>
        <w:tblLook w:val="04A0" w:firstRow="1" w:lastRow="0" w:firstColumn="1" w:lastColumn="0" w:noHBand="0" w:noVBand="1"/>
      </w:tblPr>
      <w:tblGrid>
        <w:gridCol w:w="5249"/>
      </w:tblGrid>
      <w:tr w:rsidR="00F01C7E" w:rsidRPr="00F01C7E" w:rsidTr="00F82A37">
        <w:trPr>
          <w:trHeight w:val="93"/>
        </w:trPr>
        <w:tc>
          <w:tcPr>
            <w:tcW w:w="5000" w:type="pct"/>
            <w:shd w:val="clear" w:color="auto" w:fill="auto"/>
          </w:tcPr>
          <w:p w:rsidR="00F01C7E" w:rsidRPr="00F01C7E" w:rsidRDefault="00F01C7E" w:rsidP="003B5878">
            <w:pPr>
              <w:spacing w:line="240" w:lineRule="auto"/>
              <w:ind w:firstLine="142"/>
              <w:rPr>
                <w:sz w:val="18"/>
                <w:szCs w:val="18"/>
              </w:rPr>
            </w:pPr>
            <w:r w:rsidRPr="00F01C7E">
              <w:rPr>
                <w:sz w:val="18"/>
                <w:szCs w:val="18"/>
              </w:rPr>
              <w:t>Место проведения опроса _______________________________________________</w:t>
            </w:r>
          </w:p>
        </w:tc>
      </w:tr>
    </w:tbl>
    <w:p w:rsidR="00F01C7E" w:rsidRPr="00F01C7E" w:rsidRDefault="00F01C7E" w:rsidP="003B5878">
      <w:pPr>
        <w:spacing w:line="240" w:lineRule="auto"/>
        <w:ind w:firstLine="142"/>
        <w:jc w:val="both"/>
        <w:rPr>
          <w:sz w:val="18"/>
          <w:szCs w:val="18"/>
        </w:rPr>
      </w:pPr>
      <w:r w:rsidRPr="00F01C7E">
        <w:rPr>
          <w:sz w:val="18"/>
          <w:szCs w:val="18"/>
        </w:rPr>
        <w:t>Изучение общественного мнения населения Кайлинского сельсовета Мошковского района Новосибирской области и определение приоритетного проекта для участия в конкурсном отборе проектов развития территорий муниципальных образований Новосибирской области, основанных на местных инициативах.</w:t>
      </w:r>
    </w:p>
    <w:p w:rsidR="00F01C7E" w:rsidRPr="00F01C7E" w:rsidRDefault="00F01C7E" w:rsidP="003B5878">
      <w:pPr>
        <w:spacing w:line="240" w:lineRule="auto"/>
        <w:ind w:firstLine="142"/>
        <w:jc w:val="both"/>
        <w:rPr>
          <w:sz w:val="18"/>
          <w:szCs w:val="18"/>
        </w:rPr>
      </w:pPr>
    </w:p>
    <w:p w:rsidR="00F01C7E" w:rsidRPr="00F01C7E" w:rsidRDefault="00F01C7E" w:rsidP="003B5878">
      <w:pPr>
        <w:spacing w:line="240" w:lineRule="auto"/>
        <w:ind w:firstLine="142"/>
        <w:jc w:val="center"/>
        <w:rPr>
          <w:sz w:val="18"/>
          <w:szCs w:val="18"/>
          <w:u w:val="single"/>
        </w:rPr>
      </w:pPr>
      <w:r w:rsidRPr="00F01C7E">
        <w:rPr>
          <w:sz w:val="18"/>
          <w:szCs w:val="18"/>
          <w:u w:val="single"/>
        </w:rPr>
        <w:t>1. Общая информация об участнике опроса</w:t>
      </w:r>
    </w:p>
    <w:p w:rsidR="00F01C7E" w:rsidRPr="00F01C7E" w:rsidRDefault="00F01C7E" w:rsidP="003B5878">
      <w:pPr>
        <w:spacing w:line="240" w:lineRule="auto"/>
        <w:ind w:firstLine="142"/>
        <w:rPr>
          <w:sz w:val="18"/>
          <w:szCs w:val="18"/>
          <w:u w:val="single"/>
        </w:rPr>
      </w:pPr>
      <w:r w:rsidRPr="00F01C7E">
        <w:rPr>
          <w:sz w:val="18"/>
          <w:szCs w:val="18"/>
          <w:u w:val="single"/>
        </w:rPr>
        <w:t>Укажите Ваш пол</w:t>
      </w:r>
    </w:p>
    <w:p w:rsidR="00F01C7E" w:rsidRPr="00F01C7E" w:rsidRDefault="00A73EE4" w:rsidP="003B5878">
      <w:pPr>
        <w:spacing w:line="240" w:lineRule="auto"/>
        <w:ind w:firstLine="142"/>
        <w:rPr>
          <w:sz w:val="18"/>
          <w:szCs w:val="18"/>
        </w:rPr>
      </w:pPr>
      <w:r>
        <w:rPr>
          <w:noProof/>
          <w:sz w:val="18"/>
          <w:szCs w:val="18"/>
        </w:rPr>
        <w:pict>
          <v:rect id="Прямоугольник 13" o:spid="_x0000_s1037" style="position:absolute;left:0;text-align:left;margin-left:415.5pt;margin-top:.7pt;width:23.25pt;height:19.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" filled="f" strokecolor="#262626" strokeweight="1pt"/>
        </w:pict>
      </w:r>
      <w:r>
        <w:rPr>
          <w:noProof/>
          <w:sz w:val="18"/>
          <w:szCs w:val="18"/>
        </w:rPr>
        <w:pict>
          <v:rect id="Прямоугольник 14" o:spid="_x0000_s1036" style="position:absolute;left:0;text-align:left;margin-left:68.25pt;margin-top:.7pt;width:23.25pt;height:19.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" filled="f" strokecolor="#262626" strokeweight="1pt"/>
        </w:pict>
      </w:r>
      <w:r w:rsidR="00F01C7E" w:rsidRPr="00F01C7E">
        <w:rPr>
          <w:sz w:val="18"/>
          <w:szCs w:val="18"/>
        </w:rPr>
        <w:t>мужской                                женский</w:t>
      </w:r>
    </w:p>
    <w:p w:rsidR="00F01C7E" w:rsidRPr="00F01C7E" w:rsidRDefault="00F01C7E" w:rsidP="003B5878">
      <w:pPr>
        <w:spacing w:line="240" w:lineRule="auto"/>
        <w:ind w:firstLine="142"/>
        <w:rPr>
          <w:sz w:val="18"/>
          <w:szCs w:val="18"/>
          <w:u w:val="single"/>
        </w:rPr>
      </w:pPr>
    </w:p>
    <w:p w:rsidR="00F01C7E" w:rsidRPr="00F01C7E" w:rsidRDefault="00F01C7E" w:rsidP="003B5878">
      <w:pPr>
        <w:spacing w:line="240" w:lineRule="auto"/>
        <w:ind w:firstLine="142"/>
        <w:rPr>
          <w:sz w:val="18"/>
          <w:szCs w:val="18"/>
          <w:u w:val="single"/>
        </w:rPr>
      </w:pPr>
      <w:r w:rsidRPr="00F01C7E">
        <w:rPr>
          <w:sz w:val="18"/>
          <w:szCs w:val="18"/>
          <w:u w:val="single"/>
        </w:rPr>
        <w:t>Укажите Ваш социальный статус</w:t>
      </w:r>
    </w:p>
    <w:p w:rsidR="00F01C7E" w:rsidRPr="00F01C7E" w:rsidRDefault="00A73EE4" w:rsidP="003B5878">
      <w:pPr>
        <w:spacing w:line="240" w:lineRule="auto"/>
        <w:ind w:firstLine="142"/>
        <w:rPr>
          <w:sz w:val="18"/>
          <w:szCs w:val="18"/>
        </w:rPr>
      </w:pPr>
      <w:r>
        <w:rPr>
          <w:noProof/>
          <w:sz w:val="18"/>
          <w:szCs w:val="18"/>
        </w:rPr>
        <w:pict>
          <v:rect id="Прямоугольник 18" o:spid="_x0000_s1035" style="position:absolute;left:0;text-align:left;margin-left:420.2pt;margin-top:.7pt;width:23.25pt;height:19.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" filled="f" strokecolor="#262626" strokeweight="1pt"/>
        </w:pict>
      </w:r>
      <w:r>
        <w:rPr>
          <w:noProof/>
          <w:sz w:val="18"/>
          <w:szCs w:val="18"/>
        </w:rPr>
        <w:pict>
          <v:rect id="Прямоугольник 15" o:spid="_x0000_s1034" style="position:absolute;left:0;text-align:left;margin-left:294.75pt;margin-top:.7pt;width:23.25pt;height:19.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" filled="f" strokecolor="#262626" strokeweight="1pt"/>
        </w:pict>
      </w:r>
      <w:r>
        <w:rPr>
          <w:noProof/>
          <w:sz w:val="18"/>
          <w:szCs w:val="18"/>
        </w:rPr>
        <w:pict>
          <v:rect id="Прямоугольник 16" o:spid="_x0000_s1033" style="position:absolute;left:0;text-align:left;margin-left:192pt;margin-top:.7pt;width:23.25pt;height:19.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" filled="f" strokecolor="#262626" strokeweight="1pt"/>
        </w:pict>
      </w:r>
      <w:r>
        <w:rPr>
          <w:noProof/>
          <w:sz w:val="18"/>
          <w:szCs w:val="18"/>
        </w:rPr>
        <w:pict>
          <v:rect id="Прямоугольник 17" o:spid="_x0000_s1032" style="position:absolute;left:0;text-align:left;margin-left:97.5pt;margin-top:.7pt;width:23.25pt;height:19.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" filled="f" strokecolor="#262626" strokeweight="1pt"/>
        </w:pict>
      </w:r>
      <w:r w:rsidR="00F01C7E" w:rsidRPr="00F01C7E">
        <w:rPr>
          <w:sz w:val="18"/>
          <w:szCs w:val="18"/>
        </w:rPr>
        <w:t xml:space="preserve">работающий                        пенсионер                    учащийся                             иное                  </w:t>
      </w:r>
    </w:p>
    <w:p w:rsidR="00F01C7E" w:rsidRPr="00F01C7E" w:rsidRDefault="00F01C7E" w:rsidP="003B5878">
      <w:pPr>
        <w:spacing w:line="240" w:lineRule="auto"/>
        <w:ind w:firstLine="142"/>
        <w:rPr>
          <w:sz w:val="18"/>
          <w:szCs w:val="18"/>
        </w:rPr>
      </w:pPr>
      <w:r w:rsidRPr="00F01C7E">
        <w:rPr>
          <w:sz w:val="18"/>
          <w:szCs w:val="18"/>
        </w:rPr>
        <w:t xml:space="preserve">                                         </w:t>
      </w:r>
    </w:p>
    <w:p w:rsidR="00F01C7E" w:rsidRPr="00F01C7E" w:rsidRDefault="00F01C7E" w:rsidP="003B5878">
      <w:pPr>
        <w:spacing w:line="240" w:lineRule="auto"/>
        <w:ind w:firstLine="142"/>
        <w:jc w:val="center"/>
        <w:rPr>
          <w:sz w:val="18"/>
          <w:szCs w:val="18"/>
          <w:u w:val="single"/>
        </w:rPr>
      </w:pPr>
      <w:r w:rsidRPr="00F01C7E">
        <w:rPr>
          <w:sz w:val="18"/>
          <w:szCs w:val="18"/>
          <w:u w:val="single"/>
        </w:rPr>
        <w:t>2. Вопрос, предлагаемый для изучения общественного мнения</w:t>
      </w:r>
    </w:p>
    <w:p w:rsidR="00F01C7E" w:rsidRPr="00F01C7E" w:rsidRDefault="00F01C7E" w:rsidP="003B5878">
      <w:pPr>
        <w:spacing w:line="240" w:lineRule="auto"/>
        <w:ind w:firstLine="142"/>
        <w:jc w:val="both"/>
        <w:rPr>
          <w:sz w:val="18"/>
          <w:szCs w:val="18"/>
        </w:rPr>
      </w:pPr>
      <w:r w:rsidRPr="00F01C7E">
        <w:rPr>
          <w:sz w:val="18"/>
          <w:szCs w:val="18"/>
        </w:rPr>
        <w:t>Выбор инициативного проекта для участия в конкурсном отборе проектов развития территорий муниципальных образований Новосибирской области, основанных на местных инициативах:</w:t>
      </w:r>
    </w:p>
    <w:tbl>
      <w:tblPr>
        <w:tblStyle w:val="a3"/>
        <w:tblW w:w="5000" w:type="pct"/>
        <w:tblLook w:val="04A0" w:firstRow="1" w:lastRow="0" w:firstColumn="1" w:lastColumn="0" w:noHBand="0" w:noVBand="1"/>
      </w:tblPr>
      <w:tblGrid>
        <w:gridCol w:w="388"/>
        <w:gridCol w:w="3124"/>
        <w:gridCol w:w="904"/>
        <w:gridCol w:w="833"/>
      </w:tblGrid>
      <w:tr w:rsidR="00F82A37" w:rsidRPr="00F01C7E" w:rsidTr="00F82A37">
        <w:trPr>
          <w:trHeight w:val="654"/>
        </w:trPr>
        <w:tc>
          <w:tcPr>
            <w:tcW w:w="234" w:type="pct"/>
          </w:tcPr>
          <w:p w:rsidR="00F01C7E" w:rsidRPr="00F01C7E" w:rsidRDefault="00F01C7E" w:rsidP="004C6A3B">
            <w:pPr>
              <w:rPr>
                <w:sz w:val="18"/>
                <w:szCs w:val="18"/>
              </w:rPr>
            </w:pPr>
            <w:r w:rsidRPr="00F01C7E">
              <w:rPr>
                <w:sz w:val="18"/>
                <w:szCs w:val="18"/>
              </w:rPr>
              <w:t>№</w:t>
            </w:r>
          </w:p>
        </w:tc>
        <w:tc>
          <w:tcPr>
            <w:tcW w:w="3053" w:type="pct"/>
          </w:tcPr>
          <w:p w:rsidR="00F01C7E" w:rsidRPr="00F01C7E" w:rsidRDefault="00F01C7E" w:rsidP="004C6A3B">
            <w:pPr>
              <w:jc w:val="center"/>
              <w:rPr>
                <w:sz w:val="18"/>
                <w:szCs w:val="18"/>
              </w:rPr>
            </w:pPr>
            <w:r w:rsidRPr="00F01C7E">
              <w:rPr>
                <w:sz w:val="18"/>
                <w:szCs w:val="18"/>
              </w:rPr>
              <w:t>Наименование проекта</w:t>
            </w:r>
          </w:p>
        </w:tc>
        <w:tc>
          <w:tcPr>
            <w:tcW w:w="891" w:type="pct"/>
          </w:tcPr>
          <w:p w:rsidR="00F01C7E" w:rsidRPr="00F01C7E" w:rsidRDefault="00F01C7E" w:rsidP="00F82A37">
            <w:pPr>
              <w:ind w:firstLine="0"/>
              <w:rPr>
                <w:sz w:val="18"/>
                <w:szCs w:val="18"/>
              </w:rPr>
            </w:pPr>
            <w:r w:rsidRPr="00F01C7E">
              <w:rPr>
                <w:sz w:val="18"/>
                <w:szCs w:val="18"/>
              </w:rPr>
              <w:t>За</w:t>
            </w:r>
          </w:p>
        </w:tc>
        <w:tc>
          <w:tcPr>
            <w:tcW w:w="822" w:type="pct"/>
          </w:tcPr>
          <w:p w:rsidR="00F01C7E" w:rsidRPr="00F01C7E" w:rsidRDefault="00F01C7E" w:rsidP="00F82A37">
            <w:pPr>
              <w:ind w:firstLine="0"/>
              <w:rPr>
                <w:sz w:val="18"/>
                <w:szCs w:val="18"/>
              </w:rPr>
            </w:pPr>
            <w:r w:rsidRPr="00F01C7E">
              <w:rPr>
                <w:sz w:val="18"/>
                <w:szCs w:val="18"/>
              </w:rPr>
              <w:t>Против</w:t>
            </w:r>
          </w:p>
        </w:tc>
      </w:tr>
      <w:tr w:rsidR="00F82A37" w:rsidRPr="00F01C7E" w:rsidTr="00F82A37">
        <w:trPr>
          <w:trHeight w:val="559"/>
        </w:trPr>
        <w:tc>
          <w:tcPr>
            <w:tcW w:w="234" w:type="pct"/>
          </w:tcPr>
          <w:p w:rsidR="00F01C7E" w:rsidRPr="00F01C7E" w:rsidRDefault="00F01C7E" w:rsidP="004C6A3B">
            <w:pPr>
              <w:rPr>
                <w:sz w:val="18"/>
                <w:szCs w:val="18"/>
              </w:rPr>
            </w:pPr>
            <w:r w:rsidRPr="00F01C7E">
              <w:rPr>
                <w:sz w:val="18"/>
                <w:szCs w:val="18"/>
              </w:rPr>
              <w:t>1</w:t>
            </w:r>
          </w:p>
        </w:tc>
        <w:tc>
          <w:tcPr>
            <w:tcW w:w="3053" w:type="pct"/>
          </w:tcPr>
          <w:p w:rsidR="00F01C7E" w:rsidRPr="00F01C7E" w:rsidRDefault="00F01C7E" w:rsidP="004C6A3B">
            <w:pPr>
              <w:jc w:val="center"/>
              <w:rPr>
                <w:sz w:val="18"/>
                <w:szCs w:val="18"/>
              </w:rPr>
            </w:pPr>
          </w:p>
          <w:p w:rsidR="00F01C7E" w:rsidRPr="00F01C7E" w:rsidRDefault="00F01C7E" w:rsidP="004C6A3B">
            <w:pPr>
              <w:jc w:val="center"/>
              <w:rPr>
                <w:i/>
                <w:sz w:val="18"/>
                <w:szCs w:val="18"/>
              </w:rPr>
            </w:pPr>
          </w:p>
        </w:tc>
        <w:tc>
          <w:tcPr>
            <w:tcW w:w="891" w:type="pct"/>
          </w:tcPr>
          <w:p w:rsidR="00F01C7E" w:rsidRPr="00F01C7E" w:rsidRDefault="00A73EE4" w:rsidP="004C6A3B">
            <w:pPr>
              <w:jc w:val="both"/>
              <w:rPr>
                <w:sz w:val="18"/>
                <w:szCs w:val="18"/>
              </w:rPr>
            </w:pPr>
            <w:r>
              <w:rPr>
                <w:noProof/>
                <w:sz w:val="18"/>
                <w:szCs w:val="18"/>
              </w:rPr>
              <w:pict>
                <v:rect id="Прямоугольник 19" o:spid="_x0000_s1031" style="position:absolute;left:0;text-align:left;margin-left:27.8pt;margin-top:3.4pt;width:23.25pt;height:19.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" filled="f" strokecolor="#262626" strokeweight="1pt"/>
              </w:pict>
            </w:r>
          </w:p>
        </w:tc>
        <w:tc>
          <w:tcPr>
            <w:tcW w:w="822" w:type="pct"/>
          </w:tcPr>
          <w:p w:rsidR="00F01C7E" w:rsidRPr="00F01C7E" w:rsidRDefault="00A73EE4" w:rsidP="004C6A3B">
            <w:pPr>
              <w:jc w:val="both"/>
              <w:rPr>
                <w:sz w:val="18"/>
                <w:szCs w:val="18"/>
              </w:rPr>
            </w:pPr>
            <w:r>
              <w:rPr>
                <w:noProof/>
                <w:sz w:val="18"/>
                <w:szCs w:val="18"/>
              </w:rPr>
              <w:pict>
                <v:rect id="Прямоугольник 20" o:spid="_x0000_s1030" style="position:absolute;left:0;text-align:left;margin-left:24.15pt;margin-top:3.4pt;width:23.25pt;height:19.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" filled="f" strokecolor="#262626" strokeweight="1pt"/>
              </w:pict>
            </w:r>
          </w:p>
        </w:tc>
      </w:tr>
      <w:tr w:rsidR="00F82A37" w:rsidRPr="00F01C7E" w:rsidTr="00F82A37">
        <w:trPr>
          <w:trHeight w:val="616"/>
        </w:trPr>
        <w:tc>
          <w:tcPr>
            <w:tcW w:w="234" w:type="pct"/>
          </w:tcPr>
          <w:p w:rsidR="00F01C7E" w:rsidRPr="00F01C7E" w:rsidRDefault="00F01C7E" w:rsidP="004C6A3B">
            <w:pPr>
              <w:rPr>
                <w:sz w:val="18"/>
                <w:szCs w:val="18"/>
              </w:rPr>
            </w:pPr>
            <w:r w:rsidRPr="00F01C7E">
              <w:rPr>
                <w:sz w:val="18"/>
                <w:szCs w:val="18"/>
              </w:rPr>
              <w:t>2</w:t>
            </w:r>
          </w:p>
        </w:tc>
        <w:tc>
          <w:tcPr>
            <w:tcW w:w="3053" w:type="pct"/>
          </w:tcPr>
          <w:p w:rsidR="00F01C7E" w:rsidRPr="00F01C7E" w:rsidRDefault="00F01C7E" w:rsidP="004C6A3B">
            <w:pPr>
              <w:jc w:val="center"/>
              <w:rPr>
                <w:i/>
                <w:sz w:val="18"/>
                <w:szCs w:val="18"/>
              </w:rPr>
            </w:pPr>
          </w:p>
          <w:p w:rsidR="00F01C7E" w:rsidRPr="00F01C7E" w:rsidRDefault="00F01C7E" w:rsidP="004C6A3B">
            <w:pPr>
              <w:jc w:val="center"/>
              <w:rPr>
                <w:sz w:val="18"/>
                <w:szCs w:val="18"/>
              </w:rPr>
            </w:pPr>
          </w:p>
        </w:tc>
        <w:tc>
          <w:tcPr>
            <w:tcW w:w="891" w:type="pct"/>
          </w:tcPr>
          <w:p w:rsidR="00F01C7E" w:rsidRPr="00F01C7E" w:rsidRDefault="00A73EE4" w:rsidP="004C6A3B">
            <w:pPr>
              <w:jc w:val="both"/>
              <w:rPr>
                <w:sz w:val="18"/>
                <w:szCs w:val="18"/>
              </w:rPr>
            </w:pPr>
            <w:r>
              <w:rPr>
                <w:noProof/>
                <w:sz w:val="18"/>
                <w:szCs w:val="18"/>
              </w:rPr>
              <w:pict>
                <v:rect id="Прямоугольник 21" o:spid="_x0000_s1029" style="position:absolute;left:0;text-align:left;margin-left:27.8pt;margin-top:3.45pt;width:23.25pt;height:19.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" filled="f" strokecolor="#262626" strokeweight="1pt"/>
              </w:pict>
            </w:r>
          </w:p>
        </w:tc>
        <w:tc>
          <w:tcPr>
            <w:tcW w:w="822" w:type="pct"/>
          </w:tcPr>
          <w:p w:rsidR="00F01C7E" w:rsidRPr="00F01C7E" w:rsidRDefault="00A73EE4" w:rsidP="004C6A3B">
            <w:pPr>
              <w:jc w:val="both"/>
              <w:rPr>
                <w:sz w:val="18"/>
                <w:szCs w:val="18"/>
              </w:rPr>
            </w:pPr>
            <w:r>
              <w:rPr>
                <w:noProof/>
                <w:sz w:val="18"/>
                <w:szCs w:val="18"/>
              </w:rPr>
              <w:pict>
                <v:rect id="Прямоугольник 22" o:spid="_x0000_s1028" style="position:absolute;left:0;text-align:left;margin-left:24.15pt;margin-top:3.45pt;width:23.25pt;height:19.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" filled="f" strokecolor="#262626" strokeweight="1pt"/>
              </w:pict>
            </w:r>
          </w:p>
        </w:tc>
      </w:tr>
      <w:tr w:rsidR="00F82A37" w:rsidRPr="00F01C7E" w:rsidTr="00F82A37">
        <w:trPr>
          <w:trHeight w:val="683"/>
        </w:trPr>
        <w:tc>
          <w:tcPr>
            <w:tcW w:w="234" w:type="pct"/>
          </w:tcPr>
          <w:p w:rsidR="00F01C7E" w:rsidRPr="00F01C7E" w:rsidRDefault="00F01C7E" w:rsidP="004C6A3B">
            <w:pPr>
              <w:rPr>
                <w:sz w:val="18"/>
                <w:szCs w:val="18"/>
              </w:rPr>
            </w:pPr>
            <w:r w:rsidRPr="00F01C7E">
              <w:rPr>
                <w:sz w:val="18"/>
                <w:szCs w:val="18"/>
              </w:rPr>
              <w:t>3</w:t>
            </w:r>
          </w:p>
        </w:tc>
        <w:tc>
          <w:tcPr>
            <w:tcW w:w="3053" w:type="pct"/>
            <w:tcBorders>
              <w:bottom w:val="single" w:sz="4" w:space="0" w:color="auto"/>
            </w:tcBorders>
          </w:tcPr>
          <w:p w:rsidR="00F01C7E" w:rsidRPr="00F01C7E" w:rsidRDefault="00F01C7E" w:rsidP="004C6A3B">
            <w:pPr>
              <w:jc w:val="center"/>
              <w:rPr>
                <w:i/>
                <w:sz w:val="18"/>
                <w:szCs w:val="18"/>
              </w:rPr>
            </w:pPr>
          </w:p>
          <w:p w:rsidR="00F01C7E" w:rsidRPr="00F01C7E" w:rsidRDefault="00F01C7E" w:rsidP="004C6A3B">
            <w:pPr>
              <w:jc w:val="center"/>
              <w:rPr>
                <w:sz w:val="18"/>
                <w:szCs w:val="18"/>
              </w:rPr>
            </w:pPr>
          </w:p>
        </w:tc>
        <w:tc>
          <w:tcPr>
            <w:tcW w:w="891" w:type="pct"/>
            <w:tcBorders>
              <w:bottom w:val="single" w:sz="4" w:space="0" w:color="auto"/>
            </w:tcBorders>
          </w:tcPr>
          <w:p w:rsidR="00F01C7E" w:rsidRPr="00F01C7E" w:rsidRDefault="00A73EE4" w:rsidP="004C6A3B">
            <w:pPr>
              <w:jc w:val="both"/>
              <w:rPr>
                <w:sz w:val="18"/>
                <w:szCs w:val="18"/>
              </w:rPr>
            </w:pPr>
            <w:r>
              <w:rPr>
                <w:noProof/>
                <w:sz w:val="18"/>
                <w:szCs w:val="18"/>
              </w:rPr>
              <w:pict>
                <v:rect id="Прямоугольник 23" o:spid="_x0000_s1027" style="position:absolute;left:0;text-align:left;margin-left:27.8pt;margin-top:5.9pt;width:23.25pt;height:19.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" filled="f" strokecolor="#262626" strokeweight="1pt"/>
              </w:pict>
            </w:r>
          </w:p>
        </w:tc>
        <w:tc>
          <w:tcPr>
            <w:tcW w:w="822" w:type="pct"/>
            <w:tcBorders>
              <w:bottom w:val="single" w:sz="4" w:space="0" w:color="auto"/>
            </w:tcBorders>
          </w:tcPr>
          <w:p w:rsidR="00F01C7E" w:rsidRPr="00F01C7E" w:rsidRDefault="00A73EE4" w:rsidP="004C6A3B">
            <w:pPr>
              <w:jc w:val="both"/>
              <w:rPr>
                <w:sz w:val="18"/>
                <w:szCs w:val="18"/>
              </w:rPr>
            </w:pPr>
            <w:r>
              <w:rPr>
                <w:noProof/>
                <w:sz w:val="18"/>
                <w:szCs w:val="18"/>
              </w:rPr>
              <w:pict>
                <v:rect id="Прямоугольник 24" o:spid="_x0000_s1026" style="position:absolute;left:0;text-align:left;margin-left:24.9pt;margin-top:4.4pt;width:23.25pt;height:19.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" filled="f" strokecolor="#262626" strokeweight="1pt"/>
              </w:pict>
            </w:r>
          </w:p>
        </w:tc>
      </w:tr>
      <w:tr w:rsidR="00F82A37" w:rsidRPr="00F01C7E" w:rsidTr="00F82A37">
        <w:trPr>
          <w:trHeight w:val="514"/>
        </w:trPr>
        <w:tc>
          <w:tcPr>
            <w:tcW w:w="234" w:type="pct"/>
          </w:tcPr>
          <w:p w:rsidR="00F01C7E" w:rsidRPr="00F01C7E" w:rsidRDefault="00F01C7E" w:rsidP="004C6A3B">
            <w:pPr>
              <w:rPr>
                <w:sz w:val="18"/>
                <w:szCs w:val="18"/>
              </w:rPr>
            </w:pPr>
            <w:r w:rsidRPr="00F01C7E">
              <w:rPr>
                <w:sz w:val="18"/>
                <w:szCs w:val="18"/>
              </w:rPr>
              <w:t>4</w:t>
            </w:r>
          </w:p>
          <w:p w:rsidR="00F01C7E" w:rsidRPr="00F01C7E" w:rsidRDefault="00F01C7E" w:rsidP="004C6A3B">
            <w:pPr>
              <w:rPr>
                <w:sz w:val="18"/>
                <w:szCs w:val="18"/>
              </w:rPr>
            </w:pPr>
          </w:p>
        </w:tc>
        <w:tc>
          <w:tcPr>
            <w:tcW w:w="4766" w:type="pct"/>
            <w:gridSpan w:val="3"/>
          </w:tcPr>
          <w:p w:rsidR="00F01C7E" w:rsidRPr="00F01C7E" w:rsidRDefault="00F01C7E" w:rsidP="00F82A37">
            <w:pPr>
              <w:ind w:firstLine="0"/>
              <w:jc w:val="both"/>
              <w:rPr>
                <w:sz w:val="18"/>
                <w:szCs w:val="18"/>
              </w:rPr>
            </w:pPr>
            <w:r w:rsidRPr="00F01C7E">
              <w:rPr>
                <w:sz w:val="18"/>
                <w:szCs w:val="18"/>
              </w:rPr>
              <w:t>Ваш вариант:_________________________</w:t>
            </w:r>
            <w:r w:rsidR="00F82A37">
              <w:rPr>
                <w:sz w:val="18"/>
                <w:szCs w:val="18"/>
              </w:rPr>
              <w:t>___________________</w:t>
            </w:r>
          </w:p>
          <w:p w:rsidR="00F01C7E" w:rsidRDefault="00F01C7E" w:rsidP="00F82A37">
            <w:pPr>
              <w:ind w:firstLine="0"/>
              <w:jc w:val="both"/>
              <w:rPr>
                <w:sz w:val="18"/>
                <w:szCs w:val="18"/>
              </w:rPr>
            </w:pPr>
            <w:r w:rsidRPr="00F01C7E">
              <w:rPr>
                <w:sz w:val="18"/>
                <w:szCs w:val="18"/>
              </w:rPr>
              <w:t>____________________________________</w:t>
            </w:r>
            <w:r w:rsidR="00F82A37">
              <w:rPr>
                <w:sz w:val="18"/>
                <w:szCs w:val="18"/>
              </w:rPr>
              <w:t>_______________</w:t>
            </w:r>
          </w:p>
          <w:p w:rsidR="00F82A37" w:rsidRPr="00F01C7E" w:rsidRDefault="00F82A37" w:rsidP="00F82A37">
            <w:pPr>
              <w:ind w:firstLine="0"/>
              <w:jc w:val="both"/>
              <w:rPr>
                <w:sz w:val="18"/>
                <w:szCs w:val="18"/>
              </w:rPr>
            </w:pPr>
          </w:p>
        </w:tc>
      </w:tr>
    </w:tbl>
    <w:p w:rsidR="00F01C7E" w:rsidRPr="00F01C7E" w:rsidRDefault="00F01C7E" w:rsidP="00F01C7E">
      <w:pPr>
        <w:contextualSpacing/>
        <w:rPr>
          <w:sz w:val="18"/>
          <w:szCs w:val="18"/>
        </w:rPr>
      </w:pPr>
    </w:p>
    <w:p w:rsidR="00F01C7E" w:rsidRPr="00F01C7E" w:rsidRDefault="00F01C7E" w:rsidP="00F01C7E">
      <w:pPr>
        <w:ind w:right="-142"/>
        <w:contextualSpacing/>
        <w:rPr>
          <w:sz w:val="18"/>
          <w:szCs w:val="18"/>
        </w:rPr>
      </w:pPr>
      <w:r w:rsidRPr="00F01C7E">
        <w:rPr>
          <w:sz w:val="18"/>
          <w:szCs w:val="18"/>
        </w:rPr>
        <w:lastRenderedPageBreak/>
        <w:t xml:space="preserve">                                                                                          _______________________ (_______________________)</w:t>
      </w:r>
    </w:p>
    <w:p w:rsidR="00F01C7E" w:rsidRPr="00F01C7E" w:rsidRDefault="00F01C7E" w:rsidP="00F82A37">
      <w:pPr>
        <w:ind w:firstLine="0"/>
        <w:contextualSpacing/>
        <w:rPr>
          <w:sz w:val="18"/>
          <w:szCs w:val="18"/>
        </w:rPr>
      </w:pPr>
      <w:r w:rsidRPr="00F01C7E">
        <w:rPr>
          <w:sz w:val="18"/>
          <w:szCs w:val="18"/>
        </w:rPr>
        <w:t xml:space="preserve">                   подпись                            расшифровка     </w:t>
      </w:r>
    </w:p>
    <w:p w:rsidR="00F01C7E" w:rsidRPr="00F01C7E" w:rsidRDefault="00F01C7E" w:rsidP="00F01C7E">
      <w:pPr>
        <w:contextualSpacing/>
        <w:rPr>
          <w:sz w:val="18"/>
          <w:szCs w:val="18"/>
        </w:rPr>
      </w:pPr>
    </w:p>
    <w:p w:rsidR="00F01C7E" w:rsidRPr="00F01C7E" w:rsidRDefault="00F01C7E" w:rsidP="00F82A37">
      <w:pPr>
        <w:ind w:firstLine="142"/>
        <w:contextualSpacing/>
        <w:rPr>
          <w:sz w:val="18"/>
          <w:szCs w:val="18"/>
        </w:rPr>
      </w:pPr>
      <w:r w:rsidRPr="00F01C7E">
        <w:rPr>
          <w:sz w:val="18"/>
          <w:szCs w:val="18"/>
        </w:rPr>
        <w:t>1. Поставьте любой знак в пустом квадрате справа от вопроса</w:t>
      </w:r>
    </w:p>
    <w:p w:rsidR="00F01C7E" w:rsidRPr="00F01C7E" w:rsidRDefault="00F01C7E" w:rsidP="00F82A37">
      <w:pPr>
        <w:ind w:firstLine="142"/>
        <w:contextualSpacing/>
        <w:rPr>
          <w:sz w:val="18"/>
          <w:szCs w:val="18"/>
        </w:rPr>
      </w:pPr>
      <w:r w:rsidRPr="00F01C7E">
        <w:rPr>
          <w:sz w:val="18"/>
          <w:szCs w:val="18"/>
        </w:rPr>
        <w:t>2. Опросный лист, не заверенный подписью, считается недействительным</w:t>
      </w:r>
    </w:p>
    <w:p w:rsidR="00F01C7E" w:rsidRPr="00F01C7E" w:rsidRDefault="00F01C7E" w:rsidP="00F82A37">
      <w:pPr>
        <w:ind w:firstLine="142"/>
        <w:contextualSpacing/>
        <w:rPr>
          <w:sz w:val="18"/>
          <w:szCs w:val="18"/>
        </w:rPr>
      </w:pPr>
      <w:r w:rsidRPr="00F01C7E">
        <w:rPr>
          <w:sz w:val="18"/>
          <w:szCs w:val="18"/>
        </w:rPr>
        <w:t xml:space="preserve">3. Заполнение части 1 в Опросном листе является добровольным </w:t>
      </w:r>
    </w:p>
    <w:tbl>
      <w:tblPr>
        <w:tblStyle w:val="a3"/>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551"/>
        <w:gridCol w:w="2698"/>
      </w:tblGrid>
      <w:tr w:rsidR="00F01C7E" w:rsidRPr="00F01C7E" w:rsidTr="00F82A37">
        <w:tc>
          <w:tcPr>
            <w:tcW w:w="2430" w:type="pct"/>
          </w:tcPr>
          <w:p w:rsidR="00F01C7E" w:rsidRPr="00F01C7E" w:rsidRDefault="00F01C7E" w:rsidP="004C6A3B">
            <w:pPr>
              <w:jc w:val="both"/>
              <w:rPr>
                <w:sz w:val="18"/>
                <w:szCs w:val="18"/>
              </w:rPr>
            </w:pPr>
          </w:p>
        </w:tc>
        <w:tc>
          <w:tcPr>
            <w:tcW w:w="2570" w:type="pct"/>
          </w:tcPr>
          <w:p w:rsidR="00F01C7E" w:rsidRPr="00F01C7E" w:rsidRDefault="00F01C7E" w:rsidP="00F82A37">
            <w:pPr>
              <w:ind w:right="-110" w:firstLine="285"/>
              <w:jc w:val="center"/>
              <w:rPr>
                <w:sz w:val="18"/>
                <w:szCs w:val="18"/>
              </w:rPr>
            </w:pPr>
            <w:r w:rsidRPr="00F01C7E">
              <w:rPr>
                <w:sz w:val="18"/>
                <w:szCs w:val="18"/>
              </w:rPr>
              <w:t>Приложение № 2</w:t>
            </w:r>
          </w:p>
          <w:p w:rsidR="00F01C7E" w:rsidRPr="00F01C7E" w:rsidRDefault="00F01C7E" w:rsidP="00F82A37">
            <w:pPr>
              <w:ind w:right="-110" w:firstLine="285"/>
              <w:jc w:val="center"/>
              <w:rPr>
                <w:sz w:val="18"/>
                <w:szCs w:val="18"/>
              </w:rPr>
            </w:pPr>
            <w:r w:rsidRPr="00F01C7E">
              <w:rPr>
                <w:sz w:val="18"/>
                <w:szCs w:val="18"/>
              </w:rPr>
              <w:t>к решению десятой сессии</w:t>
            </w:r>
          </w:p>
          <w:p w:rsidR="00F01C7E" w:rsidRPr="00F01C7E" w:rsidRDefault="00F01C7E" w:rsidP="00F82A37">
            <w:pPr>
              <w:ind w:right="-110" w:firstLine="285"/>
              <w:jc w:val="center"/>
              <w:rPr>
                <w:sz w:val="18"/>
                <w:szCs w:val="18"/>
              </w:rPr>
            </w:pPr>
            <w:r w:rsidRPr="00F01C7E">
              <w:rPr>
                <w:sz w:val="18"/>
                <w:szCs w:val="18"/>
              </w:rPr>
              <w:t>Совета депутатов</w:t>
            </w:r>
          </w:p>
          <w:p w:rsidR="00F01C7E" w:rsidRPr="00F01C7E" w:rsidRDefault="00F01C7E" w:rsidP="00F82A37">
            <w:pPr>
              <w:pStyle w:val="23"/>
              <w:spacing w:line="240" w:lineRule="auto"/>
              <w:ind w:firstLine="285"/>
              <w:jc w:val="center"/>
              <w:rPr>
                <w:sz w:val="18"/>
                <w:szCs w:val="18"/>
              </w:rPr>
            </w:pPr>
            <w:r w:rsidRPr="00F01C7E">
              <w:rPr>
                <w:sz w:val="18"/>
                <w:szCs w:val="18"/>
              </w:rPr>
              <w:t>Кайлинского сельсовета</w:t>
            </w:r>
          </w:p>
          <w:p w:rsidR="00F01C7E" w:rsidRPr="00F01C7E" w:rsidRDefault="00F01C7E" w:rsidP="00F82A37">
            <w:pPr>
              <w:pStyle w:val="23"/>
              <w:spacing w:line="240" w:lineRule="auto"/>
              <w:ind w:firstLine="285"/>
              <w:jc w:val="center"/>
              <w:rPr>
                <w:sz w:val="18"/>
                <w:szCs w:val="18"/>
              </w:rPr>
            </w:pPr>
            <w:r w:rsidRPr="00F01C7E">
              <w:rPr>
                <w:sz w:val="18"/>
                <w:szCs w:val="18"/>
              </w:rPr>
              <w:t>Мошковского района</w:t>
            </w:r>
          </w:p>
          <w:p w:rsidR="00F01C7E" w:rsidRPr="00F01C7E" w:rsidRDefault="00F01C7E" w:rsidP="00F82A37">
            <w:pPr>
              <w:pStyle w:val="23"/>
              <w:spacing w:line="240" w:lineRule="auto"/>
              <w:ind w:firstLine="285"/>
              <w:jc w:val="center"/>
              <w:rPr>
                <w:sz w:val="18"/>
                <w:szCs w:val="18"/>
              </w:rPr>
            </w:pPr>
            <w:r w:rsidRPr="00F01C7E">
              <w:rPr>
                <w:sz w:val="18"/>
                <w:szCs w:val="18"/>
              </w:rPr>
              <w:t xml:space="preserve"> Новосибирской области</w:t>
            </w:r>
          </w:p>
          <w:p w:rsidR="00F01C7E" w:rsidRPr="00F01C7E" w:rsidRDefault="00F01C7E" w:rsidP="00F82A37">
            <w:pPr>
              <w:pStyle w:val="23"/>
              <w:spacing w:line="240" w:lineRule="auto"/>
              <w:ind w:firstLine="285"/>
              <w:jc w:val="center"/>
              <w:rPr>
                <w:sz w:val="18"/>
                <w:szCs w:val="18"/>
              </w:rPr>
            </w:pPr>
            <w:r w:rsidRPr="00F01C7E">
              <w:rPr>
                <w:sz w:val="18"/>
                <w:szCs w:val="18"/>
              </w:rPr>
              <w:t>шестого созыва</w:t>
            </w:r>
          </w:p>
          <w:p w:rsidR="00F01C7E" w:rsidRPr="00F01C7E" w:rsidRDefault="00F01C7E" w:rsidP="00F82A37">
            <w:pPr>
              <w:pStyle w:val="23"/>
              <w:spacing w:line="240" w:lineRule="auto"/>
              <w:ind w:firstLine="285"/>
              <w:jc w:val="center"/>
              <w:rPr>
                <w:sz w:val="18"/>
                <w:szCs w:val="18"/>
              </w:rPr>
            </w:pPr>
            <w:r w:rsidRPr="00F01C7E">
              <w:rPr>
                <w:sz w:val="18"/>
                <w:szCs w:val="18"/>
              </w:rPr>
              <w:t>от 23 июля 2021 года №49</w:t>
            </w:r>
          </w:p>
          <w:p w:rsidR="00F01C7E" w:rsidRPr="00F01C7E" w:rsidRDefault="00F01C7E" w:rsidP="004C6A3B">
            <w:pPr>
              <w:ind w:right="-110"/>
              <w:jc w:val="right"/>
              <w:rPr>
                <w:sz w:val="18"/>
                <w:szCs w:val="18"/>
              </w:rPr>
            </w:pPr>
          </w:p>
        </w:tc>
      </w:tr>
    </w:tbl>
    <w:p w:rsidR="00F01C7E" w:rsidRPr="00F01C7E" w:rsidRDefault="00F01C7E" w:rsidP="00F82A37">
      <w:pPr>
        <w:spacing w:line="240" w:lineRule="auto"/>
        <w:jc w:val="center"/>
        <w:rPr>
          <w:b/>
          <w:sz w:val="18"/>
          <w:szCs w:val="18"/>
        </w:rPr>
      </w:pPr>
      <w:r w:rsidRPr="00F01C7E">
        <w:rPr>
          <w:b/>
          <w:sz w:val="18"/>
          <w:szCs w:val="18"/>
        </w:rPr>
        <w:t>Опросный лист голосования</w:t>
      </w:r>
    </w:p>
    <w:tbl>
      <w:tblPr>
        <w:tblW w:w="9918" w:type="dxa"/>
        <w:tblLook w:val="04A0" w:firstRow="1" w:lastRow="0" w:firstColumn="1" w:lastColumn="0" w:noHBand="0" w:noVBand="1"/>
      </w:tblPr>
      <w:tblGrid>
        <w:gridCol w:w="9918"/>
      </w:tblGrid>
      <w:tr w:rsidR="00F01C7E" w:rsidRPr="00F01C7E" w:rsidTr="004C6A3B">
        <w:trPr>
          <w:trHeight w:val="83"/>
        </w:trPr>
        <w:tc>
          <w:tcPr>
            <w:tcW w:w="9918" w:type="dxa"/>
            <w:shd w:val="clear" w:color="auto" w:fill="auto"/>
          </w:tcPr>
          <w:p w:rsidR="00F01C7E" w:rsidRPr="00F01C7E" w:rsidRDefault="00F01C7E" w:rsidP="00F82A37">
            <w:pPr>
              <w:spacing w:line="240" w:lineRule="auto"/>
              <w:rPr>
                <w:sz w:val="18"/>
                <w:szCs w:val="18"/>
              </w:rPr>
            </w:pPr>
          </w:p>
        </w:tc>
      </w:tr>
      <w:tr w:rsidR="00F01C7E" w:rsidRPr="00F01C7E" w:rsidTr="004C6A3B">
        <w:trPr>
          <w:trHeight w:val="142"/>
        </w:trPr>
        <w:tc>
          <w:tcPr>
            <w:tcW w:w="9918" w:type="dxa"/>
            <w:shd w:val="clear" w:color="auto" w:fill="auto"/>
          </w:tcPr>
          <w:p w:rsidR="00F01C7E" w:rsidRPr="00F01C7E" w:rsidRDefault="00F01C7E" w:rsidP="00F82A37">
            <w:pPr>
              <w:spacing w:line="240" w:lineRule="auto"/>
              <w:ind w:right="-508" w:hanging="105"/>
              <w:rPr>
                <w:sz w:val="18"/>
                <w:szCs w:val="18"/>
              </w:rPr>
            </w:pPr>
            <w:r w:rsidRPr="00F01C7E">
              <w:rPr>
                <w:sz w:val="18"/>
                <w:szCs w:val="18"/>
              </w:rPr>
              <w:t xml:space="preserve">Кайлинский сельсовет Мошковского района Новосибирской области </w:t>
            </w:r>
          </w:p>
          <w:p w:rsidR="00F01C7E" w:rsidRPr="00F01C7E" w:rsidRDefault="00F01C7E" w:rsidP="00F82A37">
            <w:pPr>
              <w:spacing w:line="240" w:lineRule="auto"/>
              <w:ind w:right="-508"/>
              <w:jc w:val="center"/>
              <w:rPr>
                <w:i/>
                <w:sz w:val="18"/>
                <w:szCs w:val="18"/>
              </w:rPr>
            </w:pPr>
          </w:p>
        </w:tc>
      </w:tr>
    </w:tbl>
    <w:p w:rsidR="00F01C7E" w:rsidRPr="00F01C7E" w:rsidRDefault="00F01C7E" w:rsidP="00F82A37">
      <w:pPr>
        <w:spacing w:line="240" w:lineRule="auto"/>
        <w:ind w:firstLine="0"/>
        <w:jc w:val="both"/>
        <w:rPr>
          <w:sz w:val="18"/>
          <w:szCs w:val="18"/>
        </w:rPr>
      </w:pPr>
      <w:r w:rsidRPr="00F01C7E">
        <w:rPr>
          <w:sz w:val="18"/>
          <w:szCs w:val="18"/>
        </w:rPr>
        <w:t>Дата проведения: __________________</w:t>
      </w:r>
    </w:p>
    <w:p w:rsidR="00F01C7E" w:rsidRPr="00F01C7E" w:rsidRDefault="00F01C7E" w:rsidP="00F82A37">
      <w:pPr>
        <w:spacing w:line="240" w:lineRule="auto"/>
        <w:ind w:firstLine="0"/>
        <w:jc w:val="both"/>
        <w:rPr>
          <w:sz w:val="18"/>
          <w:szCs w:val="18"/>
        </w:rPr>
      </w:pPr>
      <w:r w:rsidRPr="00F01C7E">
        <w:rPr>
          <w:sz w:val="18"/>
          <w:szCs w:val="18"/>
        </w:rPr>
        <w:t>Время проведения: _________________</w:t>
      </w:r>
    </w:p>
    <w:p w:rsidR="00F01C7E" w:rsidRPr="00F01C7E" w:rsidRDefault="00F01C7E" w:rsidP="00F82A37">
      <w:pPr>
        <w:spacing w:line="240" w:lineRule="auto"/>
        <w:ind w:firstLine="0"/>
        <w:rPr>
          <w:sz w:val="18"/>
          <w:szCs w:val="18"/>
        </w:rPr>
      </w:pPr>
      <w:r w:rsidRPr="00F01C7E">
        <w:rPr>
          <w:sz w:val="18"/>
          <w:szCs w:val="18"/>
        </w:rPr>
        <w:t>Место проведения: ______</w:t>
      </w:r>
      <w:r w:rsidR="00F82A37">
        <w:rPr>
          <w:sz w:val="18"/>
          <w:szCs w:val="18"/>
        </w:rPr>
        <w:t>___________________</w:t>
      </w:r>
    </w:p>
    <w:p w:rsidR="00F01C7E" w:rsidRPr="00F01C7E" w:rsidRDefault="00F01C7E" w:rsidP="00F82A37">
      <w:pPr>
        <w:spacing w:line="240" w:lineRule="auto"/>
        <w:ind w:firstLine="0"/>
        <w:rPr>
          <w:color w:val="365F91" w:themeColor="accent1" w:themeShade="BF"/>
          <w:sz w:val="18"/>
          <w:szCs w:val="18"/>
        </w:rPr>
      </w:pPr>
      <w:r w:rsidRPr="00F01C7E">
        <w:rPr>
          <w:sz w:val="18"/>
          <w:szCs w:val="18"/>
        </w:rPr>
        <w:t>______________________________________</w:t>
      </w:r>
      <w:r w:rsidR="00F82A37">
        <w:rPr>
          <w:sz w:val="18"/>
          <w:szCs w:val="18"/>
        </w:rPr>
        <w:t>________________</w:t>
      </w:r>
    </w:p>
    <w:p w:rsidR="00F01C7E" w:rsidRPr="00F01C7E" w:rsidRDefault="00F01C7E" w:rsidP="00F82A37">
      <w:pPr>
        <w:spacing w:line="240" w:lineRule="auto"/>
        <w:ind w:firstLine="0"/>
        <w:jc w:val="both"/>
        <w:rPr>
          <w:sz w:val="18"/>
          <w:szCs w:val="18"/>
        </w:rPr>
      </w:pPr>
      <w:r w:rsidRPr="00F01C7E">
        <w:rPr>
          <w:sz w:val="18"/>
          <w:szCs w:val="18"/>
        </w:rPr>
        <w:t>На проведенном _______________________</w:t>
      </w:r>
      <w:r w:rsidR="00F82A37">
        <w:rPr>
          <w:sz w:val="18"/>
          <w:szCs w:val="18"/>
        </w:rPr>
        <w:t>____</w:t>
      </w:r>
    </w:p>
    <w:p w:rsidR="00F01C7E" w:rsidRPr="00F01C7E" w:rsidRDefault="00F01C7E" w:rsidP="00F82A37">
      <w:pPr>
        <w:spacing w:line="240" w:lineRule="auto"/>
        <w:jc w:val="both"/>
        <w:rPr>
          <w:sz w:val="18"/>
          <w:szCs w:val="18"/>
        </w:rPr>
      </w:pPr>
    </w:p>
    <w:p w:rsidR="00F01C7E" w:rsidRPr="00F01C7E" w:rsidRDefault="00F01C7E" w:rsidP="00F82A37">
      <w:pPr>
        <w:spacing w:line="240" w:lineRule="auto"/>
        <w:ind w:firstLine="0"/>
        <w:jc w:val="both"/>
        <w:rPr>
          <w:sz w:val="18"/>
          <w:szCs w:val="18"/>
        </w:rPr>
      </w:pPr>
      <w:r w:rsidRPr="00F01C7E">
        <w:rPr>
          <w:sz w:val="18"/>
          <w:szCs w:val="18"/>
        </w:rPr>
        <w:t>______________________________________</w:t>
      </w:r>
      <w:r w:rsidR="00F82A37">
        <w:rPr>
          <w:sz w:val="18"/>
          <w:szCs w:val="18"/>
        </w:rPr>
        <w:t>_________________</w:t>
      </w:r>
    </w:p>
    <w:p w:rsidR="00F01C7E" w:rsidRPr="00F01C7E" w:rsidRDefault="00F01C7E" w:rsidP="00F82A37">
      <w:pPr>
        <w:spacing w:line="240" w:lineRule="auto"/>
        <w:jc w:val="both"/>
        <w:rPr>
          <w:i/>
          <w:sz w:val="18"/>
          <w:szCs w:val="18"/>
          <w:u w:val="single"/>
        </w:rPr>
      </w:pPr>
      <w:r w:rsidRPr="00F01C7E">
        <w:rPr>
          <w:sz w:val="18"/>
          <w:szCs w:val="18"/>
        </w:rPr>
        <w:t xml:space="preserve">собрании (сходе) граждан об участии в конкурсном отборе проектов развития территорий муниципальных образований Новосибирской области, основанных на местных инициативах, большинством голосов для участия в конкурсном отборе был выбран проект: </w:t>
      </w:r>
      <w:r w:rsidRPr="00F01C7E">
        <w:rPr>
          <w:i/>
          <w:sz w:val="18"/>
          <w:szCs w:val="18"/>
        </w:rPr>
        <w:t>___________________________________________________________</w:t>
      </w:r>
    </w:p>
    <w:p w:rsidR="00F01C7E" w:rsidRPr="00F01C7E" w:rsidRDefault="00F01C7E" w:rsidP="00F82A37">
      <w:pPr>
        <w:spacing w:line="240" w:lineRule="auto"/>
        <w:jc w:val="both"/>
        <w:rPr>
          <w:sz w:val="18"/>
          <w:szCs w:val="18"/>
        </w:rPr>
      </w:pPr>
      <w:r w:rsidRPr="00F01C7E">
        <w:rPr>
          <w:sz w:val="18"/>
          <w:szCs w:val="18"/>
        </w:rPr>
        <w:t>Готовы ли Вы поддержать инициативный проект и принять участие в его реализации, в том числе софинансировании проекта</w:t>
      </w:r>
    </w:p>
    <w:tbl>
      <w:tblPr>
        <w:tblStyle w:val="a3"/>
        <w:tblW w:w="5000" w:type="pct"/>
        <w:tblLook w:val="04A0" w:firstRow="1" w:lastRow="0" w:firstColumn="1" w:lastColumn="0" w:noHBand="0" w:noVBand="1"/>
      </w:tblPr>
      <w:tblGrid>
        <w:gridCol w:w="306"/>
        <w:gridCol w:w="2082"/>
        <w:gridCol w:w="310"/>
        <w:gridCol w:w="1668"/>
        <w:gridCol w:w="883"/>
      </w:tblGrid>
      <w:tr w:rsidR="00F01C7E" w:rsidRPr="00F01C7E" w:rsidTr="00F82A37">
        <w:trPr>
          <w:trHeight w:val="676"/>
        </w:trPr>
        <w:tc>
          <w:tcPr>
            <w:tcW w:w="291" w:type="pct"/>
            <w:vAlign w:val="center"/>
          </w:tcPr>
          <w:p w:rsidR="00F01C7E" w:rsidRPr="00F01C7E" w:rsidRDefault="00F01C7E" w:rsidP="00F82A37">
            <w:pPr>
              <w:rPr>
                <w:sz w:val="18"/>
                <w:szCs w:val="18"/>
              </w:rPr>
            </w:pPr>
          </w:p>
        </w:tc>
        <w:tc>
          <w:tcPr>
            <w:tcW w:w="2279" w:type="pct"/>
            <w:gridSpan w:val="2"/>
            <w:vAlign w:val="center"/>
          </w:tcPr>
          <w:p w:rsidR="00F01C7E" w:rsidRPr="00F01C7E" w:rsidRDefault="00F01C7E" w:rsidP="00F82A37">
            <w:pPr>
              <w:rPr>
                <w:sz w:val="18"/>
                <w:szCs w:val="18"/>
              </w:rPr>
            </w:pPr>
            <w:r w:rsidRPr="00F01C7E">
              <w:rPr>
                <w:sz w:val="18"/>
                <w:szCs w:val="18"/>
              </w:rPr>
              <w:t xml:space="preserve">ФИО </w:t>
            </w:r>
          </w:p>
        </w:tc>
        <w:tc>
          <w:tcPr>
            <w:tcW w:w="1589" w:type="pct"/>
            <w:vAlign w:val="center"/>
          </w:tcPr>
          <w:p w:rsidR="00F01C7E" w:rsidRPr="00F01C7E" w:rsidRDefault="00F01C7E" w:rsidP="00F82A37">
            <w:pPr>
              <w:ind w:firstLine="0"/>
              <w:rPr>
                <w:sz w:val="18"/>
                <w:szCs w:val="18"/>
              </w:rPr>
            </w:pPr>
            <w:r w:rsidRPr="00F01C7E">
              <w:rPr>
                <w:sz w:val="18"/>
                <w:szCs w:val="18"/>
              </w:rPr>
              <w:t>Сумма софинансирования</w:t>
            </w:r>
          </w:p>
        </w:tc>
        <w:tc>
          <w:tcPr>
            <w:tcW w:w="841" w:type="pct"/>
            <w:vAlign w:val="center"/>
          </w:tcPr>
          <w:p w:rsidR="00F01C7E" w:rsidRPr="00F01C7E" w:rsidRDefault="00F01C7E" w:rsidP="00F82A37">
            <w:pPr>
              <w:ind w:firstLine="0"/>
              <w:rPr>
                <w:sz w:val="18"/>
                <w:szCs w:val="18"/>
              </w:rPr>
            </w:pPr>
            <w:r w:rsidRPr="00F01C7E">
              <w:rPr>
                <w:sz w:val="18"/>
                <w:szCs w:val="18"/>
              </w:rPr>
              <w:t>Подпись</w:t>
            </w:r>
          </w:p>
        </w:tc>
      </w:tr>
      <w:tr w:rsidR="00F01C7E" w:rsidRPr="00F01C7E" w:rsidTr="00F82A37">
        <w:trPr>
          <w:trHeight w:val="569"/>
        </w:trPr>
        <w:tc>
          <w:tcPr>
            <w:tcW w:w="291" w:type="pct"/>
          </w:tcPr>
          <w:p w:rsidR="00F01C7E" w:rsidRPr="00F01C7E" w:rsidRDefault="00F01C7E" w:rsidP="00F82A37">
            <w:pPr>
              <w:jc w:val="center"/>
              <w:rPr>
                <w:sz w:val="18"/>
                <w:szCs w:val="18"/>
              </w:rPr>
            </w:pPr>
            <w:r w:rsidRPr="00F01C7E">
              <w:rPr>
                <w:sz w:val="18"/>
                <w:szCs w:val="18"/>
              </w:rPr>
              <w:t>1</w:t>
            </w:r>
          </w:p>
        </w:tc>
        <w:tc>
          <w:tcPr>
            <w:tcW w:w="2279" w:type="pct"/>
            <w:gridSpan w:val="2"/>
          </w:tcPr>
          <w:p w:rsidR="00F01C7E" w:rsidRPr="00F01C7E" w:rsidRDefault="00F01C7E" w:rsidP="00F82A37">
            <w:pPr>
              <w:rPr>
                <w:sz w:val="18"/>
                <w:szCs w:val="18"/>
              </w:rPr>
            </w:pPr>
          </w:p>
        </w:tc>
        <w:tc>
          <w:tcPr>
            <w:tcW w:w="1589" w:type="pct"/>
          </w:tcPr>
          <w:p w:rsidR="00F01C7E" w:rsidRPr="00F01C7E" w:rsidRDefault="00F01C7E" w:rsidP="00F82A37">
            <w:pPr>
              <w:rPr>
                <w:sz w:val="18"/>
                <w:szCs w:val="18"/>
              </w:rPr>
            </w:pPr>
          </w:p>
        </w:tc>
        <w:tc>
          <w:tcPr>
            <w:tcW w:w="841" w:type="pct"/>
          </w:tcPr>
          <w:p w:rsidR="00F01C7E" w:rsidRPr="00F01C7E" w:rsidRDefault="00F01C7E" w:rsidP="00F82A37">
            <w:pPr>
              <w:rPr>
                <w:sz w:val="18"/>
                <w:szCs w:val="18"/>
              </w:rPr>
            </w:pPr>
          </w:p>
        </w:tc>
      </w:tr>
      <w:tr w:rsidR="00F01C7E" w:rsidRPr="00F01C7E" w:rsidTr="00F82A37">
        <w:trPr>
          <w:trHeight w:val="554"/>
        </w:trPr>
        <w:tc>
          <w:tcPr>
            <w:tcW w:w="291" w:type="pct"/>
          </w:tcPr>
          <w:p w:rsidR="00F01C7E" w:rsidRPr="00F01C7E" w:rsidRDefault="00F01C7E" w:rsidP="00F82A37">
            <w:pPr>
              <w:jc w:val="center"/>
              <w:rPr>
                <w:sz w:val="18"/>
                <w:szCs w:val="18"/>
              </w:rPr>
            </w:pPr>
            <w:r w:rsidRPr="00F01C7E">
              <w:rPr>
                <w:sz w:val="18"/>
                <w:szCs w:val="18"/>
              </w:rPr>
              <w:t>2</w:t>
            </w:r>
          </w:p>
        </w:tc>
        <w:tc>
          <w:tcPr>
            <w:tcW w:w="2279" w:type="pct"/>
            <w:gridSpan w:val="2"/>
          </w:tcPr>
          <w:p w:rsidR="00F01C7E" w:rsidRPr="00F01C7E" w:rsidRDefault="00F01C7E" w:rsidP="00F82A37">
            <w:pPr>
              <w:rPr>
                <w:sz w:val="18"/>
                <w:szCs w:val="18"/>
              </w:rPr>
            </w:pPr>
          </w:p>
        </w:tc>
        <w:tc>
          <w:tcPr>
            <w:tcW w:w="1589" w:type="pct"/>
          </w:tcPr>
          <w:p w:rsidR="00F01C7E" w:rsidRPr="00F01C7E" w:rsidRDefault="00F01C7E" w:rsidP="00F82A37">
            <w:pPr>
              <w:rPr>
                <w:color w:val="365F91" w:themeColor="accent1" w:themeShade="BF"/>
                <w:sz w:val="18"/>
                <w:szCs w:val="18"/>
              </w:rPr>
            </w:pPr>
          </w:p>
        </w:tc>
        <w:tc>
          <w:tcPr>
            <w:tcW w:w="841" w:type="pct"/>
          </w:tcPr>
          <w:p w:rsidR="00F01C7E" w:rsidRPr="00F01C7E" w:rsidRDefault="00F01C7E" w:rsidP="00F82A37">
            <w:pPr>
              <w:rPr>
                <w:color w:val="365F91" w:themeColor="accent1" w:themeShade="BF"/>
                <w:sz w:val="18"/>
                <w:szCs w:val="18"/>
              </w:rPr>
            </w:pPr>
          </w:p>
        </w:tc>
      </w:tr>
      <w:tr w:rsidR="00F01C7E" w:rsidRPr="00F01C7E" w:rsidTr="00F82A37">
        <w:trPr>
          <w:trHeight w:val="477"/>
        </w:trPr>
        <w:tc>
          <w:tcPr>
            <w:tcW w:w="291" w:type="pct"/>
          </w:tcPr>
          <w:p w:rsidR="00F01C7E" w:rsidRPr="00F01C7E" w:rsidRDefault="00F01C7E" w:rsidP="00F82A37">
            <w:pPr>
              <w:jc w:val="center"/>
              <w:rPr>
                <w:sz w:val="18"/>
                <w:szCs w:val="18"/>
              </w:rPr>
            </w:pPr>
            <w:r w:rsidRPr="00F01C7E">
              <w:rPr>
                <w:sz w:val="18"/>
                <w:szCs w:val="18"/>
              </w:rPr>
              <w:t>7</w:t>
            </w:r>
          </w:p>
        </w:tc>
        <w:tc>
          <w:tcPr>
            <w:tcW w:w="2279" w:type="pct"/>
            <w:gridSpan w:val="2"/>
          </w:tcPr>
          <w:p w:rsidR="00F01C7E" w:rsidRPr="00F01C7E" w:rsidRDefault="00F01C7E" w:rsidP="00F82A37">
            <w:pPr>
              <w:rPr>
                <w:sz w:val="18"/>
                <w:szCs w:val="18"/>
              </w:rPr>
            </w:pPr>
          </w:p>
        </w:tc>
        <w:tc>
          <w:tcPr>
            <w:tcW w:w="1589" w:type="pct"/>
          </w:tcPr>
          <w:p w:rsidR="00F01C7E" w:rsidRPr="00F01C7E" w:rsidRDefault="00F01C7E" w:rsidP="00F82A37">
            <w:pPr>
              <w:rPr>
                <w:sz w:val="18"/>
                <w:szCs w:val="18"/>
              </w:rPr>
            </w:pPr>
          </w:p>
        </w:tc>
        <w:tc>
          <w:tcPr>
            <w:tcW w:w="841" w:type="pct"/>
          </w:tcPr>
          <w:p w:rsidR="00F01C7E" w:rsidRPr="00F01C7E" w:rsidRDefault="00F01C7E" w:rsidP="00F82A37">
            <w:pPr>
              <w:rPr>
                <w:sz w:val="18"/>
                <w:szCs w:val="18"/>
              </w:rPr>
            </w:pPr>
          </w:p>
        </w:tc>
      </w:tr>
      <w:tr w:rsidR="00F01C7E" w:rsidRPr="00F01C7E" w:rsidTr="00F82A37">
        <w:trPr>
          <w:trHeight w:val="477"/>
        </w:trPr>
        <w:tc>
          <w:tcPr>
            <w:tcW w:w="291" w:type="pct"/>
          </w:tcPr>
          <w:p w:rsidR="00F01C7E" w:rsidRPr="00F01C7E" w:rsidRDefault="00F01C7E" w:rsidP="00F82A37">
            <w:pPr>
              <w:jc w:val="center"/>
              <w:rPr>
                <w:sz w:val="18"/>
                <w:szCs w:val="18"/>
              </w:rPr>
            </w:pPr>
            <w:r w:rsidRPr="00F01C7E">
              <w:rPr>
                <w:sz w:val="18"/>
                <w:szCs w:val="18"/>
              </w:rPr>
              <w:t>8</w:t>
            </w:r>
          </w:p>
        </w:tc>
        <w:tc>
          <w:tcPr>
            <w:tcW w:w="2279" w:type="pct"/>
            <w:gridSpan w:val="2"/>
          </w:tcPr>
          <w:p w:rsidR="00F01C7E" w:rsidRPr="00F01C7E" w:rsidRDefault="00F01C7E" w:rsidP="00F82A37">
            <w:pPr>
              <w:rPr>
                <w:sz w:val="18"/>
                <w:szCs w:val="18"/>
              </w:rPr>
            </w:pPr>
          </w:p>
        </w:tc>
        <w:tc>
          <w:tcPr>
            <w:tcW w:w="1589" w:type="pct"/>
          </w:tcPr>
          <w:p w:rsidR="00F01C7E" w:rsidRPr="00F01C7E" w:rsidRDefault="00F01C7E" w:rsidP="00F82A37">
            <w:pPr>
              <w:rPr>
                <w:sz w:val="18"/>
                <w:szCs w:val="18"/>
              </w:rPr>
            </w:pPr>
          </w:p>
        </w:tc>
        <w:tc>
          <w:tcPr>
            <w:tcW w:w="841" w:type="pct"/>
          </w:tcPr>
          <w:p w:rsidR="00F01C7E" w:rsidRPr="00F01C7E" w:rsidRDefault="00F01C7E" w:rsidP="00F82A37">
            <w:pPr>
              <w:rPr>
                <w:sz w:val="18"/>
                <w:szCs w:val="18"/>
              </w:rPr>
            </w:pPr>
          </w:p>
        </w:tc>
      </w:tr>
      <w:tr w:rsidR="00F01C7E" w:rsidRPr="00F01C7E" w:rsidTr="00F82A37">
        <w:trPr>
          <w:trHeight w:val="477"/>
        </w:trPr>
        <w:tc>
          <w:tcPr>
            <w:tcW w:w="291" w:type="pct"/>
          </w:tcPr>
          <w:p w:rsidR="00F01C7E" w:rsidRPr="00F01C7E" w:rsidRDefault="00F01C7E" w:rsidP="00F82A37">
            <w:pPr>
              <w:jc w:val="center"/>
              <w:rPr>
                <w:sz w:val="18"/>
                <w:szCs w:val="18"/>
              </w:rPr>
            </w:pPr>
          </w:p>
        </w:tc>
        <w:tc>
          <w:tcPr>
            <w:tcW w:w="2279" w:type="pct"/>
            <w:gridSpan w:val="2"/>
          </w:tcPr>
          <w:p w:rsidR="00F01C7E" w:rsidRPr="00F01C7E" w:rsidRDefault="00F01C7E" w:rsidP="00F82A37">
            <w:pPr>
              <w:rPr>
                <w:sz w:val="18"/>
                <w:szCs w:val="18"/>
              </w:rPr>
            </w:pPr>
            <w:r w:rsidRPr="00F01C7E">
              <w:rPr>
                <w:sz w:val="18"/>
                <w:szCs w:val="18"/>
              </w:rPr>
              <w:t>итого</w:t>
            </w:r>
          </w:p>
        </w:tc>
        <w:tc>
          <w:tcPr>
            <w:tcW w:w="1589" w:type="pct"/>
          </w:tcPr>
          <w:p w:rsidR="00F01C7E" w:rsidRPr="00F01C7E" w:rsidRDefault="00F01C7E" w:rsidP="00F82A37">
            <w:pPr>
              <w:rPr>
                <w:sz w:val="18"/>
                <w:szCs w:val="18"/>
              </w:rPr>
            </w:pPr>
          </w:p>
        </w:tc>
        <w:tc>
          <w:tcPr>
            <w:tcW w:w="841" w:type="pct"/>
          </w:tcPr>
          <w:p w:rsidR="00F01C7E" w:rsidRPr="00F01C7E" w:rsidRDefault="00F01C7E" w:rsidP="00F82A37">
            <w:pPr>
              <w:rPr>
                <w:sz w:val="18"/>
                <w:szCs w:val="18"/>
              </w:rPr>
            </w:pPr>
          </w:p>
        </w:tc>
      </w:tr>
      <w:tr w:rsidR="00F01C7E" w:rsidRPr="00F01C7E" w:rsidTr="00F82A3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2275" w:type="pct"/>
            <w:gridSpan w:val="2"/>
          </w:tcPr>
          <w:p w:rsidR="00F01C7E" w:rsidRPr="00F01C7E" w:rsidRDefault="00F01C7E" w:rsidP="00F82A37">
            <w:pPr>
              <w:jc w:val="both"/>
              <w:rPr>
                <w:sz w:val="18"/>
                <w:szCs w:val="18"/>
              </w:rPr>
            </w:pPr>
          </w:p>
        </w:tc>
        <w:tc>
          <w:tcPr>
            <w:tcW w:w="2725" w:type="pct"/>
            <w:gridSpan w:val="3"/>
          </w:tcPr>
          <w:p w:rsidR="00F01C7E" w:rsidRDefault="00F01C7E" w:rsidP="00F82A37">
            <w:pPr>
              <w:ind w:right="-110"/>
              <w:jc w:val="center"/>
              <w:rPr>
                <w:sz w:val="18"/>
                <w:szCs w:val="18"/>
              </w:rPr>
            </w:pPr>
          </w:p>
          <w:p w:rsidR="00F82A37" w:rsidRDefault="00F82A37" w:rsidP="00F82A37">
            <w:pPr>
              <w:ind w:right="-110"/>
              <w:jc w:val="center"/>
              <w:rPr>
                <w:sz w:val="18"/>
                <w:szCs w:val="18"/>
              </w:rPr>
            </w:pPr>
          </w:p>
          <w:p w:rsidR="00F82A37" w:rsidRDefault="00F82A37" w:rsidP="00F82A37">
            <w:pPr>
              <w:ind w:right="-110"/>
              <w:jc w:val="center"/>
              <w:rPr>
                <w:sz w:val="18"/>
                <w:szCs w:val="18"/>
              </w:rPr>
            </w:pPr>
          </w:p>
          <w:p w:rsidR="00F82A37" w:rsidRDefault="00F82A37" w:rsidP="00F82A37">
            <w:pPr>
              <w:ind w:right="-110"/>
              <w:jc w:val="center"/>
              <w:rPr>
                <w:sz w:val="18"/>
                <w:szCs w:val="18"/>
              </w:rPr>
            </w:pPr>
          </w:p>
          <w:p w:rsidR="00F82A37" w:rsidRDefault="00F82A37" w:rsidP="00F82A37">
            <w:pPr>
              <w:ind w:right="-110"/>
              <w:jc w:val="center"/>
              <w:rPr>
                <w:sz w:val="18"/>
                <w:szCs w:val="18"/>
              </w:rPr>
            </w:pPr>
          </w:p>
          <w:p w:rsidR="00F82A37" w:rsidRDefault="00F82A37" w:rsidP="00F82A37">
            <w:pPr>
              <w:ind w:right="-110"/>
              <w:jc w:val="center"/>
              <w:rPr>
                <w:sz w:val="18"/>
                <w:szCs w:val="18"/>
              </w:rPr>
            </w:pPr>
          </w:p>
          <w:p w:rsidR="00F82A37" w:rsidRDefault="00F82A37" w:rsidP="00F82A37">
            <w:pPr>
              <w:ind w:right="-110"/>
              <w:jc w:val="center"/>
              <w:rPr>
                <w:sz w:val="18"/>
                <w:szCs w:val="18"/>
              </w:rPr>
            </w:pPr>
          </w:p>
          <w:p w:rsidR="00F82A37" w:rsidRPr="00F01C7E" w:rsidRDefault="00F82A37" w:rsidP="00F82A37">
            <w:pPr>
              <w:ind w:right="-110"/>
              <w:jc w:val="center"/>
              <w:rPr>
                <w:sz w:val="18"/>
                <w:szCs w:val="18"/>
              </w:rPr>
            </w:pPr>
          </w:p>
          <w:p w:rsidR="00F01C7E" w:rsidRPr="00F01C7E" w:rsidRDefault="00F01C7E" w:rsidP="00F82A37">
            <w:pPr>
              <w:ind w:right="-110" w:firstLine="450"/>
              <w:rPr>
                <w:sz w:val="18"/>
                <w:szCs w:val="18"/>
              </w:rPr>
            </w:pPr>
            <w:r w:rsidRPr="00F01C7E">
              <w:rPr>
                <w:sz w:val="18"/>
                <w:szCs w:val="18"/>
              </w:rPr>
              <w:lastRenderedPageBreak/>
              <w:t>Приложение № 3</w:t>
            </w:r>
          </w:p>
          <w:p w:rsidR="00F01C7E" w:rsidRPr="00F01C7E" w:rsidRDefault="00F01C7E" w:rsidP="00F82A37">
            <w:pPr>
              <w:ind w:right="-110" w:firstLine="450"/>
              <w:rPr>
                <w:sz w:val="18"/>
                <w:szCs w:val="18"/>
              </w:rPr>
            </w:pPr>
            <w:r w:rsidRPr="00F01C7E">
              <w:rPr>
                <w:sz w:val="18"/>
                <w:szCs w:val="18"/>
              </w:rPr>
              <w:t>к решению десятой сессии</w:t>
            </w:r>
          </w:p>
          <w:p w:rsidR="00F01C7E" w:rsidRPr="00F01C7E" w:rsidRDefault="00F01C7E" w:rsidP="00F82A37">
            <w:pPr>
              <w:ind w:right="-110" w:firstLine="450"/>
              <w:rPr>
                <w:sz w:val="18"/>
                <w:szCs w:val="18"/>
              </w:rPr>
            </w:pPr>
            <w:r w:rsidRPr="00F01C7E">
              <w:rPr>
                <w:sz w:val="18"/>
                <w:szCs w:val="18"/>
              </w:rPr>
              <w:t>Совета депутатов</w:t>
            </w:r>
          </w:p>
          <w:p w:rsidR="00F01C7E" w:rsidRPr="00F01C7E" w:rsidRDefault="00F01C7E" w:rsidP="00F82A37">
            <w:pPr>
              <w:pStyle w:val="23"/>
              <w:spacing w:line="240" w:lineRule="auto"/>
              <w:ind w:firstLine="450"/>
              <w:rPr>
                <w:sz w:val="18"/>
                <w:szCs w:val="18"/>
              </w:rPr>
            </w:pPr>
            <w:r w:rsidRPr="00F01C7E">
              <w:rPr>
                <w:sz w:val="18"/>
                <w:szCs w:val="18"/>
              </w:rPr>
              <w:t>Кайлинского сельсовета</w:t>
            </w:r>
          </w:p>
          <w:p w:rsidR="00F01C7E" w:rsidRPr="00F01C7E" w:rsidRDefault="00F01C7E" w:rsidP="00F82A37">
            <w:pPr>
              <w:pStyle w:val="23"/>
              <w:spacing w:line="240" w:lineRule="auto"/>
              <w:ind w:firstLine="450"/>
              <w:rPr>
                <w:sz w:val="18"/>
                <w:szCs w:val="18"/>
              </w:rPr>
            </w:pPr>
            <w:r w:rsidRPr="00F01C7E">
              <w:rPr>
                <w:sz w:val="18"/>
                <w:szCs w:val="18"/>
              </w:rPr>
              <w:t>Мошковского района</w:t>
            </w:r>
          </w:p>
          <w:p w:rsidR="00F01C7E" w:rsidRPr="00F01C7E" w:rsidRDefault="00F01C7E" w:rsidP="00F82A37">
            <w:pPr>
              <w:pStyle w:val="23"/>
              <w:spacing w:line="240" w:lineRule="auto"/>
              <w:ind w:firstLine="450"/>
              <w:rPr>
                <w:sz w:val="18"/>
                <w:szCs w:val="18"/>
              </w:rPr>
            </w:pPr>
            <w:r w:rsidRPr="00F01C7E">
              <w:rPr>
                <w:sz w:val="18"/>
                <w:szCs w:val="18"/>
              </w:rPr>
              <w:t xml:space="preserve"> Новосибирской области</w:t>
            </w:r>
          </w:p>
          <w:p w:rsidR="00F01C7E" w:rsidRPr="00F01C7E" w:rsidRDefault="00F01C7E" w:rsidP="00F82A37">
            <w:pPr>
              <w:pStyle w:val="23"/>
              <w:spacing w:line="240" w:lineRule="auto"/>
              <w:ind w:firstLine="450"/>
              <w:rPr>
                <w:sz w:val="18"/>
                <w:szCs w:val="18"/>
              </w:rPr>
            </w:pPr>
            <w:r w:rsidRPr="00F01C7E">
              <w:rPr>
                <w:sz w:val="18"/>
                <w:szCs w:val="18"/>
              </w:rPr>
              <w:t>шестого созыва</w:t>
            </w:r>
          </w:p>
          <w:p w:rsidR="00F01C7E" w:rsidRPr="00F01C7E" w:rsidRDefault="00F01C7E" w:rsidP="00F82A37">
            <w:pPr>
              <w:pStyle w:val="23"/>
              <w:spacing w:line="240" w:lineRule="auto"/>
              <w:ind w:firstLine="450"/>
              <w:rPr>
                <w:sz w:val="18"/>
                <w:szCs w:val="18"/>
              </w:rPr>
            </w:pPr>
            <w:r w:rsidRPr="00F01C7E">
              <w:rPr>
                <w:sz w:val="18"/>
                <w:szCs w:val="18"/>
              </w:rPr>
              <w:t>от 23 июля 2021 года №49</w:t>
            </w:r>
          </w:p>
          <w:p w:rsidR="00F01C7E" w:rsidRPr="00F01C7E" w:rsidRDefault="00F01C7E" w:rsidP="00F82A37">
            <w:pPr>
              <w:ind w:right="-110"/>
              <w:jc w:val="right"/>
              <w:rPr>
                <w:sz w:val="18"/>
                <w:szCs w:val="18"/>
              </w:rPr>
            </w:pPr>
          </w:p>
        </w:tc>
      </w:tr>
    </w:tbl>
    <w:p w:rsidR="00F01C7E" w:rsidRPr="00F01C7E" w:rsidRDefault="00F01C7E" w:rsidP="00EC0144">
      <w:pPr>
        <w:spacing w:line="240" w:lineRule="auto"/>
        <w:ind w:firstLine="142"/>
        <w:jc w:val="center"/>
        <w:rPr>
          <w:b/>
          <w:sz w:val="18"/>
          <w:szCs w:val="18"/>
        </w:rPr>
      </w:pPr>
      <w:r w:rsidRPr="00F01C7E">
        <w:rPr>
          <w:b/>
          <w:sz w:val="18"/>
          <w:szCs w:val="18"/>
        </w:rPr>
        <w:t xml:space="preserve">Методика </w:t>
      </w:r>
    </w:p>
    <w:p w:rsidR="00F01C7E" w:rsidRPr="00F01C7E" w:rsidRDefault="00F01C7E" w:rsidP="00EC0144">
      <w:pPr>
        <w:spacing w:line="240" w:lineRule="auto"/>
        <w:ind w:firstLine="142"/>
        <w:jc w:val="center"/>
        <w:rPr>
          <w:sz w:val="18"/>
          <w:szCs w:val="18"/>
        </w:rPr>
      </w:pPr>
      <w:r w:rsidRPr="00F01C7E">
        <w:rPr>
          <w:sz w:val="18"/>
          <w:szCs w:val="18"/>
        </w:rPr>
        <w:t>проведения опроса граждан о выборе инициативного проекта для участия в конкурсном отборе проектов развития территорий муниципальных образований Новосибирской области, основанных на местных инициативах</w:t>
      </w:r>
    </w:p>
    <w:p w:rsidR="00F01C7E" w:rsidRPr="00F01C7E" w:rsidRDefault="00F01C7E" w:rsidP="00EC0144">
      <w:pPr>
        <w:spacing w:line="240" w:lineRule="auto"/>
        <w:ind w:firstLine="142"/>
        <w:jc w:val="center"/>
        <w:rPr>
          <w:i/>
          <w:sz w:val="18"/>
          <w:szCs w:val="18"/>
        </w:rPr>
      </w:pPr>
    </w:p>
    <w:p w:rsidR="00F01C7E" w:rsidRPr="00F01C7E" w:rsidRDefault="00F01C7E" w:rsidP="00EC0144">
      <w:pPr>
        <w:spacing w:line="240" w:lineRule="auto"/>
        <w:ind w:firstLine="142"/>
        <w:jc w:val="center"/>
        <w:rPr>
          <w:b/>
          <w:sz w:val="18"/>
          <w:szCs w:val="18"/>
        </w:rPr>
      </w:pPr>
      <w:r w:rsidRPr="00F01C7E">
        <w:rPr>
          <w:b/>
          <w:sz w:val="18"/>
          <w:szCs w:val="18"/>
        </w:rPr>
        <w:t>1. Общие положения</w:t>
      </w:r>
    </w:p>
    <w:p w:rsidR="00F01C7E" w:rsidRPr="00F01C7E" w:rsidRDefault="00F01C7E" w:rsidP="00EC0144">
      <w:pPr>
        <w:pStyle w:val="23"/>
        <w:spacing w:line="240" w:lineRule="auto"/>
        <w:ind w:firstLine="142"/>
        <w:jc w:val="both"/>
        <w:rPr>
          <w:sz w:val="18"/>
          <w:szCs w:val="18"/>
        </w:rPr>
      </w:pPr>
      <w:r w:rsidRPr="00F01C7E">
        <w:rPr>
          <w:sz w:val="18"/>
          <w:szCs w:val="18"/>
        </w:rPr>
        <w:t>1.1. Настоящая методика проведения опроса граждан о выборе инициативного проекта для участия в конкурсном отборе проектов развития территорий муниципальных образований Новосибирской области, основанных на местных инициативах, на территории Кайлинского сельсовета Мошковского района Новосибирской области (далее – Методика) разработана в целях изучения общественного мнения населения для выявления актуальных проблем и вариантов проектов для участия в конкурсном отборе посредством проведения опроса граждан.</w:t>
      </w:r>
    </w:p>
    <w:p w:rsidR="00F01C7E" w:rsidRPr="00F01C7E" w:rsidRDefault="00F01C7E" w:rsidP="00EC0144">
      <w:pPr>
        <w:spacing w:line="240" w:lineRule="auto"/>
        <w:ind w:firstLine="142"/>
        <w:jc w:val="both"/>
        <w:rPr>
          <w:sz w:val="18"/>
          <w:szCs w:val="18"/>
        </w:rPr>
      </w:pPr>
      <w:r w:rsidRPr="00F01C7E">
        <w:rPr>
          <w:sz w:val="18"/>
          <w:szCs w:val="18"/>
        </w:rPr>
        <w:t>1.2. Опрос граждан проводится:</w:t>
      </w:r>
    </w:p>
    <w:p w:rsidR="00F01C7E" w:rsidRPr="00F01C7E" w:rsidRDefault="00F01C7E" w:rsidP="00EC0144">
      <w:pPr>
        <w:spacing w:line="240" w:lineRule="auto"/>
        <w:ind w:firstLine="142"/>
        <w:jc w:val="both"/>
        <w:rPr>
          <w:sz w:val="18"/>
          <w:szCs w:val="18"/>
          <w:u w:val="single"/>
        </w:rPr>
      </w:pPr>
      <w:r w:rsidRPr="00F01C7E">
        <w:rPr>
          <w:sz w:val="18"/>
          <w:szCs w:val="18"/>
        </w:rPr>
        <w:t>– по вопросам местного значения Кайлинского сельсовета Мошковского района Новосибирской области</w:t>
      </w:r>
      <w:r w:rsidRPr="00F01C7E">
        <w:rPr>
          <w:sz w:val="18"/>
          <w:szCs w:val="18"/>
          <w:u w:val="single"/>
        </w:rPr>
        <w:t>;</w:t>
      </w:r>
    </w:p>
    <w:p w:rsidR="00F01C7E" w:rsidRPr="00F01C7E" w:rsidRDefault="00F01C7E" w:rsidP="00EC0144">
      <w:pPr>
        <w:spacing w:line="240" w:lineRule="auto"/>
        <w:ind w:firstLine="142"/>
        <w:jc w:val="both"/>
        <w:rPr>
          <w:sz w:val="18"/>
          <w:szCs w:val="18"/>
          <w:u w:val="single"/>
        </w:rPr>
      </w:pPr>
      <w:r w:rsidRPr="00F01C7E">
        <w:rPr>
          <w:sz w:val="18"/>
          <w:szCs w:val="18"/>
        </w:rPr>
        <w:t>– для определения возможных социально значимых проектов для участия в конкурсном отборе проектов и выявления наиболее приоритетных из них на территории Кайлинского сельсовета Мошковского района Новосибирской области.</w:t>
      </w:r>
    </w:p>
    <w:p w:rsidR="00F01C7E" w:rsidRPr="00F01C7E" w:rsidRDefault="00F01C7E" w:rsidP="00EC0144">
      <w:pPr>
        <w:spacing w:line="240" w:lineRule="auto"/>
        <w:ind w:firstLine="142"/>
        <w:jc w:val="both"/>
        <w:rPr>
          <w:sz w:val="18"/>
          <w:szCs w:val="18"/>
        </w:rPr>
      </w:pPr>
      <w:r w:rsidRPr="00F01C7E">
        <w:rPr>
          <w:sz w:val="18"/>
          <w:szCs w:val="18"/>
        </w:rPr>
        <w:t>1.3. Организатором проведения опроса граждан является администрация Кайлинского сельсовета Мошковского района Новосибирской области.</w:t>
      </w:r>
    </w:p>
    <w:p w:rsidR="00F01C7E" w:rsidRPr="00F01C7E" w:rsidRDefault="00F01C7E" w:rsidP="00EC0144">
      <w:pPr>
        <w:spacing w:line="240" w:lineRule="auto"/>
        <w:ind w:firstLine="142"/>
        <w:jc w:val="both"/>
        <w:rPr>
          <w:sz w:val="18"/>
          <w:szCs w:val="18"/>
        </w:rPr>
      </w:pPr>
      <w:r w:rsidRPr="00F01C7E">
        <w:rPr>
          <w:sz w:val="18"/>
          <w:szCs w:val="18"/>
        </w:rPr>
        <w:t>1.4. Организатор проведения опроса граждан:</w:t>
      </w:r>
    </w:p>
    <w:p w:rsidR="00F01C7E" w:rsidRPr="00F01C7E" w:rsidRDefault="00F01C7E" w:rsidP="00EC0144">
      <w:pPr>
        <w:spacing w:line="240" w:lineRule="auto"/>
        <w:ind w:firstLine="142"/>
        <w:jc w:val="both"/>
        <w:rPr>
          <w:sz w:val="18"/>
          <w:szCs w:val="18"/>
        </w:rPr>
      </w:pPr>
      <w:r w:rsidRPr="00F01C7E">
        <w:rPr>
          <w:sz w:val="18"/>
          <w:szCs w:val="18"/>
        </w:rPr>
        <w:t>– организует проведение опроса граждан;</w:t>
      </w:r>
    </w:p>
    <w:p w:rsidR="00F01C7E" w:rsidRPr="00F01C7E" w:rsidRDefault="00F01C7E" w:rsidP="00EC0144">
      <w:pPr>
        <w:spacing w:line="240" w:lineRule="auto"/>
        <w:ind w:firstLine="142"/>
        <w:jc w:val="both"/>
        <w:rPr>
          <w:sz w:val="18"/>
          <w:szCs w:val="18"/>
        </w:rPr>
      </w:pPr>
      <w:r w:rsidRPr="00F01C7E">
        <w:rPr>
          <w:sz w:val="18"/>
          <w:szCs w:val="18"/>
        </w:rPr>
        <w:t>– устанавливает дату и время проведения опроса граждан;</w:t>
      </w:r>
    </w:p>
    <w:p w:rsidR="00F01C7E" w:rsidRPr="00F01C7E" w:rsidRDefault="00F01C7E" w:rsidP="00EC0144">
      <w:pPr>
        <w:spacing w:line="240" w:lineRule="auto"/>
        <w:ind w:firstLine="142"/>
        <w:jc w:val="both"/>
        <w:rPr>
          <w:sz w:val="18"/>
          <w:szCs w:val="18"/>
        </w:rPr>
      </w:pPr>
      <w:r w:rsidRPr="00F01C7E">
        <w:rPr>
          <w:sz w:val="18"/>
          <w:szCs w:val="18"/>
        </w:rPr>
        <w:t>– проводит опрос граждан;</w:t>
      </w:r>
    </w:p>
    <w:p w:rsidR="00F01C7E" w:rsidRPr="00F01C7E" w:rsidRDefault="00F01C7E" w:rsidP="00EC0144">
      <w:pPr>
        <w:spacing w:line="240" w:lineRule="auto"/>
        <w:ind w:firstLine="142"/>
        <w:jc w:val="both"/>
        <w:rPr>
          <w:sz w:val="18"/>
          <w:szCs w:val="18"/>
        </w:rPr>
      </w:pPr>
      <w:r w:rsidRPr="00F01C7E">
        <w:rPr>
          <w:sz w:val="18"/>
          <w:szCs w:val="18"/>
        </w:rPr>
        <w:t>– подводит итоги проведенного опроса граждан;</w:t>
      </w:r>
    </w:p>
    <w:p w:rsidR="00F01C7E" w:rsidRPr="00F01C7E" w:rsidRDefault="00F01C7E" w:rsidP="00EC0144">
      <w:pPr>
        <w:spacing w:line="240" w:lineRule="auto"/>
        <w:ind w:firstLine="142"/>
        <w:jc w:val="both"/>
        <w:rPr>
          <w:sz w:val="18"/>
          <w:szCs w:val="18"/>
        </w:rPr>
      </w:pPr>
      <w:r w:rsidRPr="00F01C7E">
        <w:rPr>
          <w:sz w:val="18"/>
          <w:szCs w:val="18"/>
        </w:rPr>
        <w:t>– осуществляет иные полномочия в соответствии с настоящей Методикой.</w:t>
      </w:r>
    </w:p>
    <w:p w:rsidR="00F01C7E" w:rsidRPr="00F01C7E" w:rsidRDefault="00F01C7E" w:rsidP="00EC0144">
      <w:pPr>
        <w:spacing w:line="240" w:lineRule="auto"/>
        <w:ind w:firstLine="142"/>
        <w:jc w:val="both"/>
        <w:rPr>
          <w:sz w:val="18"/>
          <w:szCs w:val="18"/>
        </w:rPr>
      </w:pPr>
      <w:r w:rsidRPr="00F01C7E">
        <w:rPr>
          <w:sz w:val="18"/>
          <w:szCs w:val="18"/>
        </w:rPr>
        <w:t xml:space="preserve">1.5. Опрос граждан проводится на территории муниципального образования или его части, в которых предлагается реализовать инициативный проект. </w:t>
      </w:r>
    </w:p>
    <w:p w:rsidR="00F01C7E" w:rsidRPr="00F01C7E" w:rsidRDefault="00F01C7E" w:rsidP="00EC0144">
      <w:pPr>
        <w:spacing w:line="240" w:lineRule="auto"/>
        <w:ind w:firstLine="142"/>
        <w:jc w:val="both"/>
        <w:rPr>
          <w:sz w:val="18"/>
          <w:szCs w:val="18"/>
        </w:rPr>
      </w:pPr>
      <w:r w:rsidRPr="00F01C7E">
        <w:rPr>
          <w:sz w:val="18"/>
          <w:szCs w:val="18"/>
        </w:rPr>
        <w:t>1.6. В опросе граждан имеют право участвовать жители Кайлинского сельсовета Мошковского района Новосибирской области, обладающие избирательным правом и постоянно проживающие в границах территории, на которой проводится опрос. В опросе граждан по вопросу выявления мнения граждан о поддержке инициативного проекта вправе участвовать жители муниципального образования или его части, в которых предлагается реализовать инициативный проект, достигшие шестнадцатилетнего возраста.</w:t>
      </w:r>
    </w:p>
    <w:p w:rsidR="00F01C7E" w:rsidRPr="00F01C7E" w:rsidRDefault="00F01C7E" w:rsidP="00EC0144">
      <w:pPr>
        <w:spacing w:line="240" w:lineRule="auto"/>
        <w:ind w:firstLine="142"/>
        <w:jc w:val="both"/>
        <w:rPr>
          <w:sz w:val="18"/>
          <w:szCs w:val="18"/>
        </w:rPr>
      </w:pPr>
      <w:r w:rsidRPr="00F01C7E">
        <w:rPr>
          <w:sz w:val="18"/>
          <w:szCs w:val="18"/>
        </w:rPr>
        <w:t>1.7. Участие граждан в опросе является свободным и добровольным. В ходе опроса никто не может быть принужден к выражению своего мнения и убеждения или отказу от них.</w:t>
      </w:r>
    </w:p>
    <w:p w:rsidR="00F01C7E" w:rsidRPr="00F01C7E" w:rsidRDefault="00F01C7E" w:rsidP="00EC0144">
      <w:pPr>
        <w:spacing w:line="240" w:lineRule="auto"/>
        <w:ind w:firstLine="142"/>
        <w:jc w:val="both"/>
        <w:rPr>
          <w:sz w:val="18"/>
          <w:szCs w:val="18"/>
        </w:rPr>
      </w:pPr>
      <w:r w:rsidRPr="00F01C7E">
        <w:rPr>
          <w:sz w:val="18"/>
          <w:szCs w:val="18"/>
        </w:rPr>
        <w:t>1.8. Подготовка, проведение и подведение результатов опроса граждан основываются на принципах открытости, гласности, объективности, письменного учета результатов опроса и возможности их проверки.</w:t>
      </w:r>
    </w:p>
    <w:p w:rsidR="00F01C7E" w:rsidRPr="00F01C7E" w:rsidRDefault="00F01C7E" w:rsidP="00EC0144">
      <w:pPr>
        <w:spacing w:line="240" w:lineRule="auto"/>
        <w:ind w:firstLine="142"/>
        <w:jc w:val="both"/>
        <w:rPr>
          <w:sz w:val="18"/>
          <w:szCs w:val="18"/>
        </w:rPr>
      </w:pPr>
      <w:r w:rsidRPr="00F01C7E">
        <w:rPr>
          <w:sz w:val="18"/>
          <w:szCs w:val="18"/>
        </w:rPr>
        <w:t>1.9. Мнение граждан, проживающих на территории Кайлинского сельсовета Мошковского района Новосибирской области,</w:t>
      </w:r>
      <w:r w:rsidRPr="00F01C7E">
        <w:rPr>
          <w:color w:val="365F91" w:themeColor="accent1" w:themeShade="BF"/>
          <w:sz w:val="18"/>
          <w:szCs w:val="18"/>
        </w:rPr>
        <w:t xml:space="preserve"> </w:t>
      </w:r>
      <w:r w:rsidRPr="00F01C7E">
        <w:rPr>
          <w:sz w:val="18"/>
          <w:szCs w:val="18"/>
        </w:rPr>
        <w:t>выявленное в ходе проведения опроса носит для органов местного самоуправления рекомендательный характер.</w:t>
      </w:r>
    </w:p>
    <w:p w:rsidR="00F01C7E" w:rsidRPr="00F01C7E" w:rsidRDefault="00F01C7E" w:rsidP="00EC0144">
      <w:pPr>
        <w:spacing w:line="240" w:lineRule="auto"/>
        <w:ind w:firstLine="284"/>
        <w:jc w:val="both"/>
        <w:rPr>
          <w:sz w:val="18"/>
          <w:szCs w:val="18"/>
        </w:rPr>
      </w:pPr>
      <w:r w:rsidRPr="00F01C7E">
        <w:rPr>
          <w:sz w:val="18"/>
          <w:szCs w:val="18"/>
        </w:rPr>
        <w:lastRenderedPageBreak/>
        <w:t>1.10. Содержание вопроса, выносимого на обсуждение, не должно противоречить действующему законодательству и муниципальным правовым актам.</w:t>
      </w:r>
    </w:p>
    <w:p w:rsidR="00F01C7E" w:rsidRPr="00F01C7E" w:rsidRDefault="00F01C7E" w:rsidP="00EC0144">
      <w:pPr>
        <w:spacing w:line="240" w:lineRule="auto"/>
        <w:ind w:firstLine="284"/>
        <w:jc w:val="both"/>
        <w:rPr>
          <w:sz w:val="18"/>
          <w:szCs w:val="18"/>
        </w:rPr>
      </w:pPr>
    </w:p>
    <w:p w:rsidR="00F01C7E" w:rsidRPr="00F01C7E" w:rsidRDefault="00F01C7E" w:rsidP="00EC0144">
      <w:pPr>
        <w:spacing w:line="240" w:lineRule="auto"/>
        <w:ind w:firstLine="284"/>
        <w:jc w:val="center"/>
        <w:rPr>
          <w:b/>
          <w:sz w:val="18"/>
          <w:szCs w:val="18"/>
        </w:rPr>
      </w:pPr>
      <w:r w:rsidRPr="00F01C7E">
        <w:rPr>
          <w:b/>
          <w:sz w:val="18"/>
          <w:szCs w:val="18"/>
        </w:rPr>
        <w:t>2. Порядок назначения опроса граждан</w:t>
      </w:r>
    </w:p>
    <w:p w:rsidR="00F01C7E" w:rsidRPr="00F01C7E" w:rsidRDefault="00F01C7E" w:rsidP="00EC0144">
      <w:pPr>
        <w:spacing w:line="240" w:lineRule="auto"/>
        <w:ind w:firstLine="284"/>
        <w:jc w:val="both"/>
        <w:rPr>
          <w:sz w:val="18"/>
          <w:szCs w:val="18"/>
        </w:rPr>
      </w:pPr>
    </w:p>
    <w:p w:rsidR="00F01C7E" w:rsidRPr="00F01C7E" w:rsidRDefault="00F01C7E" w:rsidP="00EC0144">
      <w:pPr>
        <w:spacing w:line="240" w:lineRule="auto"/>
        <w:ind w:firstLine="284"/>
        <w:jc w:val="both"/>
        <w:rPr>
          <w:sz w:val="18"/>
          <w:szCs w:val="18"/>
        </w:rPr>
      </w:pPr>
      <w:r w:rsidRPr="00F01C7E">
        <w:rPr>
          <w:sz w:val="18"/>
          <w:szCs w:val="18"/>
        </w:rPr>
        <w:t>2.1. Опрос граждан проводится методом:</w:t>
      </w:r>
    </w:p>
    <w:p w:rsidR="00F01C7E" w:rsidRPr="00F01C7E" w:rsidRDefault="00F01C7E" w:rsidP="00EC0144">
      <w:pPr>
        <w:spacing w:line="240" w:lineRule="auto"/>
        <w:ind w:firstLine="284"/>
        <w:jc w:val="both"/>
        <w:rPr>
          <w:sz w:val="18"/>
          <w:szCs w:val="18"/>
        </w:rPr>
      </w:pPr>
      <w:r w:rsidRPr="00F01C7E">
        <w:rPr>
          <w:sz w:val="18"/>
          <w:szCs w:val="18"/>
        </w:rPr>
        <w:t>– анкетирования в течение установленного периода с обобщением полученных данных;</w:t>
      </w:r>
    </w:p>
    <w:p w:rsidR="00F01C7E" w:rsidRPr="00F01C7E" w:rsidRDefault="00F01C7E" w:rsidP="00EC0144">
      <w:pPr>
        <w:spacing w:line="240" w:lineRule="auto"/>
        <w:ind w:firstLine="284"/>
        <w:jc w:val="both"/>
        <w:rPr>
          <w:sz w:val="18"/>
          <w:szCs w:val="18"/>
        </w:rPr>
      </w:pPr>
      <w:r w:rsidRPr="00F01C7E">
        <w:rPr>
          <w:sz w:val="18"/>
          <w:szCs w:val="18"/>
        </w:rPr>
        <w:t xml:space="preserve">– поименного голосования в течении установленного периода с обобщением полученных данных </w:t>
      </w:r>
    </w:p>
    <w:p w:rsidR="00F01C7E" w:rsidRPr="00F01C7E" w:rsidRDefault="00F01C7E" w:rsidP="00EC0144">
      <w:pPr>
        <w:spacing w:line="240" w:lineRule="auto"/>
        <w:ind w:firstLine="284"/>
        <w:jc w:val="both"/>
        <w:rPr>
          <w:sz w:val="18"/>
          <w:szCs w:val="18"/>
        </w:rPr>
      </w:pPr>
      <w:r w:rsidRPr="00F01C7E">
        <w:rPr>
          <w:sz w:val="18"/>
          <w:szCs w:val="18"/>
        </w:rPr>
        <w:t>2.2. Анкетирование, поименное голосование проводятся по опросным листам в пунктах проведения опроса и (или) по месту жительства участников опроса.</w:t>
      </w:r>
    </w:p>
    <w:p w:rsidR="00F01C7E" w:rsidRPr="00F01C7E" w:rsidRDefault="00F01C7E" w:rsidP="00EC0144">
      <w:pPr>
        <w:spacing w:line="240" w:lineRule="auto"/>
        <w:ind w:firstLine="284"/>
        <w:jc w:val="both"/>
        <w:rPr>
          <w:sz w:val="18"/>
          <w:szCs w:val="18"/>
        </w:rPr>
      </w:pPr>
      <w:r w:rsidRPr="00F01C7E">
        <w:rPr>
          <w:sz w:val="18"/>
          <w:szCs w:val="18"/>
        </w:rPr>
        <w:t>2.3.  Решение о назначении опроса граждан принимается представительным органом.</w:t>
      </w:r>
      <w:r w:rsidRPr="00F01C7E">
        <w:rPr>
          <w:color w:val="365F91" w:themeColor="accent1" w:themeShade="BF"/>
          <w:sz w:val="18"/>
          <w:szCs w:val="18"/>
          <w:u w:val="single"/>
        </w:rPr>
        <w:t xml:space="preserve"> </w:t>
      </w:r>
      <w:r w:rsidRPr="00F01C7E">
        <w:rPr>
          <w:sz w:val="18"/>
          <w:szCs w:val="18"/>
        </w:rPr>
        <w:t>В решении о назначении опроса граждан устанавливаются:</w:t>
      </w:r>
    </w:p>
    <w:p w:rsidR="00F01C7E" w:rsidRPr="00F01C7E" w:rsidRDefault="00F01C7E" w:rsidP="00EC0144">
      <w:pPr>
        <w:spacing w:line="240" w:lineRule="auto"/>
        <w:ind w:firstLine="284"/>
        <w:jc w:val="both"/>
        <w:rPr>
          <w:sz w:val="18"/>
          <w:szCs w:val="18"/>
        </w:rPr>
      </w:pPr>
      <w:r w:rsidRPr="00F01C7E">
        <w:rPr>
          <w:sz w:val="18"/>
          <w:szCs w:val="18"/>
        </w:rPr>
        <w:t>– обоснование необходимости проведения опроса;</w:t>
      </w:r>
    </w:p>
    <w:p w:rsidR="00F01C7E" w:rsidRPr="00F01C7E" w:rsidRDefault="00F01C7E" w:rsidP="00EC0144">
      <w:pPr>
        <w:spacing w:line="240" w:lineRule="auto"/>
        <w:ind w:firstLine="284"/>
        <w:jc w:val="both"/>
        <w:rPr>
          <w:sz w:val="18"/>
          <w:szCs w:val="18"/>
        </w:rPr>
      </w:pPr>
      <w:r w:rsidRPr="00F01C7E">
        <w:rPr>
          <w:sz w:val="18"/>
          <w:szCs w:val="18"/>
        </w:rPr>
        <w:t>– инициатор проведения опроса;</w:t>
      </w:r>
    </w:p>
    <w:p w:rsidR="00F01C7E" w:rsidRPr="00F01C7E" w:rsidRDefault="00F01C7E" w:rsidP="00EC0144">
      <w:pPr>
        <w:spacing w:line="240" w:lineRule="auto"/>
        <w:ind w:firstLine="284"/>
        <w:jc w:val="both"/>
        <w:rPr>
          <w:sz w:val="18"/>
          <w:szCs w:val="18"/>
        </w:rPr>
      </w:pPr>
      <w:r w:rsidRPr="00F01C7E">
        <w:rPr>
          <w:sz w:val="18"/>
          <w:szCs w:val="18"/>
        </w:rPr>
        <w:t>– дата и сроки проведения опроса (в случае, если опрос проводится в течение нескольких дней);</w:t>
      </w:r>
    </w:p>
    <w:p w:rsidR="00F01C7E" w:rsidRPr="00F01C7E" w:rsidRDefault="00F01C7E" w:rsidP="00EC0144">
      <w:pPr>
        <w:spacing w:line="240" w:lineRule="auto"/>
        <w:ind w:firstLine="284"/>
        <w:jc w:val="both"/>
        <w:rPr>
          <w:sz w:val="18"/>
          <w:szCs w:val="18"/>
        </w:rPr>
      </w:pPr>
      <w:r w:rsidRPr="00F01C7E">
        <w:rPr>
          <w:sz w:val="18"/>
          <w:szCs w:val="18"/>
        </w:rPr>
        <w:t>– территория проведения опроса;</w:t>
      </w:r>
    </w:p>
    <w:p w:rsidR="00F01C7E" w:rsidRPr="00F01C7E" w:rsidRDefault="00F01C7E" w:rsidP="00EC0144">
      <w:pPr>
        <w:spacing w:line="240" w:lineRule="auto"/>
        <w:ind w:firstLine="284"/>
        <w:jc w:val="both"/>
        <w:rPr>
          <w:sz w:val="18"/>
          <w:szCs w:val="18"/>
        </w:rPr>
      </w:pPr>
      <w:r w:rsidRPr="00F01C7E">
        <w:rPr>
          <w:sz w:val="18"/>
          <w:szCs w:val="18"/>
        </w:rPr>
        <w:t>– формулировка вопроса, выносимого на опрос;</w:t>
      </w:r>
    </w:p>
    <w:p w:rsidR="00F01C7E" w:rsidRPr="00F01C7E" w:rsidRDefault="00F01C7E" w:rsidP="00EC0144">
      <w:pPr>
        <w:spacing w:line="240" w:lineRule="auto"/>
        <w:ind w:firstLine="284"/>
        <w:jc w:val="both"/>
        <w:rPr>
          <w:sz w:val="18"/>
          <w:szCs w:val="18"/>
        </w:rPr>
      </w:pPr>
      <w:r w:rsidRPr="00F01C7E">
        <w:rPr>
          <w:sz w:val="18"/>
          <w:szCs w:val="18"/>
        </w:rPr>
        <w:t>– методика проведения опроса;</w:t>
      </w:r>
    </w:p>
    <w:p w:rsidR="00F01C7E" w:rsidRPr="00F01C7E" w:rsidRDefault="00F01C7E" w:rsidP="00EC0144">
      <w:pPr>
        <w:spacing w:line="240" w:lineRule="auto"/>
        <w:ind w:firstLine="284"/>
        <w:jc w:val="both"/>
        <w:rPr>
          <w:sz w:val="18"/>
          <w:szCs w:val="18"/>
        </w:rPr>
      </w:pPr>
      <w:r w:rsidRPr="00F01C7E">
        <w:rPr>
          <w:sz w:val="18"/>
          <w:szCs w:val="18"/>
        </w:rPr>
        <w:t>– форма опросного листа;</w:t>
      </w:r>
    </w:p>
    <w:p w:rsidR="00F01C7E" w:rsidRPr="00F01C7E" w:rsidRDefault="00F01C7E" w:rsidP="00EC0144">
      <w:pPr>
        <w:spacing w:line="240" w:lineRule="auto"/>
        <w:ind w:firstLine="284"/>
        <w:jc w:val="both"/>
        <w:rPr>
          <w:sz w:val="18"/>
          <w:szCs w:val="18"/>
        </w:rPr>
      </w:pPr>
      <w:r w:rsidRPr="00F01C7E">
        <w:rPr>
          <w:sz w:val="18"/>
          <w:szCs w:val="18"/>
        </w:rPr>
        <w:t>– минимальная численность жителей поселения, участвующих в опросе;</w:t>
      </w:r>
    </w:p>
    <w:p w:rsidR="00F01C7E" w:rsidRPr="00F01C7E" w:rsidRDefault="00F01C7E" w:rsidP="00EC0144">
      <w:pPr>
        <w:spacing w:line="240" w:lineRule="auto"/>
        <w:ind w:firstLine="284"/>
        <w:jc w:val="both"/>
        <w:rPr>
          <w:sz w:val="18"/>
          <w:szCs w:val="18"/>
        </w:rPr>
      </w:pPr>
      <w:r w:rsidRPr="00F01C7E">
        <w:rPr>
          <w:sz w:val="18"/>
          <w:szCs w:val="18"/>
        </w:rPr>
        <w:t>– состав комиссии по проведению опроса;</w:t>
      </w:r>
    </w:p>
    <w:p w:rsidR="00F01C7E" w:rsidRPr="00F01C7E" w:rsidRDefault="00F01C7E" w:rsidP="00EC0144">
      <w:pPr>
        <w:spacing w:line="240" w:lineRule="auto"/>
        <w:ind w:firstLine="284"/>
        <w:jc w:val="both"/>
        <w:rPr>
          <w:sz w:val="18"/>
          <w:szCs w:val="18"/>
        </w:rPr>
      </w:pPr>
      <w:r w:rsidRPr="00F01C7E">
        <w:rPr>
          <w:sz w:val="18"/>
          <w:szCs w:val="18"/>
        </w:rPr>
        <w:t>– дата первого заседания комиссии и место нахождение комиссии.</w:t>
      </w:r>
    </w:p>
    <w:p w:rsidR="00F01C7E" w:rsidRPr="00F01C7E" w:rsidRDefault="00F01C7E" w:rsidP="00EC0144">
      <w:pPr>
        <w:spacing w:line="240" w:lineRule="auto"/>
        <w:ind w:firstLine="284"/>
        <w:jc w:val="both"/>
        <w:rPr>
          <w:sz w:val="18"/>
          <w:szCs w:val="18"/>
        </w:rPr>
      </w:pPr>
      <w:r w:rsidRPr="00F01C7E">
        <w:rPr>
          <w:sz w:val="18"/>
          <w:szCs w:val="18"/>
        </w:rPr>
        <w:t>2.5. Жители муниципального образования или его части, в которых предлагается реализовать инициативный проект  должны быть проинформированы о принятии решения о проведении опроса граждан за 10 дней до начала опроса.</w:t>
      </w:r>
    </w:p>
    <w:p w:rsidR="00F01C7E" w:rsidRPr="00F01C7E" w:rsidRDefault="00F01C7E" w:rsidP="00EC0144">
      <w:pPr>
        <w:spacing w:line="240" w:lineRule="auto"/>
        <w:ind w:firstLine="284"/>
        <w:jc w:val="both"/>
        <w:rPr>
          <w:sz w:val="18"/>
          <w:szCs w:val="18"/>
        </w:rPr>
      </w:pPr>
    </w:p>
    <w:p w:rsidR="00F01C7E" w:rsidRPr="00F01C7E" w:rsidRDefault="00F01C7E" w:rsidP="00EC0144">
      <w:pPr>
        <w:spacing w:line="240" w:lineRule="auto"/>
        <w:ind w:firstLine="284"/>
        <w:jc w:val="center"/>
        <w:rPr>
          <w:b/>
          <w:sz w:val="18"/>
          <w:szCs w:val="18"/>
        </w:rPr>
      </w:pPr>
      <w:r w:rsidRPr="00F01C7E">
        <w:rPr>
          <w:b/>
          <w:sz w:val="18"/>
          <w:szCs w:val="18"/>
        </w:rPr>
        <w:t>3. Порядок проведения опроса граждан</w:t>
      </w:r>
    </w:p>
    <w:p w:rsidR="00F01C7E" w:rsidRPr="00F01C7E" w:rsidRDefault="00F01C7E" w:rsidP="00EC0144">
      <w:pPr>
        <w:spacing w:line="240" w:lineRule="auto"/>
        <w:ind w:firstLine="284"/>
        <w:jc w:val="both"/>
        <w:rPr>
          <w:b/>
          <w:sz w:val="18"/>
          <w:szCs w:val="18"/>
        </w:rPr>
      </w:pPr>
    </w:p>
    <w:p w:rsidR="00F01C7E" w:rsidRPr="00F01C7E" w:rsidRDefault="00F01C7E" w:rsidP="00EC0144">
      <w:pPr>
        <w:spacing w:line="240" w:lineRule="auto"/>
        <w:ind w:firstLine="284"/>
        <w:jc w:val="both"/>
        <w:rPr>
          <w:sz w:val="18"/>
          <w:szCs w:val="18"/>
        </w:rPr>
      </w:pPr>
      <w:r w:rsidRPr="00F01C7E">
        <w:rPr>
          <w:sz w:val="18"/>
          <w:szCs w:val="18"/>
        </w:rPr>
        <w:t>3.1. Подготовку проведения опроса осуществляет комиссия по проведению опроса (далее – Комиссия).</w:t>
      </w:r>
    </w:p>
    <w:p w:rsidR="00F01C7E" w:rsidRPr="00F01C7E" w:rsidRDefault="00F01C7E" w:rsidP="00EC0144">
      <w:pPr>
        <w:spacing w:line="240" w:lineRule="auto"/>
        <w:ind w:firstLine="284"/>
        <w:jc w:val="both"/>
        <w:rPr>
          <w:sz w:val="18"/>
          <w:szCs w:val="18"/>
        </w:rPr>
      </w:pPr>
      <w:r w:rsidRPr="00F01C7E">
        <w:rPr>
          <w:sz w:val="18"/>
          <w:szCs w:val="18"/>
        </w:rPr>
        <w:t>3.2. Минимальная численность членов Комиссии должна быть не менее 3 человек.</w:t>
      </w:r>
    </w:p>
    <w:p w:rsidR="00F01C7E" w:rsidRPr="00F01C7E" w:rsidRDefault="00F01C7E" w:rsidP="00EC0144">
      <w:pPr>
        <w:spacing w:line="240" w:lineRule="auto"/>
        <w:ind w:firstLine="284"/>
        <w:jc w:val="both"/>
        <w:rPr>
          <w:sz w:val="18"/>
          <w:szCs w:val="18"/>
        </w:rPr>
      </w:pPr>
      <w:r w:rsidRPr="00F01C7E">
        <w:rPr>
          <w:sz w:val="18"/>
          <w:szCs w:val="18"/>
        </w:rPr>
        <w:t>3.3. В состав Комиссии в обязательном порядке включаются представители администрации и Совета депутатов Кайлинского сельсовета Мошковского района Новосибирской области.</w:t>
      </w:r>
    </w:p>
    <w:p w:rsidR="00F01C7E" w:rsidRPr="00F01C7E" w:rsidRDefault="00F01C7E" w:rsidP="00EC0144">
      <w:pPr>
        <w:spacing w:line="240" w:lineRule="auto"/>
        <w:ind w:firstLine="284"/>
        <w:jc w:val="both"/>
        <w:rPr>
          <w:sz w:val="18"/>
          <w:szCs w:val="18"/>
        </w:rPr>
      </w:pPr>
      <w:r w:rsidRPr="00F01C7E">
        <w:rPr>
          <w:sz w:val="18"/>
          <w:szCs w:val="18"/>
        </w:rPr>
        <w:t>3.4. Деятельность Комиссии осуществляется на основании коллегиальности. Заседание Комиссии считается правомочным, если в нем приняло участие не менее половины от установленного числа членов Комиссии.</w:t>
      </w:r>
    </w:p>
    <w:p w:rsidR="00F01C7E" w:rsidRPr="00F01C7E" w:rsidRDefault="00F01C7E" w:rsidP="00EC0144">
      <w:pPr>
        <w:spacing w:line="240" w:lineRule="auto"/>
        <w:ind w:firstLine="284"/>
        <w:jc w:val="both"/>
        <w:rPr>
          <w:sz w:val="18"/>
          <w:szCs w:val="18"/>
        </w:rPr>
      </w:pPr>
      <w:r w:rsidRPr="00F01C7E">
        <w:rPr>
          <w:sz w:val="18"/>
          <w:szCs w:val="18"/>
        </w:rPr>
        <w:t>3.5. Первое заседание Комиссии созывается не позднее 5 дней после принятия решения о назначении опроса граждан.</w:t>
      </w:r>
    </w:p>
    <w:p w:rsidR="00F01C7E" w:rsidRPr="00F01C7E" w:rsidRDefault="00F01C7E" w:rsidP="00EC0144">
      <w:pPr>
        <w:spacing w:line="240" w:lineRule="auto"/>
        <w:ind w:firstLine="284"/>
        <w:jc w:val="both"/>
        <w:rPr>
          <w:sz w:val="18"/>
          <w:szCs w:val="18"/>
        </w:rPr>
      </w:pPr>
      <w:r w:rsidRPr="00F01C7E">
        <w:rPr>
          <w:sz w:val="18"/>
          <w:szCs w:val="18"/>
        </w:rPr>
        <w:t>3.6. Председатель, заместитель председателя и секретарь Комиссии избираются на первом заседании из числа членов Комиссии.</w:t>
      </w:r>
    </w:p>
    <w:p w:rsidR="00F01C7E" w:rsidRPr="00F01C7E" w:rsidRDefault="00F01C7E" w:rsidP="00EC0144">
      <w:pPr>
        <w:spacing w:line="240" w:lineRule="auto"/>
        <w:ind w:firstLine="284"/>
        <w:jc w:val="both"/>
        <w:rPr>
          <w:sz w:val="18"/>
          <w:szCs w:val="18"/>
        </w:rPr>
      </w:pPr>
      <w:r w:rsidRPr="00F01C7E">
        <w:rPr>
          <w:sz w:val="18"/>
          <w:szCs w:val="18"/>
        </w:rPr>
        <w:t>3.7. Полномочия Комиссии:</w:t>
      </w:r>
    </w:p>
    <w:p w:rsidR="00F01C7E" w:rsidRPr="00F01C7E" w:rsidRDefault="00F01C7E" w:rsidP="00EC0144">
      <w:pPr>
        <w:spacing w:line="240" w:lineRule="auto"/>
        <w:ind w:firstLine="284"/>
        <w:jc w:val="both"/>
        <w:rPr>
          <w:sz w:val="18"/>
          <w:szCs w:val="18"/>
        </w:rPr>
      </w:pPr>
      <w:r w:rsidRPr="00F01C7E">
        <w:rPr>
          <w:sz w:val="18"/>
          <w:szCs w:val="18"/>
        </w:rPr>
        <w:t>– не позднее чем за 10 дней до даты опроса организует оповещение жителей о содержании решения о назначении опроса граждан, месте нахождения комиссии, пунктах опроса;</w:t>
      </w:r>
    </w:p>
    <w:p w:rsidR="00F01C7E" w:rsidRPr="00F01C7E" w:rsidRDefault="00F01C7E" w:rsidP="00EC0144">
      <w:pPr>
        <w:spacing w:line="240" w:lineRule="auto"/>
        <w:ind w:firstLine="284"/>
        <w:jc w:val="both"/>
        <w:rPr>
          <w:sz w:val="18"/>
          <w:szCs w:val="18"/>
        </w:rPr>
      </w:pPr>
      <w:r w:rsidRPr="00F01C7E">
        <w:rPr>
          <w:sz w:val="18"/>
          <w:szCs w:val="18"/>
        </w:rPr>
        <w:t>– утверждает количество и местонахождение пунктов опроса;</w:t>
      </w:r>
    </w:p>
    <w:p w:rsidR="00F01C7E" w:rsidRPr="00F01C7E" w:rsidRDefault="00F01C7E" w:rsidP="00EC0144">
      <w:pPr>
        <w:spacing w:line="240" w:lineRule="auto"/>
        <w:ind w:firstLine="284"/>
        <w:jc w:val="both"/>
        <w:rPr>
          <w:sz w:val="18"/>
          <w:szCs w:val="18"/>
        </w:rPr>
      </w:pPr>
      <w:r w:rsidRPr="00F01C7E">
        <w:rPr>
          <w:sz w:val="18"/>
          <w:szCs w:val="18"/>
        </w:rPr>
        <w:t>– оборудует пункты опроса;</w:t>
      </w:r>
    </w:p>
    <w:p w:rsidR="00F01C7E" w:rsidRPr="00F01C7E" w:rsidRDefault="00F01C7E" w:rsidP="00EC0144">
      <w:pPr>
        <w:spacing w:line="240" w:lineRule="auto"/>
        <w:ind w:firstLine="284"/>
        <w:jc w:val="both"/>
        <w:rPr>
          <w:sz w:val="18"/>
          <w:szCs w:val="18"/>
        </w:rPr>
      </w:pPr>
      <w:r w:rsidRPr="00F01C7E">
        <w:rPr>
          <w:sz w:val="18"/>
          <w:szCs w:val="18"/>
        </w:rPr>
        <w:t>– устанавливает сроки и порядок проведения агитации заинтересованными лицами;</w:t>
      </w:r>
    </w:p>
    <w:p w:rsidR="00F01C7E" w:rsidRPr="00F01C7E" w:rsidRDefault="00F01C7E" w:rsidP="00EC0144">
      <w:pPr>
        <w:spacing w:line="240" w:lineRule="auto"/>
        <w:ind w:firstLine="284"/>
        <w:jc w:val="both"/>
        <w:rPr>
          <w:sz w:val="18"/>
          <w:szCs w:val="18"/>
        </w:rPr>
      </w:pPr>
      <w:r w:rsidRPr="00F01C7E">
        <w:rPr>
          <w:sz w:val="18"/>
          <w:szCs w:val="18"/>
        </w:rPr>
        <w:t>– обеспечивает изготовление опросных листов;</w:t>
      </w:r>
    </w:p>
    <w:p w:rsidR="00F01C7E" w:rsidRPr="00F01C7E" w:rsidRDefault="00F01C7E" w:rsidP="00EC0144">
      <w:pPr>
        <w:spacing w:line="240" w:lineRule="auto"/>
        <w:ind w:firstLine="284"/>
        <w:jc w:val="both"/>
        <w:rPr>
          <w:sz w:val="18"/>
          <w:szCs w:val="18"/>
        </w:rPr>
      </w:pPr>
      <w:r w:rsidRPr="00F01C7E">
        <w:rPr>
          <w:sz w:val="18"/>
          <w:szCs w:val="18"/>
        </w:rPr>
        <w:t>– организует мероприятия по проведению анкетирования, голосования участников опроса в соответствии с настоящей Методикой;</w:t>
      </w:r>
    </w:p>
    <w:p w:rsidR="00F01C7E" w:rsidRPr="00F01C7E" w:rsidRDefault="00F01C7E" w:rsidP="00EC0144">
      <w:pPr>
        <w:spacing w:line="240" w:lineRule="auto"/>
        <w:ind w:firstLine="284"/>
        <w:jc w:val="both"/>
        <w:rPr>
          <w:sz w:val="18"/>
          <w:szCs w:val="18"/>
        </w:rPr>
      </w:pPr>
      <w:r w:rsidRPr="00F01C7E">
        <w:rPr>
          <w:sz w:val="18"/>
          <w:szCs w:val="18"/>
        </w:rPr>
        <w:t>– обобщает данные с целью установления результатов опроса;</w:t>
      </w:r>
    </w:p>
    <w:p w:rsidR="00F01C7E" w:rsidRPr="00F01C7E" w:rsidRDefault="00F01C7E" w:rsidP="00F01C7E">
      <w:pPr>
        <w:spacing w:line="240" w:lineRule="auto"/>
        <w:ind w:firstLine="708"/>
        <w:jc w:val="both"/>
        <w:rPr>
          <w:sz w:val="18"/>
          <w:szCs w:val="18"/>
        </w:rPr>
      </w:pPr>
      <w:r w:rsidRPr="00F01C7E">
        <w:rPr>
          <w:sz w:val="18"/>
          <w:szCs w:val="18"/>
        </w:rPr>
        <w:t xml:space="preserve">– взаимодействует с органами местного самоуправления, общественными объединениями и </w:t>
      </w:r>
      <w:r w:rsidRPr="00F01C7E">
        <w:rPr>
          <w:sz w:val="18"/>
          <w:szCs w:val="18"/>
        </w:rPr>
        <w:lastRenderedPageBreak/>
        <w:t>представителями СМИ по вопросам, связанным с проведением опроса граждан.</w:t>
      </w:r>
    </w:p>
    <w:p w:rsidR="00F01C7E" w:rsidRPr="00F01C7E" w:rsidRDefault="00F01C7E" w:rsidP="00EC0144">
      <w:pPr>
        <w:spacing w:line="240" w:lineRule="auto"/>
        <w:ind w:firstLine="284"/>
        <w:jc w:val="both"/>
        <w:rPr>
          <w:sz w:val="18"/>
          <w:szCs w:val="18"/>
        </w:rPr>
      </w:pPr>
      <w:r w:rsidRPr="00F01C7E">
        <w:rPr>
          <w:sz w:val="18"/>
          <w:szCs w:val="18"/>
        </w:rPr>
        <w:t xml:space="preserve">3.8. Полномочия Комиссии прекращаются после официальной передачи результатов главе Кайлинского сельсовета Мошковского района Новосибирской области. </w:t>
      </w:r>
    </w:p>
    <w:p w:rsidR="00F01C7E" w:rsidRPr="00F01C7E" w:rsidRDefault="00F01C7E" w:rsidP="00EC0144">
      <w:pPr>
        <w:spacing w:line="240" w:lineRule="auto"/>
        <w:ind w:firstLine="284"/>
        <w:jc w:val="both"/>
        <w:rPr>
          <w:sz w:val="18"/>
          <w:szCs w:val="18"/>
        </w:rPr>
      </w:pPr>
      <w:r w:rsidRPr="00F01C7E">
        <w:rPr>
          <w:sz w:val="18"/>
          <w:szCs w:val="18"/>
        </w:rPr>
        <w:t>3.9. При проведении опроса для выявления мнения граждан используются опросные листы.</w:t>
      </w:r>
    </w:p>
    <w:p w:rsidR="00F01C7E" w:rsidRPr="00F01C7E" w:rsidRDefault="00F01C7E" w:rsidP="00EC0144">
      <w:pPr>
        <w:spacing w:line="240" w:lineRule="auto"/>
        <w:ind w:firstLine="284"/>
        <w:jc w:val="both"/>
        <w:rPr>
          <w:sz w:val="18"/>
          <w:szCs w:val="18"/>
        </w:rPr>
      </w:pPr>
      <w:r w:rsidRPr="00F01C7E">
        <w:rPr>
          <w:sz w:val="18"/>
          <w:szCs w:val="18"/>
        </w:rPr>
        <w:t>3.10. В опросном листе, предназначенном для голосования, точно воспроизводятся текст вопроса и возможные варианты волеизъявления участника опроса («за» или «против»), с пустыми квадратами для соответствующих отметок или участнику опроса предлагается высказать свое мнение по существу вопроса.</w:t>
      </w:r>
    </w:p>
    <w:p w:rsidR="00F01C7E" w:rsidRPr="00F01C7E" w:rsidRDefault="00F01C7E" w:rsidP="00EC0144">
      <w:pPr>
        <w:spacing w:line="240" w:lineRule="auto"/>
        <w:ind w:firstLine="284"/>
        <w:jc w:val="both"/>
        <w:rPr>
          <w:sz w:val="18"/>
          <w:szCs w:val="18"/>
        </w:rPr>
      </w:pPr>
      <w:r w:rsidRPr="00F01C7E">
        <w:rPr>
          <w:sz w:val="18"/>
          <w:szCs w:val="18"/>
        </w:rPr>
        <w:t>Участники опроса граждан ставят любой знак около предлагаемого варианта ответа в соответствии со своим волеизъявлением.</w:t>
      </w:r>
    </w:p>
    <w:p w:rsidR="00F01C7E" w:rsidRPr="00F01C7E" w:rsidRDefault="00F01C7E" w:rsidP="00EC0144">
      <w:pPr>
        <w:spacing w:line="240" w:lineRule="auto"/>
        <w:ind w:firstLine="284"/>
        <w:jc w:val="both"/>
        <w:rPr>
          <w:sz w:val="18"/>
          <w:szCs w:val="18"/>
        </w:rPr>
      </w:pPr>
      <w:r w:rsidRPr="00F01C7E">
        <w:rPr>
          <w:sz w:val="18"/>
          <w:szCs w:val="18"/>
        </w:rPr>
        <w:t>3.11. При предложении нескольких вопросов они включаются в один опросный лист, последовательно нумеруются и отделяются друг от друга горизонтальными линиями.</w:t>
      </w:r>
    </w:p>
    <w:p w:rsidR="00F01C7E" w:rsidRPr="00F01C7E" w:rsidRDefault="00F01C7E" w:rsidP="00EC0144">
      <w:pPr>
        <w:spacing w:line="240" w:lineRule="auto"/>
        <w:ind w:firstLine="284"/>
        <w:jc w:val="both"/>
        <w:rPr>
          <w:sz w:val="18"/>
          <w:szCs w:val="18"/>
        </w:rPr>
      </w:pPr>
      <w:r w:rsidRPr="00F01C7E">
        <w:rPr>
          <w:sz w:val="18"/>
          <w:szCs w:val="18"/>
        </w:rPr>
        <w:t>3.12. Опросный лист должен иметь свободное место для внесения данных об участнике опроса граждан, даты и подписи. Данные об участнике опроса вносятся им самостоятельно и добровольно.</w:t>
      </w:r>
    </w:p>
    <w:p w:rsidR="00F01C7E" w:rsidRPr="00F01C7E" w:rsidRDefault="00F01C7E" w:rsidP="00EC0144">
      <w:pPr>
        <w:spacing w:line="240" w:lineRule="auto"/>
        <w:ind w:firstLine="284"/>
        <w:jc w:val="both"/>
        <w:rPr>
          <w:sz w:val="18"/>
          <w:szCs w:val="18"/>
        </w:rPr>
      </w:pPr>
      <w:r w:rsidRPr="00F01C7E">
        <w:rPr>
          <w:sz w:val="18"/>
          <w:szCs w:val="18"/>
        </w:rPr>
        <w:t>3.13. Опросный лист должен содержать разъяснение о порядке его заполнения.</w:t>
      </w:r>
    </w:p>
    <w:p w:rsidR="00F01C7E" w:rsidRPr="00F01C7E" w:rsidRDefault="00F01C7E" w:rsidP="00EC0144">
      <w:pPr>
        <w:spacing w:line="240" w:lineRule="auto"/>
        <w:ind w:firstLine="284"/>
        <w:jc w:val="both"/>
        <w:rPr>
          <w:sz w:val="18"/>
          <w:szCs w:val="18"/>
        </w:rPr>
      </w:pPr>
      <w:r w:rsidRPr="00F01C7E">
        <w:rPr>
          <w:sz w:val="18"/>
          <w:szCs w:val="18"/>
        </w:rPr>
        <w:t>3.14. Опросные листы неустановленного образца, опросные листы, по которым невозможно достоверно установить волеизъявление участников опроса граждан, признаются недействительными и не учитываются при подведении итогов опроса.</w:t>
      </w:r>
    </w:p>
    <w:p w:rsidR="00F01C7E" w:rsidRPr="00F01C7E" w:rsidRDefault="00F01C7E" w:rsidP="00EC0144">
      <w:pPr>
        <w:spacing w:line="240" w:lineRule="auto"/>
        <w:ind w:firstLine="284"/>
        <w:jc w:val="both"/>
        <w:rPr>
          <w:sz w:val="18"/>
          <w:szCs w:val="18"/>
        </w:rPr>
      </w:pPr>
      <w:r w:rsidRPr="00F01C7E">
        <w:rPr>
          <w:sz w:val="18"/>
          <w:szCs w:val="18"/>
        </w:rPr>
        <w:t>3.15. Поименное голосование проводится путем сбора подписей в опросных листах.</w:t>
      </w:r>
    </w:p>
    <w:p w:rsidR="00F01C7E" w:rsidRPr="00F01C7E" w:rsidRDefault="00F01C7E" w:rsidP="00EC0144">
      <w:pPr>
        <w:spacing w:line="240" w:lineRule="auto"/>
        <w:ind w:firstLine="284"/>
        <w:jc w:val="both"/>
        <w:rPr>
          <w:sz w:val="18"/>
          <w:szCs w:val="18"/>
        </w:rPr>
      </w:pPr>
      <w:r w:rsidRPr="00F01C7E">
        <w:rPr>
          <w:sz w:val="18"/>
          <w:szCs w:val="18"/>
        </w:rPr>
        <w:t>3.16. При проведении опроса граждан путем поименного голосования:</w:t>
      </w:r>
    </w:p>
    <w:p w:rsidR="00F01C7E" w:rsidRPr="00F01C7E" w:rsidRDefault="00F01C7E" w:rsidP="00EC0144">
      <w:pPr>
        <w:spacing w:line="240" w:lineRule="auto"/>
        <w:ind w:firstLine="284"/>
        <w:jc w:val="both"/>
        <w:rPr>
          <w:sz w:val="18"/>
          <w:szCs w:val="18"/>
        </w:rPr>
      </w:pPr>
      <w:r w:rsidRPr="00F01C7E">
        <w:rPr>
          <w:sz w:val="18"/>
          <w:szCs w:val="18"/>
        </w:rPr>
        <w:t>– лицо, осуществляющее сбор подписей, обязано ознакомить опрашиваемого с вопросом, предлагаемым при проведении опроса, и порядком заполнения опросного листа;</w:t>
      </w:r>
    </w:p>
    <w:p w:rsidR="00F01C7E" w:rsidRPr="00F01C7E" w:rsidRDefault="00F01C7E" w:rsidP="00EC0144">
      <w:pPr>
        <w:spacing w:line="240" w:lineRule="auto"/>
        <w:ind w:firstLine="284"/>
        <w:jc w:val="both"/>
        <w:rPr>
          <w:sz w:val="18"/>
          <w:szCs w:val="18"/>
        </w:rPr>
      </w:pPr>
      <w:r w:rsidRPr="00F01C7E">
        <w:rPr>
          <w:sz w:val="18"/>
          <w:szCs w:val="18"/>
        </w:rPr>
        <w:t>– голосующий записывает в опросный лист дату заполнения опросного листа, свою фамилию, имя, отчество, ставит любой знак в квадрате под словом «за» или «против» в соответствии со своим волеизъявлением и здесь же расписывается. По просьбе голосующего эти сведения может внести в опросный лист лицо, осуществляющее сбор подписей, но ставит знак в соответствующем квадрате и расписывается сам голосующий.</w:t>
      </w:r>
    </w:p>
    <w:p w:rsidR="00F01C7E" w:rsidRPr="00F01C7E" w:rsidRDefault="00F01C7E" w:rsidP="00EC0144">
      <w:pPr>
        <w:spacing w:line="240" w:lineRule="auto"/>
        <w:ind w:firstLine="284"/>
        <w:jc w:val="both"/>
        <w:rPr>
          <w:sz w:val="18"/>
          <w:szCs w:val="18"/>
        </w:rPr>
      </w:pPr>
    </w:p>
    <w:p w:rsidR="00F01C7E" w:rsidRPr="00F01C7E" w:rsidRDefault="00F01C7E" w:rsidP="00EC0144">
      <w:pPr>
        <w:spacing w:line="240" w:lineRule="auto"/>
        <w:ind w:firstLine="284"/>
        <w:jc w:val="center"/>
        <w:rPr>
          <w:b/>
          <w:sz w:val="18"/>
          <w:szCs w:val="18"/>
        </w:rPr>
      </w:pPr>
      <w:r w:rsidRPr="00F01C7E">
        <w:rPr>
          <w:b/>
          <w:sz w:val="18"/>
          <w:szCs w:val="18"/>
        </w:rPr>
        <w:t>4. Установление результатов опроса</w:t>
      </w:r>
    </w:p>
    <w:p w:rsidR="00F01C7E" w:rsidRPr="00F01C7E" w:rsidRDefault="00F01C7E" w:rsidP="00EC0144">
      <w:pPr>
        <w:spacing w:line="240" w:lineRule="auto"/>
        <w:ind w:firstLine="284"/>
        <w:jc w:val="both"/>
        <w:rPr>
          <w:b/>
          <w:sz w:val="18"/>
          <w:szCs w:val="18"/>
        </w:rPr>
      </w:pPr>
    </w:p>
    <w:p w:rsidR="00F01C7E" w:rsidRPr="00F01C7E" w:rsidRDefault="00F01C7E" w:rsidP="00EC0144">
      <w:pPr>
        <w:spacing w:line="240" w:lineRule="auto"/>
        <w:ind w:firstLine="284"/>
        <w:jc w:val="both"/>
        <w:rPr>
          <w:sz w:val="18"/>
          <w:szCs w:val="18"/>
        </w:rPr>
      </w:pPr>
      <w:r w:rsidRPr="00F01C7E">
        <w:rPr>
          <w:sz w:val="18"/>
          <w:szCs w:val="18"/>
        </w:rPr>
        <w:t>4.1. По окончании срока проведения опроса Комиссия обобщает и анализирует полученные данные и устанавливает результаты опроса, оформляя их в виде протокола о результатах опроса.</w:t>
      </w:r>
    </w:p>
    <w:p w:rsidR="00F01C7E" w:rsidRPr="00F01C7E" w:rsidRDefault="00F01C7E" w:rsidP="00EC0144">
      <w:pPr>
        <w:spacing w:line="240" w:lineRule="auto"/>
        <w:ind w:firstLine="284"/>
        <w:jc w:val="both"/>
        <w:rPr>
          <w:sz w:val="18"/>
          <w:szCs w:val="18"/>
        </w:rPr>
      </w:pPr>
      <w:r w:rsidRPr="00F01C7E">
        <w:rPr>
          <w:sz w:val="18"/>
          <w:szCs w:val="18"/>
        </w:rPr>
        <w:t>4.2. Опрос признается состоявшимся, если количество принявших участие в опросе граждан и (или) количество действительных опросных листов соответствует численности, определенной в решении как минимальная численность участников опроса.</w:t>
      </w:r>
    </w:p>
    <w:p w:rsidR="00F01C7E" w:rsidRPr="00F01C7E" w:rsidRDefault="00F01C7E" w:rsidP="00EC0144">
      <w:pPr>
        <w:spacing w:line="240" w:lineRule="auto"/>
        <w:ind w:firstLine="284"/>
        <w:jc w:val="both"/>
        <w:rPr>
          <w:sz w:val="18"/>
          <w:szCs w:val="18"/>
        </w:rPr>
      </w:pPr>
      <w:r w:rsidRPr="00F01C7E">
        <w:rPr>
          <w:sz w:val="18"/>
          <w:szCs w:val="18"/>
        </w:rPr>
        <w:t>4.3. В протоколе о результатах опроса указываются следующие данные:</w:t>
      </w:r>
    </w:p>
    <w:p w:rsidR="00F01C7E" w:rsidRPr="00F01C7E" w:rsidRDefault="00F01C7E" w:rsidP="00EC0144">
      <w:pPr>
        <w:spacing w:line="240" w:lineRule="auto"/>
        <w:ind w:firstLine="284"/>
        <w:jc w:val="both"/>
        <w:rPr>
          <w:sz w:val="18"/>
          <w:szCs w:val="18"/>
        </w:rPr>
      </w:pPr>
      <w:r w:rsidRPr="00F01C7E">
        <w:rPr>
          <w:sz w:val="18"/>
          <w:szCs w:val="18"/>
        </w:rPr>
        <w:t>– общее число участников опроса;</w:t>
      </w:r>
    </w:p>
    <w:p w:rsidR="00F01C7E" w:rsidRPr="00F01C7E" w:rsidRDefault="00F01C7E" w:rsidP="00EC0144">
      <w:pPr>
        <w:spacing w:line="240" w:lineRule="auto"/>
        <w:ind w:firstLine="284"/>
        <w:jc w:val="both"/>
        <w:rPr>
          <w:sz w:val="18"/>
          <w:szCs w:val="18"/>
        </w:rPr>
      </w:pPr>
      <w:r w:rsidRPr="00F01C7E">
        <w:rPr>
          <w:sz w:val="18"/>
          <w:szCs w:val="18"/>
        </w:rPr>
        <w:t>– число граждан, принявших участие в опросе;</w:t>
      </w:r>
    </w:p>
    <w:p w:rsidR="00F01C7E" w:rsidRPr="00F01C7E" w:rsidRDefault="00F01C7E" w:rsidP="00EC0144">
      <w:pPr>
        <w:spacing w:line="240" w:lineRule="auto"/>
        <w:ind w:firstLine="284"/>
        <w:jc w:val="both"/>
        <w:rPr>
          <w:sz w:val="18"/>
          <w:szCs w:val="18"/>
        </w:rPr>
      </w:pPr>
      <w:r w:rsidRPr="00F01C7E">
        <w:rPr>
          <w:sz w:val="18"/>
          <w:szCs w:val="18"/>
        </w:rPr>
        <w:t>– одно из следующих решений:</w:t>
      </w:r>
    </w:p>
    <w:p w:rsidR="00F01C7E" w:rsidRPr="00F01C7E" w:rsidRDefault="00F01C7E" w:rsidP="00EC0144">
      <w:pPr>
        <w:spacing w:line="240" w:lineRule="auto"/>
        <w:ind w:firstLine="284"/>
        <w:jc w:val="both"/>
        <w:rPr>
          <w:sz w:val="18"/>
          <w:szCs w:val="18"/>
        </w:rPr>
      </w:pPr>
      <w:r w:rsidRPr="00F01C7E">
        <w:rPr>
          <w:sz w:val="18"/>
          <w:szCs w:val="18"/>
        </w:rPr>
        <w:t>а) признание опроса состоявшимся;</w:t>
      </w:r>
    </w:p>
    <w:p w:rsidR="00F01C7E" w:rsidRPr="00F01C7E" w:rsidRDefault="00F01C7E" w:rsidP="00EC0144">
      <w:pPr>
        <w:spacing w:line="240" w:lineRule="auto"/>
        <w:ind w:firstLine="284"/>
        <w:jc w:val="both"/>
        <w:rPr>
          <w:sz w:val="18"/>
          <w:szCs w:val="18"/>
        </w:rPr>
      </w:pPr>
      <w:r w:rsidRPr="00F01C7E">
        <w:rPr>
          <w:sz w:val="18"/>
          <w:szCs w:val="18"/>
        </w:rPr>
        <w:t>б) признание опроса несостоявшимся;</w:t>
      </w:r>
    </w:p>
    <w:p w:rsidR="00F01C7E" w:rsidRPr="00F01C7E" w:rsidRDefault="00F01C7E" w:rsidP="00EC0144">
      <w:pPr>
        <w:spacing w:line="240" w:lineRule="auto"/>
        <w:ind w:firstLine="284"/>
        <w:jc w:val="both"/>
        <w:rPr>
          <w:sz w:val="18"/>
          <w:szCs w:val="18"/>
        </w:rPr>
      </w:pPr>
      <w:r w:rsidRPr="00F01C7E">
        <w:rPr>
          <w:sz w:val="18"/>
          <w:szCs w:val="18"/>
        </w:rPr>
        <w:t>– число опросных листов, признанных недействительными;</w:t>
      </w:r>
    </w:p>
    <w:p w:rsidR="00F01C7E" w:rsidRPr="00F01C7E" w:rsidRDefault="00F01C7E" w:rsidP="00EC0144">
      <w:pPr>
        <w:spacing w:line="240" w:lineRule="auto"/>
        <w:ind w:firstLine="284"/>
        <w:jc w:val="both"/>
        <w:rPr>
          <w:sz w:val="18"/>
          <w:szCs w:val="18"/>
        </w:rPr>
      </w:pPr>
      <w:r w:rsidRPr="00F01C7E">
        <w:rPr>
          <w:sz w:val="18"/>
          <w:szCs w:val="18"/>
        </w:rPr>
        <w:t>– количественные характеристики волеизъявлений участников опроса (количество голосов «за» и «против», процент голосов, отданных за то или иное решение и др.);</w:t>
      </w:r>
    </w:p>
    <w:p w:rsidR="00F01C7E" w:rsidRPr="00F01C7E" w:rsidRDefault="00F01C7E" w:rsidP="00EC0144">
      <w:pPr>
        <w:spacing w:line="240" w:lineRule="auto"/>
        <w:ind w:firstLine="142"/>
        <w:jc w:val="both"/>
        <w:rPr>
          <w:sz w:val="18"/>
          <w:szCs w:val="18"/>
        </w:rPr>
      </w:pPr>
      <w:r w:rsidRPr="00F01C7E">
        <w:rPr>
          <w:sz w:val="18"/>
          <w:szCs w:val="18"/>
        </w:rPr>
        <w:lastRenderedPageBreak/>
        <w:t>– результаты опроса, представляющие собой мнение, выраженное большинством участников опроса (далее – результаты опроса).</w:t>
      </w:r>
    </w:p>
    <w:p w:rsidR="00F01C7E" w:rsidRPr="00F01C7E" w:rsidRDefault="00F01C7E" w:rsidP="00EC0144">
      <w:pPr>
        <w:spacing w:line="240" w:lineRule="auto"/>
        <w:ind w:firstLine="142"/>
        <w:jc w:val="both"/>
        <w:rPr>
          <w:sz w:val="18"/>
          <w:szCs w:val="18"/>
        </w:rPr>
      </w:pPr>
      <w:r w:rsidRPr="00F01C7E">
        <w:rPr>
          <w:sz w:val="18"/>
          <w:szCs w:val="18"/>
        </w:rPr>
        <w:t>4.4. Если опрос проводился по нескольким вопросам, то составление протокола о результатах опроса по каждому вопросу производится отдельно.</w:t>
      </w:r>
    </w:p>
    <w:p w:rsidR="00F01C7E" w:rsidRPr="00F01C7E" w:rsidRDefault="00F01C7E" w:rsidP="00EC0144">
      <w:pPr>
        <w:spacing w:line="240" w:lineRule="auto"/>
        <w:ind w:firstLine="142"/>
        <w:jc w:val="both"/>
        <w:rPr>
          <w:sz w:val="18"/>
          <w:szCs w:val="18"/>
        </w:rPr>
      </w:pPr>
      <w:r w:rsidRPr="00F01C7E">
        <w:rPr>
          <w:sz w:val="18"/>
          <w:szCs w:val="18"/>
        </w:rPr>
        <w:t xml:space="preserve">4.5. Протокол о результатах проведенного опроса граждан составляется в 2 экземплярах и подписывается Председателем комиссии. </w:t>
      </w:r>
    </w:p>
    <w:p w:rsidR="00F01C7E" w:rsidRPr="00F01C7E" w:rsidRDefault="00F01C7E" w:rsidP="00EC0144">
      <w:pPr>
        <w:spacing w:line="240" w:lineRule="auto"/>
        <w:ind w:firstLine="142"/>
        <w:jc w:val="both"/>
        <w:rPr>
          <w:sz w:val="18"/>
          <w:szCs w:val="18"/>
        </w:rPr>
      </w:pPr>
      <w:r w:rsidRPr="00F01C7E">
        <w:rPr>
          <w:sz w:val="18"/>
          <w:szCs w:val="18"/>
        </w:rPr>
        <w:t>4.6. Член Комиссии, несогласный с протоколом о результатах опроса в целом или отдельными его положениями, вправе изложить в письменной форме особое мнение, которое прилагается к соответствующему протоколу.</w:t>
      </w:r>
    </w:p>
    <w:p w:rsidR="00F01C7E" w:rsidRPr="00F01C7E" w:rsidRDefault="00F01C7E" w:rsidP="00EC0144">
      <w:pPr>
        <w:spacing w:line="240" w:lineRule="auto"/>
        <w:ind w:firstLine="142"/>
        <w:jc w:val="both"/>
        <w:rPr>
          <w:sz w:val="18"/>
          <w:szCs w:val="18"/>
        </w:rPr>
      </w:pPr>
      <w:r w:rsidRPr="00F01C7E">
        <w:rPr>
          <w:sz w:val="18"/>
          <w:szCs w:val="18"/>
        </w:rPr>
        <w:t>4.7. В течение трех дней со дня окончания опроса Комиссия направляет один экземпляр протокола главе Кайлинского сельсовета Мошковского района Новосибирской области.</w:t>
      </w:r>
    </w:p>
    <w:p w:rsidR="00F01C7E" w:rsidRPr="00F01C7E" w:rsidRDefault="00F01C7E" w:rsidP="00EC0144">
      <w:pPr>
        <w:spacing w:line="240" w:lineRule="auto"/>
        <w:ind w:firstLine="142"/>
        <w:jc w:val="both"/>
        <w:rPr>
          <w:sz w:val="18"/>
          <w:szCs w:val="18"/>
        </w:rPr>
      </w:pPr>
      <w:r w:rsidRPr="00F01C7E">
        <w:rPr>
          <w:sz w:val="18"/>
          <w:szCs w:val="18"/>
        </w:rPr>
        <w:t>Вместе с экземпляром протокола главе Кайлинского сельсовета Мошковского района Новосибирской области также предоставляются сшитые и пронумерованные опросные листы, и иные документы, используемые при проведении опроса граждан.</w:t>
      </w:r>
    </w:p>
    <w:p w:rsidR="00F01C7E" w:rsidRPr="00F01C7E" w:rsidRDefault="00F01C7E" w:rsidP="00EC0144">
      <w:pPr>
        <w:spacing w:line="240" w:lineRule="auto"/>
        <w:ind w:firstLine="142"/>
        <w:jc w:val="both"/>
        <w:rPr>
          <w:sz w:val="18"/>
          <w:szCs w:val="18"/>
        </w:rPr>
      </w:pPr>
      <w:r w:rsidRPr="00F01C7E">
        <w:rPr>
          <w:sz w:val="18"/>
          <w:szCs w:val="18"/>
        </w:rPr>
        <w:t>4.8. Организатор проведения опроса обеспечивает сохранность документации по проведению опроса граждан и неприкосновенность заполненных опросных листов и других документов до завершения опроса населения и установления его результатов. Опросные листы хранятся у организатора проведения опроса в течение 12 месяцев, а затем уничтожаются.</w:t>
      </w:r>
    </w:p>
    <w:p w:rsidR="00F01C7E" w:rsidRPr="00F01C7E" w:rsidRDefault="00F01C7E" w:rsidP="00EC0144">
      <w:pPr>
        <w:spacing w:line="240" w:lineRule="auto"/>
        <w:ind w:firstLine="142"/>
        <w:jc w:val="center"/>
        <w:rPr>
          <w:b/>
          <w:sz w:val="18"/>
          <w:szCs w:val="18"/>
        </w:rPr>
      </w:pPr>
      <w:r w:rsidRPr="00F01C7E">
        <w:rPr>
          <w:b/>
          <w:sz w:val="18"/>
          <w:szCs w:val="18"/>
        </w:rPr>
        <w:t>5. Заключительные положения</w:t>
      </w:r>
    </w:p>
    <w:p w:rsidR="00F01C7E" w:rsidRPr="00F01C7E" w:rsidRDefault="00F01C7E" w:rsidP="00EC0144">
      <w:pPr>
        <w:spacing w:line="240" w:lineRule="auto"/>
        <w:ind w:firstLine="142"/>
        <w:jc w:val="both"/>
        <w:rPr>
          <w:sz w:val="18"/>
          <w:szCs w:val="18"/>
        </w:rPr>
      </w:pPr>
      <w:r w:rsidRPr="00F01C7E">
        <w:rPr>
          <w:sz w:val="18"/>
          <w:szCs w:val="18"/>
        </w:rPr>
        <w:t>5.1. Результаты опроса граждан в обязательном порядке доводятся до населения на собраниях (сходах) об участии в конкурсном отборе проектов развития территорий муниципальных образований Новосибирской области, основанных на местных инициативах.</w:t>
      </w:r>
    </w:p>
    <w:p w:rsidR="00F01C7E" w:rsidRPr="00F01C7E" w:rsidRDefault="00F01C7E" w:rsidP="00EC0144">
      <w:pPr>
        <w:spacing w:line="240" w:lineRule="auto"/>
        <w:ind w:firstLine="142"/>
        <w:rPr>
          <w:sz w:val="18"/>
          <w:szCs w:val="18"/>
        </w:rPr>
      </w:pPr>
    </w:p>
    <w:tbl>
      <w:tblPr>
        <w:tblStyle w:val="a3"/>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624"/>
        <w:gridCol w:w="2625"/>
      </w:tblGrid>
      <w:tr w:rsidR="00F01C7E" w:rsidRPr="00F01C7E" w:rsidTr="004C6A3B">
        <w:tc>
          <w:tcPr>
            <w:tcW w:w="2500" w:type="pct"/>
          </w:tcPr>
          <w:p w:rsidR="00F01C7E" w:rsidRPr="00F01C7E" w:rsidRDefault="00F01C7E" w:rsidP="004C6A3B">
            <w:pPr>
              <w:pStyle w:val="23"/>
              <w:jc w:val="right"/>
              <w:rPr>
                <w:sz w:val="18"/>
                <w:szCs w:val="18"/>
              </w:rPr>
            </w:pPr>
          </w:p>
        </w:tc>
        <w:tc>
          <w:tcPr>
            <w:tcW w:w="2500" w:type="pct"/>
          </w:tcPr>
          <w:p w:rsidR="00F01C7E" w:rsidRPr="00F01C7E" w:rsidRDefault="00F01C7E" w:rsidP="00EC0144">
            <w:pPr>
              <w:ind w:right="-110"/>
              <w:jc w:val="right"/>
              <w:rPr>
                <w:sz w:val="18"/>
                <w:szCs w:val="18"/>
              </w:rPr>
            </w:pPr>
            <w:r w:rsidRPr="00F01C7E">
              <w:rPr>
                <w:sz w:val="18"/>
                <w:szCs w:val="18"/>
              </w:rPr>
              <w:t>Приложение № 4</w:t>
            </w:r>
          </w:p>
          <w:p w:rsidR="00F01C7E" w:rsidRPr="00F01C7E" w:rsidRDefault="00F01C7E" w:rsidP="00EC0144">
            <w:pPr>
              <w:ind w:right="-110"/>
              <w:jc w:val="right"/>
              <w:rPr>
                <w:sz w:val="18"/>
                <w:szCs w:val="18"/>
              </w:rPr>
            </w:pPr>
            <w:r w:rsidRPr="00F01C7E">
              <w:rPr>
                <w:sz w:val="18"/>
                <w:szCs w:val="18"/>
              </w:rPr>
              <w:t>к решению Совета депутатов</w:t>
            </w:r>
          </w:p>
          <w:p w:rsidR="00F01C7E" w:rsidRPr="00F01C7E" w:rsidRDefault="00F01C7E" w:rsidP="00EC0144">
            <w:pPr>
              <w:pStyle w:val="23"/>
              <w:spacing w:line="240" w:lineRule="auto"/>
              <w:jc w:val="right"/>
              <w:rPr>
                <w:sz w:val="18"/>
                <w:szCs w:val="18"/>
              </w:rPr>
            </w:pPr>
            <w:r w:rsidRPr="00F01C7E">
              <w:rPr>
                <w:sz w:val="18"/>
                <w:szCs w:val="18"/>
              </w:rPr>
              <w:t>Кайлинского сельсовета</w:t>
            </w:r>
          </w:p>
          <w:p w:rsidR="00F01C7E" w:rsidRPr="00F01C7E" w:rsidRDefault="00F01C7E" w:rsidP="00EC0144">
            <w:pPr>
              <w:pStyle w:val="23"/>
              <w:spacing w:line="240" w:lineRule="auto"/>
              <w:jc w:val="right"/>
              <w:rPr>
                <w:sz w:val="18"/>
                <w:szCs w:val="18"/>
              </w:rPr>
            </w:pPr>
            <w:r w:rsidRPr="00F01C7E">
              <w:rPr>
                <w:sz w:val="18"/>
                <w:szCs w:val="18"/>
              </w:rPr>
              <w:t xml:space="preserve">Мошковского района Новосибирской области </w:t>
            </w:r>
          </w:p>
          <w:p w:rsidR="00F01C7E" w:rsidRPr="00F01C7E" w:rsidRDefault="00F01C7E" w:rsidP="00EC0144">
            <w:pPr>
              <w:pStyle w:val="23"/>
              <w:spacing w:line="240" w:lineRule="auto"/>
              <w:jc w:val="right"/>
              <w:rPr>
                <w:sz w:val="18"/>
                <w:szCs w:val="18"/>
              </w:rPr>
            </w:pPr>
            <w:r w:rsidRPr="00F01C7E">
              <w:rPr>
                <w:sz w:val="18"/>
                <w:szCs w:val="18"/>
              </w:rPr>
              <w:t>От 23.07.2021 №49</w:t>
            </w:r>
          </w:p>
          <w:p w:rsidR="00F01C7E" w:rsidRPr="00F01C7E" w:rsidRDefault="00F01C7E" w:rsidP="004C6A3B">
            <w:pPr>
              <w:ind w:right="-110"/>
              <w:jc w:val="right"/>
              <w:rPr>
                <w:sz w:val="18"/>
                <w:szCs w:val="18"/>
              </w:rPr>
            </w:pPr>
          </w:p>
        </w:tc>
      </w:tr>
    </w:tbl>
    <w:p w:rsidR="00F01C7E" w:rsidRPr="00F01C7E" w:rsidRDefault="00F01C7E" w:rsidP="00EC0144">
      <w:pPr>
        <w:suppressAutoHyphens/>
        <w:spacing w:line="240" w:lineRule="auto"/>
        <w:ind w:right="-142" w:firstLine="0"/>
        <w:jc w:val="center"/>
        <w:rPr>
          <w:b/>
          <w:sz w:val="18"/>
          <w:szCs w:val="18"/>
        </w:rPr>
      </w:pPr>
      <w:r w:rsidRPr="00F01C7E">
        <w:rPr>
          <w:b/>
          <w:sz w:val="18"/>
          <w:szCs w:val="18"/>
        </w:rPr>
        <w:t>Состав комиссии</w:t>
      </w:r>
    </w:p>
    <w:p w:rsidR="00F01C7E" w:rsidRPr="00F01C7E" w:rsidRDefault="00F01C7E" w:rsidP="00EC0144">
      <w:pPr>
        <w:suppressAutoHyphens/>
        <w:spacing w:line="240" w:lineRule="auto"/>
        <w:ind w:right="-142" w:firstLine="0"/>
        <w:jc w:val="center"/>
        <w:rPr>
          <w:b/>
          <w:sz w:val="18"/>
          <w:szCs w:val="18"/>
        </w:rPr>
      </w:pPr>
      <w:r w:rsidRPr="00F01C7E">
        <w:rPr>
          <w:b/>
          <w:sz w:val="18"/>
          <w:szCs w:val="18"/>
        </w:rPr>
        <w:t>по проведению опроса граждан Кайлинского сельсовета</w:t>
      </w:r>
      <w:r w:rsidR="00EC0144">
        <w:rPr>
          <w:b/>
          <w:sz w:val="18"/>
          <w:szCs w:val="18"/>
        </w:rPr>
        <w:t xml:space="preserve"> </w:t>
      </w:r>
      <w:r w:rsidRPr="00F01C7E">
        <w:rPr>
          <w:b/>
          <w:sz w:val="18"/>
          <w:szCs w:val="18"/>
        </w:rPr>
        <w:t>Мошковского района Новосибирской области по вопросу выбора инициативного проекта для участия в конкурсном отборе проектов развития территорий муниципальных образований Новосибирской области, основанных на местных инициативах</w:t>
      </w:r>
    </w:p>
    <w:p w:rsidR="00F01C7E" w:rsidRPr="00F01C7E" w:rsidRDefault="00F01C7E" w:rsidP="00EC0144">
      <w:pPr>
        <w:tabs>
          <w:tab w:val="left" w:pos="820"/>
        </w:tabs>
        <w:ind w:firstLine="0"/>
        <w:rPr>
          <w:sz w:val="18"/>
          <w:szCs w:val="18"/>
        </w:rPr>
      </w:pPr>
    </w:p>
    <w:p w:rsidR="00F01C7E" w:rsidRPr="00F01C7E" w:rsidRDefault="00F01C7E" w:rsidP="00EC0144">
      <w:pPr>
        <w:pStyle w:val="a9"/>
        <w:numPr>
          <w:ilvl w:val="0"/>
          <w:numId w:val="31"/>
        </w:numPr>
        <w:tabs>
          <w:tab w:val="left" w:pos="284"/>
        </w:tabs>
        <w:spacing w:after="160" w:line="276" w:lineRule="auto"/>
        <w:ind w:left="0" w:firstLine="0"/>
        <w:rPr>
          <w:sz w:val="18"/>
          <w:szCs w:val="18"/>
        </w:rPr>
      </w:pPr>
      <w:r w:rsidRPr="00F01C7E">
        <w:rPr>
          <w:sz w:val="18"/>
          <w:szCs w:val="18"/>
        </w:rPr>
        <w:t>Навалихина Л.А. – заместитель главы администрации Кайлинского сельсовета Мошковского района Новосибирской области;</w:t>
      </w:r>
    </w:p>
    <w:p w:rsidR="00F01C7E" w:rsidRPr="00F01C7E" w:rsidRDefault="00F01C7E" w:rsidP="00EC0144">
      <w:pPr>
        <w:pStyle w:val="a9"/>
        <w:numPr>
          <w:ilvl w:val="0"/>
          <w:numId w:val="31"/>
        </w:numPr>
        <w:tabs>
          <w:tab w:val="left" w:pos="284"/>
        </w:tabs>
        <w:spacing w:after="160" w:line="276" w:lineRule="auto"/>
        <w:ind w:left="0" w:firstLine="0"/>
        <w:rPr>
          <w:sz w:val="18"/>
          <w:szCs w:val="18"/>
        </w:rPr>
      </w:pPr>
      <w:r w:rsidRPr="00F01C7E">
        <w:rPr>
          <w:sz w:val="18"/>
          <w:szCs w:val="18"/>
        </w:rPr>
        <w:t>Качалина Н.А. – специалист 1 разряда администрации Кайлинского сельсовета Мошковского района Новосибирской области;</w:t>
      </w:r>
    </w:p>
    <w:p w:rsidR="00F01C7E" w:rsidRPr="00F01C7E" w:rsidRDefault="00F01C7E" w:rsidP="00EC0144">
      <w:pPr>
        <w:pStyle w:val="a9"/>
        <w:numPr>
          <w:ilvl w:val="0"/>
          <w:numId w:val="31"/>
        </w:numPr>
        <w:tabs>
          <w:tab w:val="left" w:pos="284"/>
        </w:tabs>
        <w:spacing w:after="160" w:line="276" w:lineRule="auto"/>
        <w:ind w:left="0" w:firstLine="0"/>
        <w:rPr>
          <w:sz w:val="18"/>
          <w:szCs w:val="18"/>
        </w:rPr>
      </w:pPr>
      <w:r w:rsidRPr="00F01C7E">
        <w:rPr>
          <w:sz w:val="18"/>
          <w:szCs w:val="18"/>
        </w:rPr>
        <w:t>Онищенко О.Н. – специалист 1 разряда администрации Кайлинского сельсовета Мошковского района Новосибирской области;</w:t>
      </w:r>
    </w:p>
    <w:p w:rsidR="00F01C7E" w:rsidRPr="00F01C7E" w:rsidRDefault="00F01C7E" w:rsidP="00EC0144">
      <w:pPr>
        <w:pStyle w:val="a9"/>
        <w:numPr>
          <w:ilvl w:val="0"/>
          <w:numId w:val="31"/>
        </w:numPr>
        <w:tabs>
          <w:tab w:val="left" w:pos="284"/>
        </w:tabs>
        <w:spacing w:after="160" w:line="276" w:lineRule="auto"/>
        <w:ind w:left="0" w:firstLine="0"/>
        <w:rPr>
          <w:sz w:val="18"/>
          <w:szCs w:val="18"/>
        </w:rPr>
      </w:pPr>
      <w:r w:rsidRPr="00F01C7E">
        <w:rPr>
          <w:sz w:val="18"/>
          <w:szCs w:val="18"/>
        </w:rPr>
        <w:t>Шашлова Р.Б. – депутат Совета депутатов Кайлинского сельсовета Мошковского района Новосибирской области.</w:t>
      </w:r>
    </w:p>
    <w:p w:rsidR="00F01C7E" w:rsidRPr="00F01C7E" w:rsidRDefault="00F01C7E" w:rsidP="00EC0144">
      <w:pPr>
        <w:spacing w:line="240" w:lineRule="auto"/>
        <w:ind w:firstLine="0"/>
        <w:jc w:val="center"/>
        <w:rPr>
          <w:rFonts w:eastAsia="Calibri"/>
          <w:b/>
          <w:sz w:val="18"/>
          <w:szCs w:val="18"/>
          <w:lang w:eastAsia="en-US"/>
        </w:rPr>
      </w:pPr>
      <w:r w:rsidRPr="00F01C7E">
        <w:rPr>
          <w:rFonts w:eastAsia="Calibri"/>
          <w:b/>
          <w:sz w:val="18"/>
          <w:szCs w:val="18"/>
          <w:lang w:eastAsia="en-US"/>
        </w:rPr>
        <w:t>СОВЕТ ДЕПУТАТОВ КАЙЛИНСКОГО СЕЛЬСОВЕТА</w:t>
      </w:r>
    </w:p>
    <w:p w:rsidR="00F01C7E" w:rsidRPr="00F01C7E" w:rsidRDefault="00F01C7E" w:rsidP="00EC0144">
      <w:pPr>
        <w:spacing w:line="240" w:lineRule="auto"/>
        <w:ind w:firstLine="0"/>
        <w:jc w:val="center"/>
        <w:rPr>
          <w:rFonts w:eastAsia="Calibri"/>
          <w:b/>
          <w:sz w:val="18"/>
          <w:szCs w:val="18"/>
          <w:lang w:eastAsia="en-US"/>
        </w:rPr>
      </w:pPr>
      <w:r w:rsidRPr="00F01C7E">
        <w:rPr>
          <w:rFonts w:eastAsia="Calibri"/>
          <w:b/>
          <w:sz w:val="18"/>
          <w:szCs w:val="18"/>
          <w:lang w:eastAsia="en-US"/>
        </w:rPr>
        <w:lastRenderedPageBreak/>
        <w:t>МОШКОВСКОГО РАЙОНА НОВОСИБИРСКОЙ ОБЛАСТИ</w:t>
      </w:r>
    </w:p>
    <w:p w:rsidR="00F01C7E" w:rsidRPr="00F01C7E" w:rsidRDefault="00F01C7E" w:rsidP="00EC0144">
      <w:pPr>
        <w:spacing w:line="240" w:lineRule="auto"/>
        <w:ind w:firstLine="0"/>
        <w:jc w:val="center"/>
        <w:rPr>
          <w:rFonts w:eastAsia="Calibri"/>
          <w:b/>
          <w:sz w:val="18"/>
          <w:szCs w:val="18"/>
          <w:lang w:eastAsia="en-US"/>
        </w:rPr>
      </w:pPr>
      <w:r w:rsidRPr="00F01C7E">
        <w:rPr>
          <w:rFonts w:eastAsia="Calibri"/>
          <w:b/>
          <w:sz w:val="18"/>
          <w:szCs w:val="18"/>
          <w:lang w:eastAsia="en-US"/>
        </w:rPr>
        <w:t>шестого созыва</w:t>
      </w:r>
    </w:p>
    <w:p w:rsidR="00F01C7E" w:rsidRPr="00F01C7E" w:rsidRDefault="00F01C7E" w:rsidP="00EC0144">
      <w:pPr>
        <w:spacing w:line="240" w:lineRule="auto"/>
        <w:ind w:firstLine="0"/>
        <w:jc w:val="center"/>
        <w:rPr>
          <w:rFonts w:eastAsia="Calibri"/>
          <w:bCs/>
          <w:sz w:val="18"/>
          <w:szCs w:val="18"/>
          <w:lang w:eastAsia="en-US"/>
        </w:rPr>
      </w:pPr>
    </w:p>
    <w:p w:rsidR="00F01C7E" w:rsidRPr="00F01C7E" w:rsidRDefault="00F01C7E" w:rsidP="00EC0144">
      <w:pPr>
        <w:spacing w:line="240" w:lineRule="auto"/>
        <w:ind w:firstLine="0"/>
        <w:jc w:val="center"/>
        <w:rPr>
          <w:b/>
          <w:sz w:val="18"/>
          <w:szCs w:val="18"/>
        </w:rPr>
      </w:pPr>
      <w:r w:rsidRPr="00F01C7E">
        <w:rPr>
          <w:b/>
          <w:sz w:val="18"/>
          <w:szCs w:val="18"/>
        </w:rPr>
        <w:t>РЕШЕНИЕ</w:t>
      </w:r>
    </w:p>
    <w:p w:rsidR="00F01C7E" w:rsidRPr="00F01C7E" w:rsidRDefault="00F01C7E" w:rsidP="00EC0144">
      <w:pPr>
        <w:spacing w:line="240" w:lineRule="auto"/>
        <w:ind w:firstLine="0"/>
        <w:jc w:val="center"/>
        <w:rPr>
          <w:bCs/>
          <w:sz w:val="18"/>
          <w:szCs w:val="18"/>
        </w:rPr>
      </w:pPr>
      <w:r w:rsidRPr="00F01C7E">
        <w:rPr>
          <w:bCs/>
          <w:sz w:val="18"/>
          <w:szCs w:val="18"/>
        </w:rPr>
        <w:t>десятой сессии</w:t>
      </w:r>
    </w:p>
    <w:p w:rsidR="00F01C7E" w:rsidRPr="00F01C7E" w:rsidRDefault="00F01C7E" w:rsidP="00EC0144">
      <w:pPr>
        <w:spacing w:line="240" w:lineRule="auto"/>
        <w:ind w:firstLine="0"/>
        <w:jc w:val="center"/>
        <w:rPr>
          <w:sz w:val="18"/>
          <w:szCs w:val="18"/>
        </w:rPr>
      </w:pPr>
      <w:r w:rsidRPr="00F01C7E">
        <w:rPr>
          <w:sz w:val="18"/>
          <w:szCs w:val="18"/>
        </w:rPr>
        <w:t>от 23 июля 2021 года</w:t>
      </w:r>
      <w:r w:rsidRPr="00F01C7E">
        <w:rPr>
          <w:sz w:val="18"/>
          <w:szCs w:val="18"/>
        </w:rPr>
        <w:tab/>
      </w:r>
      <w:r w:rsidRPr="00F01C7E">
        <w:rPr>
          <w:sz w:val="18"/>
          <w:szCs w:val="18"/>
        </w:rPr>
        <w:tab/>
      </w:r>
      <w:r w:rsidRPr="00F01C7E">
        <w:rPr>
          <w:sz w:val="18"/>
          <w:szCs w:val="18"/>
        </w:rPr>
        <w:tab/>
        <w:t>№50</w:t>
      </w:r>
    </w:p>
    <w:p w:rsidR="00F01C7E" w:rsidRPr="00F01C7E" w:rsidRDefault="00F01C7E" w:rsidP="00EC0144">
      <w:pPr>
        <w:spacing w:line="240" w:lineRule="auto"/>
        <w:ind w:firstLine="0"/>
        <w:jc w:val="center"/>
        <w:rPr>
          <w:sz w:val="18"/>
          <w:szCs w:val="18"/>
        </w:rPr>
      </w:pPr>
    </w:p>
    <w:p w:rsidR="00F01C7E" w:rsidRPr="00F01C7E" w:rsidRDefault="00F01C7E" w:rsidP="00EC0144">
      <w:pPr>
        <w:suppressAutoHyphens/>
        <w:spacing w:line="240" w:lineRule="auto"/>
        <w:ind w:firstLine="0"/>
        <w:jc w:val="center"/>
        <w:rPr>
          <w:b/>
          <w:sz w:val="18"/>
          <w:szCs w:val="18"/>
        </w:rPr>
      </w:pPr>
      <w:r w:rsidRPr="00F01C7E">
        <w:rPr>
          <w:b/>
          <w:sz w:val="18"/>
          <w:szCs w:val="18"/>
        </w:rPr>
        <w:t>О готовности Совета депутатов Кайлинского сельсовета</w:t>
      </w:r>
    </w:p>
    <w:p w:rsidR="00F01C7E" w:rsidRPr="00F01C7E" w:rsidRDefault="00F01C7E" w:rsidP="00EC0144">
      <w:pPr>
        <w:suppressAutoHyphens/>
        <w:spacing w:line="240" w:lineRule="auto"/>
        <w:ind w:firstLine="0"/>
        <w:jc w:val="center"/>
        <w:rPr>
          <w:b/>
          <w:sz w:val="18"/>
          <w:szCs w:val="18"/>
        </w:rPr>
      </w:pPr>
      <w:r w:rsidRPr="00F01C7E">
        <w:rPr>
          <w:b/>
          <w:sz w:val="18"/>
          <w:szCs w:val="18"/>
        </w:rPr>
        <w:t>Мошковского района Новосибирской области предусмотреть в местном бюджете на 2022 год средства на реализацию инициативного проекта</w:t>
      </w:r>
    </w:p>
    <w:p w:rsidR="00F01C7E" w:rsidRPr="00F01C7E" w:rsidRDefault="00F01C7E" w:rsidP="00EC0144">
      <w:pPr>
        <w:pStyle w:val="afb"/>
        <w:jc w:val="left"/>
        <w:rPr>
          <w:sz w:val="18"/>
          <w:szCs w:val="18"/>
        </w:rPr>
      </w:pPr>
    </w:p>
    <w:p w:rsidR="00F01C7E" w:rsidRPr="00F01C7E" w:rsidRDefault="00F01C7E" w:rsidP="00EC0144">
      <w:pPr>
        <w:spacing w:line="240" w:lineRule="auto"/>
        <w:ind w:firstLine="0"/>
        <w:jc w:val="both"/>
        <w:rPr>
          <w:sz w:val="18"/>
          <w:szCs w:val="18"/>
        </w:rPr>
      </w:pPr>
      <w:r w:rsidRPr="00F01C7E">
        <w:rPr>
          <w:sz w:val="18"/>
          <w:szCs w:val="18"/>
        </w:rPr>
        <w:t>В соответствии с постановлением Правительства Новосибирской области от 06 июня 2017 года № 201-п «О проведения конкурсного отбора проектов развития территорий муниципальных образований Новосибирской области, основанных на местных инициативах», Федеральным законом от 06.10.2003 № 131-ФЗ «Об общих принципах организации местного самоуправления в Российской Федерации», Уставом Кайлинского сельсовета Мошковского района Новосибирской области, Совет депутатов Кайлинского Мошковского района Новосибирской области</w:t>
      </w:r>
    </w:p>
    <w:p w:rsidR="00F01C7E" w:rsidRPr="00F01C7E" w:rsidRDefault="00F01C7E" w:rsidP="00EC0144">
      <w:pPr>
        <w:spacing w:line="240" w:lineRule="auto"/>
        <w:jc w:val="both"/>
        <w:rPr>
          <w:b/>
          <w:sz w:val="18"/>
          <w:szCs w:val="18"/>
        </w:rPr>
      </w:pPr>
      <w:r w:rsidRPr="00F01C7E">
        <w:rPr>
          <w:b/>
          <w:sz w:val="18"/>
          <w:szCs w:val="18"/>
        </w:rPr>
        <w:t>РЕШИЛ:</w:t>
      </w:r>
    </w:p>
    <w:p w:rsidR="00F01C7E" w:rsidRPr="00F01C7E" w:rsidRDefault="00F01C7E" w:rsidP="00EC0144">
      <w:pPr>
        <w:suppressAutoHyphens/>
        <w:spacing w:line="240" w:lineRule="auto"/>
        <w:ind w:firstLine="284"/>
        <w:jc w:val="both"/>
        <w:rPr>
          <w:sz w:val="18"/>
          <w:szCs w:val="18"/>
        </w:rPr>
      </w:pPr>
      <w:r w:rsidRPr="00F01C7E">
        <w:rPr>
          <w:sz w:val="18"/>
          <w:szCs w:val="18"/>
        </w:rPr>
        <w:t xml:space="preserve">1. Депутаты Совета депутатов Кайлинского сельсовета Мошковского района Новосибирской области готовы предусмотреть в местном бюджете на 2022 год необходимые средства в размере не менее 20 </w:t>
      </w:r>
      <w:r w:rsidRPr="00F01C7E">
        <w:rPr>
          <w:sz w:val="18"/>
          <w:szCs w:val="18"/>
          <w:shd w:val="clear" w:color="auto" w:fill="FFFFFF"/>
        </w:rPr>
        <w:t xml:space="preserve">процентов от объема запрашиваемой субсидии из бюджета Новосибирской области </w:t>
      </w:r>
      <w:r w:rsidRPr="00F01C7E">
        <w:rPr>
          <w:sz w:val="18"/>
          <w:szCs w:val="18"/>
        </w:rPr>
        <w:t>на реализацию инициативного проекта в случае прохождения им конкурсного отбора.</w:t>
      </w:r>
    </w:p>
    <w:p w:rsidR="00F01C7E" w:rsidRPr="00F01C7E" w:rsidRDefault="00F01C7E" w:rsidP="00EC0144">
      <w:pPr>
        <w:spacing w:line="240" w:lineRule="auto"/>
        <w:ind w:firstLine="284"/>
        <w:jc w:val="both"/>
        <w:rPr>
          <w:sz w:val="18"/>
          <w:szCs w:val="18"/>
        </w:rPr>
      </w:pPr>
      <w:r w:rsidRPr="00F01C7E">
        <w:rPr>
          <w:sz w:val="18"/>
          <w:szCs w:val="18"/>
        </w:rPr>
        <w:t>2. Решение вступает в силу с момента его принятия.</w:t>
      </w:r>
    </w:p>
    <w:p w:rsidR="00F01C7E" w:rsidRPr="00F01C7E" w:rsidRDefault="00F01C7E" w:rsidP="00EC0144">
      <w:pPr>
        <w:pStyle w:val="afb"/>
        <w:ind w:firstLine="720"/>
        <w:jc w:val="both"/>
        <w:rPr>
          <w:sz w:val="18"/>
          <w:szCs w:val="18"/>
        </w:rPr>
      </w:pPr>
    </w:p>
    <w:p w:rsidR="00F01C7E" w:rsidRPr="00F01C7E" w:rsidRDefault="00F01C7E" w:rsidP="00EC0144">
      <w:pPr>
        <w:pStyle w:val="afb"/>
        <w:jc w:val="both"/>
        <w:rPr>
          <w:sz w:val="18"/>
          <w:szCs w:val="18"/>
        </w:rPr>
      </w:pPr>
      <w:r w:rsidRPr="00F01C7E">
        <w:rPr>
          <w:sz w:val="18"/>
          <w:szCs w:val="18"/>
        </w:rPr>
        <w:t>Глава Кайлинского сельсовета</w:t>
      </w:r>
    </w:p>
    <w:p w:rsidR="00F01C7E" w:rsidRPr="00F01C7E" w:rsidRDefault="00F01C7E" w:rsidP="00EC0144">
      <w:pPr>
        <w:pStyle w:val="afb"/>
        <w:jc w:val="both"/>
        <w:rPr>
          <w:sz w:val="18"/>
          <w:szCs w:val="18"/>
        </w:rPr>
      </w:pPr>
      <w:r w:rsidRPr="00F01C7E">
        <w:rPr>
          <w:sz w:val="18"/>
          <w:szCs w:val="18"/>
        </w:rPr>
        <w:t>Мошковского района</w:t>
      </w:r>
    </w:p>
    <w:p w:rsidR="00F01C7E" w:rsidRPr="00F01C7E" w:rsidRDefault="00F01C7E" w:rsidP="00EC0144">
      <w:pPr>
        <w:pStyle w:val="afb"/>
        <w:jc w:val="both"/>
        <w:rPr>
          <w:sz w:val="18"/>
          <w:szCs w:val="18"/>
        </w:rPr>
      </w:pPr>
      <w:r w:rsidRPr="00F01C7E">
        <w:rPr>
          <w:sz w:val="18"/>
          <w:szCs w:val="18"/>
        </w:rPr>
        <w:t xml:space="preserve">Новосибирской области </w:t>
      </w:r>
      <w:r w:rsidRPr="00F01C7E">
        <w:rPr>
          <w:sz w:val="18"/>
          <w:szCs w:val="18"/>
        </w:rPr>
        <w:tab/>
      </w:r>
      <w:r w:rsidRPr="00F01C7E">
        <w:rPr>
          <w:sz w:val="18"/>
          <w:szCs w:val="18"/>
        </w:rPr>
        <w:tab/>
      </w:r>
      <w:r w:rsidR="00EC0144">
        <w:rPr>
          <w:sz w:val="18"/>
          <w:szCs w:val="18"/>
        </w:rPr>
        <w:tab/>
      </w:r>
      <w:r w:rsidRPr="00F01C7E">
        <w:rPr>
          <w:sz w:val="18"/>
          <w:szCs w:val="18"/>
        </w:rPr>
        <w:t xml:space="preserve">          П.В. Чернов</w:t>
      </w:r>
    </w:p>
    <w:p w:rsidR="00F01C7E" w:rsidRPr="00F01C7E" w:rsidRDefault="00F01C7E" w:rsidP="00EC0144">
      <w:pPr>
        <w:pStyle w:val="afb"/>
        <w:jc w:val="both"/>
        <w:rPr>
          <w:sz w:val="18"/>
          <w:szCs w:val="18"/>
        </w:rPr>
      </w:pPr>
    </w:p>
    <w:p w:rsidR="00F01C7E" w:rsidRPr="00F01C7E" w:rsidRDefault="00F01C7E" w:rsidP="00EC0144">
      <w:pPr>
        <w:pStyle w:val="afb"/>
        <w:jc w:val="both"/>
        <w:rPr>
          <w:sz w:val="18"/>
          <w:szCs w:val="18"/>
        </w:rPr>
      </w:pPr>
      <w:r w:rsidRPr="00F01C7E">
        <w:rPr>
          <w:sz w:val="18"/>
          <w:szCs w:val="18"/>
        </w:rPr>
        <w:t>Председатель Совета депутатов</w:t>
      </w:r>
    </w:p>
    <w:p w:rsidR="00F01C7E" w:rsidRPr="00F01C7E" w:rsidRDefault="00F01C7E" w:rsidP="00EC0144">
      <w:pPr>
        <w:pStyle w:val="afb"/>
        <w:jc w:val="both"/>
        <w:rPr>
          <w:sz w:val="18"/>
          <w:szCs w:val="18"/>
        </w:rPr>
      </w:pPr>
      <w:r w:rsidRPr="00F01C7E">
        <w:rPr>
          <w:sz w:val="18"/>
          <w:szCs w:val="18"/>
        </w:rPr>
        <w:t>Кайлинского сельсовета</w:t>
      </w:r>
    </w:p>
    <w:p w:rsidR="00F01C7E" w:rsidRPr="00F01C7E" w:rsidRDefault="00F01C7E" w:rsidP="00EC0144">
      <w:pPr>
        <w:pStyle w:val="afb"/>
        <w:jc w:val="both"/>
        <w:rPr>
          <w:sz w:val="18"/>
          <w:szCs w:val="18"/>
        </w:rPr>
      </w:pPr>
      <w:r w:rsidRPr="00F01C7E">
        <w:rPr>
          <w:sz w:val="18"/>
          <w:szCs w:val="18"/>
        </w:rPr>
        <w:t>Мошковского района</w:t>
      </w:r>
    </w:p>
    <w:p w:rsidR="00F01C7E" w:rsidRPr="00F01C7E" w:rsidRDefault="00F01C7E" w:rsidP="00EC0144">
      <w:pPr>
        <w:pStyle w:val="afb"/>
        <w:jc w:val="both"/>
        <w:rPr>
          <w:sz w:val="18"/>
          <w:szCs w:val="18"/>
        </w:rPr>
      </w:pPr>
      <w:r w:rsidRPr="00F01C7E">
        <w:rPr>
          <w:sz w:val="18"/>
          <w:szCs w:val="18"/>
        </w:rPr>
        <w:t>Новосибирской области</w:t>
      </w:r>
      <w:r w:rsidRPr="00F01C7E">
        <w:rPr>
          <w:sz w:val="18"/>
          <w:szCs w:val="18"/>
        </w:rPr>
        <w:tab/>
      </w:r>
      <w:r w:rsidRPr="00F01C7E">
        <w:rPr>
          <w:sz w:val="18"/>
          <w:szCs w:val="18"/>
        </w:rPr>
        <w:tab/>
      </w:r>
      <w:r w:rsidRPr="00F01C7E">
        <w:rPr>
          <w:sz w:val="18"/>
          <w:szCs w:val="18"/>
        </w:rPr>
        <w:tab/>
      </w:r>
      <w:r w:rsidR="00EC0144">
        <w:rPr>
          <w:sz w:val="18"/>
          <w:szCs w:val="18"/>
        </w:rPr>
        <w:t xml:space="preserve">     </w:t>
      </w:r>
      <w:r w:rsidRPr="00F01C7E">
        <w:rPr>
          <w:sz w:val="18"/>
          <w:szCs w:val="18"/>
        </w:rPr>
        <w:t xml:space="preserve">    Н.Д. Крупко</w:t>
      </w:r>
    </w:p>
    <w:p w:rsidR="00F01C7E" w:rsidRDefault="00F01C7E" w:rsidP="00F01C7E">
      <w:pPr>
        <w:pStyle w:val="afb"/>
        <w:ind w:firstLine="6946"/>
        <w:jc w:val="both"/>
      </w:pPr>
    </w:p>
    <w:tbl>
      <w:tblPr>
        <w:tblStyle w:val="a3"/>
        <w:tblW w:w="5000" w:type="pct"/>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249"/>
      </w:tblGrid>
      <w:tr w:rsidR="00FF371B" w:rsidRPr="008E0A39" w:rsidTr="00FF371B">
        <w:trPr>
          <w:jc w:val="center"/>
        </w:trPr>
        <w:tc>
          <w:tcPr>
            <w:tcW w:w="5249" w:type="dxa"/>
          </w:tcPr>
          <w:p w:rsidR="00FF371B" w:rsidRPr="008E0A39" w:rsidRDefault="00FF371B" w:rsidP="009460FE">
            <w:pPr>
              <w:ind w:firstLine="0"/>
              <w:jc w:val="center"/>
              <w:rPr>
                <w:szCs w:val="28"/>
              </w:rPr>
            </w:pPr>
          </w:p>
        </w:tc>
      </w:tr>
      <w:tr w:rsidR="00FF371B" w:rsidRPr="00FF371B" w:rsidTr="00FF371B">
        <w:trPr>
          <w:jc w:val="center"/>
        </w:trPr>
        <w:tc>
          <w:tcPr>
            <w:tcW w:w="5249" w:type="dxa"/>
          </w:tcPr>
          <w:p w:rsidR="00FF371B" w:rsidRPr="00FF371B" w:rsidRDefault="00FF371B" w:rsidP="00FF371B">
            <w:pPr>
              <w:ind w:firstLine="0"/>
              <w:jc w:val="center"/>
              <w:rPr>
                <w:b/>
                <w:sz w:val="18"/>
                <w:szCs w:val="18"/>
              </w:rPr>
            </w:pPr>
            <w:r w:rsidRPr="00FF371B">
              <w:rPr>
                <w:b/>
                <w:sz w:val="18"/>
                <w:szCs w:val="18"/>
              </w:rPr>
              <w:t>АДМИНИСТРАЦИЯ КАЙЛИНСКОГО СЕЛЬСОВЕТА</w:t>
            </w:r>
          </w:p>
          <w:p w:rsidR="00FF371B" w:rsidRPr="00FF371B" w:rsidRDefault="00FF371B" w:rsidP="00FF371B">
            <w:pPr>
              <w:ind w:firstLine="0"/>
              <w:jc w:val="center"/>
              <w:rPr>
                <w:sz w:val="18"/>
                <w:szCs w:val="18"/>
              </w:rPr>
            </w:pPr>
            <w:r w:rsidRPr="00FF371B">
              <w:rPr>
                <w:b/>
                <w:sz w:val="18"/>
                <w:szCs w:val="18"/>
              </w:rPr>
              <w:t>МОШКОВСКОГО РАЙОНА НОВОСИБИРСКОЙ ОБЛАСТИ</w:t>
            </w:r>
          </w:p>
        </w:tc>
      </w:tr>
      <w:tr w:rsidR="00FF371B" w:rsidRPr="00FF371B" w:rsidTr="00FF371B">
        <w:trPr>
          <w:jc w:val="center"/>
        </w:trPr>
        <w:tc>
          <w:tcPr>
            <w:tcW w:w="5249" w:type="dxa"/>
          </w:tcPr>
          <w:p w:rsidR="00FF371B" w:rsidRPr="00FF371B" w:rsidRDefault="00FF371B" w:rsidP="00FF371B">
            <w:pPr>
              <w:ind w:firstLine="0"/>
              <w:jc w:val="center"/>
              <w:rPr>
                <w:sz w:val="18"/>
                <w:szCs w:val="18"/>
              </w:rPr>
            </w:pPr>
          </w:p>
        </w:tc>
      </w:tr>
      <w:tr w:rsidR="00FF371B" w:rsidRPr="00FF371B" w:rsidTr="00FF371B">
        <w:trPr>
          <w:jc w:val="center"/>
        </w:trPr>
        <w:tc>
          <w:tcPr>
            <w:tcW w:w="5249" w:type="dxa"/>
          </w:tcPr>
          <w:p w:rsidR="00FF371B" w:rsidRPr="00FF371B" w:rsidRDefault="00FF371B" w:rsidP="00FF371B">
            <w:pPr>
              <w:ind w:firstLine="0"/>
              <w:jc w:val="center"/>
              <w:rPr>
                <w:b/>
                <w:sz w:val="18"/>
                <w:szCs w:val="18"/>
              </w:rPr>
            </w:pPr>
            <w:r w:rsidRPr="00FF371B">
              <w:rPr>
                <w:b/>
                <w:sz w:val="18"/>
                <w:szCs w:val="18"/>
              </w:rPr>
              <w:t>ПОСТАНОВЛЕНИЕ</w:t>
            </w:r>
          </w:p>
        </w:tc>
      </w:tr>
      <w:tr w:rsidR="00FF371B" w:rsidRPr="00FF371B" w:rsidTr="00FF371B">
        <w:trPr>
          <w:jc w:val="center"/>
        </w:trPr>
        <w:tc>
          <w:tcPr>
            <w:tcW w:w="5249" w:type="dxa"/>
          </w:tcPr>
          <w:p w:rsidR="00FF371B" w:rsidRPr="00FF371B" w:rsidRDefault="00FF371B" w:rsidP="00FF371B">
            <w:pPr>
              <w:ind w:firstLine="0"/>
              <w:jc w:val="center"/>
              <w:rPr>
                <w:sz w:val="18"/>
                <w:szCs w:val="18"/>
              </w:rPr>
            </w:pPr>
          </w:p>
        </w:tc>
      </w:tr>
      <w:tr w:rsidR="00FF371B" w:rsidRPr="00FF371B" w:rsidTr="00FF371B">
        <w:trPr>
          <w:jc w:val="center"/>
        </w:trPr>
        <w:tc>
          <w:tcPr>
            <w:tcW w:w="5249" w:type="dxa"/>
          </w:tcPr>
          <w:tbl>
            <w:tblPr>
              <w:tblStyle w:val="a3"/>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85"/>
              <w:gridCol w:w="2090"/>
              <w:gridCol w:w="484"/>
              <w:gridCol w:w="1285"/>
            </w:tblGrid>
            <w:tr w:rsidR="00FF371B" w:rsidRPr="00FF371B" w:rsidTr="009460FE">
              <w:trPr>
                <w:jc w:val="center"/>
              </w:trPr>
              <w:tc>
                <w:tcPr>
                  <w:tcW w:w="0" w:type="auto"/>
                  <w:vAlign w:val="bottom"/>
                </w:tcPr>
                <w:p w:rsidR="00FF371B" w:rsidRPr="00FF371B" w:rsidRDefault="00FF371B" w:rsidP="00FF371B">
                  <w:pPr>
                    <w:ind w:firstLine="0"/>
                    <w:jc w:val="center"/>
                    <w:rPr>
                      <w:sz w:val="18"/>
                      <w:szCs w:val="18"/>
                    </w:rPr>
                  </w:pPr>
                  <w:r w:rsidRPr="00FF371B">
                    <w:rPr>
                      <w:sz w:val="18"/>
                      <w:szCs w:val="18"/>
                    </w:rPr>
                    <w:t>от</w:t>
                  </w:r>
                </w:p>
              </w:tc>
              <w:tc>
                <w:tcPr>
                  <w:tcW w:w="2090" w:type="dxa"/>
                  <w:tcBorders>
                    <w:bottom w:val="single" w:sz="4" w:space="0" w:color="auto"/>
                  </w:tcBorders>
                  <w:vAlign w:val="bottom"/>
                </w:tcPr>
                <w:p w:rsidR="00FF371B" w:rsidRPr="00FF371B" w:rsidRDefault="00FF371B" w:rsidP="00FF371B">
                  <w:pPr>
                    <w:ind w:firstLine="0"/>
                    <w:jc w:val="center"/>
                    <w:rPr>
                      <w:sz w:val="18"/>
                      <w:szCs w:val="18"/>
                    </w:rPr>
                  </w:pPr>
                  <w:r w:rsidRPr="00FF371B">
                    <w:rPr>
                      <w:sz w:val="18"/>
                      <w:szCs w:val="18"/>
                    </w:rPr>
                    <w:t>21.07.2021</w:t>
                  </w:r>
                </w:p>
              </w:tc>
              <w:tc>
                <w:tcPr>
                  <w:tcW w:w="484" w:type="dxa"/>
                  <w:vAlign w:val="bottom"/>
                </w:tcPr>
                <w:p w:rsidR="00FF371B" w:rsidRPr="00FF371B" w:rsidRDefault="00FF371B" w:rsidP="00FF371B">
                  <w:pPr>
                    <w:ind w:firstLine="0"/>
                    <w:jc w:val="center"/>
                    <w:rPr>
                      <w:sz w:val="18"/>
                      <w:szCs w:val="18"/>
                    </w:rPr>
                  </w:pPr>
                  <w:r w:rsidRPr="00FF371B">
                    <w:rPr>
                      <w:sz w:val="18"/>
                      <w:szCs w:val="18"/>
                    </w:rPr>
                    <w:t>№</w:t>
                  </w:r>
                </w:p>
              </w:tc>
              <w:tc>
                <w:tcPr>
                  <w:tcW w:w="1285" w:type="dxa"/>
                  <w:tcBorders>
                    <w:bottom w:val="single" w:sz="4" w:space="0" w:color="auto"/>
                  </w:tcBorders>
                  <w:vAlign w:val="bottom"/>
                </w:tcPr>
                <w:p w:rsidR="00FF371B" w:rsidRPr="00FF371B" w:rsidRDefault="00FF371B" w:rsidP="00FF371B">
                  <w:pPr>
                    <w:ind w:firstLine="0"/>
                    <w:jc w:val="center"/>
                    <w:rPr>
                      <w:sz w:val="18"/>
                      <w:szCs w:val="18"/>
                    </w:rPr>
                  </w:pPr>
                  <w:r w:rsidRPr="00FF371B">
                    <w:rPr>
                      <w:sz w:val="18"/>
                      <w:szCs w:val="18"/>
                    </w:rPr>
                    <w:t>29</w:t>
                  </w:r>
                </w:p>
              </w:tc>
            </w:tr>
          </w:tbl>
          <w:p w:rsidR="00FF371B" w:rsidRPr="00FF371B" w:rsidRDefault="00FF371B" w:rsidP="00FF371B">
            <w:pPr>
              <w:ind w:firstLine="0"/>
              <w:jc w:val="center"/>
              <w:rPr>
                <w:sz w:val="18"/>
                <w:szCs w:val="18"/>
              </w:rPr>
            </w:pPr>
          </w:p>
        </w:tc>
      </w:tr>
      <w:tr w:rsidR="00FF371B" w:rsidRPr="00FF371B" w:rsidTr="00FF371B">
        <w:trPr>
          <w:jc w:val="center"/>
        </w:trPr>
        <w:tc>
          <w:tcPr>
            <w:tcW w:w="5249" w:type="dxa"/>
          </w:tcPr>
          <w:p w:rsidR="00FF371B" w:rsidRPr="00FF371B" w:rsidRDefault="00FF371B" w:rsidP="00FF371B">
            <w:pPr>
              <w:ind w:firstLine="0"/>
              <w:jc w:val="center"/>
              <w:rPr>
                <w:sz w:val="18"/>
                <w:szCs w:val="18"/>
                <w:lang w:val="en-US"/>
              </w:rPr>
            </w:pPr>
          </w:p>
          <w:p w:rsidR="00FF371B" w:rsidRPr="00FF371B" w:rsidRDefault="00FF371B" w:rsidP="00FF371B">
            <w:pPr>
              <w:ind w:firstLine="0"/>
              <w:jc w:val="center"/>
              <w:rPr>
                <w:sz w:val="18"/>
                <w:szCs w:val="18"/>
                <w:lang w:val="en-US"/>
              </w:rPr>
            </w:pPr>
          </w:p>
        </w:tc>
      </w:tr>
      <w:tr w:rsidR="00FF371B" w:rsidRPr="00FF371B" w:rsidTr="00FF371B">
        <w:trPr>
          <w:jc w:val="center"/>
        </w:trPr>
        <w:tc>
          <w:tcPr>
            <w:tcW w:w="5249" w:type="dxa"/>
          </w:tcPr>
          <w:p w:rsidR="00FF371B" w:rsidRPr="00FF371B" w:rsidRDefault="00FF371B" w:rsidP="00FF371B">
            <w:pPr>
              <w:ind w:firstLine="0"/>
              <w:jc w:val="center"/>
              <w:rPr>
                <w:sz w:val="18"/>
                <w:szCs w:val="18"/>
              </w:rPr>
            </w:pPr>
            <w:r w:rsidRPr="00FF371B">
              <w:rPr>
                <w:sz w:val="18"/>
                <w:szCs w:val="18"/>
              </w:rPr>
              <w:t>Об утверждении Положения о системе оплаты труда работников, условий оплаты труда руководителей, их заместителей, главных бухгалтеров и размеров предельного уровня соотношений среднемесячной заработной платы руководителей, их заместителей, главных бухгалтеров и среднемесячной заработной платы работников муниципальных учреждений Кайлинского сельсовета Мошковского района Новосибирской области</w:t>
            </w:r>
          </w:p>
          <w:p w:rsidR="00FF371B" w:rsidRPr="00FF371B" w:rsidRDefault="00FF371B" w:rsidP="00FF371B">
            <w:pPr>
              <w:ind w:firstLine="0"/>
              <w:jc w:val="center"/>
              <w:rPr>
                <w:sz w:val="18"/>
                <w:szCs w:val="18"/>
              </w:rPr>
            </w:pPr>
          </w:p>
        </w:tc>
      </w:tr>
    </w:tbl>
    <w:p w:rsidR="00FF371B" w:rsidRPr="00FF371B" w:rsidRDefault="00FF371B" w:rsidP="00FF371B">
      <w:pPr>
        <w:tabs>
          <w:tab w:val="left" w:pos="142"/>
          <w:tab w:val="left" w:pos="1134"/>
        </w:tabs>
        <w:autoSpaceDE w:val="0"/>
        <w:autoSpaceDN w:val="0"/>
        <w:adjustRightInd w:val="0"/>
        <w:spacing w:line="240" w:lineRule="auto"/>
        <w:jc w:val="both"/>
        <w:outlineLvl w:val="0"/>
        <w:rPr>
          <w:sz w:val="18"/>
          <w:szCs w:val="18"/>
        </w:rPr>
      </w:pPr>
      <w:r w:rsidRPr="00FF371B">
        <w:rPr>
          <w:sz w:val="18"/>
          <w:szCs w:val="18"/>
        </w:rPr>
        <w:t>В соответствии со статьями 144 и 145 Трудового кодекса Российской Федерации, Федеральным законом Российской Федерации от 06.10.2003 № 131-ФЗ «Об общих принципах организации местного самоуправления в Российской Федерации»</w:t>
      </w:r>
    </w:p>
    <w:p w:rsidR="00FF371B" w:rsidRPr="00FF371B" w:rsidRDefault="00FF371B" w:rsidP="00FF371B">
      <w:pPr>
        <w:tabs>
          <w:tab w:val="left" w:pos="142"/>
          <w:tab w:val="left" w:pos="1134"/>
        </w:tabs>
        <w:autoSpaceDE w:val="0"/>
        <w:autoSpaceDN w:val="0"/>
        <w:adjustRightInd w:val="0"/>
        <w:spacing w:line="240" w:lineRule="auto"/>
        <w:ind w:firstLine="0"/>
        <w:jc w:val="both"/>
        <w:outlineLvl w:val="0"/>
        <w:rPr>
          <w:b/>
          <w:spacing w:val="20"/>
          <w:sz w:val="18"/>
          <w:szCs w:val="18"/>
        </w:rPr>
      </w:pPr>
      <w:r w:rsidRPr="00FF371B">
        <w:rPr>
          <w:sz w:val="18"/>
          <w:szCs w:val="18"/>
        </w:rPr>
        <w:t xml:space="preserve"> ПОСТАНОВЛЯЮ:</w:t>
      </w:r>
    </w:p>
    <w:p w:rsidR="00FF371B" w:rsidRPr="00FF371B" w:rsidRDefault="00FF371B" w:rsidP="00FF371B">
      <w:pPr>
        <w:spacing w:line="240" w:lineRule="auto"/>
        <w:ind w:firstLine="708"/>
        <w:jc w:val="both"/>
        <w:rPr>
          <w:sz w:val="18"/>
          <w:szCs w:val="18"/>
        </w:rPr>
      </w:pPr>
      <w:r w:rsidRPr="00FF371B">
        <w:rPr>
          <w:sz w:val="18"/>
          <w:szCs w:val="18"/>
        </w:rPr>
        <w:t xml:space="preserve">1. Утвердить Положение о системе оплаты труда работников, условия оплаты труда руководителей, их </w:t>
      </w:r>
      <w:r w:rsidRPr="00FF371B">
        <w:rPr>
          <w:sz w:val="18"/>
          <w:szCs w:val="18"/>
        </w:rPr>
        <w:lastRenderedPageBreak/>
        <w:t xml:space="preserve">заместителей, главных бухгалтеров и размеры предельного уровня соотношений среднемесячной заработной платы руководителей, их заместителей, главных бухгалтеров и среднемесячной заработной платы работников муниципальных учреждений Кайлинского сельсовета Мошковского района Новосибирской </w:t>
      </w:r>
    </w:p>
    <w:p w:rsidR="00FF371B" w:rsidRPr="00FF371B" w:rsidRDefault="00FF371B" w:rsidP="00FF371B">
      <w:pPr>
        <w:tabs>
          <w:tab w:val="left" w:pos="993"/>
        </w:tabs>
        <w:autoSpaceDE w:val="0"/>
        <w:autoSpaceDN w:val="0"/>
        <w:adjustRightInd w:val="0"/>
        <w:spacing w:line="240" w:lineRule="auto"/>
        <w:jc w:val="both"/>
        <w:rPr>
          <w:sz w:val="18"/>
          <w:szCs w:val="18"/>
        </w:rPr>
      </w:pPr>
      <w:r w:rsidRPr="00FF371B">
        <w:rPr>
          <w:sz w:val="18"/>
          <w:szCs w:val="18"/>
        </w:rPr>
        <w:t>2. Контроль за исполнением настоящего постановления оставляю за собой.</w:t>
      </w:r>
    </w:p>
    <w:tbl>
      <w:tblPr>
        <w:tblStyle w:val="a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583"/>
        <w:gridCol w:w="2229"/>
      </w:tblGrid>
      <w:tr w:rsidR="00FF371B" w:rsidRPr="00FF371B" w:rsidTr="00FF371B">
        <w:trPr>
          <w:trHeight w:val="819"/>
        </w:trPr>
        <w:tc>
          <w:tcPr>
            <w:tcW w:w="2583" w:type="dxa"/>
            <w:vAlign w:val="bottom"/>
          </w:tcPr>
          <w:p w:rsidR="00FF371B" w:rsidRPr="00FF371B" w:rsidRDefault="00FF371B" w:rsidP="00FF371B">
            <w:pPr>
              <w:ind w:firstLine="0"/>
              <w:jc w:val="both"/>
              <w:rPr>
                <w:sz w:val="18"/>
                <w:szCs w:val="18"/>
              </w:rPr>
            </w:pPr>
            <w:r w:rsidRPr="00FF371B">
              <w:rPr>
                <w:sz w:val="18"/>
                <w:szCs w:val="18"/>
              </w:rPr>
              <w:t>Глава Кайлинского сельсовета Мошковского района</w:t>
            </w:r>
          </w:p>
          <w:p w:rsidR="00FF371B" w:rsidRPr="00FF371B" w:rsidRDefault="00FF371B" w:rsidP="00FF371B">
            <w:pPr>
              <w:ind w:firstLine="0"/>
              <w:jc w:val="both"/>
              <w:rPr>
                <w:sz w:val="18"/>
                <w:szCs w:val="18"/>
              </w:rPr>
            </w:pPr>
            <w:r w:rsidRPr="00FF371B">
              <w:rPr>
                <w:sz w:val="18"/>
                <w:szCs w:val="18"/>
              </w:rPr>
              <w:t>Новосибирской области</w:t>
            </w:r>
          </w:p>
        </w:tc>
        <w:tc>
          <w:tcPr>
            <w:tcW w:w="2229" w:type="dxa"/>
            <w:vAlign w:val="bottom"/>
          </w:tcPr>
          <w:p w:rsidR="00FF371B" w:rsidRPr="00FF371B" w:rsidRDefault="00FF371B" w:rsidP="00FF371B">
            <w:pPr>
              <w:ind w:firstLine="0"/>
              <w:jc w:val="both"/>
              <w:rPr>
                <w:sz w:val="18"/>
                <w:szCs w:val="18"/>
              </w:rPr>
            </w:pPr>
            <w:r w:rsidRPr="00FF371B">
              <w:rPr>
                <w:sz w:val="18"/>
                <w:szCs w:val="18"/>
              </w:rPr>
              <w:t>П.В. Чернов</w:t>
            </w:r>
          </w:p>
        </w:tc>
      </w:tr>
    </w:tbl>
    <w:p w:rsidR="00FF371B" w:rsidRDefault="00FF371B" w:rsidP="00FF371B">
      <w:pPr>
        <w:spacing w:line="240" w:lineRule="auto"/>
        <w:ind w:firstLine="0"/>
        <w:jc w:val="both"/>
        <w:rPr>
          <w:sz w:val="18"/>
          <w:szCs w:val="18"/>
        </w:rPr>
      </w:pPr>
    </w:p>
    <w:p w:rsidR="00FF371B" w:rsidRDefault="00FF371B" w:rsidP="00FF371B">
      <w:pPr>
        <w:spacing w:line="240" w:lineRule="auto"/>
        <w:ind w:firstLine="0"/>
        <w:jc w:val="right"/>
        <w:rPr>
          <w:sz w:val="18"/>
          <w:szCs w:val="18"/>
        </w:rPr>
      </w:pPr>
      <w:r>
        <w:rPr>
          <w:sz w:val="18"/>
          <w:szCs w:val="18"/>
        </w:rPr>
        <w:t xml:space="preserve">Утвержнено </w:t>
      </w:r>
    </w:p>
    <w:p w:rsidR="00FF371B" w:rsidRDefault="00FF371B" w:rsidP="00FF371B">
      <w:pPr>
        <w:spacing w:line="240" w:lineRule="auto"/>
        <w:ind w:firstLine="0"/>
        <w:jc w:val="right"/>
        <w:rPr>
          <w:sz w:val="18"/>
          <w:szCs w:val="18"/>
        </w:rPr>
      </w:pPr>
      <w:r>
        <w:rPr>
          <w:sz w:val="18"/>
          <w:szCs w:val="18"/>
        </w:rPr>
        <w:t xml:space="preserve">остановлением администрации </w:t>
      </w:r>
    </w:p>
    <w:p w:rsidR="00FF371B" w:rsidRDefault="00FF371B" w:rsidP="00FF371B">
      <w:pPr>
        <w:spacing w:line="240" w:lineRule="auto"/>
        <w:ind w:firstLine="0"/>
        <w:jc w:val="right"/>
        <w:rPr>
          <w:sz w:val="18"/>
          <w:szCs w:val="18"/>
        </w:rPr>
      </w:pPr>
      <w:r>
        <w:rPr>
          <w:sz w:val="18"/>
          <w:szCs w:val="18"/>
        </w:rPr>
        <w:t xml:space="preserve">Кайлинского сельсовета </w:t>
      </w:r>
    </w:p>
    <w:p w:rsidR="00FF371B" w:rsidRDefault="00FF371B" w:rsidP="00FF371B">
      <w:pPr>
        <w:spacing w:line="240" w:lineRule="auto"/>
        <w:ind w:firstLine="0"/>
        <w:jc w:val="right"/>
        <w:rPr>
          <w:sz w:val="18"/>
          <w:szCs w:val="18"/>
        </w:rPr>
      </w:pPr>
      <w:r>
        <w:rPr>
          <w:sz w:val="18"/>
          <w:szCs w:val="18"/>
        </w:rPr>
        <w:t>Мошковского района</w:t>
      </w:r>
    </w:p>
    <w:p w:rsidR="00FF371B" w:rsidRDefault="00FF371B" w:rsidP="00FF371B">
      <w:pPr>
        <w:spacing w:line="240" w:lineRule="auto"/>
        <w:ind w:firstLine="0"/>
        <w:jc w:val="right"/>
        <w:rPr>
          <w:sz w:val="18"/>
          <w:szCs w:val="18"/>
        </w:rPr>
      </w:pPr>
      <w:r>
        <w:rPr>
          <w:sz w:val="18"/>
          <w:szCs w:val="18"/>
        </w:rPr>
        <w:t>Новосибирской области</w:t>
      </w:r>
    </w:p>
    <w:p w:rsidR="00FF371B" w:rsidRDefault="00FF371B" w:rsidP="00FF371B">
      <w:pPr>
        <w:spacing w:line="240" w:lineRule="auto"/>
        <w:ind w:firstLine="0"/>
        <w:jc w:val="right"/>
        <w:rPr>
          <w:sz w:val="18"/>
          <w:szCs w:val="18"/>
        </w:rPr>
      </w:pPr>
      <w:r>
        <w:rPr>
          <w:sz w:val="18"/>
          <w:szCs w:val="18"/>
        </w:rPr>
        <w:t>от 21.07.2021 №29</w:t>
      </w:r>
    </w:p>
    <w:p w:rsidR="00FF371B" w:rsidRPr="00FF371B" w:rsidRDefault="00FF371B" w:rsidP="00FF371B">
      <w:pPr>
        <w:spacing w:line="240" w:lineRule="auto"/>
        <w:ind w:firstLine="0"/>
        <w:jc w:val="both"/>
        <w:rPr>
          <w:sz w:val="18"/>
          <w:szCs w:val="18"/>
        </w:rPr>
      </w:pPr>
    </w:p>
    <w:p w:rsidR="00FF371B" w:rsidRPr="00FF371B" w:rsidRDefault="00FF371B" w:rsidP="00FF371B">
      <w:pPr>
        <w:spacing w:line="240" w:lineRule="auto"/>
        <w:ind w:firstLine="0"/>
        <w:jc w:val="center"/>
        <w:rPr>
          <w:sz w:val="18"/>
          <w:szCs w:val="18"/>
        </w:rPr>
      </w:pPr>
      <w:bookmarkStart w:id="0" w:name="P36"/>
      <w:bookmarkEnd w:id="0"/>
      <w:r w:rsidRPr="00FF371B">
        <w:rPr>
          <w:b/>
          <w:sz w:val="18"/>
          <w:szCs w:val="18"/>
        </w:rPr>
        <w:t>ПОЛОЖЕНИЕ</w:t>
      </w:r>
    </w:p>
    <w:p w:rsidR="00FF371B" w:rsidRPr="00FF371B" w:rsidRDefault="00FF371B" w:rsidP="00FF371B">
      <w:pPr>
        <w:spacing w:line="240" w:lineRule="auto"/>
        <w:ind w:firstLine="0"/>
        <w:jc w:val="center"/>
        <w:rPr>
          <w:b/>
          <w:sz w:val="18"/>
          <w:szCs w:val="18"/>
        </w:rPr>
      </w:pPr>
      <w:r w:rsidRPr="00FF371B">
        <w:rPr>
          <w:b/>
          <w:sz w:val="18"/>
          <w:szCs w:val="18"/>
        </w:rPr>
        <w:t>о системе оплаты труда работников, условиях оплаты труда руководителей, их заместителей, главных бухгалтеров и размерах предельного уровня соотношений среднемесячной заработной платы руководителей, их заместителей, главных бухгалтеров и среднемесячной заработной платы работников муниципальных учреждений</w:t>
      </w:r>
    </w:p>
    <w:p w:rsidR="00FF371B" w:rsidRPr="00FF371B" w:rsidRDefault="00FF371B" w:rsidP="00FF371B">
      <w:pPr>
        <w:spacing w:line="240" w:lineRule="auto"/>
        <w:ind w:firstLine="0"/>
        <w:jc w:val="center"/>
        <w:rPr>
          <w:b/>
          <w:sz w:val="18"/>
          <w:szCs w:val="18"/>
        </w:rPr>
      </w:pPr>
      <w:r w:rsidRPr="00FF371B">
        <w:rPr>
          <w:b/>
          <w:sz w:val="18"/>
          <w:szCs w:val="18"/>
        </w:rPr>
        <w:t>Кайлинского сельсовета Мошковского района Новосибирской области</w:t>
      </w:r>
    </w:p>
    <w:p w:rsidR="00FF371B" w:rsidRPr="00FF371B" w:rsidRDefault="00FF371B" w:rsidP="00FF371B">
      <w:pPr>
        <w:spacing w:line="240" w:lineRule="auto"/>
        <w:ind w:firstLine="0"/>
        <w:jc w:val="both"/>
        <w:rPr>
          <w:sz w:val="18"/>
          <w:szCs w:val="18"/>
        </w:rPr>
      </w:pPr>
    </w:p>
    <w:p w:rsidR="00FF371B" w:rsidRPr="00FF371B" w:rsidRDefault="00FF371B" w:rsidP="00FF371B">
      <w:pPr>
        <w:spacing w:line="240" w:lineRule="auto"/>
        <w:ind w:firstLine="0"/>
        <w:jc w:val="both"/>
        <w:rPr>
          <w:sz w:val="18"/>
          <w:szCs w:val="18"/>
        </w:rPr>
      </w:pPr>
    </w:p>
    <w:p w:rsidR="00FF371B" w:rsidRPr="00FF371B" w:rsidRDefault="00FF371B" w:rsidP="00FF371B">
      <w:pPr>
        <w:autoSpaceDE w:val="0"/>
        <w:autoSpaceDN w:val="0"/>
        <w:adjustRightInd w:val="0"/>
        <w:spacing w:line="240" w:lineRule="auto"/>
        <w:ind w:firstLine="0"/>
        <w:jc w:val="both"/>
        <w:outlineLvl w:val="0"/>
        <w:rPr>
          <w:b/>
          <w:sz w:val="18"/>
          <w:szCs w:val="18"/>
        </w:rPr>
      </w:pPr>
      <w:r w:rsidRPr="00FF371B">
        <w:rPr>
          <w:b/>
          <w:sz w:val="18"/>
          <w:szCs w:val="18"/>
        </w:rPr>
        <w:t>I. Общие положения</w:t>
      </w:r>
    </w:p>
    <w:p w:rsidR="00FF371B" w:rsidRPr="00FF371B" w:rsidRDefault="00FF371B" w:rsidP="00FF371B">
      <w:pPr>
        <w:tabs>
          <w:tab w:val="left" w:pos="993"/>
        </w:tabs>
        <w:autoSpaceDE w:val="0"/>
        <w:autoSpaceDN w:val="0"/>
        <w:adjustRightInd w:val="0"/>
        <w:spacing w:line="240" w:lineRule="auto"/>
        <w:ind w:firstLine="0"/>
        <w:jc w:val="both"/>
        <w:rPr>
          <w:sz w:val="18"/>
          <w:szCs w:val="18"/>
        </w:rPr>
      </w:pPr>
    </w:p>
    <w:p w:rsidR="00FF371B" w:rsidRPr="00FF371B" w:rsidRDefault="00FF371B" w:rsidP="00FF371B">
      <w:pPr>
        <w:tabs>
          <w:tab w:val="left" w:pos="142"/>
          <w:tab w:val="left" w:pos="1134"/>
        </w:tabs>
        <w:autoSpaceDE w:val="0"/>
        <w:autoSpaceDN w:val="0"/>
        <w:adjustRightInd w:val="0"/>
        <w:spacing w:line="240" w:lineRule="auto"/>
        <w:ind w:firstLine="284"/>
        <w:jc w:val="both"/>
        <w:outlineLvl w:val="0"/>
        <w:rPr>
          <w:sz w:val="18"/>
          <w:szCs w:val="18"/>
        </w:rPr>
      </w:pPr>
      <w:r w:rsidRPr="00FF371B">
        <w:rPr>
          <w:sz w:val="18"/>
          <w:szCs w:val="18"/>
        </w:rPr>
        <w:t xml:space="preserve">1. Положение о системе оплаты труда работников, условиях оплаты труда руководителей, их заместителей, главных бухгалтеров и размерах предельного уровня соотношений среднемесячной заработной платы руководителей, их заместителей, главных бухгалтеров и среднемесячной заработной платы работников муниципальных учреждений Кайлинского сельсовета Мошковского района Новосибирской области (далее </w:t>
      </w:r>
      <w:r w:rsidRPr="00FF371B">
        <w:rPr>
          <w:sz w:val="18"/>
          <w:szCs w:val="18"/>
        </w:rPr>
        <w:noBreakHyphen/>
        <w:t xml:space="preserve"> Положение) разработано в соответствии со статьями 144, 145 Трудового кодекса Российской Федерации, Федеральным законом Российской Федерации от 06.10.2003 № 131-ФЗ «Об общих принципах организации местного самоуправления в Российской Федерации» и регулирует правоотношения в сфере оплаты труда работников, условия оплаты труда руководителей, их заместителей, главных бухгалтеров и размеры предельного уровня соотношений среднемесячной заработной платы руководителей, их заместителей, главных бухгалтеров и среднемесячной заработной платы работников муниципальных бюджетных, автономных и казенных учреждений Кайлинского сельсовета Мошковского района Новосибирской области, подведомственных Кайлинского сельсовета администрации Кайлинского сельсовета Мошковского района Новосибирской области (далее – учреждения). </w:t>
      </w:r>
    </w:p>
    <w:p w:rsidR="00FF371B" w:rsidRPr="00FF371B" w:rsidRDefault="00FF371B" w:rsidP="00FF371B">
      <w:pPr>
        <w:widowControl w:val="0"/>
        <w:autoSpaceDE w:val="0"/>
        <w:autoSpaceDN w:val="0"/>
        <w:spacing w:line="240" w:lineRule="auto"/>
        <w:ind w:firstLine="284"/>
        <w:jc w:val="both"/>
        <w:rPr>
          <w:sz w:val="18"/>
          <w:szCs w:val="18"/>
        </w:rPr>
      </w:pPr>
      <w:r w:rsidRPr="00FF371B">
        <w:rPr>
          <w:color w:val="000000"/>
          <w:sz w:val="18"/>
          <w:szCs w:val="18"/>
          <w:shd w:val="clear" w:color="auto" w:fill="FFFFFF"/>
        </w:rPr>
        <w:t xml:space="preserve">2. Системы оплаты труда работников учреждений устанавливаются по отраслям или по подведомственности учреждений в целях наиболее полного учета отраслевых факторов сложности труда и отраслевых особенностей </w:t>
      </w:r>
      <w:r w:rsidRPr="00FF371B">
        <w:rPr>
          <w:sz w:val="18"/>
          <w:szCs w:val="18"/>
        </w:rPr>
        <w:t>условий труда</w:t>
      </w:r>
      <w:r w:rsidRPr="00FF371B">
        <w:rPr>
          <w:color w:val="000000"/>
          <w:sz w:val="18"/>
          <w:szCs w:val="18"/>
          <w:shd w:val="clear" w:color="auto" w:fill="FFFFFF"/>
        </w:rPr>
        <w:t xml:space="preserve"> при оплате труда работника.</w:t>
      </w:r>
      <w:r w:rsidRPr="00FF371B">
        <w:rPr>
          <w:sz w:val="18"/>
          <w:szCs w:val="18"/>
        </w:rPr>
        <w:t xml:space="preserve"> </w:t>
      </w:r>
    </w:p>
    <w:p w:rsidR="00FF371B" w:rsidRPr="00FF371B" w:rsidRDefault="00FF371B" w:rsidP="00FF371B">
      <w:pPr>
        <w:widowControl w:val="0"/>
        <w:tabs>
          <w:tab w:val="left" w:pos="993"/>
        </w:tabs>
        <w:autoSpaceDE w:val="0"/>
        <w:autoSpaceDN w:val="0"/>
        <w:adjustRightInd w:val="0"/>
        <w:spacing w:line="240" w:lineRule="auto"/>
        <w:ind w:firstLine="284"/>
        <w:jc w:val="both"/>
        <w:rPr>
          <w:sz w:val="18"/>
          <w:szCs w:val="18"/>
        </w:rPr>
      </w:pPr>
      <w:r w:rsidRPr="00FF371B">
        <w:rPr>
          <w:sz w:val="18"/>
          <w:szCs w:val="18"/>
        </w:rPr>
        <w:t>3. Система оплаты труда работников учреждений соответствующей отрасли включает размеры окладов (должностных окладов, тарифных ставок), перечень, размеры и условия осуществления компенсационных и стимулирующих выплат работникам, а также условия оплаты труда руководителей, их заместителей, главных бухгалтеров и размеры предельных уровней соотношений среднемесячной заработной платы руководителей, их заместителей, главных бухгалтеров и среднемесячной заработной платы работников учреждений.</w:t>
      </w:r>
    </w:p>
    <w:p w:rsidR="00FF371B" w:rsidRPr="00FF371B" w:rsidRDefault="00FF371B" w:rsidP="00FF371B">
      <w:pPr>
        <w:tabs>
          <w:tab w:val="left" w:pos="993"/>
        </w:tabs>
        <w:autoSpaceDE w:val="0"/>
        <w:autoSpaceDN w:val="0"/>
        <w:adjustRightInd w:val="0"/>
        <w:spacing w:line="240" w:lineRule="auto"/>
        <w:ind w:firstLine="142"/>
        <w:jc w:val="both"/>
        <w:rPr>
          <w:sz w:val="18"/>
          <w:szCs w:val="18"/>
        </w:rPr>
      </w:pPr>
      <w:r w:rsidRPr="00FF371B">
        <w:rPr>
          <w:sz w:val="18"/>
          <w:szCs w:val="18"/>
        </w:rPr>
        <w:lastRenderedPageBreak/>
        <w:t>4. Система оплаты труда работников учреждений соответствующей отрасли устанавливается в отраслевом тарифном соглашении, являющемся приложением к территориальному отраслевому соглашению, заключаемому между отраслевыми профсоюзами, работодателями отрасли и администрацией Кайлинского сельсовета Мошковского района Новосибирской области (далее – отраслевое тарифное соглашение), а при отсутствии отраслевых профсоюзов – в положении об оплате труда работников подведомственных учреждений, согласованном с управлением экономического развития и труда администрации Кайлинского сельсовета Мошковского района Новосибирской области, в соответствии с федеральным законодательством, законодательством Новосибирской области и  нормативными правовыми актами Кайлинского сельсовета Мошковского района Новосибирской области, содержащими нормы трудового права, а также настоящим Положением.</w:t>
      </w:r>
    </w:p>
    <w:p w:rsidR="00FF371B" w:rsidRPr="00FF371B" w:rsidRDefault="00FF371B" w:rsidP="00FF371B">
      <w:pPr>
        <w:tabs>
          <w:tab w:val="left" w:pos="993"/>
        </w:tabs>
        <w:autoSpaceDE w:val="0"/>
        <w:autoSpaceDN w:val="0"/>
        <w:adjustRightInd w:val="0"/>
        <w:spacing w:line="240" w:lineRule="auto"/>
        <w:ind w:firstLine="142"/>
        <w:contextualSpacing/>
        <w:jc w:val="both"/>
        <w:rPr>
          <w:sz w:val="18"/>
          <w:szCs w:val="18"/>
        </w:rPr>
      </w:pPr>
      <w:r w:rsidRPr="00FF371B">
        <w:rPr>
          <w:sz w:val="18"/>
          <w:szCs w:val="18"/>
        </w:rPr>
        <w:t>5. Система оплаты труда работников учреждения устанавливается коллективными договорами, соглашениями, локальными нормативными актами учреждения в соответствии с федеральным законодательством, законодательством Новосибирской области и нормативными правовыми актами Кайлинского сельсовета Мошковского района Новосибирской области, а также в соответствии с настоящим Положением, на основании отраслевого тарифного соглашения или, в случае его отсутствия, положения об оплате труда работников подведомственных учреждений.</w:t>
      </w:r>
    </w:p>
    <w:p w:rsidR="00FF371B" w:rsidRPr="00FF371B" w:rsidRDefault="00FF371B" w:rsidP="00FF371B">
      <w:pPr>
        <w:autoSpaceDE w:val="0"/>
        <w:autoSpaceDN w:val="0"/>
        <w:adjustRightInd w:val="0"/>
        <w:spacing w:line="240" w:lineRule="auto"/>
        <w:ind w:firstLine="142"/>
        <w:jc w:val="both"/>
        <w:rPr>
          <w:sz w:val="18"/>
          <w:szCs w:val="18"/>
        </w:rPr>
      </w:pPr>
      <w:r w:rsidRPr="00FF371B">
        <w:rPr>
          <w:sz w:val="18"/>
          <w:szCs w:val="18"/>
        </w:rPr>
        <w:t>6. Фонд оплаты труда работников муниципального казенного учреждения формируется в пределах объема бюджетных ассигнований на обеспечение выполнения функций муниципального казенного учреждения и соответствующих лимитов бюджетных обязательств в части оплаты труда работников указанного учреждения.</w:t>
      </w:r>
    </w:p>
    <w:p w:rsidR="00FF371B" w:rsidRPr="00FF371B" w:rsidRDefault="00FF371B" w:rsidP="00FF371B">
      <w:pPr>
        <w:autoSpaceDE w:val="0"/>
        <w:autoSpaceDN w:val="0"/>
        <w:adjustRightInd w:val="0"/>
        <w:spacing w:line="240" w:lineRule="auto"/>
        <w:ind w:firstLine="142"/>
        <w:jc w:val="both"/>
        <w:rPr>
          <w:sz w:val="18"/>
          <w:szCs w:val="18"/>
        </w:rPr>
      </w:pPr>
      <w:r w:rsidRPr="00FF371B">
        <w:rPr>
          <w:sz w:val="18"/>
          <w:szCs w:val="18"/>
        </w:rPr>
        <w:t xml:space="preserve">Фонд оплаты труда работников муниципального автономного и бюджетного учреждения формируется в пределах объема субсидий из бюджета Кайлинского сельсовета Мошковского района Новосибирской области на финансовое обеспечение выполнения ими муниципального задания на оказание муниципальных услуг (выполнение работ) физическим и (или) юридическим лицам и средств, поступающих от приносящей доход деятельности. </w:t>
      </w:r>
    </w:p>
    <w:p w:rsidR="00FF371B" w:rsidRPr="00FF371B" w:rsidRDefault="00FF371B" w:rsidP="00FF371B">
      <w:pPr>
        <w:autoSpaceDE w:val="0"/>
        <w:autoSpaceDN w:val="0"/>
        <w:adjustRightInd w:val="0"/>
        <w:spacing w:line="240" w:lineRule="auto"/>
        <w:ind w:firstLine="142"/>
        <w:jc w:val="both"/>
        <w:rPr>
          <w:sz w:val="18"/>
          <w:szCs w:val="18"/>
          <w:lang w:eastAsia="en-US"/>
        </w:rPr>
      </w:pPr>
      <w:r w:rsidRPr="00FF371B">
        <w:rPr>
          <w:sz w:val="18"/>
          <w:szCs w:val="18"/>
        </w:rPr>
        <w:t>7. Штатное расписание учреждения формируется и утверждается руководителем учреждения самостоятельно, исходя из муниципального задания и основных задач, для решения которых создано учреждение, и включает в себя все должности руководителей, специалистов, служащих и профессии рабочих данного учреждения с указанием их численности. При этом ч</w:t>
      </w:r>
      <w:r w:rsidRPr="00FF371B">
        <w:rPr>
          <w:sz w:val="18"/>
          <w:szCs w:val="18"/>
          <w:lang w:eastAsia="en-US"/>
        </w:rPr>
        <w:t>исленность заместителей руководителя учреждения устанавливается в зависимости от штатной численности учреждения с учетом особенностей и видов деятельности учреждения и организации управления этой деятельностью:</w:t>
      </w:r>
    </w:p>
    <w:p w:rsidR="00FF371B" w:rsidRPr="00FF371B" w:rsidRDefault="00FF371B" w:rsidP="00FF371B">
      <w:pPr>
        <w:tabs>
          <w:tab w:val="left" w:pos="1134"/>
        </w:tabs>
        <w:autoSpaceDE w:val="0"/>
        <w:autoSpaceDN w:val="0"/>
        <w:adjustRightInd w:val="0"/>
        <w:spacing w:line="240" w:lineRule="auto"/>
        <w:ind w:firstLine="142"/>
        <w:jc w:val="both"/>
        <w:rPr>
          <w:sz w:val="18"/>
          <w:szCs w:val="18"/>
        </w:rPr>
      </w:pPr>
      <w:r w:rsidRPr="00FF371B">
        <w:rPr>
          <w:sz w:val="18"/>
          <w:szCs w:val="18"/>
        </w:rPr>
        <w:t>при штатной численности до 25 штатных единиц – 0;</w:t>
      </w:r>
    </w:p>
    <w:p w:rsidR="00FF371B" w:rsidRPr="00FF371B" w:rsidRDefault="00FF371B" w:rsidP="00FF371B">
      <w:pPr>
        <w:tabs>
          <w:tab w:val="left" w:pos="1134"/>
        </w:tabs>
        <w:autoSpaceDE w:val="0"/>
        <w:autoSpaceDN w:val="0"/>
        <w:adjustRightInd w:val="0"/>
        <w:spacing w:line="240" w:lineRule="auto"/>
        <w:ind w:firstLine="142"/>
        <w:jc w:val="both"/>
        <w:rPr>
          <w:sz w:val="18"/>
          <w:szCs w:val="18"/>
        </w:rPr>
      </w:pPr>
      <w:r w:rsidRPr="00FF371B">
        <w:rPr>
          <w:sz w:val="18"/>
          <w:szCs w:val="18"/>
        </w:rPr>
        <w:t>при штатной численности 25-100 штатных единиц – 1;</w:t>
      </w:r>
    </w:p>
    <w:p w:rsidR="00FF371B" w:rsidRPr="00FF371B" w:rsidRDefault="00FF371B" w:rsidP="00FF371B">
      <w:pPr>
        <w:tabs>
          <w:tab w:val="left" w:pos="1134"/>
        </w:tabs>
        <w:autoSpaceDE w:val="0"/>
        <w:autoSpaceDN w:val="0"/>
        <w:adjustRightInd w:val="0"/>
        <w:spacing w:line="240" w:lineRule="auto"/>
        <w:ind w:firstLine="142"/>
        <w:jc w:val="both"/>
        <w:rPr>
          <w:sz w:val="18"/>
          <w:szCs w:val="18"/>
        </w:rPr>
      </w:pPr>
      <w:r w:rsidRPr="00FF371B">
        <w:rPr>
          <w:sz w:val="18"/>
          <w:szCs w:val="18"/>
        </w:rPr>
        <w:t>при штатной численности 101-200 штатных единиц – до 2;</w:t>
      </w:r>
    </w:p>
    <w:p w:rsidR="00FF371B" w:rsidRPr="00FF371B" w:rsidRDefault="00FF371B" w:rsidP="00FF371B">
      <w:pPr>
        <w:tabs>
          <w:tab w:val="left" w:pos="1134"/>
        </w:tabs>
        <w:autoSpaceDE w:val="0"/>
        <w:autoSpaceDN w:val="0"/>
        <w:adjustRightInd w:val="0"/>
        <w:spacing w:line="240" w:lineRule="auto"/>
        <w:ind w:firstLine="142"/>
        <w:jc w:val="both"/>
        <w:rPr>
          <w:sz w:val="18"/>
          <w:szCs w:val="18"/>
        </w:rPr>
      </w:pPr>
      <w:r w:rsidRPr="00FF371B">
        <w:rPr>
          <w:sz w:val="18"/>
          <w:szCs w:val="18"/>
        </w:rPr>
        <w:t>при штатной численности 201-300 штатных единиц – до 3;</w:t>
      </w:r>
    </w:p>
    <w:p w:rsidR="00FF371B" w:rsidRPr="00FF371B" w:rsidRDefault="00FF371B" w:rsidP="00FF371B">
      <w:pPr>
        <w:tabs>
          <w:tab w:val="left" w:pos="1134"/>
        </w:tabs>
        <w:autoSpaceDE w:val="0"/>
        <w:autoSpaceDN w:val="0"/>
        <w:adjustRightInd w:val="0"/>
        <w:spacing w:line="240" w:lineRule="auto"/>
        <w:ind w:firstLine="142"/>
        <w:jc w:val="both"/>
        <w:rPr>
          <w:sz w:val="18"/>
          <w:szCs w:val="18"/>
        </w:rPr>
      </w:pPr>
      <w:r w:rsidRPr="00FF371B">
        <w:rPr>
          <w:sz w:val="18"/>
          <w:szCs w:val="18"/>
        </w:rPr>
        <w:t>при штатной численности 301-1000 штатных единиц – до 4;</w:t>
      </w:r>
    </w:p>
    <w:p w:rsidR="00FF371B" w:rsidRPr="00FF371B" w:rsidRDefault="00FF371B" w:rsidP="00FF371B">
      <w:pPr>
        <w:tabs>
          <w:tab w:val="left" w:pos="1134"/>
        </w:tabs>
        <w:autoSpaceDE w:val="0"/>
        <w:autoSpaceDN w:val="0"/>
        <w:adjustRightInd w:val="0"/>
        <w:spacing w:line="240" w:lineRule="auto"/>
        <w:ind w:firstLine="142"/>
        <w:jc w:val="both"/>
        <w:rPr>
          <w:sz w:val="18"/>
          <w:szCs w:val="18"/>
        </w:rPr>
      </w:pPr>
      <w:r w:rsidRPr="00FF371B">
        <w:rPr>
          <w:sz w:val="18"/>
          <w:szCs w:val="18"/>
        </w:rPr>
        <w:t>при штатной численности 1000 и более штатных единиц – до 5.</w:t>
      </w:r>
    </w:p>
    <w:p w:rsidR="00FF371B" w:rsidRPr="00FF371B" w:rsidRDefault="00FF371B" w:rsidP="00FF371B">
      <w:pPr>
        <w:tabs>
          <w:tab w:val="left" w:pos="1134"/>
        </w:tabs>
        <w:autoSpaceDE w:val="0"/>
        <w:autoSpaceDN w:val="0"/>
        <w:adjustRightInd w:val="0"/>
        <w:spacing w:line="240" w:lineRule="auto"/>
        <w:ind w:firstLine="142"/>
        <w:jc w:val="both"/>
        <w:rPr>
          <w:sz w:val="18"/>
          <w:szCs w:val="18"/>
          <w:lang w:eastAsia="en-US"/>
        </w:rPr>
      </w:pPr>
      <w:r w:rsidRPr="00FF371B">
        <w:rPr>
          <w:sz w:val="18"/>
          <w:szCs w:val="18"/>
          <w:lang w:eastAsia="en-US"/>
        </w:rPr>
        <w:t>При наличии в учреждении филиалов и (или) иных обособленных структурных подразделений норматив численности заместителей руководителя увеличивается на 1 штатную единицу.</w:t>
      </w:r>
    </w:p>
    <w:p w:rsidR="00FF371B" w:rsidRPr="00FF371B" w:rsidRDefault="00FF371B" w:rsidP="00FF371B">
      <w:pPr>
        <w:tabs>
          <w:tab w:val="left" w:pos="1134"/>
        </w:tabs>
        <w:autoSpaceDE w:val="0"/>
        <w:autoSpaceDN w:val="0"/>
        <w:adjustRightInd w:val="0"/>
        <w:spacing w:line="240" w:lineRule="auto"/>
        <w:ind w:firstLine="142"/>
        <w:jc w:val="both"/>
        <w:rPr>
          <w:sz w:val="18"/>
          <w:szCs w:val="18"/>
        </w:rPr>
      </w:pPr>
      <w:r w:rsidRPr="00FF371B">
        <w:rPr>
          <w:sz w:val="18"/>
          <w:szCs w:val="18"/>
          <w:lang w:eastAsia="en-US"/>
        </w:rPr>
        <w:t xml:space="preserve">В образовательных учреждениях со штатной численностью 25-300 человек норматив численности заместителей руководителя устанавливается в размере до 3 штатных </w:t>
      </w:r>
      <w:r w:rsidRPr="00FF371B">
        <w:rPr>
          <w:sz w:val="18"/>
          <w:szCs w:val="18"/>
        </w:rPr>
        <w:t xml:space="preserve">единиц. </w:t>
      </w:r>
    </w:p>
    <w:p w:rsidR="00FF371B" w:rsidRPr="00FF371B" w:rsidRDefault="00FF371B" w:rsidP="006679F7">
      <w:pPr>
        <w:tabs>
          <w:tab w:val="left" w:pos="1134"/>
        </w:tabs>
        <w:autoSpaceDE w:val="0"/>
        <w:autoSpaceDN w:val="0"/>
        <w:adjustRightInd w:val="0"/>
        <w:spacing w:line="240" w:lineRule="auto"/>
        <w:ind w:firstLine="0"/>
        <w:jc w:val="both"/>
        <w:rPr>
          <w:sz w:val="18"/>
          <w:szCs w:val="18"/>
        </w:rPr>
      </w:pPr>
      <w:r w:rsidRPr="00FF371B">
        <w:rPr>
          <w:sz w:val="18"/>
          <w:szCs w:val="18"/>
        </w:rPr>
        <w:t>8. В коллективном договоре, соглашении, локальном нормативном акте учреждения рекомендуется предусматривать возможность ознакомления работников со штатным расписанием.</w:t>
      </w:r>
    </w:p>
    <w:p w:rsidR="00FF371B" w:rsidRPr="00FF371B" w:rsidRDefault="00FF371B" w:rsidP="006679F7">
      <w:pPr>
        <w:autoSpaceDE w:val="0"/>
        <w:autoSpaceDN w:val="0"/>
        <w:adjustRightInd w:val="0"/>
        <w:spacing w:line="240" w:lineRule="auto"/>
        <w:ind w:firstLine="142"/>
        <w:jc w:val="both"/>
        <w:rPr>
          <w:sz w:val="18"/>
          <w:szCs w:val="18"/>
          <w:lang w:eastAsia="en-US"/>
        </w:rPr>
      </w:pPr>
      <w:r w:rsidRPr="00FF371B">
        <w:rPr>
          <w:sz w:val="18"/>
          <w:szCs w:val="18"/>
        </w:rPr>
        <w:lastRenderedPageBreak/>
        <w:t>9. </w:t>
      </w:r>
      <w:r w:rsidRPr="00FF371B">
        <w:rPr>
          <w:sz w:val="18"/>
          <w:szCs w:val="18"/>
          <w:lang w:eastAsia="en-US"/>
        </w:rPr>
        <w:t xml:space="preserve">Наименования </w:t>
      </w:r>
      <w:r w:rsidRPr="00FF371B">
        <w:rPr>
          <w:sz w:val="18"/>
          <w:szCs w:val="18"/>
        </w:rPr>
        <w:t>должностей и профессий работников учреждений</w:t>
      </w:r>
      <w:r w:rsidRPr="00FF371B">
        <w:rPr>
          <w:sz w:val="18"/>
          <w:szCs w:val="18"/>
          <w:lang w:eastAsia="en-US"/>
        </w:rPr>
        <w:t xml:space="preserve"> и квалификационные требования к ним должны соответствовать наименованиям и требованиям, указанным в Едином тарифно-квалификационном справочнике работ и профессий рабочих, Едином квалификационном справочнике должностей руководителей, специалистов и служащих или соответствующим положениям профессиональных стандартов.</w:t>
      </w:r>
    </w:p>
    <w:p w:rsidR="00FF371B" w:rsidRPr="00FF371B" w:rsidRDefault="00FF371B" w:rsidP="006679F7">
      <w:pPr>
        <w:autoSpaceDE w:val="0"/>
        <w:autoSpaceDN w:val="0"/>
        <w:adjustRightInd w:val="0"/>
        <w:spacing w:line="240" w:lineRule="auto"/>
        <w:ind w:firstLine="142"/>
        <w:jc w:val="both"/>
        <w:rPr>
          <w:sz w:val="18"/>
          <w:szCs w:val="18"/>
        </w:rPr>
      </w:pPr>
      <w:r w:rsidRPr="00FF371B">
        <w:rPr>
          <w:sz w:val="18"/>
          <w:szCs w:val="18"/>
        </w:rPr>
        <w:t>10. Лица, не имеющие специальной подготовки или стажа работы, установленных требованиями к квалификации, но обладающие достаточным практическим опытом и выполняющие качественно и в полном объеме возложенные на них должностные обязанности, назначаются на соответствующие должности по решению аттестационной комиссии.</w:t>
      </w:r>
    </w:p>
    <w:p w:rsidR="00FF371B" w:rsidRPr="00FF371B" w:rsidRDefault="00FF371B" w:rsidP="006679F7">
      <w:pPr>
        <w:autoSpaceDE w:val="0"/>
        <w:autoSpaceDN w:val="0"/>
        <w:adjustRightInd w:val="0"/>
        <w:spacing w:line="240" w:lineRule="auto"/>
        <w:ind w:firstLine="142"/>
        <w:jc w:val="both"/>
        <w:rPr>
          <w:sz w:val="18"/>
          <w:szCs w:val="18"/>
          <w:lang w:eastAsia="en-US"/>
        </w:rPr>
      </w:pPr>
      <w:r w:rsidRPr="00FF371B">
        <w:rPr>
          <w:sz w:val="18"/>
          <w:szCs w:val="18"/>
          <w:lang w:eastAsia="en-US"/>
        </w:rPr>
        <w:t>Руководитель учреждения осуществляет подготовку работников (профессиональное образование и профессиональное обучение) и их дополнительное профессиональное образование на условиях и в порядке, определенных коллективным договором или локальным нормативным актом учреждения.</w:t>
      </w:r>
    </w:p>
    <w:p w:rsidR="00FF371B" w:rsidRPr="00FF371B" w:rsidRDefault="00FF371B" w:rsidP="006679F7">
      <w:pPr>
        <w:tabs>
          <w:tab w:val="left" w:pos="993"/>
        </w:tabs>
        <w:autoSpaceDE w:val="0"/>
        <w:autoSpaceDN w:val="0"/>
        <w:adjustRightInd w:val="0"/>
        <w:spacing w:line="240" w:lineRule="auto"/>
        <w:ind w:firstLine="142"/>
        <w:jc w:val="both"/>
        <w:rPr>
          <w:sz w:val="18"/>
          <w:szCs w:val="18"/>
        </w:rPr>
      </w:pPr>
      <w:r w:rsidRPr="00FF371B">
        <w:rPr>
          <w:sz w:val="18"/>
          <w:szCs w:val="18"/>
        </w:rPr>
        <w:t xml:space="preserve">11. Доля расходов на оплату труда основного персонала в фонде оплаты труда учреждения не может составлять менее 60 процентов. </w:t>
      </w:r>
    </w:p>
    <w:p w:rsidR="00FF371B" w:rsidRPr="00FF371B" w:rsidRDefault="00FF371B" w:rsidP="006679F7">
      <w:pPr>
        <w:tabs>
          <w:tab w:val="left" w:pos="993"/>
        </w:tabs>
        <w:autoSpaceDE w:val="0"/>
        <w:autoSpaceDN w:val="0"/>
        <w:adjustRightInd w:val="0"/>
        <w:spacing w:line="240" w:lineRule="auto"/>
        <w:ind w:firstLine="142"/>
        <w:jc w:val="both"/>
        <w:rPr>
          <w:sz w:val="18"/>
          <w:szCs w:val="18"/>
        </w:rPr>
      </w:pPr>
      <w:r w:rsidRPr="00FF371B">
        <w:rPr>
          <w:sz w:val="18"/>
          <w:szCs w:val="18"/>
        </w:rPr>
        <w:t>К основному персоналу учреждения относятся работники, непосредственно оказывающие услуги (выполняющие работы), направленные на достижение целей деятельности, определенных уставом учреждения, а также их непосредственные руководители.</w:t>
      </w:r>
    </w:p>
    <w:p w:rsidR="00FF371B" w:rsidRPr="00FF371B" w:rsidRDefault="00FF371B" w:rsidP="006679F7">
      <w:pPr>
        <w:widowControl w:val="0"/>
        <w:tabs>
          <w:tab w:val="left" w:pos="142"/>
          <w:tab w:val="left" w:pos="993"/>
          <w:tab w:val="left" w:pos="1276"/>
        </w:tabs>
        <w:autoSpaceDE w:val="0"/>
        <w:autoSpaceDN w:val="0"/>
        <w:spacing w:line="240" w:lineRule="auto"/>
        <w:ind w:firstLine="142"/>
        <w:jc w:val="both"/>
        <w:rPr>
          <w:sz w:val="18"/>
          <w:szCs w:val="18"/>
        </w:rPr>
      </w:pPr>
      <w:r w:rsidRPr="00FF371B">
        <w:rPr>
          <w:sz w:val="18"/>
          <w:szCs w:val="18"/>
        </w:rPr>
        <w:t>Перечень должностей, профессий работников, относящихся к основному персоналу, устанавливается в отраслевом тарифном соглашении или положении об оплате труда работников подведомственных учреждений.</w:t>
      </w:r>
    </w:p>
    <w:p w:rsidR="00FF371B" w:rsidRPr="00FF371B" w:rsidRDefault="00FF371B" w:rsidP="006679F7">
      <w:pPr>
        <w:tabs>
          <w:tab w:val="left" w:pos="1134"/>
        </w:tabs>
        <w:autoSpaceDE w:val="0"/>
        <w:autoSpaceDN w:val="0"/>
        <w:adjustRightInd w:val="0"/>
        <w:spacing w:line="240" w:lineRule="auto"/>
        <w:ind w:firstLine="142"/>
        <w:jc w:val="both"/>
        <w:rPr>
          <w:sz w:val="18"/>
          <w:szCs w:val="18"/>
        </w:rPr>
      </w:pPr>
      <w:r w:rsidRPr="00FF371B">
        <w:rPr>
          <w:sz w:val="18"/>
          <w:szCs w:val="18"/>
        </w:rPr>
        <w:t>12. Объем стимулирующей части фонда оплаты труда учреждения должен составлять не менее 20 процентов от фонда оплаты труда учреждения. Объем стимулирующей части фонда оплаты труда учреждения определяется руководителем учреждения.</w:t>
      </w:r>
    </w:p>
    <w:p w:rsidR="00FF371B" w:rsidRPr="00FF371B" w:rsidRDefault="00FF371B" w:rsidP="006679F7">
      <w:pPr>
        <w:tabs>
          <w:tab w:val="left" w:pos="993"/>
        </w:tabs>
        <w:autoSpaceDE w:val="0"/>
        <w:autoSpaceDN w:val="0"/>
        <w:adjustRightInd w:val="0"/>
        <w:spacing w:line="240" w:lineRule="auto"/>
        <w:ind w:firstLine="142"/>
        <w:jc w:val="both"/>
        <w:rPr>
          <w:sz w:val="18"/>
          <w:szCs w:val="18"/>
        </w:rPr>
      </w:pPr>
      <w:r w:rsidRPr="00FF371B">
        <w:rPr>
          <w:sz w:val="18"/>
          <w:szCs w:val="18"/>
        </w:rPr>
        <w:t>13. Оплата труда работников учреждений, в том числе руководителей, заместителей руководителей и главных бухгалтеров, включает:</w:t>
      </w:r>
    </w:p>
    <w:p w:rsidR="00FF371B" w:rsidRPr="00FF371B" w:rsidRDefault="00FF371B" w:rsidP="006679F7">
      <w:pPr>
        <w:tabs>
          <w:tab w:val="left" w:pos="993"/>
        </w:tabs>
        <w:autoSpaceDE w:val="0"/>
        <w:autoSpaceDN w:val="0"/>
        <w:adjustRightInd w:val="0"/>
        <w:spacing w:line="240" w:lineRule="auto"/>
        <w:ind w:firstLine="142"/>
        <w:jc w:val="both"/>
        <w:rPr>
          <w:sz w:val="18"/>
          <w:szCs w:val="18"/>
        </w:rPr>
      </w:pPr>
      <w:r w:rsidRPr="00FF371B">
        <w:rPr>
          <w:sz w:val="18"/>
          <w:szCs w:val="18"/>
        </w:rPr>
        <w:t>1) оклад (должностной оклад, ставку заработной платы);</w:t>
      </w:r>
    </w:p>
    <w:p w:rsidR="00FF371B" w:rsidRPr="00FF371B" w:rsidRDefault="00FF371B" w:rsidP="006679F7">
      <w:pPr>
        <w:tabs>
          <w:tab w:val="left" w:pos="993"/>
        </w:tabs>
        <w:autoSpaceDE w:val="0"/>
        <w:autoSpaceDN w:val="0"/>
        <w:adjustRightInd w:val="0"/>
        <w:spacing w:line="240" w:lineRule="auto"/>
        <w:ind w:firstLine="142"/>
        <w:jc w:val="both"/>
        <w:rPr>
          <w:sz w:val="18"/>
          <w:szCs w:val="18"/>
        </w:rPr>
      </w:pPr>
      <w:r w:rsidRPr="00FF371B">
        <w:rPr>
          <w:sz w:val="18"/>
          <w:szCs w:val="18"/>
        </w:rPr>
        <w:t>2) выплаты компенсационного характера;</w:t>
      </w:r>
    </w:p>
    <w:p w:rsidR="00FF371B" w:rsidRPr="00FF371B" w:rsidRDefault="00FF371B" w:rsidP="006679F7">
      <w:pPr>
        <w:tabs>
          <w:tab w:val="left" w:pos="993"/>
        </w:tabs>
        <w:autoSpaceDE w:val="0"/>
        <w:autoSpaceDN w:val="0"/>
        <w:adjustRightInd w:val="0"/>
        <w:spacing w:line="240" w:lineRule="auto"/>
        <w:ind w:firstLine="142"/>
        <w:jc w:val="both"/>
        <w:rPr>
          <w:sz w:val="18"/>
          <w:szCs w:val="18"/>
        </w:rPr>
      </w:pPr>
      <w:r w:rsidRPr="00FF371B">
        <w:rPr>
          <w:sz w:val="18"/>
          <w:szCs w:val="18"/>
        </w:rPr>
        <w:t>3) выплаты стимулирующего характера;</w:t>
      </w:r>
    </w:p>
    <w:p w:rsidR="00FF371B" w:rsidRPr="00FF371B" w:rsidRDefault="00FF371B" w:rsidP="006679F7">
      <w:pPr>
        <w:tabs>
          <w:tab w:val="left" w:pos="993"/>
        </w:tabs>
        <w:autoSpaceDE w:val="0"/>
        <w:autoSpaceDN w:val="0"/>
        <w:adjustRightInd w:val="0"/>
        <w:spacing w:line="240" w:lineRule="auto"/>
        <w:ind w:firstLine="142"/>
        <w:jc w:val="both"/>
        <w:rPr>
          <w:sz w:val="18"/>
          <w:szCs w:val="18"/>
        </w:rPr>
      </w:pPr>
      <w:r w:rsidRPr="00FF371B">
        <w:rPr>
          <w:sz w:val="18"/>
          <w:szCs w:val="18"/>
        </w:rPr>
        <w:t>4) выплаты по районному коэффициенту.</w:t>
      </w:r>
    </w:p>
    <w:p w:rsidR="00FF371B" w:rsidRPr="00FF371B" w:rsidRDefault="00FF371B" w:rsidP="006679F7">
      <w:pPr>
        <w:tabs>
          <w:tab w:val="left" w:pos="993"/>
        </w:tabs>
        <w:autoSpaceDE w:val="0"/>
        <w:autoSpaceDN w:val="0"/>
        <w:adjustRightInd w:val="0"/>
        <w:spacing w:line="240" w:lineRule="auto"/>
        <w:ind w:firstLine="142"/>
        <w:jc w:val="both"/>
        <w:rPr>
          <w:sz w:val="18"/>
          <w:szCs w:val="18"/>
        </w:rPr>
      </w:pPr>
      <w:r w:rsidRPr="00FF371B">
        <w:rPr>
          <w:sz w:val="18"/>
          <w:szCs w:val="18"/>
        </w:rPr>
        <w:t>14. Условия оплаты труда работника учреждения устанавливаются трудовым договором между руководителем учреждения и работником в соответствии с системой оплаты труда, установленной коллективным договором или локальным нормативным актом учреждения.</w:t>
      </w:r>
    </w:p>
    <w:p w:rsidR="00FF371B" w:rsidRPr="00FF371B" w:rsidRDefault="00FF371B" w:rsidP="006679F7">
      <w:pPr>
        <w:autoSpaceDE w:val="0"/>
        <w:autoSpaceDN w:val="0"/>
        <w:adjustRightInd w:val="0"/>
        <w:spacing w:line="240" w:lineRule="auto"/>
        <w:ind w:firstLine="142"/>
        <w:jc w:val="both"/>
        <w:rPr>
          <w:sz w:val="18"/>
          <w:szCs w:val="18"/>
        </w:rPr>
      </w:pPr>
      <w:r w:rsidRPr="00FF371B">
        <w:rPr>
          <w:sz w:val="18"/>
          <w:szCs w:val="18"/>
        </w:rPr>
        <w:t>Трудовой договор заключается на основе примерной формы трудового договора с работником государственного (муниципального) учреждения, в соответствии с приложением № 3 к Программе поэтапного совершенствования системы оплаты труда в государственных (муниципальных) учреждениях на 2012-2018 годы, утвержденной распоряжением Правительства Российской Федерации от 26.11.2012 № 2190-р.</w:t>
      </w:r>
    </w:p>
    <w:p w:rsidR="00FF371B" w:rsidRPr="00FF371B" w:rsidRDefault="00FF371B" w:rsidP="006679F7">
      <w:pPr>
        <w:autoSpaceDE w:val="0"/>
        <w:autoSpaceDN w:val="0"/>
        <w:adjustRightInd w:val="0"/>
        <w:spacing w:line="240" w:lineRule="auto"/>
        <w:ind w:firstLine="142"/>
        <w:jc w:val="both"/>
        <w:rPr>
          <w:sz w:val="18"/>
          <w:szCs w:val="18"/>
        </w:rPr>
      </w:pPr>
    </w:p>
    <w:p w:rsidR="00FF371B" w:rsidRPr="00FF371B" w:rsidRDefault="00FF371B" w:rsidP="006679F7">
      <w:pPr>
        <w:autoSpaceDE w:val="0"/>
        <w:autoSpaceDN w:val="0"/>
        <w:adjustRightInd w:val="0"/>
        <w:spacing w:line="240" w:lineRule="auto"/>
        <w:ind w:firstLine="142"/>
        <w:jc w:val="both"/>
        <w:rPr>
          <w:b/>
          <w:sz w:val="18"/>
          <w:szCs w:val="18"/>
        </w:rPr>
      </w:pPr>
      <w:r w:rsidRPr="00FF371B">
        <w:rPr>
          <w:b/>
          <w:sz w:val="18"/>
          <w:szCs w:val="18"/>
          <w:lang w:val="en-US"/>
        </w:rPr>
        <w:t>II</w:t>
      </w:r>
      <w:r w:rsidRPr="00FF371B">
        <w:rPr>
          <w:b/>
          <w:sz w:val="18"/>
          <w:szCs w:val="18"/>
        </w:rPr>
        <w:t>. Порядок установления должностных окладов (окладов)</w:t>
      </w:r>
    </w:p>
    <w:p w:rsidR="00FF371B" w:rsidRPr="00FF371B" w:rsidRDefault="00FF371B" w:rsidP="006679F7">
      <w:pPr>
        <w:tabs>
          <w:tab w:val="left" w:pos="1134"/>
        </w:tabs>
        <w:autoSpaceDE w:val="0"/>
        <w:autoSpaceDN w:val="0"/>
        <w:adjustRightInd w:val="0"/>
        <w:spacing w:line="240" w:lineRule="auto"/>
        <w:ind w:firstLine="142"/>
        <w:jc w:val="both"/>
        <w:rPr>
          <w:sz w:val="18"/>
          <w:szCs w:val="18"/>
        </w:rPr>
      </w:pPr>
    </w:p>
    <w:p w:rsidR="00FF371B" w:rsidRPr="00FF371B" w:rsidRDefault="00FF371B" w:rsidP="006679F7">
      <w:pPr>
        <w:tabs>
          <w:tab w:val="left" w:pos="1134"/>
        </w:tabs>
        <w:autoSpaceDE w:val="0"/>
        <w:autoSpaceDN w:val="0"/>
        <w:adjustRightInd w:val="0"/>
        <w:spacing w:line="240" w:lineRule="auto"/>
        <w:ind w:firstLine="142"/>
        <w:jc w:val="both"/>
        <w:rPr>
          <w:sz w:val="18"/>
          <w:szCs w:val="18"/>
        </w:rPr>
      </w:pPr>
      <w:r w:rsidRPr="00FF371B">
        <w:rPr>
          <w:sz w:val="18"/>
          <w:szCs w:val="18"/>
        </w:rPr>
        <w:t>15. Размеры должностных окладов по общеотраслевым должностям руководителей, специалистов и служащих, окладов по общеотраслевым профессиям рабочих, а также повышенных окладов для высококвалифицированных рабочих, занятых на важных и ответственных работах, устанавливаются приказом министерства труда и социального развития Новосибирской области на основе профессиональных квалификационных групп, квалификационных уровней, уровней (подуровней) квалификаций, групп по оплате труда руководителей.</w:t>
      </w:r>
    </w:p>
    <w:p w:rsidR="00FF371B" w:rsidRPr="00FF371B" w:rsidRDefault="00FF371B" w:rsidP="006679F7">
      <w:pPr>
        <w:tabs>
          <w:tab w:val="left" w:pos="1134"/>
        </w:tabs>
        <w:autoSpaceDE w:val="0"/>
        <w:autoSpaceDN w:val="0"/>
        <w:adjustRightInd w:val="0"/>
        <w:spacing w:line="240" w:lineRule="auto"/>
        <w:ind w:firstLine="142"/>
        <w:jc w:val="both"/>
        <w:rPr>
          <w:sz w:val="18"/>
          <w:szCs w:val="18"/>
        </w:rPr>
      </w:pPr>
      <w:r w:rsidRPr="00FF371B">
        <w:rPr>
          <w:sz w:val="18"/>
          <w:szCs w:val="18"/>
        </w:rPr>
        <w:t xml:space="preserve">16. Размеры должностных окладов (окладов), ставок заработной платы работников по должностям и профессиям, </w:t>
      </w:r>
      <w:r w:rsidRPr="00FF371B">
        <w:rPr>
          <w:sz w:val="18"/>
          <w:szCs w:val="18"/>
        </w:rPr>
        <w:lastRenderedPageBreak/>
        <w:t xml:space="preserve">являющимися специфическими для соответствующей отрасли, устанавливаются в соответствующем отраслевом тарифном соглашении или положении об оплате труда работников подведомственных учреждений на основе профессиональных квалификационных групп, квалификационных уровней, уровней (подуровней) квалификаций и подлежат обязательному применению в других отраслях. </w:t>
      </w:r>
    </w:p>
    <w:p w:rsidR="00FF371B" w:rsidRPr="00FF371B" w:rsidRDefault="00FF371B" w:rsidP="006679F7">
      <w:pPr>
        <w:tabs>
          <w:tab w:val="left" w:pos="1134"/>
        </w:tabs>
        <w:autoSpaceDE w:val="0"/>
        <w:autoSpaceDN w:val="0"/>
        <w:adjustRightInd w:val="0"/>
        <w:spacing w:line="240" w:lineRule="auto"/>
        <w:ind w:firstLine="142"/>
        <w:jc w:val="both"/>
        <w:rPr>
          <w:sz w:val="18"/>
          <w:szCs w:val="18"/>
        </w:rPr>
      </w:pPr>
      <w:r w:rsidRPr="00FF371B">
        <w:rPr>
          <w:sz w:val="18"/>
          <w:szCs w:val="18"/>
        </w:rPr>
        <w:t>17. В целях обеспечения равной оплаты за труд равной ценности размеры должностных окладов (окладов), ставок заработной платы работников по должностям и профессиям, являющимися специфическими для соответствующей отрасли, должны быть сопоставимы с размерами должностных окладов (окладов) по общеотраслевым должностям служащих и профессиям рабочих с трудовыми функциями такого же уровня сложности, а также со схожими требованиями к образованию, обучению и опыту практической работы.</w:t>
      </w:r>
    </w:p>
    <w:p w:rsidR="00FF371B" w:rsidRPr="00FF371B" w:rsidRDefault="00FF371B" w:rsidP="006679F7">
      <w:pPr>
        <w:tabs>
          <w:tab w:val="left" w:pos="1134"/>
        </w:tabs>
        <w:autoSpaceDE w:val="0"/>
        <w:autoSpaceDN w:val="0"/>
        <w:adjustRightInd w:val="0"/>
        <w:spacing w:line="240" w:lineRule="auto"/>
        <w:ind w:firstLine="142"/>
        <w:jc w:val="both"/>
        <w:rPr>
          <w:sz w:val="18"/>
          <w:szCs w:val="18"/>
        </w:rPr>
      </w:pPr>
      <w:r w:rsidRPr="00FF371B">
        <w:rPr>
          <w:sz w:val="18"/>
          <w:szCs w:val="18"/>
        </w:rPr>
        <w:t>18.</w:t>
      </w:r>
      <w:r w:rsidRPr="00FF371B">
        <w:rPr>
          <w:sz w:val="18"/>
          <w:szCs w:val="18"/>
          <w:lang w:val="en-US"/>
        </w:rPr>
        <w:t> </w:t>
      </w:r>
      <w:r w:rsidRPr="00FF371B">
        <w:rPr>
          <w:sz w:val="18"/>
          <w:szCs w:val="18"/>
        </w:rPr>
        <w:t>По должностям руководителей, специалистов, служащих и профессиям рабочих, не включенным в профессиональные квалификационные группы, размеры должностных окладов устанавливаются в зависимости от сложности труда, а также требований к образованию, обучению и опыту практической работы, которые необходимы для осуществления соответствующих трудовых функций.</w:t>
      </w:r>
    </w:p>
    <w:p w:rsidR="00FF371B" w:rsidRPr="00FF371B" w:rsidRDefault="00FF371B" w:rsidP="006679F7">
      <w:pPr>
        <w:autoSpaceDE w:val="0"/>
        <w:autoSpaceDN w:val="0"/>
        <w:adjustRightInd w:val="0"/>
        <w:spacing w:line="240" w:lineRule="auto"/>
        <w:ind w:firstLine="142"/>
        <w:jc w:val="both"/>
        <w:rPr>
          <w:sz w:val="18"/>
          <w:szCs w:val="18"/>
          <w:lang w:eastAsia="en-US"/>
        </w:rPr>
      </w:pPr>
      <w:r w:rsidRPr="00FF371B">
        <w:rPr>
          <w:sz w:val="18"/>
          <w:szCs w:val="18"/>
        </w:rPr>
        <w:t>19. В</w:t>
      </w:r>
      <w:r w:rsidRPr="00FF371B">
        <w:rPr>
          <w:sz w:val="18"/>
          <w:szCs w:val="18"/>
          <w:lang w:eastAsia="en-US"/>
        </w:rPr>
        <w:t xml:space="preserve">ысококвалифицированным рабочим, выполняющим важные и ответственные работы, устанавливаются повышенные оклады. </w:t>
      </w:r>
      <w:r w:rsidRPr="00FF371B">
        <w:rPr>
          <w:sz w:val="18"/>
          <w:szCs w:val="18"/>
        </w:rPr>
        <w:t>Перечень профессий, по которым высококвалифицированные рабочие могут быть заняты на важных и ответственных работах, устанавливается отраслевым тарифным соглашением или положением об оплате труда работников подведомственных учреждений с учетом отраслевых особенностей с указанием условий, при которых работа по этой профессии становится важной и ответственной.</w:t>
      </w:r>
      <w:r w:rsidRPr="00FF371B">
        <w:rPr>
          <w:sz w:val="18"/>
          <w:szCs w:val="18"/>
          <w:lang w:eastAsia="en-US"/>
        </w:rPr>
        <w:t xml:space="preserve"> Высококвалифицированным является рабочий, выполняющий работы, отнесенные Единым тарифно-квалификационным справочником к 4-8 разрядам, если этот разряд является высшим для данной профессии.</w:t>
      </w:r>
    </w:p>
    <w:p w:rsidR="00FF371B" w:rsidRPr="00FF371B" w:rsidRDefault="00FF371B" w:rsidP="006679F7">
      <w:pPr>
        <w:tabs>
          <w:tab w:val="left" w:pos="1134"/>
        </w:tabs>
        <w:autoSpaceDE w:val="0"/>
        <w:autoSpaceDN w:val="0"/>
        <w:adjustRightInd w:val="0"/>
        <w:spacing w:line="240" w:lineRule="auto"/>
        <w:ind w:firstLine="142"/>
        <w:jc w:val="both"/>
        <w:rPr>
          <w:sz w:val="18"/>
          <w:szCs w:val="18"/>
        </w:rPr>
      </w:pPr>
    </w:p>
    <w:p w:rsidR="00FF371B" w:rsidRPr="00FF371B" w:rsidRDefault="00FF371B" w:rsidP="006679F7">
      <w:pPr>
        <w:autoSpaceDE w:val="0"/>
        <w:autoSpaceDN w:val="0"/>
        <w:adjustRightInd w:val="0"/>
        <w:spacing w:line="240" w:lineRule="auto"/>
        <w:ind w:firstLine="142"/>
        <w:jc w:val="both"/>
        <w:rPr>
          <w:b/>
          <w:sz w:val="18"/>
          <w:szCs w:val="18"/>
          <w:lang w:eastAsia="en-US"/>
        </w:rPr>
      </w:pPr>
      <w:r w:rsidRPr="00FF371B">
        <w:rPr>
          <w:b/>
          <w:sz w:val="18"/>
          <w:szCs w:val="18"/>
        </w:rPr>
        <w:t>I</w:t>
      </w:r>
      <w:r w:rsidRPr="00FF371B">
        <w:rPr>
          <w:b/>
          <w:sz w:val="18"/>
          <w:szCs w:val="18"/>
          <w:lang w:val="en-US"/>
        </w:rPr>
        <w:t>II</w:t>
      </w:r>
      <w:r w:rsidRPr="00FF371B">
        <w:rPr>
          <w:b/>
          <w:sz w:val="18"/>
          <w:szCs w:val="18"/>
        </w:rPr>
        <w:t>. </w:t>
      </w:r>
      <w:r w:rsidRPr="00FF371B">
        <w:rPr>
          <w:b/>
          <w:sz w:val="18"/>
          <w:szCs w:val="18"/>
          <w:lang w:eastAsia="en-US"/>
        </w:rPr>
        <w:t>Виды выплат компенсационного характера</w:t>
      </w:r>
    </w:p>
    <w:p w:rsidR="00FF371B" w:rsidRPr="00FF371B" w:rsidRDefault="00FF371B" w:rsidP="006679F7">
      <w:pPr>
        <w:autoSpaceDE w:val="0"/>
        <w:autoSpaceDN w:val="0"/>
        <w:adjustRightInd w:val="0"/>
        <w:spacing w:line="240" w:lineRule="auto"/>
        <w:ind w:firstLine="142"/>
        <w:jc w:val="both"/>
        <w:rPr>
          <w:sz w:val="18"/>
          <w:szCs w:val="18"/>
          <w:lang w:eastAsia="en-US"/>
        </w:rPr>
      </w:pPr>
    </w:p>
    <w:p w:rsidR="00FF371B" w:rsidRPr="00FF371B" w:rsidRDefault="00FF371B" w:rsidP="006679F7">
      <w:pPr>
        <w:tabs>
          <w:tab w:val="left" w:pos="1134"/>
        </w:tabs>
        <w:autoSpaceDE w:val="0"/>
        <w:autoSpaceDN w:val="0"/>
        <w:adjustRightInd w:val="0"/>
        <w:spacing w:line="240" w:lineRule="auto"/>
        <w:ind w:firstLine="142"/>
        <w:jc w:val="both"/>
        <w:rPr>
          <w:sz w:val="18"/>
          <w:szCs w:val="18"/>
        </w:rPr>
      </w:pPr>
      <w:r w:rsidRPr="00FF371B">
        <w:rPr>
          <w:sz w:val="18"/>
          <w:szCs w:val="18"/>
        </w:rPr>
        <w:t xml:space="preserve">20. Работникам учреждений, в том числе руководителям, заместителям руководителей и главным бухгалтерам, могут быть установлены следующие выплаты компенсационного характера: </w:t>
      </w:r>
    </w:p>
    <w:p w:rsidR="00FF371B" w:rsidRPr="00FF371B" w:rsidRDefault="00FF371B" w:rsidP="006679F7">
      <w:pPr>
        <w:tabs>
          <w:tab w:val="left" w:pos="1134"/>
        </w:tabs>
        <w:autoSpaceDE w:val="0"/>
        <w:autoSpaceDN w:val="0"/>
        <w:adjustRightInd w:val="0"/>
        <w:spacing w:line="240" w:lineRule="auto"/>
        <w:ind w:firstLine="142"/>
        <w:jc w:val="both"/>
        <w:rPr>
          <w:sz w:val="18"/>
          <w:szCs w:val="18"/>
        </w:rPr>
      </w:pPr>
      <w:r w:rsidRPr="00FF371B">
        <w:rPr>
          <w:sz w:val="18"/>
          <w:szCs w:val="18"/>
        </w:rPr>
        <w:t>1) доплата за работу с вредными и (или) опасными условиями труда;</w:t>
      </w:r>
    </w:p>
    <w:p w:rsidR="00FF371B" w:rsidRPr="00FF371B" w:rsidRDefault="00FF371B" w:rsidP="006679F7">
      <w:pPr>
        <w:tabs>
          <w:tab w:val="left" w:pos="1134"/>
        </w:tabs>
        <w:autoSpaceDE w:val="0"/>
        <w:autoSpaceDN w:val="0"/>
        <w:adjustRightInd w:val="0"/>
        <w:spacing w:line="240" w:lineRule="auto"/>
        <w:ind w:firstLine="142"/>
        <w:jc w:val="both"/>
        <w:rPr>
          <w:sz w:val="18"/>
          <w:szCs w:val="18"/>
        </w:rPr>
      </w:pPr>
      <w:r w:rsidRPr="00FF371B">
        <w:rPr>
          <w:sz w:val="18"/>
          <w:szCs w:val="18"/>
        </w:rPr>
        <w:t>2) доплата за работу в ночное время;</w:t>
      </w:r>
    </w:p>
    <w:p w:rsidR="00FF371B" w:rsidRPr="00FF371B" w:rsidRDefault="00FF371B" w:rsidP="006679F7">
      <w:pPr>
        <w:tabs>
          <w:tab w:val="left" w:pos="1134"/>
        </w:tabs>
        <w:autoSpaceDE w:val="0"/>
        <w:autoSpaceDN w:val="0"/>
        <w:adjustRightInd w:val="0"/>
        <w:spacing w:line="240" w:lineRule="auto"/>
        <w:ind w:firstLine="142"/>
        <w:jc w:val="both"/>
        <w:rPr>
          <w:sz w:val="18"/>
          <w:szCs w:val="18"/>
        </w:rPr>
      </w:pPr>
      <w:r w:rsidRPr="00FF371B">
        <w:rPr>
          <w:sz w:val="18"/>
          <w:szCs w:val="18"/>
        </w:rPr>
        <w:t xml:space="preserve">3) доплата за работу в выходные и нерабочие праздничные дни; </w:t>
      </w:r>
    </w:p>
    <w:p w:rsidR="00FF371B" w:rsidRPr="00FF371B" w:rsidRDefault="00FF371B" w:rsidP="006679F7">
      <w:pPr>
        <w:tabs>
          <w:tab w:val="left" w:pos="1134"/>
        </w:tabs>
        <w:autoSpaceDE w:val="0"/>
        <w:autoSpaceDN w:val="0"/>
        <w:adjustRightInd w:val="0"/>
        <w:spacing w:line="240" w:lineRule="auto"/>
        <w:ind w:firstLine="142"/>
        <w:jc w:val="both"/>
        <w:rPr>
          <w:sz w:val="18"/>
          <w:szCs w:val="18"/>
        </w:rPr>
      </w:pPr>
      <w:r w:rsidRPr="00FF371B">
        <w:rPr>
          <w:sz w:val="18"/>
          <w:szCs w:val="18"/>
        </w:rPr>
        <w:t xml:space="preserve">4) доплата за сверхурочную работу; </w:t>
      </w:r>
    </w:p>
    <w:p w:rsidR="00FF371B" w:rsidRPr="00FF371B" w:rsidRDefault="00FF371B" w:rsidP="006679F7">
      <w:pPr>
        <w:tabs>
          <w:tab w:val="left" w:pos="1134"/>
        </w:tabs>
        <w:autoSpaceDE w:val="0"/>
        <w:autoSpaceDN w:val="0"/>
        <w:adjustRightInd w:val="0"/>
        <w:spacing w:line="240" w:lineRule="auto"/>
        <w:ind w:firstLine="142"/>
        <w:jc w:val="both"/>
        <w:rPr>
          <w:sz w:val="18"/>
          <w:szCs w:val="18"/>
        </w:rPr>
      </w:pPr>
      <w:r w:rsidRPr="00FF371B">
        <w:rPr>
          <w:sz w:val="18"/>
          <w:szCs w:val="18"/>
        </w:rPr>
        <w:t xml:space="preserve">5) доплата за совмещение профессий (должностей), расширение зон обслуживания, увеличение объема работы и исполнение обязанностей временно отсутствующего работника без освобождения от работы, определенной трудовым договором; </w:t>
      </w:r>
    </w:p>
    <w:p w:rsidR="00FF371B" w:rsidRPr="00FF371B" w:rsidRDefault="00FF371B" w:rsidP="006679F7">
      <w:pPr>
        <w:tabs>
          <w:tab w:val="left" w:pos="1134"/>
        </w:tabs>
        <w:autoSpaceDE w:val="0"/>
        <w:autoSpaceDN w:val="0"/>
        <w:adjustRightInd w:val="0"/>
        <w:spacing w:line="240" w:lineRule="auto"/>
        <w:ind w:firstLine="142"/>
        <w:jc w:val="both"/>
        <w:rPr>
          <w:sz w:val="18"/>
          <w:szCs w:val="18"/>
        </w:rPr>
      </w:pPr>
      <w:r w:rsidRPr="00FF371B">
        <w:rPr>
          <w:sz w:val="18"/>
          <w:szCs w:val="18"/>
        </w:rPr>
        <w:t>6) доплата за работу со сведениями, составляющими государственную тайну;</w:t>
      </w:r>
    </w:p>
    <w:p w:rsidR="00FF371B" w:rsidRPr="00FF371B" w:rsidRDefault="00FF371B" w:rsidP="006679F7">
      <w:pPr>
        <w:tabs>
          <w:tab w:val="left" w:pos="1134"/>
        </w:tabs>
        <w:autoSpaceDE w:val="0"/>
        <w:autoSpaceDN w:val="0"/>
        <w:adjustRightInd w:val="0"/>
        <w:spacing w:line="240" w:lineRule="auto"/>
        <w:ind w:firstLine="142"/>
        <w:jc w:val="both"/>
        <w:rPr>
          <w:sz w:val="18"/>
          <w:szCs w:val="18"/>
        </w:rPr>
      </w:pPr>
      <w:r w:rsidRPr="00FF371B">
        <w:rPr>
          <w:sz w:val="18"/>
          <w:szCs w:val="18"/>
        </w:rPr>
        <w:t>7) доплата, связанная с особенностями деятельности отдельных видов учреждений и отдельных категорий работников, установленная по подведомственным учреждениям администраций Кайлинского сельсовета Мошковского района Новосибирской области, в том числе занимающим должности руководителей и специалистов в учреждениях социальной защиты населения, культуры,  образования, физической культуры и спорта, молодежной политики, работающим в сельской местности, устанавливается доплата за работу в сельской местности в размере 25% должностного оклада;</w:t>
      </w:r>
    </w:p>
    <w:p w:rsidR="00FF371B" w:rsidRPr="00FF371B" w:rsidRDefault="00FF371B" w:rsidP="006679F7">
      <w:pPr>
        <w:tabs>
          <w:tab w:val="left" w:pos="1134"/>
        </w:tabs>
        <w:autoSpaceDE w:val="0"/>
        <w:autoSpaceDN w:val="0"/>
        <w:adjustRightInd w:val="0"/>
        <w:spacing w:line="240" w:lineRule="auto"/>
        <w:ind w:firstLine="142"/>
        <w:jc w:val="both"/>
        <w:rPr>
          <w:sz w:val="18"/>
          <w:szCs w:val="18"/>
        </w:rPr>
      </w:pPr>
      <w:r w:rsidRPr="00FF371B">
        <w:rPr>
          <w:sz w:val="18"/>
          <w:szCs w:val="18"/>
        </w:rPr>
        <w:t xml:space="preserve">8) иные доплаты компенсационного характера, установленные федеральными законами и иными нормативными актами Российской Федерации, Новосибирской области и Кайлинского </w:t>
      </w:r>
      <w:r w:rsidRPr="00FF371B">
        <w:rPr>
          <w:sz w:val="18"/>
          <w:szCs w:val="18"/>
        </w:rPr>
        <w:lastRenderedPageBreak/>
        <w:t>сельсовета Мошковского района Новосибирской области, содержащими нормы трудового права.</w:t>
      </w:r>
    </w:p>
    <w:p w:rsidR="00FF371B" w:rsidRPr="00FF371B" w:rsidRDefault="00FF371B" w:rsidP="006679F7">
      <w:pPr>
        <w:tabs>
          <w:tab w:val="left" w:pos="1134"/>
        </w:tabs>
        <w:autoSpaceDE w:val="0"/>
        <w:autoSpaceDN w:val="0"/>
        <w:adjustRightInd w:val="0"/>
        <w:spacing w:line="240" w:lineRule="auto"/>
        <w:ind w:firstLine="142"/>
        <w:jc w:val="both"/>
        <w:rPr>
          <w:sz w:val="18"/>
          <w:szCs w:val="18"/>
        </w:rPr>
      </w:pPr>
      <w:r w:rsidRPr="00FF371B">
        <w:rPr>
          <w:sz w:val="18"/>
          <w:szCs w:val="18"/>
        </w:rPr>
        <w:t>21. Размеры компенсационных выплат, установленные в отраслевом тарифном соглашении, в положении об оплате труда работников подведомственных учреждений, коллективном договоре, соглашении, локальном нормативном акте учреждения не могут быть ниже, а условия их осуществления не должны быть ухудшены по сравнению с размерами и условиями, установленными федеральным законодательством, законодательством Новосибирской области и нормативными правовыми актами Кайлинского сельсовета Мошковского района Новосибирской области.</w:t>
      </w:r>
    </w:p>
    <w:p w:rsidR="00FF371B" w:rsidRPr="00FF371B" w:rsidRDefault="00FF371B" w:rsidP="006679F7">
      <w:pPr>
        <w:autoSpaceDE w:val="0"/>
        <w:autoSpaceDN w:val="0"/>
        <w:spacing w:line="240" w:lineRule="auto"/>
        <w:ind w:firstLine="142"/>
        <w:jc w:val="both"/>
        <w:rPr>
          <w:sz w:val="18"/>
          <w:szCs w:val="18"/>
        </w:rPr>
      </w:pPr>
      <w:r w:rsidRPr="00FF371B">
        <w:rPr>
          <w:sz w:val="18"/>
          <w:szCs w:val="18"/>
        </w:rPr>
        <w:t xml:space="preserve">22. При определении размеров компенсационных выплат работникам учреждения и условий их осуществления учитывается мнение выборного профсоюзного или иного представительного органа работников учреждения. </w:t>
      </w:r>
    </w:p>
    <w:p w:rsidR="00FF371B" w:rsidRPr="00FF371B" w:rsidRDefault="00FF371B" w:rsidP="006679F7">
      <w:pPr>
        <w:tabs>
          <w:tab w:val="left" w:pos="1134"/>
        </w:tabs>
        <w:autoSpaceDE w:val="0"/>
        <w:autoSpaceDN w:val="0"/>
        <w:adjustRightInd w:val="0"/>
        <w:spacing w:line="240" w:lineRule="auto"/>
        <w:ind w:firstLine="142"/>
        <w:jc w:val="both"/>
        <w:rPr>
          <w:sz w:val="18"/>
          <w:szCs w:val="18"/>
        </w:rPr>
      </w:pPr>
    </w:p>
    <w:p w:rsidR="00FF371B" w:rsidRPr="00FF371B" w:rsidRDefault="00FF371B" w:rsidP="006679F7">
      <w:pPr>
        <w:autoSpaceDE w:val="0"/>
        <w:autoSpaceDN w:val="0"/>
        <w:adjustRightInd w:val="0"/>
        <w:spacing w:line="240" w:lineRule="auto"/>
        <w:ind w:firstLine="142"/>
        <w:jc w:val="both"/>
        <w:rPr>
          <w:b/>
          <w:sz w:val="18"/>
          <w:szCs w:val="18"/>
          <w:lang w:eastAsia="en-US"/>
        </w:rPr>
      </w:pPr>
      <w:r w:rsidRPr="00FF371B">
        <w:rPr>
          <w:b/>
          <w:sz w:val="18"/>
          <w:szCs w:val="18"/>
        </w:rPr>
        <w:t>I</w:t>
      </w:r>
      <w:r w:rsidRPr="00FF371B">
        <w:rPr>
          <w:b/>
          <w:sz w:val="18"/>
          <w:szCs w:val="18"/>
          <w:lang w:val="en-US"/>
        </w:rPr>
        <w:t>V</w:t>
      </w:r>
      <w:r w:rsidRPr="00FF371B">
        <w:rPr>
          <w:b/>
          <w:sz w:val="18"/>
          <w:szCs w:val="18"/>
        </w:rPr>
        <w:t>. </w:t>
      </w:r>
      <w:r w:rsidRPr="00FF371B">
        <w:rPr>
          <w:b/>
          <w:sz w:val="18"/>
          <w:szCs w:val="18"/>
          <w:lang w:eastAsia="en-US"/>
        </w:rPr>
        <w:t>Виды выплат стимулирующего характера</w:t>
      </w:r>
    </w:p>
    <w:p w:rsidR="00FF371B" w:rsidRPr="00FF371B" w:rsidRDefault="00FF371B" w:rsidP="006679F7">
      <w:pPr>
        <w:autoSpaceDE w:val="0"/>
        <w:autoSpaceDN w:val="0"/>
        <w:adjustRightInd w:val="0"/>
        <w:spacing w:line="240" w:lineRule="auto"/>
        <w:ind w:firstLine="142"/>
        <w:jc w:val="both"/>
        <w:rPr>
          <w:sz w:val="18"/>
          <w:szCs w:val="18"/>
          <w:lang w:eastAsia="en-US"/>
        </w:rPr>
      </w:pPr>
    </w:p>
    <w:p w:rsidR="00FF371B" w:rsidRPr="00FF371B" w:rsidRDefault="00FF371B" w:rsidP="006679F7">
      <w:pPr>
        <w:tabs>
          <w:tab w:val="left" w:pos="1134"/>
        </w:tabs>
        <w:autoSpaceDE w:val="0"/>
        <w:autoSpaceDN w:val="0"/>
        <w:adjustRightInd w:val="0"/>
        <w:spacing w:line="240" w:lineRule="auto"/>
        <w:ind w:firstLine="142"/>
        <w:contextualSpacing/>
        <w:jc w:val="both"/>
        <w:rPr>
          <w:sz w:val="18"/>
          <w:szCs w:val="18"/>
        </w:rPr>
      </w:pPr>
      <w:r w:rsidRPr="00FF371B">
        <w:rPr>
          <w:sz w:val="18"/>
          <w:szCs w:val="18"/>
        </w:rPr>
        <w:t>23. Работникам учреждений, в том числе руководителям, заместителям руководителей и главным бухгалтерам, могут быть установлены следующие выплаты стимулирующего характера:</w:t>
      </w:r>
    </w:p>
    <w:p w:rsidR="00FF371B" w:rsidRPr="00FF371B" w:rsidRDefault="00FF371B" w:rsidP="006679F7">
      <w:pPr>
        <w:tabs>
          <w:tab w:val="left" w:pos="1134"/>
        </w:tabs>
        <w:autoSpaceDE w:val="0"/>
        <w:autoSpaceDN w:val="0"/>
        <w:adjustRightInd w:val="0"/>
        <w:spacing w:line="240" w:lineRule="auto"/>
        <w:ind w:firstLine="142"/>
        <w:jc w:val="both"/>
        <w:rPr>
          <w:sz w:val="18"/>
          <w:szCs w:val="18"/>
        </w:rPr>
      </w:pPr>
      <w:r w:rsidRPr="00FF371B">
        <w:rPr>
          <w:sz w:val="18"/>
          <w:szCs w:val="18"/>
        </w:rPr>
        <w:t>1) надбавка за качественные показатели эффективности деятельности;</w:t>
      </w:r>
    </w:p>
    <w:p w:rsidR="00FF371B" w:rsidRPr="00FF371B" w:rsidRDefault="00FF371B" w:rsidP="006679F7">
      <w:pPr>
        <w:tabs>
          <w:tab w:val="left" w:pos="1134"/>
        </w:tabs>
        <w:autoSpaceDE w:val="0"/>
        <w:autoSpaceDN w:val="0"/>
        <w:adjustRightInd w:val="0"/>
        <w:spacing w:line="240" w:lineRule="auto"/>
        <w:ind w:firstLine="142"/>
        <w:jc w:val="both"/>
        <w:rPr>
          <w:sz w:val="18"/>
          <w:szCs w:val="18"/>
        </w:rPr>
      </w:pPr>
      <w:r w:rsidRPr="00FF371B">
        <w:rPr>
          <w:sz w:val="18"/>
          <w:szCs w:val="18"/>
        </w:rPr>
        <w:t xml:space="preserve">2) надбавка за ученую степень; </w:t>
      </w:r>
    </w:p>
    <w:p w:rsidR="00FF371B" w:rsidRPr="00FF371B" w:rsidRDefault="00FF371B" w:rsidP="006679F7">
      <w:pPr>
        <w:tabs>
          <w:tab w:val="left" w:pos="1134"/>
        </w:tabs>
        <w:autoSpaceDE w:val="0"/>
        <w:autoSpaceDN w:val="0"/>
        <w:adjustRightInd w:val="0"/>
        <w:spacing w:line="240" w:lineRule="auto"/>
        <w:ind w:firstLine="142"/>
        <w:jc w:val="both"/>
        <w:rPr>
          <w:sz w:val="18"/>
          <w:szCs w:val="18"/>
        </w:rPr>
      </w:pPr>
      <w:r w:rsidRPr="00FF371B">
        <w:rPr>
          <w:sz w:val="18"/>
          <w:szCs w:val="18"/>
        </w:rPr>
        <w:t xml:space="preserve">3) надбавка за почетные звания; </w:t>
      </w:r>
    </w:p>
    <w:p w:rsidR="00FF371B" w:rsidRPr="00FF371B" w:rsidRDefault="00FF371B" w:rsidP="006679F7">
      <w:pPr>
        <w:tabs>
          <w:tab w:val="left" w:pos="1134"/>
        </w:tabs>
        <w:autoSpaceDE w:val="0"/>
        <w:autoSpaceDN w:val="0"/>
        <w:adjustRightInd w:val="0"/>
        <w:spacing w:line="240" w:lineRule="auto"/>
        <w:ind w:firstLine="142"/>
        <w:jc w:val="both"/>
        <w:rPr>
          <w:sz w:val="18"/>
          <w:szCs w:val="18"/>
        </w:rPr>
      </w:pPr>
      <w:r w:rsidRPr="00FF371B">
        <w:rPr>
          <w:sz w:val="18"/>
          <w:szCs w:val="18"/>
        </w:rPr>
        <w:t>4) надбавка за квалификационную категорию;</w:t>
      </w:r>
    </w:p>
    <w:p w:rsidR="00FF371B" w:rsidRPr="00FF371B" w:rsidRDefault="00FF371B" w:rsidP="006679F7">
      <w:pPr>
        <w:tabs>
          <w:tab w:val="left" w:pos="1134"/>
        </w:tabs>
        <w:autoSpaceDE w:val="0"/>
        <w:autoSpaceDN w:val="0"/>
        <w:adjustRightInd w:val="0"/>
        <w:spacing w:line="240" w:lineRule="auto"/>
        <w:ind w:firstLine="142"/>
        <w:jc w:val="both"/>
        <w:rPr>
          <w:sz w:val="18"/>
          <w:szCs w:val="18"/>
        </w:rPr>
      </w:pPr>
      <w:r w:rsidRPr="00FF371B">
        <w:rPr>
          <w:sz w:val="18"/>
          <w:szCs w:val="18"/>
        </w:rPr>
        <w:t>5) надбавка за продолжительность непрерывной работы;</w:t>
      </w:r>
    </w:p>
    <w:p w:rsidR="00FF371B" w:rsidRPr="00FF371B" w:rsidRDefault="00FF371B" w:rsidP="006679F7">
      <w:pPr>
        <w:tabs>
          <w:tab w:val="left" w:pos="1134"/>
        </w:tabs>
        <w:autoSpaceDE w:val="0"/>
        <w:autoSpaceDN w:val="0"/>
        <w:adjustRightInd w:val="0"/>
        <w:spacing w:line="240" w:lineRule="auto"/>
        <w:ind w:firstLine="142"/>
        <w:jc w:val="both"/>
        <w:rPr>
          <w:sz w:val="18"/>
          <w:szCs w:val="18"/>
        </w:rPr>
      </w:pPr>
      <w:r w:rsidRPr="00FF371B">
        <w:rPr>
          <w:sz w:val="18"/>
          <w:szCs w:val="18"/>
        </w:rPr>
        <w:t>6) премии по итогам календарного периода;</w:t>
      </w:r>
    </w:p>
    <w:p w:rsidR="00FF371B" w:rsidRPr="00FF371B" w:rsidRDefault="00FF371B" w:rsidP="006679F7">
      <w:pPr>
        <w:tabs>
          <w:tab w:val="left" w:pos="1134"/>
        </w:tabs>
        <w:autoSpaceDE w:val="0"/>
        <w:autoSpaceDN w:val="0"/>
        <w:adjustRightInd w:val="0"/>
        <w:spacing w:line="240" w:lineRule="auto"/>
        <w:ind w:firstLine="142"/>
        <w:jc w:val="both"/>
        <w:rPr>
          <w:sz w:val="18"/>
          <w:szCs w:val="18"/>
        </w:rPr>
      </w:pPr>
      <w:r w:rsidRPr="00FF371B">
        <w:rPr>
          <w:sz w:val="18"/>
          <w:szCs w:val="18"/>
        </w:rPr>
        <w:t xml:space="preserve">7) премии за выполнение важных и особо важных заданий. </w:t>
      </w:r>
    </w:p>
    <w:p w:rsidR="00FF371B" w:rsidRPr="00FF371B" w:rsidRDefault="00FF371B" w:rsidP="006679F7">
      <w:pPr>
        <w:tabs>
          <w:tab w:val="left" w:pos="1134"/>
        </w:tabs>
        <w:autoSpaceDE w:val="0"/>
        <w:autoSpaceDN w:val="0"/>
        <w:adjustRightInd w:val="0"/>
        <w:spacing w:line="240" w:lineRule="auto"/>
        <w:ind w:firstLine="142"/>
        <w:jc w:val="both"/>
        <w:rPr>
          <w:sz w:val="18"/>
          <w:szCs w:val="18"/>
        </w:rPr>
      </w:pPr>
      <w:r w:rsidRPr="00FF371B">
        <w:rPr>
          <w:sz w:val="18"/>
          <w:szCs w:val="18"/>
        </w:rPr>
        <w:t>24. Надбавка за качественные показатели эффективности деятельности и премии по итогам календарного периода устанавливаются работникам учреждений по результатам выполнения качественных показателей эффективности деятельности работника.</w:t>
      </w:r>
    </w:p>
    <w:p w:rsidR="00FF371B" w:rsidRPr="00FF371B" w:rsidRDefault="00FF371B" w:rsidP="006679F7">
      <w:pPr>
        <w:tabs>
          <w:tab w:val="left" w:pos="993"/>
        </w:tabs>
        <w:autoSpaceDE w:val="0"/>
        <w:autoSpaceDN w:val="0"/>
        <w:adjustRightInd w:val="0"/>
        <w:spacing w:line="240" w:lineRule="auto"/>
        <w:ind w:firstLine="142"/>
        <w:jc w:val="both"/>
        <w:rPr>
          <w:sz w:val="18"/>
          <w:szCs w:val="18"/>
        </w:rPr>
      </w:pPr>
      <w:r w:rsidRPr="00FF371B">
        <w:rPr>
          <w:sz w:val="18"/>
          <w:szCs w:val="18"/>
        </w:rPr>
        <w:t>25. Качественные показатели эффективности деятельности работников учреждений устанавливаются коллективным договором или локальным нормативным актом учреждения по каждой должности и профессии с учетом достижения целей и показателей эффективности деятельности учреждения.</w:t>
      </w:r>
    </w:p>
    <w:p w:rsidR="00FF371B" w:rsidRPr="00FF371B" w:rsidRDefault="00FF371B" w:rsidP="006679F7">
      <w:pPr>
        <w:widowControl w:val="0"/>
        <w:tabs>
          <w:tab w:val="left" w:pos="1418"/>
        </w:tabs>
        <w:autoSpaceDE w:val="0"/>
        <w:autoSpaceDN w:val="0"/>
        <w:adjustRightInd w:val="0"/>
        <w:spacing w:line="240" w:lineRule="auto"/>
        <w:ind w:firstLine="142"/>
        <w:jc w:val="both"/>
        <w:rPr>
          <w:sz w:val="18"/>
          <w:szCs w:val="18"/>
        </w:rPr>
      </w:pPr>
      <w:r w:rsidRPr="00FF371B">
        <w:rPr>
          <w:sz w:val="18"/>
          <w:szCs w:val="18"/>
        </w:rPr>
        <w:t>26. Качественные показатели эффективности деятельности работников должны быть направлены на эффективное выполнение их должностных (профессиональных) обязанностей, а также должны быть проверяемы и измеримы.</w:t>
      </w:r>
    </w:p>
    <w:p w:rsidR="00FF371B" w:rsidRPr="00FF371B" w:rsidRDefault="00FF371B" w:rsidP="006679F7">
      <w:pPr>
        <w:tabs>
          <w:tab w:val="left" w:pos="1134"/>
        </w:tabs>
        <w:autoSpaceDE w:val="0"/>
        <w:autoSpaceDN w:val="0"/>
        <w:adjustRightInd w:val="0"/>
        <w:spacing w:line="240" w:lineRule="auto"/>
        <w:ind w:firstLine="142"/>
        <w:jc w:val="both"/>
        <w:rPr>
          <w:sz w:val="18"/>
          <w:szCs w:val="18"/>
        </w:rPr>
      </w:pPr>
      <w:r w:rsidRPr="00FF371B">
        <w:rPr>
          <w:sz w:val="18"/>
          <w:szCs w:val="18"/>
        </w:rPr>
        <w:t>27. Конкретные размеры надбавки за качественные показатели эффективности деятельности работнику учреждения определяются решением созданной в учреждении комиссии по установлению стимулирующих выплат работникам не реже одного раза в квартал и устанавливаются приказом руководителя учреждения.</w:t>
      </w:r>
    </w:p>
    <w:p w:rsidR="00FF371B" w:rsidRPr="00FF371B" w:rsidRDefault="00FF371B" w:rsidP="006679F7">
      <w:pPr>
        <w:tabs>
          <w:tab w:val="left" w:pos="1134"/>
        </w:tabs>
        <w:autoSpaceDE w:val="0"/>
        <w:autoSpaceDN w:val="0"/>
        <w:adjustRightInd w:val="0"/>
        <w:spacing w:line="240" w:lineRule="auto"/>
        <w:ind w:firstLine="142"/>
        <w:jc w:val="both"/>
        <w:rPr>
          <w:sz w:val="18"/>
          <w:szCs w:val="18"/>
        </w:rPr>
      </w:pPr>
      <w:r w:rsidRPr="00FF371B">
        <w:rPr>
          <w:sz w:val="18"/>
          <w:szCs w:val="18"/>
        </w:rPr>
        <w:t>28. Премии по итогам календарного периода работнику учреждения устанавливаются приказом руководителя учреждения по результатам выполнения качественных показателей эффективности деятельности работника. Размер премии работнику определяет руководитель учреждения.</w:t>
      </w:r>
    </w:p>
    <w:p w:rsidR="00FF371B" w:rsidRPr="00FF371B" w:rsidRDefault="00FF371B" w:rsidP="006679F7">
      <w:pPr>
        <w:tabs>
          <w:tab w:val="left" w:pos="1134"/>
        </w:tabs>
        <w:autoSpaceDE w:val="0"/>
        <w:autoSpaceDN w:val="0"/>
        <w:adjustRightInd w:val="0"/>
        <w:spacing w:line="240" w:lineRule="auto"/>
        <w:ind w:firstLine="142"/>
        <w:jc w:val="both"/>
        <w:rPr>
          <w:sz w:val="18"/>
          <w:szCs w:val="18"/>
        </w:rPr>
      </w:pPr>
      <w:r w:rsidRPr="00FF371B">
        <w:rPr>
          <w:sz w:val="18"/>
          <w:szCs w:val="18"/>
        </w:rPr>
        <w:t>29. Премии за выполнение важных и особо важных заданий работникам учреждений устанавливаются приказом руководителя учреждения в случае выполнения важного или особо важного задания. Размер премии работнику определяет руководитель учреждения.</w:t>
      </w:r>
    </w:p>
    <w:p w:rsidR="00FF371B" w:rsidRPr="00FF371B" w:rsidRDefault="00FF371B" w:rsidP="006679F7">
      <w:pPr>
        <w:tabs>
          <w:tab w:val="left" w:pos="1134"/>
        </w:tabs>
        <w:autoSpaceDE w:val="0"/>
        <w:autoSpaceDN w:val="0"/>
        <w:adjustRightInd w:val="0"/>
        <w:spacing w:line="240" w:lineRule="auto"/>
        <w:ind w:firstLine="142"/>
        <w:jc w:val="both"/>
        <w:rPr>
          <w:sz w:val="18"/>
          <w:szCs w:val="18"/>
        </w:rPr>
      </w:pPr>
      <w:r w:rsidRPr="00FF371B">
        <w:rPr>
          <w:sz w:val="18"/>
          <w:szCs w:val="18"/>
        </w:rPr>
        <w:t xml:space="preserve">30. Премии по итогам календарного периода и премии за выполнение важных и особо важных заданий работникам учреждения максимальными размерами не ограничиваются. </w:t>
      </w:r>
    </w:p>
    <w:p w:rsidR="00FF371B" w:rsidRPr="00FF371B" w:rsidRDefault="00FF371B" w:rsidP="006679F7">
      <w:pPr>
        <w:tabs>
          <w:tab w:val="left" w:pos="1134"/>
        </w:tabs>
        <w:autoSpaceDE w:val="0"/>
        <w:autoSpaceDN w:val="0"/>
        <w:adjustRightInd w:val="0"/>
        <w:spacing w:line="240" w:lineRule="auto"/>
        <w:ind w:firstLine="142"/>
        <w:jc w:val="both"/>
        <w:rPr>
          <w:sz w:val="18"/>
          <w:szCs w:val="18"/>
        </w:rPr>
      </w:pPr>
      <w:r w:rsidRPr="00FF371B">
        <w:rPr>
          <w:sz w:val="18"/>
          <w:szCs w:val="18"/>
        </w:rPr>
        <w:t>31. Надбавки за ученую степень, за почетные звания, за квалификационную категорию, за продолжительность непрерывной работы устанавливаются работникам учреждений в размерах и на условиях, установленных в отраслевом тарифном соглашении или положении об оплате труда работников подведомственных учреждений.</w:t>
      </w:r>
    </w:p>
    <w:p w:rsidR="00FF371B" w:rsidRPr="00FF371B" w:rsidRDefault="00FF371B" w:rsidP="006679F7">
      <w:pPr>
        <w:autoSpaceDE w:val="0"/>
        <w:autoSpaceDN w:val="0"/>
        <w:spacing w:line="240" w:lineRule="auto"/>
        <w:ind w:firstLine="142"/>
        <w:jc w:val="both"/>
        <w:rPr>
          <w:sz w:val="18"/>
          <w:szCs w:val="18"/>
        </w:rPr>
      </w:pPr>
      <w:r w:rsidRPr="00FF371B">
        <w:rPr>
          <w:sz w:val="18"/>
          <w:szCs w:val="18"/>
        </w:rPr>
        <w:lastRenderedPageBreak/>
        <w:t xml:space="preserve">32. При определении размеров стимулирующих выплат работникам учреждения, порядка и условий их осуществления учитывается мнение выборного профсоюзного или иного представительного органа работников учреждения. </w:t>
      </w:r>
    </w:p>
    <w:p w:rsidR="00FF371B" w:rsidRPr="00FF371B" w:rsidRDefault="00FF371B" w:rsidP="006679F7">
      <w:pPr>
        <w:tabs>
          <w:tab w:val="left" w:pos="1134"/>
        </w:tabs>
        <w:autoSpaceDE w:val="0"/>
        <w:autoSpaceDN w:val="0"/>
        <w:adjustRightInd w:val="0"/>
        <w:spacing w:line="240" w:lineRule="auto"/>
        <w:ind w:firstLine="142"/>
        <w:contextualSpacing/>
        <w:jc w:val="both"/>
        <w:rPr>
          <w:sz w:val="18"/>
          <w:szCs w:val="18"/>
        </w:rPr>
      </w:pPr>
      <w:r w:rsidRPr="00FF371B">
        <w:rPr>
          <w:sz w:val="18"/>
          <w:szCs w:val="18"/>
        </w:rPr>
        <w:t>33. Размеры и условия осуществления стимулирующих выплат конкретному работнику учреждения устанавливаются трудовым договором в соответствии с системой оплаты труда, установленной коллективным договором или локальным нормативным актом учреждения.</w:t>
      </w:r>
    </w:p>
    <w:p w:rsidR="00FF371B" w:rsidRPr="00FF371B" w:rsidRDefault="00FF371B" w:rsidP="006679F7">
      <w:pPr>
        <w:autoSpaceDE w:val="0"/>
        <w:autoSpaceDN w:val="0"/>
        <w:adjustRightInd w:val="0"/>
        <w:spacing w:line="240" w:lineRule="auto"/>
        <w:ind w:firstLine="142"/>
        <w:jc w:val="both"/>
        <w:rPr>
          <w:sz w:val="18"/>
          <w:szCs w:val="18"/>
        </w:rPr>
      </w:pPr>
    </w:p>
    <w:p w:rsidR="00FF371B" w:rsidRPr="00FF371B" w:rsidRDefault="00FF371B" w:rsidP="006679F7">
      <w:pPr>
        <w:autoSpaceDE w:val="0"/>
        <w:autoSpaceDN w:val="0"/>
        <w:adjustRightInd w:val="0"/>
        <w:spacing w:line="240" w:lineRule="auto"/>
        <w:ind w:firstLine="142"/>
        <w:jc w:val="both"/>
        <w:rPr>
          <w:b/>
          <w:sz w:val="18"/>
          <w:szCs w:val="18"/>
        </w:rPr>
      </w:pPr>
      <w:r w:rsidRPr="00FF371B">
        <w:rPr>
          <w:b/>
          <w:sz w:val="18"/>
          <w:szCs w:val="18"/>
          <w:lang w:val="en-US"/>
        </w:rPr>
        <w:t>V</w:t>
      </w:r>
      <w:r w:rsidRPr="00FF371B">
        <w:rPr>
          <w:b/>
          <w:sz w:val="18"/>
          <w:szCs w:val="18"/>
        </w:rPr>
        <w:t>.</w:t>
      </w:r>
      <w:r w:rsidRPr="00FF371B">
        <w:rPr>
          <w:b/>
          <w:sz w:val="18"/>
          <w:szCs w:val="18"/>
          <w:lang w:val="en-US"/>
        </w:rPr>
        <w:t> </w:t>
      </w:r>
      <w:r w:rsidRPr="00FF371B">
        <w:rPr>
          <w:b/>
          <w:sz w:val="18"/>
          <w:szCs w:val="18"/>
        </w:rPr>
        <w:t>Условия оплаты труда руководителей учреждений, заместителей руководителей и главных бухгалтеров</w:t>
      </w:r>
    </w:p>
    <w:p w:rsidR="00FF371B" w:rsidRPr="00FF371B" w:rsidRDefault="00FF371B" w:rsidP="006679F7">
      <w:pPr>
        <w:autoSpaceDE w:val="0"/>
        <w:autoSpaceDN w:val="0"/>
        <w:adjustRightInd w:val="0"/>
        <w:spacing w:line="240" w:lineRule="auto"/>
        <w:ind w:firstLine="142"/>
        <w:jc w:val="both"/>
        <w:rPr>
          <w:sz w:val="18"/>
          <w:szCs w:val="18"/>
        </w:rPr>
      </w:pPr>
    </w:p>
    <w:p w:rsidR="00FF371B" w:rsidRPr="00FF371B" w:rsidRDefault="00FF371B" w:rsidP="006679F7">
      <w:pPr>
        <w:tabs>
          <w:tab w:val="left" w:pos="993"/>
        </w:tabs>
        <w:autoSpaceDE w:val="0"/>
        <w:autoSpaceDN w:val="0"/>
        <w:adjustRightInd w:val="0"/>
        <w:spacing w:line="240" w:lineRule="auto"/>
        <w:ind w:firstLine="142"/>
        <w:contextualSpacing/>
        <w:jc w:val="both"/>
        <w:rPr>
          <w:sz w:val="18"/>
          <w:szCs w:val="18"/>
        </w:rPr>
      </w:pPr>
      <w:r w:rsidRPr="00FF371B">
        <w:rPr>
          <w:sz w:val="18"/>
          <w:szCs w:val="18"/>
        </w:rPr>
        <w:t>34. Условия оплаты труда руководителя учреждения устанавливаются трудовым договором между Главой Кайлинского сельсовета Мошковского района Новосибирской области (по согласованию со структурными подразделениями администрации Кайлинского сельсовета Мошковского района Новосибирской области, которым подведомственно учреждение), и руководителем учреждения в соответствии с системой оплаты труда, установленной отраслевым тарифным соглашением или положением об оплате труда работников подведомственных учреждений.</w:t>
      </w:r>
    </w:p>
    <w:p w:rsidR="00FF371B" w:rsidRPr="00FF371B" w:rsidRDefault="00FF371B" w:rsidP="006679F7">
      <w:pPr>
        <w:autoSpaceDE w:val="0"/>
        <w:autoSpaceDN w:val="0"/>
        <w:adjustRightInd w:val="0"/>
        <w:spacing w:line="240" w:lineRule="auto"/>
        <w:ind w:firstLine="142"/>
        <w:jc w:val="both"/>
        <w:rPr>
          <w:sz w:val="18"/>
          <w:szCs w:val="18"/>
        </w:rPr>
      </w:pPr>
      <w:r w:rsidRPr="00FF371B">
        <w:rPr>
          <w:sz w:val="18"/>
          <w:szCs w:val="18"/>
        </w:rPr>
        <w:t>Трудовой договор заключается на основе типовой формы трудового договора, утвержденной постановлением Правительства Российской Федерации от 12.04.2013 № 329 «О типовой форме трудового договора с руководителем государственного (муниципального) учреждения».</w:t>
      </w:r>
    </w:p>
    <w:p w:rsidR="00FF371B" w:rsidRPr="00FF371B" w:rsidRDefault="00FF371B" w:rsidP="006679F7">
      <w:pPr>
        <w:tabs>
          <w:tab w:val="left" w:pos="993"/>
        </w:tabs>
        <w:autoSpaceDE w:val="0"/>
        <w:autoSpaceDN w:val="0"/>
        <w:adjustRightInd w:val="0"/>
        <w:spacing w:line="240" w:lineRule="auto"/>
        <w:ind w:firstLine="142"/>
        <w:jc w:val="both"/>
        <w:rPr>
          <w:sz w:val="18"/>
          <w:szCs w:val="18"/>
        </w:rPr>
      </w:pPr>
      <w:r w:rsidRPr="00FF371B">
        <w:rPr>
          <w:sz w:val="18"/>
          <w:szCs w:val="18"/>
        </w:rPr>
        <w:t>35. Условия оплаты труда заместителей руководителя учреждения и главного бухгалтера устанавливаются трудовым договором между руководителем учреждения и заместителями руководителя учреждения, главным бухгалтером в соответствии с системой оплаты труда, установленной коллективным договором или локальным нормативным актом учреждения.</w:t>
      </w:r>
    </w:p>
    <w:p w:rsidR="00FF371B" w:rsidRPr="00FF371B" w:rsidRDefault="00FF371B" w:rsidP="006679F7">
      <w:pPr>
        <w:autoSpaceDE w:val="0"/>
        <w:autoSpaceDN w:val="0"/>
        <w:adjustRightInd w:val="0"/>
        <w:spacing w:line="240" w:lineRule="auto"/>
        <w:ind w:firstLine="142"/>
        <w:jc w:val="both"/>
        <w:rPr>
          <w:sz w:val="18"/>
          <w:szCs w:val="18"/>
        </w:rPr>
      </w:pPr>
      <w:r w:rsidRPr="00FF371B">
        <w:rPr>
          <w:sz w:val="18"/>
          <w:szCs w:val="18"/>
        </w:rPr>
        <w:t>Трудовой договор заключается на основе примерной формы трудового договора с работником государственного (муниципального) учреждения, в соответствии с приложением № 3 к Программе поэтапного совершенствования системы оплаты труда в государственных (муниципальных) учреждениях на 2012-2018 годы, утвержденной распоряжением Правительства Российской Федерации от 26.11.2012 № 2190-р.</w:t>
      </w:r>
    </w:p>
    <w:p w:rsidR="00FF371B" w:rsidRPr="00FF371B" w:rsidRDefault="00FF371B" w:rsidP="006679F7">
      <w:pPr>
        <w:tabs>
          <w:tab w:val="left" w:pos="1134"/>
        </w:tabs>
        <w:autoSpaceDE w:val="0"/>
        <w:autoSpaceDN w:val="0"/>
        <w:adjustRightInd w:val="0"/>
        <w:spacing w:line="240" w:lineRule="auto"/>
        <w:ind w:firstLine="142"/>
        <w:jc w:val="both"/>
        <w:rPr>
          <w:sz w:val="18"/>
          <w:szCs w:val="18"/>
        </w:rPr>
      </w:pPr>
      <w:r w:rsidRPr="00FF371B">
        <w:rPr>
          <w:sz w:val="18"/>
          <w:szCs w:val="18"/>
        </w:rPr>
        <w:t>36. Размеры должностных окладов руководителя, главного бухгалтера учреждения устанавливаются в соответствии с постановлением администрации Кайлинского сельсовета Мошковского района Новосибирской области, разработанного на основании приказа министерства труда и социального развития Новосибирской области по группам по оплате труда руководителей.</w:t>
      </w:r>
    </w:p>
    <w:p w:rsidR="00FF371B" w:rsidRPr="00FF371B" w:rsidRDefault="00FF371B" w:rsidP="006679F7">
      <w:pPr>
        <w:tabs>
          <w:tab w:val="left" w:pos="993"/>
        </w:tabs>
        <w:autoSpaceDE w:val="0"/>
        <w:autoSpaceDN w:val="0"/>
        <w:adjustRightInd w:val="0"/>
        <w:spacing w:line="240" w:lineRule="auto"/>
        <w:ind w:firstLine="142"/>
        <w:jc w:val="both"/>
        <w:rPr>
          <w:sz w:val="18"/>
          <w:szCs w:val="18"/>
        </w:rPr>
      </w:pPr>
      <w:r w:rsidRPr="00FF371B">
        <w:rPr>
          <w:sz w:val="18"/>
          <w:szCs w:val="18"/>
        </w:rPr>
        <w:t xml:space="preserve">37. Размеры должностных окладов заместителей руководителей учреждений устанавливаются руководителем учреждения в соответствии с положением об оплате труда работников учреждений в размере на 10-30% ниже должностного оклада руководителя учреждения с учетом сложности и объема выполняемой работы. </w:t>
      </w:r>
    </w:p>
    <w:p w:rsidR="00FF371B" w:rsidRPr="00FF371B" w:rsidRDefault="00FF371B" w:rsidP="006679F7">
      <w:pPr>
        <w:tabs>
          <w:tab w:val="left" w:pos="1134"/>
        </w:tabs>
        <w:autoSpaceDE w:val="0"/>
        <w:autoSpaceDN w:val="0"/>
        <w:adjustRightInd w:val="0"/>
        <w:spacing w:line="240" w:lineRule="auto"/>
        <w:ind w:firstLine="142"/>
        <w:jc w:val="both"/>
        <w:rPr>
          <w:sz w:val="18"/>
          <w:szCs w:val="18"/>
        </w:rPr>
      </w:pPr>
      <w:r w:rsidRPr="00FF371B">
        <w:rPr>
          <w:sz w:val="18"/>
          <w:szCs w:val="18"/>
        </w:rPr>
        <w:t xml:space="preserve">38. Отнесение учреждения к группе по оплате труда руководителей осуществляется постановлением Главы Кайлинского сельсовета Мошковского района Новосибирской области по предложениям структурных подразделений администрации Кайлинского сельсовета Мошковского района, которым подведомственно учреждение, по критериям, утвержденным постановлением Главы Кайлинского сельсовета Мошковского района Новосибирской области. Критерии устанавливаются исходя из показателей, характеризующих учреждение и определяющих сложность труда руководителя (масштаб управления, особенности деятельности и значимость учреждения). </w:t>
      </w:r>
    </w:p>
    <w:p w:rsidR="00FF371B" w:rsidRPr="00FF371B" w:rsidRDefault="00FF371B" w:rsidP="006679F7">
      <w:pPr>
        <w:tabs>
          <w:tab w:val="left" w:pos="1134"/>
        </w:tabs>
        <w:autoSpaceDE w:val="0"/>
        <w:autoSpaceDN w:val="0"/>
        <w:adjustRightInd w:val="0"/>
        <w:spacing w:line="240" w:lineRule="auto"/>
        <w:ind w:firstLine="142"/>
        <w:jc w:val="both"/>
        <w:rPr>
          <w:sz w:val="18"/>
          <w:szCs w:val="18"/>
        </w:rPr>
      </w:pPr>
      <w:r w:rsidRPr="00FF371B">
        <w:rPr>
          <w:sz w:val="18"/>
          <w:szCs w:val="18"/>
        </w:rPr>
        <w:t xml:space="preserve">39. Размеры компенсационных выплат, установленные в отраслевом тарифном соглашении, в положении об оплате труда работников подведомственных учреждений, коллективном договоре, соглашении, локальном нормативном акте учреждения </w:t>
      </w:r>
      <w:r w:rsidRPr="00FF371B">
        <w:rPr>
          <w:sz w:val="18"/>
          <w:szCs w:val="18"/>
        </w:rPr>
        <w:lastRenderedPageBreak/>
        <w:t>не могут быть ниже, а условия их осуществления не должны быть ухудшены по сравнению с размерами и условиями, установленными федеральным законодательством, законодательством Новосибирской области и нормативными правовыми актами Кайлинского сельсовета Мошковского района Новосибирской области.</w:t>
      </w:r>
    </w:p>
    <w:p w:rsidR="00FF371B" w:rsidRPr="00FF371B" w:rsidRDefault="00FF371B" w:rsidP="006679F7">
      <w:pPr>
        <w:spacing w:line="240" w:lineRule="auto"/>
        <w:ind w:firstLine="142"/>
        <w:contextualSpacing/>
        <w:jc w:val="both"/>
        <w:rPr>
          <w:sz w:val="18"/>
          <w:szCs w:val="18"/>
        </w:rPr>
      </w:pPr>
      <w:r w:rsidRPr="00FF371B">
        <w:rPr>
          <w:sz w:val="18"/>
          <w:szCs w:val="18"/>
        </w:rPr>
        <w:t>40. Выполнение руководителями учреждений и их заместителями дополнительной работы по совмещению и совместительству разрешается в  случаях замены временно отсутствующего специалиста по основной деятельности в соответствии с отраслевым тарифным соглашением или положением по оплате труда работников подведомственных учреждений. Решения о работе по совмещению и совместительству в отношении руководителей учреждений принимаются Главой Кайлинского сельсовета Мошковского района Новосибирской области, заместителей руководителей – руководителями учреждений.</w:t>
      </w:r>
    </w:p>
    <w:p w:rsidR="00FF371B" w:rsidRPr="00FF371B" w:rsidRDefault="00FF371B" w:rsidP="006679F7">
      <w:pPr>
        <w:tabs>
          <w:tab w:val="left" w:pos="1134"/>
        </w:tabs>
        <w:autoSpaceDE w:val="0"/>
        <w:autoSpaceDN w:val="0"/>
        <w:adjustRightInd w:val="0"/>
        <w:spacing w:line="240" w:lineRule="auto"/>
        <w:ind w:firstLine="142"/>
        <w:jc w:val="both"/>
        <w:rPr>
          <w:sz w:val="18"/>
          <w:szCs w:val="18"/>
        </w:rPr>
      </w:pPr>
      <w:r w:rsidRPr="00FF371B">
        <w:rPr>
          <w:sz w:val="18"/>
          <w:szCs w:val="18"/>
        </w:rPr>
        <w:t xml:space="preserve">41. Надбавка за качественные показатели эффективности деятельности и премии по итогам календарного периода устанавливаются руководителям учреждений по результатам выполнения качественных показателей эффективности деятельности учреждения. </w:t>
      </w:r>
    </w:p>
    <w:p w:rsidR="00FF371B" w:rsidRPr="00FF371B" w:rsidRDefault="00FF371B" w:rsidP="006679F7">
      <w:pPr>
        <w:widowControl w:val="0"/>
        <w:tabs>
          <w:tab w:val="left" w:pos="1418"/>
        </w:tabs>
        <w:autoSpaceDE w:val="0"/>
        <w:autoSpaceDN w:val="0"/>
        <w:adjustRightInd w:val="0"/>
        <w:spacing w:line="240" w:lineRule="auto"/>
        <w:ind w:firstLine="142"/>
        <w:jc w:val="both"/>
        <w:rPr>
          <w:sz w:val="18"/>
          <w:szCs w:val="18"/>
        </w:rPr>
      </w:pPr>
      <w:r w:rsidRPr="00FF371B">
        <w:rPr>
          <w:sz w:val="18"/>
          <w:szCs w:val="18"/>
        </w:rPr>
        <w:t>42. Качественные показатели эффективности деятельности учреждения устанавливаются в отраслевом тарифном соглашении или положении об оплате труда работников подведомственных учреждений.</w:t>
      </w:r>
    </w:p>
    <w:p w:rsidR="00FF371B" w:rsidRPr="00FF371B" w:rsidRDefault="00FF371B" w:rsidP="006679F7">
      <w:pPr>
        <w:widowControl w:val="0"/>
        <w:tabs>
          <w:tab w:val="left" w:pos="1418"/>
        </w:tabs>
        <w:autoSpaceDE w:val="0"/>
        <w:autoSpaceDN w:val="0"/>
        <w:adjustRightInd w:val="0"/>
        <w:spacing w:line="240" w:lineRule="auto"/>
        <w:ind w:firstLine="142"/>
        <w:jc w:val="both"/>
        <w:rPr>
          <w:sz w:val="18"/>
          <w:szCs w:val="18"/>
        </w:rPr>
      </w:pPr>
      <w:r w:rsidRPr="00FF371B">
        <w:rPr>
          <w:sz w:val="18"/>
          <w:szCs w:val="18"/>
        </w:rPr>
        <w:t>43. Качественные показатели эффективности деятельности учреждения должны характеризовать основную деятельность учреждения, выполнение муниципального задания и основных задач, для решения которых создано учреждение, результаты финансово-экономической деятельности, эффективность кадровой политики, соблюдение исполнительской дисциплины, должны быть проверяемы и измеримы.</w:t>
      </w:r>
    </w:p>
    <w:p w:rsidR="00FF371B" w:rsidRPr="00FF371B" w:rsidRDefault="00FF371B" w:rsidP="006679F7">
      <w:pPr>
        <w:tabs>
          <w:tab w:val="left" w:pos="1134"/>
        </w:tabs>
        <w:autoSpaceDE w:val="0"/>
        <w:autoSpaceDN w:val="0"/>
        <w:adjustRightInd w:val="0"/>
        <w:spacing w:line="240" w:lineRule="auto"/>
        <w:ind w:firstLine="142"/>
        <w:jc w:val="both"/>
        <w:rPr>
          <w:sz w:val="18"/>
          <w:szCs w:val="18"/>
        </w:rPr>
      </w:pPr>
      <w:r w:rsidRPr="00FF371B">
        <w:rPr>
          <w:sz w:val="18"/>
          <w:szCs w:val="18"/>
        </w:rPr>
        <w:t>44. Конкретные размеры надбавки за качественные показатели эффективности деятельности руководителю учреждения определяются решением комиссии по установлению стимулирующих выплат руководителям учреждений, созданной в администрации Кайлинского сельсовета Мошковского района Новосибирской области, не реже одного раза в квартал и устанавливаются постановлением Главы Кайлинского сельсовета Мошковского района Новосибирской области.</w:t>
      </w:r>
    </w:p>
    <w:p w:rsidR="00FF371B" w:rsidRPr="00FF371B" w:rsidRDefault="00FF371B" w:rsidP="006679F7">
      <w:pPr>
        <w:tabs>
          <w:tab w:val="left" w:pos="1134"/>
        </w:tabs>
        <w:autoSpaceDE w:val="0"/>
        <w:autoSpaceDN w:val="0"/>
        <w:adjustRightInd w:val="0"/>
        <w:spacing w:line="240" w:lineRule="auto"/>
        <w:ind w:firstLine="142"/>
        <w:jc w:val="both"/>
        <w:rPr>
          <w:sz w:val="18"/>
          <w:szCs w:val="18"/>
        </w:rPr>
      </w:pPr>
      <w:r w:rsidRPr="00FF371B">
        <w:rPr>
          <w:sz w:val="18"/>
          <w:szCs w:val="18"/>
        </w:rPr>
        <w:t xml:space="preserve">45. Премии по итогам календарного периода руководителю учреждения устанавливаются Главой Кайлинского сельсовета Мошковского района Новосибирской области по предложениям структурных подразделений, которым подведомственно учреждение, по  результатам выполнения качественных показателей эффективности деятельности учреждения. Размер премии руководителю учреждения определяет Глава Кайлинского сельсовета Мошковского района Новосибирской области. </w:t>
      </w:r>
    </w:p>
    <w:p w:rsidR="00FF371B" w:rsidRPr="00FF371B" w:rsidRDefault="00FF371B" w:rsidP="006679F7">
      <w:pPr>
        <w:tabs>
          <w:tab w:val="left" w:pos="1134"/>
        </w:tabs>
        <w:autoSpaceDE w:val="0"/>
        <w:autoSpaceDN w:val="0"/>
        <w:adjustRightInd w:val="0"/>
        <w:spacing w:line="240" w:lineRule="auto"/>
        <w:ind w:firstLine="142"/>
        <w:jc w:val="both"/>
        <w:rPr>
          <w:sz w:val="18"/>
          <w:szCs w:val="18"/>
        </w:rPr>
      </w:pPr>
      <w:r w:rsidRPr="00FF371B">
        <w:rPr>
          <w:sz w:val="18"/>
          <w:szCs w:val="18"/>
        </w:rPr>
        <w:t>46. Надбавка за качественные показатели эффективности деятельности и премии по итогам календарного периода не начисляются руководителю учреждения в случаях:</w:t>
      </w:r>
    </w:p>
    <w:p w:rsidR="00FF371B" w:rsidRPr="00FF371B" w:rsidRDefault="00FF371B" w:rsidP="006679F7">
      <w:pPr>
        <w:tabs>
          <w:tab w:val="left" w:pos="1134"/>
        </w:tabs>
        <w:autoSpaceDE w:val="0"/>
        <w:autoSpaceDN w:val="0"/>
        <w:adjustRightInd w:val="0"/>
        <w:spacing w:line="240" w:lineRule="auto"/>
        <w:ind w:firstLine="142"/>
        <w:jc w:val="both"/>
        <w:rPr>
          <w:sz w:val="18"/>
          <w:szCs w:val="18"/>
        </w:rPr>
      </w:pPr>
      <w:r w:rsidRPr="00FF371B">
        <w:rPr>
          <w:sz w:val="18"/>
          <w:szCs w:val="18"/>
        </w:rPr>
        <w:t>1) нарушения сроков выплаты заработной платы и иных выплат работникам учреждения;</w:t>
      </w:r>
    </w:p>
    <w:p w:rsidR="00FF371B" w:rsidRPr="00FF371B" w:rsidRDefault="00FF371B" w:rsidP="006679F7">
      <w:pPr>
        <w:autoSpaceDE w:val="0"/>
        <w:autoSpaceDN w:val="0"/>
        <w:adjustRightInd w:val="0"/>
        <w:spacing w:line="240" w:lineRule="auto"/>
        <w:ind w:firstLine="142"/>
        <w:jc w:val="both"/>
        <w:rPr>
          <w:sz w:val="18"/>
          <w:szCs w:val="18"/>
        </w:rPr>
      </w:pPr>
      <w:r w:rsidRPr="00FF371B">
        <w:rPr>
          <w:sz w:val="18"/>
          <w:szCs w:val="18"/>
        </w:rPr>
        <w:t xml:space="preserve">2) необеспечения соответствующих требований охраны труда и требований по безопасному ведению работ в отдельных сферах деятельности при наличии предписаний органов государственного контроля (надзора) за соблюдением трудового законодательства </w:t>
      </w:r>
      <w:r w:rsidRPr="00FF371B">
        <w:rPr>
          <w:bCs/>
          <w:sz w:val="18"/>
          <w:szCs w:val="18"/>
        </w:rPr>
        <w:t>и иных нормативных правовых актов, содержащих нормы трудового права</w:t>
      </w:r>
      <w:r w:rsidRPr="00FF371B">
        <w:rPr>
          <w:b/>
          <w:bCs/>
          <w:sz w:val="18"/>
          <w:szCs w:val="18"/>
        </w:rPr>
        <w:t xml:space="preserve"> </w:t>
      </w:r>
      <w:r w:rsidRPr="00FF371B">
        <w:rPr>
          <w:sz w:val="18"/>
          <w:szCs w:val="18"/>
        </w:rPr>
        <w:t>и (или) представлений профсоюзных инспекторов труда, уполномоченных (доверенных) лиц по охране труда профессиональных союзов;</w:t>
      </w:r>
    </w:p>
    <w:p w:rsidR="00FF371B" w:rsidRPr="00FF371B" w:rsidRDefault="00FF371B" w:rsidP="006679F7">
      <w:pPr>
        <w:tabs>
          <w:tab w:val="left" w:pos="1134"/>
        </w:tabs>
        <w:autoSpaceDE w:val="0"/>
        <w:autoSpaceDN w:val="0"/>
        <w:adjustRightInd w:val="0"/>
        <w:spacing w:line="240" w:lineRule="auto"/>
        <w:ind w:firstLine="142"/>
        <w:jc w:val="both"/>
        <w:rPr>
          <w:sz w:val="18"/>
          <w:szCs w:val="18"/>
        </w:rPr>
      </w:pPr>
      <w:r w:rsidRPr="00FF371B">
        <w:rPr>
          <w:sz w:val="18"/>
          <w:szCs w:val="18"/>
        </w:rPr>
        <w:t>3) наличия фактов установления месячной заработной платы работникам, отработавшим за этот период норму рабочего времени и выполнившим нормы труда (трудовые обязанности), в размере ниже минимального размера оплаты труда или минимальной заработной платы, установленной региональным соглашением о минимальной заработной плате в Новосибирской области, в случае его заключения;</w:t>
      </w:r>
    </w:p>
    <w:p w:rsidR="00FF371B" w:rsidRPr="00FF371B" w:rsidRDefault="00FF371B" w:rsidP="006679F7">
      <w:pPr>
        <w:tabs>
          <w:tab w:val="left" w:pos="1134"/>
        </w:tabs>
        <w:autoSpaceDE w:val="0"/>
        <w:autoSpaceDN w:val="0"/>
        <w:adjustRightInd w:val="0"/>
        <w:spacing w:line="240" w:lineRule="auto"/>
        <w:ind w:firstLine="142"/>
        <w:jc w:val="both"/>
        <w:rPr>
          <w:sz w:val="18"/>
          <w:szCs w:val="18"/>
        </w:rPr>
      </w:pPr>
      <w:r w:rsidRPr="00FF371B">
        <w:rPr>
          <w:sz w:val="18"/>
          <w:szCs w:val="18"/>
        </w:rPr>
        <w:lastRenderedPageBreak/>
        <w:t>4) наличие задолженности по налогам, сборам и иным обязательным платежам в бюджеты бюджетной системы Российской Федерации;</w:t>
      </w:r>
    </w:p>
    <w:p w:rsidR="00FF371B" w:rsidRPr="00FF371B" w:rsidRDefault="00FF371B" w:rsidP="006679F7">
      <w:pPr>
        <w:tabs>
          <w:tab w:val="left" w:pos="1134"/>
        </w:tabs>
        <w:autoSpaceDE w:val="0"/>
        <w:autoSpaceDN w:val="0"/>
        <w:adjustRightInd w:val="0"/>
        <w:spacing w:line="240" w:lineRule="auto"/>
        <w:ind w:firstLine="142"/>
        <w:jc w:val="both"/>
        <w:rPr>
          <w:sz w:val="18"/>
          <w:szCs w:val="18"/>
        </w:rPr>
      </w:pPr>
      <w:r w:rsidRPr="00FF371B">
        <w:rPr>
          <w:sz w:val="18"/>
          <w:szCs w:val="18"/>
        </w:rPr>
        <w:t>5) недостижения установленных Указами Президента Российской Федерации от 07.05.2012 № 597 «О мероприятиях по реализации государственной социальной политики», от 01.06.2012 № 761 «О Национальной стратегии действий в интересах детей на 2012-2017 годы», от 28.12.2012 № 1688 «О некоторых мерах по реализации государственной политики в сфере защиты детей-сирот и детей, оставшихся без попечения родителей» целевых показателей повышения заработной платы отдельных категорий работников учреждения.</w:t>
      </w:r>
    </w:p>
    <w:p w:rsidR="00FF371B" w:rsidRPr="00FF371B" w:rsidRDefault="00FF371B" w:rsidP="006679F7">
      <w:pPr>
        <w:tabs>
          <w:tab w:val="left" w:pos="1134"/>
        </w:tabs>
        <w:autoSpaceDE w:val="0"/>
        <w:autoSpaceDN w:val="0"/>
        <w:adjustRightInd w:val="0"/>
        <w:spacing w:line="240" w:lineRule="auto"/>
        <w:ind w:firstLine="142"/>
        <w:jc w:val="both"/>
        <w:rPr>
          <w:sz w:val="18"/>
          <w:szCs w:val="18"/>
        </w:rPr>
      </w:pPr>
      <w:r w:rsidRPr="00FF371B">
        <w:rPr>
          <w:sz w:val="18"/>
          <w:szCs w:val="18"/>
        </w:rPr>
        <w:t>47.  Администрация Кайлинского сельсовета Мошковского района Новосибирской области, вправе установить дополнительные случаи не начисления руководителю учреждения надбавки за качественные показатели эффективности деятельности и премии по итогам календарного периода в отраслевом тарифном соглашении или положении об оплате труда работников подведомственных учреждений с учетом отраслевых особенностей.</w:t>
      </w:r>
    </w:p>
    <w:p w:rsidR="00FF371B" w:rsidRPr="00FF371B" w:rsidRDefault="00FF371B" w:rsidP="006679F7">
      <w:pPr>
        <w:tabs>
          <w:tab w:val="left" w:pos="1134"/>
        </w:tabs>
        <w:autoSpaceDE w:val="0"/>
        <w:autoSpaceDN w:val="0"/>
        <w:adjustRightInd w:val="0"/>
        <w:spacing w:line="240" w:lineRule="auto"/>
        <w:ind w:firstLine="142"/>
        <w:jc w:val="both"/>
        <w:rPr>
          <w:sz w:val="18"/>
          <w:szCs w:val="18"/>
        </w:rPr>
      </w:pPr>
      <w:r w:rsidRPr="00FF371B">
        <w:rPr>
          <w:sz w:val="18"/>
          <w:szCs w:val="18"/>
        </w:rPr>
        <w:t xml:space="preserve">48. Премии за выполнение важных и особо важных заданий руководителям учреждений устанавливаются постановлением Главы Кайлинского сельсовета Мошковского района Новосибирской области по предложениям структурных подразделений, которым подведомственно учреждение, в случае выполнения важного или особо важного задания. Размер премии руководителю учреждения определяет Глава Кайлинского сельсовета Мошковского района Новосибирской области. </w:t>
      </w:r>
    </w:p>
    <w:p w:rsidR="00FF371B" w:rsidRPr="00FF371B" w:rsidRDefault="00FF371B" w:rsidP="006679F7">
      <w:pPr>
        <w:tabs>
          <w:tab w:val="left" w:pos="1134"/>
        </w:tabs>
        <w:autoSpaceDE w:val="0"/>
        <w:autoSpaceDN w:val="0"/>
        <w:adjustRightInd w:val="0"/>
        <w:spacing w:line="240" w:lineRule="auto"/>
        <w:ind w:firstLine="142"/>
        <w:jc w:val="both"/>
        <w:rPr>
          <w:sz w:val="18"/>
          <w:szCs w:val="18"/>
        </w:rPr>
      </w:pPr>
      <w:r w:rsidRPr="00FF371B">
        <w:rPr>
          <w:sz w:val="18"/>
          <w:szCs w:val="18"/>
        </w:rPr>
        <w:t xml:space="preserve">49. Премии по итогам календарного периода и премии за выполнение важных и особо важных заданий руководителям учреждений максимальными размерами не ограничиваются. </w:t>
      </w:r>
    </w:p>
    <w:p w:rsidR="00FF371B" w:rsidRPr="00FF371B" w:rsidRDefault="00FF371B" w:rsidP="006679F7">
      <w:pPr>
        <w:tabs>
          <w:tab w:val="left" w:pos="1134"/>
        </w:tabs>
        <w:autoSpaceDE w:val="0"/>
        <w:autoSpaceDN w:val="0"/>
        <w:adjustRightInd w:val="0"/>
        <w:spacing w:line="240" w:lineRule="auto"/>
        <w:ind w:firstLine="142"/>
        <w:jc w:val="both"/>
        <w:rPr>
          <w:sz w:val="18"/>
          <w:szCs w:val="18"/>
        </w:rPr>
      </w:pPr>
      <w:r w:rsidRPr="00FF371B">
        <w:rPr>
          <w:sz w:val="18"/>
          <w:szCs w:val="18"/>
        </w:rPr>
        <w:t>50. Надбавки за ученую степень, за почетные звания, за квалификационную категорию, за продолжительность непрерывной работы руководителям учреждений устанавливаются в размерах и на условиях, установленных в отраслевом тарифном соглашении или положении об оплате труда работников подведомственных учреждений.</w:t>
      </w:r>
    </w:p>
    <w:p w:rsidR="00FF371B" w:rsidRPr="00FF371B" w:rsidRDefault="00FF371B" w:rsidP="006679F7">
      <w:pPr>
        <w:tabs>
          <w:tab w:val="left" w:pos="1134"/>
        </w:tabs>
        <w:autoSpaceDE w:val="0"/>
        <w:autoSpaceDN w:val="0"/>
        <w:adjustRightInd w:val="0"/>
        <w:spacing w:line="240" w:lineRule="auto"/>
        <w:ind w:firstLine="142"/>
        <w:contextualSpacing/>
        <w:jc w:val="both"/>
        <w:rPr>
          <w:sz w:val="18"/>
          <w:szCs w:val="18"/>
        </w:rPr>
      </w:pPr>
      <w:r w:rsidRPr="00FF371B">
        <w:rPr>
          <w:sz w:val="18"/>
          <w:szCs w:val="18"/>
        </w:rPr>
        <w:t>51. Размеры и условия осуществления выплат стимулирующего характера конкретному руководителю учреждения устанавливаются трудовым договором в соответствии с системой оплаты труда, установленной отраслевым тарифным соглашением или положением об оплате труда работников подведомственных учреждений.</w:t>
      </w:r>
    </w:p>
    <w:p w:rsidR="00FF371B" w:rsidRPr="00FF371B" w:rsidRDefault="00FF371B" w:rsidP="006679F7">
      <w:pPr>
        <w:tabs>
          <w:tab w:val="left" w:pos="1134"/>
        </w:tabs>
        <w:autoSpaceDE w:val="0"/>
        <w:autoSpaceDN w:val="0"/>
        <w:adjustRightInd w:val="0"/>
        <w:spacing w:line="240" w:lineRule="auto"/>
        <w:ind w:firstLine="142"/>
        <w:contextualSpacing/>
        <w:jc w:val="both"/>
        <w:rPr>
          <w:sz w:val="18"/>
          <w:szCs w:val="18"/>
        </w:rPr>
      </w:pPr>
      <w:r w:rsidRPr="00FF371B">
        <w:rPr>
          <w:sz w:val="18"/>
          <w:szCs w:val="18"/>
        </w:rPr>
        <w:t>52. Условия установления выплат стимулирующего характера заместителям руководителя и главному бухгалтеру осуществляются в соответствии с пунктами 24-33 настоящего Положения.</w:t>
      </w:r>
    </w:p>
    <w:p w:rsidR="00FF371B" w:rsidRPr="00FF371B" w:rsidRDefault="00FF371B" w:rsidP="006679F7">
      <w:pPr>
        <w:autoSpaceDE w:val="0"/>
        <w:autoSpaceDN w:val="0"/>
        <w:adjustRightInd w:val="0"/>
        <w:spacing w:line="240" w:lineRule="auto"/>
        <w:ind w:firstLine="142"/>
        <w:jc w:val="both"/>
        <w:rPr>
          <w:sz w:val="18"/>
          <w:szCs w:val="18"/>
        </w:rPr>
      </w:pPr>
    </w:p>
    <w:p w:rsidR="00FF371B" w:rsidRPr="00FF371B" w:rsidRDefault="00FF371B" w:rsidP="006679F7">
      <w:pPr>
        <w:autoSpaceDE w:val="0"/>
        <w:autoSpaceDN w:val="0"/>
        <w:adjustRightInd w:val="0"/>
        <w:spacing w:line="240" w:lineRule="auto"/>
        <w:ind w:firstLine="142"/>
        <w:jc w:val="both"/>
        <w:outlineLvl w:val="0"/>
        <w:rPr>
          <w:b/>
          <w:sz w:val="18"/>
          <w:szCs w:val="18"/>
        </w:rPr>
      </w:pPr>
      <w:r w:rsidRPr="00FF371B">
        <w:rPr>
          <w:b/>
          <w:sz w:val="18"/>
          <w:szCs w:val="18"/>
        </w:rPr>
        <w:t>V</w:t>
      </w:r>
      <w:r w:rsidRPr="00FF371B">
        <w:rPr>
          <w:b/>
          <w:sz w:val="18"/>
          <w:szCs w:val="18"/>
          <w:lang w:val="en-US"/>
        </w:rPr>
        <w:t>I</w:t>
      </w:r>
      <w:r w:rsidRPr="00FF371B">
        <w:rPr>
          <w:b/>
          <w:sz w:val="18"/>
          <w:szCs w:val="18"/>
        </w:rPr>
        <w:t>. Предельный уровень соотношений среднемесячной заработной платы руководителей, заместителей руководителей, главных бухгалтеров и среднемесячной заработной платы работников учреждений</w:t>
      </w:r>
    </w:p>
    <w:p w:rsidR="00FF371B" w:rsidRPr="00FF371B" w:rsidRDefault="00FF371B" w:rsidP="006679F7">
      <w:pPr>
        <w:autoSpaceDE w:val="0"/>
        <w:autoSpaceDN w:val="0"/>
        <w:adjustRightInd w:val="0"/>
        <w:spacing w:line="240" w:lineRule="auto"/>
        <w:ind w:firstLine="142"/>
        <w:jc w:val="both"/>
        <w:rPr>
          <w:b/>
          <w:sz w:val="18"/>
          <w:szCs w:val="18"/>
        </w:rPr>
      </w:pPr>
    </w:p>
    <w:p w:rsidR="00FF371B" w:rsidRPr="00FF371B" w:rsidRDefault="00FF371B" w:rsidP="006679F7">
      <w:pPr>
        <w:tabs>
          <w:tab w:val="left" w:pos="1134"/>
        </w:tabs>
        <w:autoSpaceDE w:val="0"/>
        <w:autoSpaceDN w:val="0"/>
        <w:adjustRightInd w:val="0"/>
        <w:spacing w:line="240" w:lineRule="auto"/>
        <w:ind w:firstLine="142"/>
        <w:jc w:val="both"/>
        <w:rPr>
          <w:sz w:val="18"/>
          <w:szCs w:val="18"/>
        </w:rPr>
      </w:pPr>
      <w:r w:rsidRPr="00FF371B">
        <w:rPr>
          <w:sz w:val="18"/>
          <w:szCs w:val="18"/>
        </w:rPr>
        <w:t>53. Предельный уровень соотношения среднемесячной заработной платы руководителей учреждений, формируемой за счет всех источников финансового обеспечения и рассчитываемой за календарный год, и среднемесячной заработной платы работников таких учреждений (без учета заработной платы соответствующего руководителя, его заместителей, главного бухгалтера) устанавливается в отраслевом тарифном соглашении или положении об оплате труда работников подведомственных учреждений в размере, не превышающем 4, в соответствии с группами по оплате труда руководителей, определенными согласно пункту 38 настоящего Положения.</w:t>
      </w:r>
    </w:p>
    <w:p w:rsidR="00FF371B" w:rsidRPr="00FF371B" w:rsidRDefault="00FF371B" w:rsidP="006679F7">
      <w:pPr>
        <w:tabs>
          <w:tab w:val="left" w:pos="1134"/>
        </w:tabs>
        <w:autoSpaceDE w:val="0"/>
        <w:autoSpaceDN w:val="0"/>
        <w:adjustRightInd w:val="0"/>
        <w:spacing w:line="240" w:lineRule="auto"/>
        <w:ind w:firstLine="142"/>
        <w:jc w:val="both"/>
        <w:rPr>
          <w:sz w:val="18"/>
          <w:szCs w:val="18"/>
        </w:rPr>
      </w:pPr>
      <w:r w:rsidRPr="00FF371B">
        <w:rPr>
          <w:sz w:val="18"/>
          <w:szCs w:val="18"/>
        </w:rPr>
        <w:t xml:space="preserve">54. Предельный уровень соотношения среднемесячной заработной платы заместителей руководителей, главных бухгалтеров муниципальных учреждений, формируемой за счет всех источников финансового обеспечения и рассчитываемой за календарный год, и среднемесячной заработной платы </w:t>
      </w:r>
      <w:r w:rsidRPr="00FF371B">
        <w:rPr>
          <w:sz w:val="18"/>
          <w:szCs w:val="18"/>
        </w:rPr>
        <w:lastRenderedPageBreak/>
        <w:t>работников таких учреждений (без учета заработной платы соответствующего руководителя, его заместителей, главного бухгалтера) устанавливается в отраслевом тарифном соглашении или положении об оплате труда работников подведомственных учреждений в размере, не превышающем 3 в соответствии с группами по оплате труда руководителей, определенными согласно пункту 38 настоящего Положения.</w:t>
      </w:r>
    </w:p>
    <w:p w:rsidR="00FF371B" w:rsidRPr="00FF371B" w:rsidRDefault="00FF371B" w:rsidP="006679F7">
      <w:pPr>
        <w:tabs>
          <w:tab w:val="left" w:pos="1134"/>
        </w:tabs>
        <w:autoSpaceDE w:val="0"/>
        <w:autoSpaceDN w:val="0"/>
        <w:adjustRightInd w:val="0"/>
        <w:spacing w:line="240" w:lineRule="auto"/>
        <w:ind w:firstLine="142"/>
        <w:jc w:val="both"/>
        <w:rPr>
          <w:sz w:val="18"/>
          <w:szCs w:val="18"/>
        </w:rPr>
      </w:pPr>
      <w:r w:rsidRPr="00FF371B">
        <w:rPr>
          <w:sz w:val="18"/>
          <w:szCs w:val="18"/>
        </w:rPr>
        <w:t xml:space="preserve">55. Соотношение среднемесячной заработной платы руководителя, заместителей руководителя, главного бухгалтера учреждения и среднемесячной заработной платы работников учреждения определяется путем деления среднемесячной заработной платы соответствующего руководителя, заместителя руководителя, главного бухгалтера на среднемесячную заработную плату работников этого учреждения (без учета заработной платы соответствующего руководителя, его заместителей, главного бухгалтера). </w:t>
      </w:r>
    </w:p>
    <w:p w:rsidR="00FF371B" w:rsidRPr="00FF371B" w:rsidRDefault="00FF371B" w:rsidP="006679F7">
      <w:pPr>
        <w:widowControl w:val="0"/>
        <w:autoSpaceDE w:val="0"/>
        <w:autoSpaceDN w:val="0"/>
        <w:spacing w:line="240" w:lineRule="auto"/>
        <w:ind w:firstLine="142"/>
        <w:jc w:val="both"/>
        <w:rPr>
          <w:sz w:val="18"/>
          <w:szCs w:val="18"/>
        </w:rPr>
      </w:pPr>
      <w:r w:rsidRPr="00FF371B">
        <w:rPr>
          <w:sz w:val="18"/>
          <w:szCs w:val="18"/>
        </w:rPr>
        <w:t xml:space="preserve">56. Определение среднемесячной заработной платы руководителей, их заместителей, главных бухгалтеров </w:t>
      </w:r>
      <w:r w:rsidRPr="00FF371B">
        <w:rPr>
          <w:bCs/>
          <w:sz w:val="18"/>
          <w:szCs w:val="18"/>
        </w:rPr>
        <w:t>и работников учреждений</w:t>
      </w:r>
      <w:r w:rsidRPr="00FF371B">
        <w:rPr>
          <w:sz w:val="18"/>
          <w:szCs w:val="18"/>
        </w:rPr>
        <w:t xml:space="preserve"> в целях определения уровня соотношения осуществляется в соответствии с Положением об </w:t>
      </w:r>
      <w:r w:rsidRPr="00FF371B">
        <w:rPr>
          <w:sz w:val="18"/>
          <w:szCs w:val="18"/>
        </w:rPr>
        <w:lastRenderedPageBreak/>
        <w:t>особенностях порядка исчисления средней заработной платы, утвержденным постановлением Правительства Российской Федерации от 24.12.2007 № 922 «Об особенностях порядка исчисления средней заработной платы», а также указаниями по заполнению форм федерального статистического наблюдения «Сведения о численности и заработной плате работников», утверждаемыми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официального статистического учета.</w:t>
      </w:r>
    </w:p>
    <w:p w:rsidR="00FF371B" w:rsidRPr="00FF371B" w:rsidRDefault="00FF371B" w:rsidP="00FF371B">
      <w:pPr>
        <w:autoSpaceDE w:val="0"/>
        <w:autoSpaceDN w:val="0"/>
        <w:adjustRightInd w:val="0"/>
        <w:spacing w:line="240" w:lineRule="auto"/>
        <w:ind w:firstLine="0"/>
        <w:jc w:val="both"/>
        <w:rPr>
          <w:sz w:val="18"/>
          <w:szCs w:val="18"/>
        </w:rPr>
      </w:pPr>
    </w:p>
    <w:p w:rsidR="00FF371B" w:rsidRPr="00FF371B" w:rsidRDefault="00FF371B" w:rsidP="00FF371B">
      <w:pPr>
        <w:autoSpaceDE w:val="0"/>
        <w:autoSpaceDN w:val="0"/>
        <w:adjustRightInd w:val="0"/>
        <w:spacing w:line="240" w:lineRule="auto"/>
        <w:ind w:firstLine="0"/>
        <w:jc w:val="both"/>
        <w:outlineLvl w:val="0"/>
        <w:rPr>
          <w:b/>
          <w:sz w:val="18"/>
          <w:szCs w:val="18"/>
        </w:rPr>
      </w:pPr>
      <w:r w:rsidRPr="00FF371B">
        <w:rPr>
          <w:b/>
          <w:sz w:val="18"/>
          <w:szCs w:val="18"/>
        </w:rPr>
        <w:t>VI</w:t>
      </w:r>
      <w:r w:rsidRPr="00FF371B">
        <w:rPr>
          <w:b/>
          <w:sz w:val="18"/>
          <w:szCs w:val="18"/>
          <w:lang w:val="en-US"/>
        </w:rPr>
        <w:t>I</w:t>
      </w:r>
      <w:r w:rsidRPr="00FF371B">
        <w:rPr>
          <w:b/>
          <w:sz w:val="18"/>
          <w:szCs w:val="18"/>
        </w:rPr>
        <w:t>. Заключительные положения</w:t>
      </w:r>
    </w:p>
    <w:p w:rsidR="00FF371B" w:rsidRPr="00FF371B" w:rsidRDefault="00FF371B" w:rsidP="00FF371B">
      <w:pPr>
        <w:autoSpaceDE w:val="0"/>
        <w:autoSpaceDN w:val="0"/>
        <w:adjustRightInd w:val="0"/>
        <w:spacing w:line="240" w:lineRule="auto"/>
        <w:ind w:firstLine="0"/>
        <w:jc w:val="both"/>
        <w:rPr>
          <w:sz w:val="18"/>
          <w:szCs w:val="18"/>
        </w:rPr>
      </w:pPr>
    </w:p>
    <w:p w:rsidR="00FF371B" w:rsidRPr="00FF371B" w:rsidRDefault="00FF371B" w:rsidP="006679F7">
      <w:pPr>
        <w:widowControl w:val="0"/>
        <w:autoSpaceDE w:val="0"/>
        <w:autoSpaceDN w:val="0"/>
        <w:spacing w:line="240" w:lineRule="auto"/>
        <w:ind w:firstLine="142"/>
        <w:jc w:val="both"/>
        <w:rPr>
          <w:sz w:val="18"/>
          <w:szCs w:val="18"/>
        </w:rPr>
      </w:pPr>
      <w:r w:rsidRPr="00FF371B">
        <w:rPr>
          <w:sz w:val="18"/>
          <w:szCs w:val="18"/>
        </w:rPr>
        <w:t>57. На должностные оклады, оклады, ставки заработной платы, компенсационные и стимулирующие выплаты начисляется районный коэффициент в размере 1,25 в соответствии с постановлением администрации Новосибирской области от 20.11.1995 № 474 «О введении повышенного районного коэффициента к заработной плате на территории области».</w:t>
      </w:r>
    </w:p>
    <w:p w:rsidR="00F01C7E" w:rsidRDefault="00F01C7E" w:rsidP="006679F7">
      <w:pPr>
        <w:ind w:firstLine="0"/>
        <w:rPr>
          <w:sz w:val="28"/>
          <w:szCs w:val="28"/>
        </w:rPr>
      </w:pPr>
      <w:bookmarkStart w:id="1" w:name="_GoBack"/>
      <w:bookmarkEnd w:id="1"/>
    </w:p>
    <w:p w:rsidR="00F01C7E" w:rsidRDefault="00F01C7E" w:rsidP="000A5105">
      <w:pPr>
        <w:rPr>
          <w:sz w:val="28"/>
          <w:szCs w:val="28"/>
        </w:rPr>
        <w:sectPr w:rsidR="00F01C7E" w:rsidSect="00F01C7E">
          <w:type w:val="continuous"/>
          <w:pgSz w:w="11906" w:h="16838"/>
          <w:pgMar w:top="1134" w:right="424" w:bottom="1134" w:left="1276" w:header="708" w:footer="708" w:gutter="0"/>
          <w:cols w:num="2" w:space="140"/>
          <w:docGrid w:linePitch="360"/>
        </w:sectPr>
      </w:pPr>
    </w:p>
    <w:p w:rsidR="000A5105" w:rsidRPr="0079659B" w:rsidRDefault="000A5105" w:rsidP="000A5105">
      <w:pPr>
        <w:rPr>
          <w:sz w:val="28"/>
          <w:szCs w:val="28"/>
        </w:rPr>
      </w:pPr>
    </w:p>
    <w:p w:rsidR="00AC2FE8" w:rsidRPr="00AC2FE8" w:rsidRDefault="00AC2FE8" w:rsidP="000A5105">
      <w:pPr>
        <w:spacing w:line="240" w:lineRule="auto"/>
        <w:jc w:val="center"/>
        <w:rPr>
          <w:sz w:val="18"/>
          <w:szCs w:val="18"/>
        </w:rPr>
      </w:pPr>
    </w:p>
    <w:sectPr w:rsidR="00AC2FE8" w:rsidRPr="00AC2FE8" w:rsidSect="000A5105">
      <w:type w:val="continuous"/>
      <w:pgSz w:w="11906" w:h="16838"/>
      <w:pgMar w:top="1134" w:right="850" w:bottom="1134" w:left="1276"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73EE4" w:rsidRDefault="00A73EE4" w:rsidP="00810635">
      <w:pPr>
        <w:spacing w:line="240" w:lineRule="auto"/>
      </w:pPr>
      <w:r>
        <w:separator/>
      </w:r>
    </w:p>
  </w:endnote>
  <w:endnote w:type="continuationSeparator" w:id="0">
    <w:p w:rsidR="00A73EE4" w:rsidRDefault="00A73EE4" w:rsidP="00810635">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Liberation Serif">
    <w:altName w:val="MS Mincho"/>
    <w:charset w:val="80"/>
    <w:family w:val="roman"/>
    <w:pitch w:val="variable"/>
  </w:font>
  <w:font w:name="DejaVu Sans">
    <w:altName w:val="MS Mincho"/>
    <w:charset w:val="80"/>
    <w:family w:val="auto"/>
    <w:pitch w:val="variable"/>
  </w:font>
  <w:font w:name="Calibri">
    <w:panose1 w:val="020F0502020204030204"/>
    <w:charset w:val="CC"/>
    <w:family w:val="swiss"/>
    <w:pitch w:val="variable"/>
    <w:sig w:usb0="E00002FF" w:usb1="4000ACFF" w:usb2="00000001" w:usb3="00000000" w:csb0="0000019F" w:csb1="00000000"/>
  </w:font>
  <w:font w:name="Baltica">
    <w:altName w:val="Arial"/>
    <w:panose1 w:val="00000000000000000000"/>
    <w:charset w:val="00"/>
    <w:family w:val="auto"/>
    <w:notTrueType/>
    <w:pitch w:val="variable"/>
    <w:sig w:usb0="00000003" w:usb1="00000000" w:usb2="00000000" w:usb3="00000000" w:csb0="00000001" w:csb1="00000000"/>
  </w:font>
  <w:font w:name="Segoe UI">
    <w:panose1 w:val="020B0502040204020203"/>
    <w:charset w:val="CC"/>
    <w:family w:val="swiss"/>
    <w:pitch w:val="variable"/>
    <w:sig w:usb0="E10022FF" w:usb1="C000E47F" w:usb2="00000029" w:usb3="00000000" w:csb0="000001D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119985944"/>
      <w:docPartObj>
        <w:docPartGallery w:val="Page Numbers (Bottom of Page)"/>
        <w:docPartUnique/>
      </w:docPartObj>
    </w:sdtPr>
    <w:sdtEndPr/>
    <w:sdtContent>
      <w:p w:rsidR="009E2511" w:rsidRDefault="009E2511">
        <w:pPr>
          <w:pStyle w:val="a7"/>
          <w:jc w:val="center"/>
        </w:pPr>
        <w:r>
          <w:fldChar w:fldCharType="begin"/>
        </w:r>
        <w:r>
          <w:instrText>PAGE   \* MERGEFORMAT</w:instrText>
        </w:r>
        <w:r>
          <w:fldChar w:fldCharType="separate"/>
        </w:r>
        <w:r w:rsidR="006679F7">
          <w:rPr>
            <w:noProof/>
          </w:rPr>
          <w:t>10</w:t>
        </w:r>
        <w:r>
          <w:fldChar w:fldCharType="end"/>
        </w:r>
      </w:p>
    </w:sdtContent>
  </w:sdt>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73EE4" w:rsidRDefault="00A73EE4" w:rsidP="00810635">
      <w:pPr>
        <w:spacing w:line="240" w:lineRule="auto"/>
      </w:pPr>
      <w:r>
        <w:separator/>
      </w:r>
    </w:p>
  </w:footnote>
  <w:footnote w:type="continuationSeparator" w:id="0">
    <w:p w:rsidR="00A73EE4" w:rsidRDefault="00A73EE4" w:rsidP="00810635">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D5F32" w:rsidRDefault="00F01C7E" w:rsidP="005A06D2">
    <w:pPr>
      <w:ind w:firstLine="0"/>
    </w:pPr>
    <w:r>
      <w:rPr>
        <w:i/>
        <w:sz w:val="16"/>
        <w:szCs w:val="16"/>
      </w:rPr>
      <w:t>--------№11</w:t>
    </w:r>
    <w:r w:rsidR="00001DEC">
      <w:rPr>
        <w:i/>
        <w:sz w:val="16"/>
        <w:szCs w:val="16"/>
      </w:rPr>
      <w:t xml:space="preserve">,  </w:t>
    </w:r>
    <w:r>
      <w:rPr>
        <w:i/>
        <w:sz w:val="16"/>
        <w:szCs w:val="16"/>
      </w:rPr>
      <w:t>23 июл</w:t>
    </w:r>
    <w:r w:rsidR="000A5105">
      <w:rPr>
        <w:i/>
        <w:sz w:val="16"/>
        <w:szCs w:val="16"/>
      </w:rPr>
      <w:t>я</w:t>
    </w:r>
    <w:r w:rsidR="00253E26">
      <w:rPr>
        <w:i/>
        <w:sz w:val="16"/>
        <w:szCs w:val="16"/>
      </w:rPr>
      <w:t xml:space="preserve"> 2021</w:t>
    </w:r>
    <w:r w:rsidR="00677807" w:rsidRPr="00DC09AD">
      <w:rPr>
        <w:i/>
        <w:sz w:val="16"/>
        <w:szCs w:val="16"/>
      </w:rPr>
      <w:t xml:space="preserve"> года, </w:t>
    </w:r>
    <w:r>
      <w:rPr>
        <w:i/>
        <w:sz w:val="16"/>
        <w:szCs w:val="16"/>
      </w:rPr>
      <w:t xml:space="preserve">пятница     </w:t>
    </w:r>
    <w:r w:rsidR="00677807">
      <w:rPr>
        <w:sz w:val="16"/>
        <w:szCs w:val="16"/>
      </w:rPr>
      <w:t>-------------------------------</w:t>
    </w:r>
    <w:r w:rsidR="00AC2FE8">
      <w:rPr>
        <w:sz w:val="16"/>
        <w:szCs w:val="16"/>
      </w:rPr>
      <w:t xml:space="preserve">                             </w:t>
    </w:r>
    <w:r w:rsidR="00812ED6">
      <w:rPr>
        <w:sz w:val="16"/>
        <w:szCs w:val="16"/>
      </w:rPr>
      <w:t>--</w:t>
    </w:r>
    <w:r w:rsidR="00677807">
      <w:rPr>
        <w:sz w:val="16"/>
        <w:szCs w:val="16"/>
      </w:rPr>
      <w:t xml:space="preserve">                                -« </w:t>
    </w:r>
    <w:r w:rsidR="00677807" w:rsidRPr="00DC09AD">
      <w:rPr>
        <w:i/>
        <w:sz w:val="16"/>
        <w:szCs w:val="16"/>
      </w:rPr>
      <w:t>Вестник Кайлинского сельсовета»-</w: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2"/>
    <w:multiLevelType w:val="multilevel"/>
    <w:tmpl w:val="00000002"/>
    <w:name w:val="WW8Num2"/>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 w15:restartNumberingAfterBreak="0">
    <w:nsid w:val="00000003"/>
    <w:multiLevelType w:val="multilevel"/>
    <w:tmpl w:val="6652E858"/>
    <w:name w:val="WW8Num3"/>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2"/>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15:restartNumberingAfterBreak="0">
    <w:nsid w:val="00000004"/>
    <w:multiLevelType w:val="multilevel"/>
    <w:tmpl w:val="00000004"/>
    <w:name w:val="WW8Num4"/>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 w15:restartNumberingAfterBreak="0">
    <w:nsid w:val="02812EBE"/>
    <w:multiLevelType w:val="hybridMultilevel"/>
    <w:tmpl w:val="94D682A4"/>
    <w:lvl w:ilvl="0" w:tplc="0419000F">
      <w:start w:val="1"/>
      <w:numFmt w:val="decimal"/>
      <w:lvlText w:val="%1."/>
      <w:lvlJc w:val="left"/>
      <w:pPr>
        <w:tabs>
          <w:tab w:val="num" w:pos="1440"/>
        </w:tabs>
        <w:ind w:left="1440" w:hanging="360"/>
      </w:pPr>
    </w:lvl>
    <w:lvl w:ilvl="1" w:tplc="04190019" w:tentative="1">
      <w:start w:val="1"/>
      <w:numFmt w:val="lowerLetter"/>
      <w:lvlText w:val="%2."/>
      <w:lvlJc w:val="left"/>
      <w:pPr>
        <w:tabs>
          <w:tab w:val="num" w:pos="2160"/>
        </w:tabs>
        <w:ind w:left="2160" w:hanging="360"/>
      </w:pPr>
    </w:lvl>
    <w:lvl w:ilvl="2" w:tplc="0419001B" w:tentative="1">
      <w:start w:val="1"/>
      <w:numFmt w:val="lowerRoman"/>
      <w:lvlText w:val="%3."/>
      <w:lvlJc w:val="right"/>
      <w:pPr>
        <w:tabs>
          <w:tab w:val="num" w:pos="2880"/>
        </w:tabs>
        <w:ind w:left="2880" w:hanging="180"/>
      </w:pPr>
    </w:lvl>
    <w:lvl w:ilvl="3" w:tplc="0419000F" w:tentative="1">
      <w:start w:val="1"/>
      <w:numFmt w:val="decimal"/>
      <w:lvlText w:val="%4."/>
      <w:lvlJc w:val="left"/>
      <w:pPr>
        <w:tabs>
          <w:tab w:val="num" w:pos="3600"/>
        </w:tabs>
        <w:ind w:left="3600" w:hanging="360"/>
      </w:pPr>
    </w:lvl>
    <w:lvl w:ilvl="4" w:tplc="04190019" w:tentative="1">
      <w:start w:val="1"/>
      <w:numFmt w:val="lowerLetter"/>
      <w:lvlText w:val="%5."/>
      <w:lvlJc w:val="left"/>
      <w:pPr>
        <w:tabs>
          <w:tab w:val="num" w:pos="4320"/>
        </w:tabs>
        <w:ind w:left="4320" w:hanging="360"/>
      </w:pPr>
    </w:lvl>
    <w:lvl w:ilvl="5" w:tplc="0419001B" w:tentative="1">
      <w:start w:val="1"/>
      <w:numFmt w:val="lowerRoman"/>
      <w:lvlText w:val="%6."/>
      <w:lvlJc w:val="right"/>
      <w:pPr>
        <w:tabs>
          <w:tab w:val="num" w:pos="5040"/>
        </w:tabs>
        <w:ind w:left="5040" w:hanging="180"/>
      </w:pPr>
    </w:lvl>
    <w:lvl w:ilvl="6" w:tplc="0419000F" w:tentative="1">
      <w:start w:val="1"/>
      <w:numFmt w:val="decimal"/>
      <w:lvlText w:val="%7."/>
      <w:lvlJc w:val="left"/>
      <w:pPr>
        <w:tabs>
          <w:tab w:val="num" w:pos="5760"/>
        </w:tabs>
        <w:ind w:left="5760" w:hanging="360"/>
      </w:pPr>
    </w:lvl>
    <w:lvl w:ilvl="7" w:tplc="04190019" w:tentative="1">
      <w:start w:val="1"/>
      <w:numFmt w:val="lowerLetter"/>
      <w:lvlText w:val="%8."/>
      <w:lvlJc w:val="left"/>
      <w:pPr>
        <w:tabs>
          <w:tab w:val="num" w:pos="6480"/>
        </w:tabs>
        <w:ind w:left="6480" w:hanging="360"/>
      </w:pPr>
    </w:lvl>
    <w:lvl w:ilvl="8" w:tplc="0419001B" w:tentative="1">
      <w:start w:val="1"/>
      <w:numFmt w:val="lowerRoman"/>
      <w:lvlText w:val="%9."/>
      <w:lvlJc w:val="right"/>
      <w:pPr>
        <w:tabs>
          <w:tab w:val="num" w:pos="7200"/>
        </w:tabs>
        <w:ind w:left="7200" w:hanging="180"/>
      </w:pPr>
    </w:lvl>
  </w:abstractNum>
  <w:abstractNum w:abstractNumId="4" w15:restartNumberingAfterBreak="0">
    <w:nsid w:val="09704409"/>
    <w:multiLevelType w:val="hybridMultilevel"/>
    <w:tmpl w:val="FF4CCEAC"/>
    <w:lvl w:ilvl="0" w:tplc="283E2884">
      <w:start w:val="1"/>
      <w:numFmt w:val="decimal"/>
      <w:lvlText w:val="%1."/>
      <w:lvlJc w:val="left"/>
      <w:pPr>
        <w:ind w:left="720" w:hanging="360"/>
      </w:pPr>
      <w:rPr>
        <w:rFonts w:ascii="Times New Roman" w:eastAsia="Times New Roman" w:hAnsi="Times New Roman" w:cs="Times New Roman"/>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0ACD7F03"/>
    <w:multiLevelType w:val="hybridMultilevel"/>
    <w:tmpl w:val="52445CBE"/>
    <w:lvl w:ilvl="0" w:tplc="09428E94">
      <w:start w:val="1"/>
      <w:numFmt w:val="decimal"/>
      <w:lvlText w:val="%1."/>
      <w:lvlJc w:val="left"/>
      <w:pPr>
        <w:ind w:left="1288" w:hanging="360"/>
      </w:pPr>
      <w:rPr>
        <w:rFonts w:hint="default"/>
      </w:rPr>
    </w:lvl>
    <w:lvl w:ilvl="1" w:tplc="04190019" w:tentative="1">
      <w:start w:val="1"/>
      <w:numFmt w:val="lowerLetter"/>
      <w:lvlText w:val="%2."/>
      <w:lvlJc w:val="left"/>
      <w:pPr>
        <w:ind w:left="2008" w:hanging="360"/>
      </w:pPr>
    </w:lvl>
    <w:lvl w:ilvl="2" w:tplc="0419001B" w:tentative="1">
      <w:start w:val="1"/>
      <w:numFmt w:val="lowerRoman"/>
      <w:lvlText w:val="%3."/>
      <w:lvlJc w:val="right"/>
      <w:pPr>
        <w:ind w:left="2728" w:hanging="180"/>
      </w:pPr>
    </w:lvl>
    <w:lvl w:ilvl="3" w:tplc="0419000F" w:tentative="1">
      <w:start w:val="1"/>
      <w:numFmt w:val="decimal"/>
      <w:lvlText w:val="%4."/>
      <w:lvlJc w:val="left"/>
      <w:pPr>
        <w:ind w:left="3448" w:hanging="360"/>
      </w:pPr>
    </w:lvl>
    <w:lvl w:ilvl="4" w:tplc="04190019" w:tentative="1">
      <w:start w:val="1"/>
      <w:numFmt w:val="lowerLetter"/>
      <w:lvlText w:val="%5."/>
      <w:lvlJc w:val="left"/>
      <w:pPr>
        <w:ind w:left="4168" w:hanging="360"/>
      </w:pPr>
    </w:lvl>
    <w:lvl w:ilvl="5" w:tplc="0419001B" w:tentative="1">
      <w:start w:val="1"/>
      <w:numFmt w:val="lowerRoman"/>
      <w:lvlText w:val="%6."/>
      <w:lvlJc w:val="right"/>
      <w:pPr>
        <w:ind w:left="4888" w:hanging="180"/>
      </w:pPr>
    </w:lvl>
    <w:lvl w:ilvl="6" w:tplc="0419000F" w:tentative="1">
      <w:start w:val="1"/>
      <w:numFmt w:val="decimal"/>
      <w:lvlText w:val="%7."/>
      <w:lvlJc w:val="left"/>
      <w:pPr>
        <w:ind w:left="5608" w:hanging="360"/>
      </w:pPr>
    </w:lvl>
    <w:lvl w:ilvl="7" w:tplc="04190019" w:tentative="1">
      <w:start w:val="1"/>
      <w:numFmt w:val="lowerLetter"/>
      <w:lvlText w:val="%8."/>
      <w:lvlJc w:val="left"/>
      <w:pPr>
        <w:ind w:left="6328" w:hanging="360"/>
      </w:pPr>
    </w:lvl>
    <w:lvl w:ilvl="8" w:tplc="0419001B" w:tentative="1">
      <w:start w:val="1"/>
      <w:numFmt w:val="lowerRoman"/>
      <w:lvlText w:val="%9."/>
      <w:lvlJc w:val="right"/>
      <w:pPr>
        <w:ind w:left="7048" w:hanging="180"/>
      </w:pPr>
    </w:lvl>
  </w:abstractNum>
  <w:abstractNum w:abstractNumId="6" w15:restartNumberingAfterBreak="0">
    <w:nsid w:val="12EB034A"/>
    <w:multiLevelType w:val="hybridMultilevel"/>
    <w:tmpl w:val="5AFA852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198A0150"/>
    <w:multiLevelType w:val="hybridMultilevel"/>
    <w:tmpl w:val="F2F0707A"/>
    <w:lvl w:ilvl="0" w:tplc="8DA8F6F0">
      <w:start w:val="1"/>
      <w:numFmt w:val="decimal"/>
      <w:lvlText w:val="%1."/>
      <w:lvlJc w:val="left"/>
      <w:pPr>
        <w:ind w:left="735" w:hanging="360"/>
      </w:pPr>
      <w:rPr>
        <w:rFonts w:cs="Times New Roman"/>
        <w:b w:val="0"/>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8" w15:restartNumberingAfterBreak="0">
    <w:nsid w:val="19F4585E"/>
    <w:multiLevelType w:val="hybridMultilevel"/>
    <w:tmpl w:val="0518E504"/>
    <w:lvl w:ilvl="0" w:tplc="B06474BE">
      <w:start w:val="1"/>
      <w:numFmt w:val="decimal"/>
      <w:lvlText w:val="%1."/>
      <w:lvlJc w:val="left"/>
      <w:pPr>
        <w:ind w:left="1185" w:hanging="360"/>
      </w:pPr>
      <w:rPr>
        <w:rFonts w:hint="default"/>
      </w:rPr>
    </w:lvl>
    <w:lvl w:ilvl="1" w:tplc="04190019" w:tentative="1">
      <w:start w:val="1"/>
      <w:numFmt w:val="lowerLetter"/>
      <w:lvlText w:val="%2."/>
      <w:lvlJc w:val="left"/>
      <w:pPr>
        <w:ind w:left="1905" w:hanging="360"/>
      </w:pPr>
    </w:lvl>
    <w:lvl w:ilvl="2" w:tplc="0419001B" w:tentative="1">
      <w:start w:val="1"/>
      <w:numFmt w:val="lowerRoman"/>
      <w:lvlText w:val="%3."/>
      <w:lvlJc w:val="right"/>
      <w:pPr>
        <w:ind w:left="2625" w:hanging="180"/>
      </w:pPr>
    </w:lvl>
    <w:lvl w:ilvl="3" w:tplc="0419000F" w:tentative="1">
      <w:start w:val="1"/>
      <w:numFmt w:val="decimal"/>
      <w:lvlText w:val="%4."/>
      <w:lvlJc w:val="left"/>
      <w:pPr>
        <w:ind w:left="3345" w:hanging="360"/>
      </w:pPr>
    </w:lvl>
    <w:lvl w:ilvl="4" w:tplc="04190019" w:tentative="1">
      <w:start w:val="1"/>
      <w:numFmt w:val="lowerLetter"/>
      <w:lvlText w:val="%5."/>
      <w:lvlJc w:val="left"/>
      <w:pPr>
        <w:ind w:left="4065" w:hanging="360"/>
      </w:pPr>
    </w:lvl>
    <w:lvl w:ilvl="5" w:tplc="0419001B" w:tentative="1">
      <w:start w:val="1"/>
      <w:numFmt w:val="lowerRoman"/>
      <w:lvlText w:val="%6."/>
      <w:lvlJc w:val="right"/>
      <w:pPr>
        <w:ind w:left="4785" w:hanging="180"/>
      </w:pPr>
    </w:lvl>
    <w:lvl w:ilvl="6" w:tplc="0419000F" w:tentative="1">
      <w:start w:val="1"/>
      <w:numFmt w:val="decimal"/>
      <w:lvlText w:val="%7."/>
      <w:lvlJc w:val="left"/>
      <w:pPr>
        <w:ind w:left="5505" w:hanging="360"/>
      </w:pPr>
    </w:lvl>
    <w:lvl w:ilvl="7" w:tplc="04190019" w:tentative="1">
      <w:start w:val="1"/>
      <w:numFmt w:val="lowerLetter"/>
      <w:lvlText w:val="%8."/>
      <w:lvlJc w:val="left"/>
      <w:pPr>
        <w:ind w:left="6225" w:hanging="360"/>
      </w:pPr>
    </w:lvl>
    <w:lvl w:ilvl="8" w:tplc="0419001B" w:tentative="1">
      <w:start w:val="1"/>
      <w:numFmt w:val="lowerRoman"/>
      <w:lvlText w:val="%9."/>
      <w:lvlJc w:val="right"/>
      <w:pPr>
        <w:ind w:left="6945" w:hanging="180"/>
      </w:pPr>
    </w:lvl>
  </w:abstractNum>
  <w:abstractNum w:abstractNumId="9" w15:restartNumberingAfterBreak="0">
    <w:nsid w:val="20102F32"/>
    <w:multiLevelType w:val="hybridMultilevel"/>
    <w:tmpl w:val="EFE0FB56"/>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0" w15:restartNumberingAfterBreak="0">
    <w:nsid w:val="25E161A5"/>
    <w:multiLevelType w:val="hybridMultilevel"/>
    <w:tmpl w:val="9C32BCEC"/>
    <w:lvl w:ilvl="0" w:tplc="2C74B89A">
      <w:start w:val="1"/>
      <w:numFmt w:val="decimal"/>
      <w:lvlText w:val="%1."/>
      <w:lvlJc w:val="left"/>
      <w:pPr>
        <w:ind w:left="720" w:hanging="360"/>
      </w:pPr>
      <w:rPr>
        <w:rFonts w:hint="default"/>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26D61BC7"/>
    <w:multiLevelType w:val="hybridMultilevel"/>
    <w:tmpl w:val="7618149C"/>
    <w:lvl w:ilvl="0" w:tplc="27D20680">
      <w:start w:val="1"/>
      <w:numFmt w:val="decimal"/>
      <w:lvlText w:val="%1."/>
      <w:lvlJc w:val="left"/>
      <w:pPr>
        <w:tabs>
          <w:tab w:val="num" w:pos="1080"/>
        </w:tabs>
        <w:ind w:left="1080" w:hanging="360"/>
      </w:pPr>
      <w:rPr>
        <w:rFonts w:ascii="Times New Roman" w:hAnsi="Times New Roman" w:cs="Times New Roman" w:hint="default"/>
        <w:sz w:val="24"/>
        <w:szCs w:val="24"/>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12" w15:restartNumberingAfterBreak="0">
    <w:nsid w:val="2B4F2949"/>
    <w:multiLevelType w:val="multilevel"/>
    <w:tmpl w:val="347859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2EEC4843"/>
    <w:multiLevelType w:val="hybridMultilevel"/>
    <w:tmpl w:val="F2F0707A"/>
    <w:lvl w:ilvl="0" w:tplc="8DA8F6F0">
      <w:start w:val="1"/>
      <w:numFmt w:val="decimal"/>
      <w:lvlText w:val="%1."/>
      <w:lvlJc w:val="left"/>
      <w:pPr>
        <w:ind w:left="735" w:hanging="360"/>
      </w:pPr>
      <w:rPr>
        <w:rFonts w:cs="Times New Roman"/>
        <w:b w:val="0"/>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4" w15:restartNumberingAfterBreak="0">
    <w:nsid w:val="30363F7B"/>
    <w:multiLevelType w:val="multilevel"/>
    <w:tmpl w:val="188E78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425735FE"/>
    <w:multiLevelType w:val="hybridMultilevel"/>
    <w:tmpl w:val="5AFA852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15:restartNumberingAfterBreak="0">
    <w:nsid w:val="454C46DB"/>
    <w:multiLevelType w:val="hybridMultilevel"/>
    <w:tmpl w:val="15B040EE"/>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7" w15:restartNumberingAfterBreak="0">
    <w:nsid w:val="54770ECE"/>
    <w:multiLevelType w:val="hybridMultilevel"/>
    <w:tmpl w:val="C292098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15:restartNumberingAfterBreak="0">
    <w:nsid w:val="58450CE5"/>
    <w:multiLevelType w:val="hybridMultilevel"/>
    <w:tmpl w:val="97DC7F20"/>
    <w:lvl w:ilvl="0" w:tplc="D37261A6">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9" w15:restartNumberingAfterBreak="0">
    <w:nsid w:val="5AB233D4"/>
    <w:multiLevelType w:val="hybridMultilevel"/>
    <w:tmpl w:val="79FAF88E"/>
    <w:lvl w:ilvl="0" w:tplc="7DC097FE">
      <w:start w:val="1"/>
      <w:numFmt w:val="decimal"/>
      <w:lvlText w:val="%1."/>
      <w:lvlJc w:val="left"/>
      <w:pPr>
        <w:tabs>
          <w:tab w:val="num" w:pos="795"/>
        </w:tabs>
        <w:ind w:left="795" w:hanging="360"/>
      </w:pPr>
    </w:lvl>
    <w:lvl w:ilvl="1" w:tplc="04190019">
      <w:start w:val="1"/>
      <w:numFmt w:val="lowerLetter"/>
      <w:lvlText w:val="%2."/>
      <w:lvlJc w:val="left"/>
      <w:pPr>
        <w:tabs>
          <w:tab w:val="num" w:pos="1515"/>
        </w:tabs>
        <w:ind w:left="1515" w:hanging="360"/>
      </w:pPr>
    </w:lvl>
    <w:lvl w:ilvl="2" w:tplc="0419001B">
      <w:start w:val="1"/>
      <w:numFmt w:val="lowerRoman"/>
      <w:lvlText w:val="%3."/>
      <w:lvlJc w:val="right"/>
      <w:pPr>
        <w:tabs>
          <w:tab w:val="num" w:pos="2235"/>
        </w:tabs>
        <w:ind w:left="2235" w:hanging="180"/>
      </w:pPr>
    </w:lvl>
    <w:lvl w:ilvl="3" w:tplc="0419000F">
      <w:start w:val="1"/>
      <w:numFmt w:val="decimal"/>
      <w:lvlText w:val="%4."/>
      <w:lvlJc w:val="left"/>
      <w:pPr>
        <w:tabs>
          <w:tab w:val="num" w:pos="2955"/>
        </w:tabs>
        <w:ind w:left="2955" w:hanging="360"/>
      </w:pPr>
    </w:lvl>
    <w:lvl w:ilvl="4" w:tplc="04190019">
      <w:start w:val="1"/>
      <w:numFmt w:val="lowerLetter"/>
      <w:lvlText w:val="%5."/>
      <w:lvlJc w:val="left"/>
      <w:pPr>
        <w:tabs>
          <w:tab w:val="num" w:pos="3675"/>
        </w:tabs>
        <w:ind w:left="3675" w:hanging="360"/>
      </w:pPr>
    </w:lvl>
    <w:lvl w:ilvl="5" w:tplc="0419001B">
      <w:start w:val="1"/>
      <w:numFmt w:val="lowerRoman"/>
      <w:lvlText w:val="%6."/>
      <w:lvlJc w:val="right"/>
      <w:pPr>
        <w:tabs>
          <w:tab w:val="num" w:pos="4395"/>
        </w:tabs>
        <w:ind w:left="4395" w:hanging="180"/>
      </w:pPr>
    </w:lvl>
    <w:lvl w:ilvl="6" w:tplc="0419000F">
      <w:start w:val="1"/>
      <w:numFmt w:val="decimal"/>
      <w:lvlText w:val="%7."/>
      <w:lvlJc w:val="left"/>
      <w:pPr>
        <w:tabs>
          <w:tab w:val="num" w:pos="5115"/>
        </w:tabs>
        <w:ind w:left="5115" w:hanging="360"/>
      </w:pPr>
    </w:lvl>
    <w:lvl w:ilvl="7" w:tplc="04190019">
      <w:start w:val="1"/>
      <w:numFmt w:val="lowerLetter"/>
      <w:lvlText w:val="%8."/>
      <w:lvlJc w:val="left"/>
      <w:pPr>
        <w:tabs>
          <w:tab w:val="num" w:pos="5835"/>
        </w:tabs>
        <w:ind w:left="5835" w:hanging="360"/>
      </w:pPr>
    </w:lvl>
    <w:lvl w:ilvl="8" w:tplc="0419001B">
      <w:start w:val="1"/>
      <w:numFmt w:val="lowerRoman"/>
      <w:lvlText w:val="%9."/>
      <w:lvlJc w:val="right"/>
      <w:pPr>
        <w:tabs>
          <w:tab w:val="num" w:pos="6555"/>
        </w:tabs>
        <w:ind w:left="6555" w:hanging="180"/>
      </w:pPr>
    </w:lvl>
  </w:abstractNum>
  <w:abstractNum w:abstractNumId="20" w15:restartNumberingAfterBreak="0">
    <w:nsid w:val="5D764A2F"/>
    <w:multiLevelType w:val="hybridMultilevel"/>
    <w:tmpl w:val="94D682A4"/>
    <w:lvl w:ilvl="0" w:tplc="0419000F">
      <w:start w:val="1"/>
      <w:numFmt w:val="decimal"/>
      <w:lvlText w:val="%1."/>
      <w:lvlJc w:val="left"/>
      <w:pPr>
        <w:tabs>
          <w:tab w:val="num" w:pos="928"/>
        </w:tabs>
        <w:ind w:left="928" w:hanging="360"/>
      </w:pPr>
    </w:lvl>
    <w:lvl w:ilvl="1" w:tplc="04190019" w:tentative="1">
      <w:start w:val="1"/>
      <w:numFmt w:val="lowerLetter"/>
      <w:lvlText w:val="%2."/>
      <w:lvlJc w:val="left"/>
      <w:pPr>
        <w:tabs>
          <w:tab w:val="num" w:pos="1648"/>
        </w:tabs>
        <w:ind w:left="1648" w:hanging="360"/>
      </w:pPr>
    </w:lvl>
    <w:lvl w:ilvl="2" w:tplc="0419001B" w:tentative="1">
      <w:start w:val="1"/>
      <w:numFmt w:val="lowerRoman"/>
      <w:lvlText w:val="%3."/>
      <w:lvlJc w:val="right"/>
      <w:pPr>
        <w:tabs>
          <w:tab w:val="num" w:pos="2368"/>
        </w:tabs>
        <w:ind w:left="2368" w:hanging="180"/>
      </w:pPr>
    </w:lvl>
    <w:lvl w:ilvl="3" w:tplc="0419000F" w:tentative="1">
      <w:start w:val="1"/>
      <w:numFmt w:val="decimal"/>
      <w:lvlText w:val="%4."/>
      <w:lvlJc w:val="left"/>
      <w:pPr>
        <w:tabs>
          <w:tab w:val="num" w:pos="3088"/>
        </w:tabs>
        <w:ind w:left="3088" w:hanging="360"/>
      </w:pPr>
    </w:lvl>
    <w:lvl w:ilvl="4" w:tplc="04190019" w:tentative="1">
      <w:start w:val="1"/>
      <w:numFmt w:val="lowerLetter"/>
      <w:lvlText w:val="%5."/>
      <w:lvlJc w:val="left"/>
      <w:pPr>
        <w:tabs>
          <w:tab w:val="num" w:pos="3808"/>
        </w:tabs>
        <w:ind w:left="3808" w:hanging="360"/>
      </w:pPr>
    </w:lvl>
    <w:lvl w:ilvl="5" w:tplc="0419001B" w:tentative="1">
      <w:start w:val="1"/>
      <w:numFmt w:val="lowerRoman"/>
      <w:lvlText w:val="%6."/>
      <w:lvlJc w:val="right"/>
      <w:pPr>
        <w:tabs>
          <w:tab w:val="num" w:pos="4528"/>
        </w:tabs>
        <w:ind w:left="4528" w:hanging="180"/>
      </w:pPr>
    </w:lvl>
    <w:lvl w:ilvl="6" w:tplc="0419000F" w:tentative="1">
      <w:start w:val="1"/>
      <w:numFmt w:val="decimal"/>
      <w:lvlText w:val="%7."/>
      <w:lvlJc w:val="left"/>
      <w:pPr>
        <w:tabs>
          <w:tab w:val="num" w:pos="5248"/>
        </w:tabs>
        <w:ind w:left="5248" w:hanging="360"/>
      </w:pPr>
    </w:lvl>
    <w:lvl w:ilvl="7" w:tplc="04190019" w:tentative="1">
      <w:start w:val="1"/>
      <w:numFmt w:val="lowerLetter"/>
      <w:lvlText w:val="%8."/>
      <w:lvlJc w:val="left"/>
      <w:pPr>
        <w:tabs>
          <w:tab w:val="num" w:pos="5968"/>
        </w:tabs>
        <w:ind w:left="5968" w:hanging="360"/>
      </w:pPr>
    </w:lvl>
    <w:lvl w:ilvl="8" w:tplc="0419001B" w:tentative="1">
      <w:start w:val="1"/>
      <w:numFmt w:val="lowerRoman"/>
      <w:lvlText w:val="%9."/>
      <w:lvlJc w:val="right"/>
      <w:pPr>
        <w:tabs>
          <w:tab w:val="num" w:pos="6688"/>
        </w:tabs>
        <w:ind w:left="6688" w:hanging="180"/>
      </w:pPr>
    </w:lvl>
  </w:abstractNum>
  <w:abstractNum w:abstractNumId="21" w15:restartNumberingAfterBreak="0">
    <w:nsid w:val="5E937B02"/>
    <w:multiLevelType w:val="multilevel"/>
    <w:tmpl w:val="81F06AD0"/>
    <w:lvl w:ilvl="0">
      <w:start w:val="1"/>
      <w:numFmt w:val="decimal"/>
      <w:lvlText w:val="%1."/>
      <w:lvlJc w:val="left"/>
      <w:pPr>
        <w:ind w:left="450" w:hanging="450"/>
      </w:pPr>
      <w:rPr>
        <w:rFonts w:hint="default"/>
      </w:rPr>
    </w:lvl>
    <w:lvl w:ilvl="1">
      <w:start w:val="3"/>
      <w:numFmt w:val="decimal"/>
      <w:lvlText w:val="%1.%2."/>
      <w:lvlJc w:val="left"/>
      <w:pPr>
        <w:ind w:left="1470" w:hanging="720"/>
      </w:pPr>
      <w:rPr>
        <w:rFonts w:hint="default"/>
      </w:rPr>
    </w:lvl>
    <w:lvl w:ilvl="2">
      <w:start w:val="1"/>
      <w:numFmt w:val="decimal"/>
      <w:lvlText w:val="%1.%2.%3."/>
      <w:lvlJc w:val="left"/>
      <w:pPr>
        <w:ind w:left="2220" w:hanging="720"/>
      </w:pPr>
      <w:rPr>
        <w:rFonts w:hint="default"/>
      </w:rPr>
    </w:lvl>
    <w:lvl w:ilvl="3">
      <w:start w:val="1"/>
      <w:numFmt w:val="decimal"/>
      <w:lvlText w:val="%1.%2.%3.%4."/>
      <w:lvlJc w:val="left"/>
      <w:pPr>
        <w:ind w:left="3330" w:hanging="1080"/>
      </w:pPr>
      <w:rPr>
        <w:rFonts w:hint="default"/>
      </w:rPr>
    </w:lvl>
    <w:lvl w:ilvl="4">
      <w:start w:val="1"/>
      <w:numFmt w:val="decimal"/>
      <w:lvlText w:val="%1.%2.%3.%4.%5."/>
      <w:lvlJc w:val="left"/>
      <w:pPr>
        <w:ind w:left="4080" w:hanging="1080"/>
      </w:pPr>
      <w:rPr>
        <w:rFonts w:hint="default"/>
      </w:rPr>
    </w:lvl>
    <w:lvl w:ilvl="5">
      <w:start w:val="1"/>
      <w:numFmt w:val="decimal"/>
      <w:lvlText w:val="%1.%2.%3.%4.%5.%6."/>
      <w:lvlJc w:val="left"/>
      <w:pPr>
        <w:ind w:left="5190" w:hanging="1440"/>
      </w:pPr>
      <w:rPr>
        <w:rFonts w:hint="default"/>
      </w:rPr>
    </w:lvl>
    <w:lvl w:ilvl="6">
      <w:start w:val="1"/>
      <w:numFmt w:val="decimal"/>
      <w:lvlText w:val="%1.%2.%3.%4.%5.%6.%7."/>
      <w:lvlJc w:val="left"/>
      <w:pPr>
        <w:ind w:left="6300" w:hanging="1800"/>
      </w:pPr>
      <w:rPr>
        <w:rFonts w:hint="default"/>
      </w:rPr>
    </w:lvl>
    <w:lvl w:ilvl="7">
      <w:start w:val="1"/>
      <w:numFmt w:val="decimal"/>
      <w:lvlText w:val="%1.%2.%3.%4.%5.%6.%7.%8."/>
      <w:lvlJc w:val="left"/>
      <w:pPr>
        <w:ind w:left="7050" w:hanging="1800"/>
      </w:pPr>
      <w:rPr>
        <w:rFonts w:hint="default"/>
      </w:rPr>
    </w:lvl>
    <w:lvl w:ilvl="8">
      <w:start w:val="1"/>
      <w:numFmt w:val="decimal"/>
      <w:lvlText w:val="%1.%2.%3.%4.%5.%6.%7.%8.%9."/>
      <w:lvlJc w:val="left"/>
      <w:pPr>
        <w:ind w:left="8160" w:hanging="2160"/>
      </w:pPr>
      <w:rPr>
        <w:rFonts w:hint="default"/>
      </w:rPr>
    </w:lvl>
  </w:abstractNum>
  <w:abstractNum w:abstractNumId="22" w15:restartNumberingAfterBreak="0">
    <w:nsid w:val="6111044D"/>
    <w:multiLevelType w:val="hybridMultilevel"/>
    <w:tmpl w:val="5AFA852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15:restartNumberingAfterBreak="0">
    <w:nsid w:val="63352A03"/>
    <w:multiLevelType w:val="hybridMultilevel"/>
    <w:tmpl w:val="B4ACB31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15:restartNumberingAfterBreak="0">
    <w:nsid w:val="651821C6"/>
    <w:multiLevelType w:val="multilevel"/>
    <w:tmpl w:val="F3440EF0"/>
    <w:lvl w:ilvl="0">
      <w:start w:val="1"/>
      <w:numFmt w:val="decimal"/>
      <w:lvlText w:val="%1."/>
      <w:lvlJc w:val="left"/>
      <w:pPr>
        <w:ind w:left="750" w:hanging="390"/>
      </w:pPr>
      <w:rPr>
        <w:rFonts w:hint="default"/>
      </w:rPr>
    </w:lvl>
    <w:lvl w:ilvl="1">
      <w:start w:val="1"/>
      <w:numFmt w:val="decimal"/>
      <w:isLgl/>
      <w:lvlText w:val="%1.%2."/>
      <w:lvlJc w:val="left"/>
      <w:pPr>
        <w:ind w:left="1470" w:hanging="720"/>
      </w:pPr>
      <w:rPr>
        <w:rFonts w:hint="default"/>
      </w:rPr>
    </w:lvl>
    <w:lvl w:ilvl="2">
      <w:start w:val="1"/>
      <w:numFmt w:val="decimal"/>
      <w:isLgl/>
      <w:lvlText w:val="%1.%2.%3."/>
      <w:lvlJc w:val="left"/>
      <w:pPr>
        <w:ind w:left="1860" w:hanging="720"/>
      </w:pPr>
      <w:rPr>
        <w:rFonts w:hint="default"/>
      </w:rPr>
    </w:lvl>
    <w:lvl w:ilvl="3">
      <w:start w:val="1"/>
      <w:numFmt w:val="decimal"/>
      <w:isLgl/>
      <w:lvlText w:val="%1.%2.%3.%4."/>
      <w:lvlJc w:val="left"/>
      <w:pPr>
        <w:ind w:left="2610" w:hanging="1080"/>
      </w:pPr>
      <w:rPr>
        <w:rFonts w:hint="default"/>
      </w:rPr>
    </w:lvl>
    <w:lvl w:ilvl="4">
      <w:start w:val="1"/>
      <w:numFmt w:val="decimal"/>
      <w:isLgl/>
      <w:lvlText w:val="%1.%2.%3.%4.%5."/>
      <w:lvlJc w:val="left"/>
      <w:pPr>
        <w:ind w:left="3000" w:hanging="1080"/>
      </w:pPr>
      <w:rPr>
        <w:rFonts w:hint="default"/>
      </w:rPr>
    </w:lvl>
    <w:lvl w:ilvl="5">
      <w:start w:val="1"/>
      <w:numFmt w:val="decimal"/>
      <w:isLgl/>
      <w:lvlText w:val="%1.%2.%3.%4.%5.%6."/>
      <w:lvlJc w:val="left"/>
      <w:pPr>
        <w:ind w:left="3750" w:hanging="1440"/>
      </w:pPr>
      <w:rPr>
        <w:rFonts w:hint="default"/>
      </w:rPr>
    </w:lvl>
    <w:lvl w:ilvl="6">
      <w:start w:val="1"/>
      <w:numFmt w:val="decimal"/>
      <w:isLgl/>
      <w:lvlText w:val="%1.%2.%3.%4.%5.%6.%7."/>
      <w:lvlJc w:val="left"/>
      <w:pPr>
        <w:ind w:left="4500" w:hanging="1800"/>
      </w:pPr>
      <w:rPr>
        <w:rFonts w:hint="default"/>
      </w:rPr>
    </w:lvl>
    <w:lvl w:ilvl="7">
      <w:start w:val="1"/>
      <w:numFmt w:val="decimal"/>
      <w:isLgl/>
      <w:lvlText w:val="%1.%2.%3.%4.%5.%6.%7.%8."/>
      <w:lvlJc w:val="left"/>
      <w:pPr>
        <w:ind w:left="4890" w:hanging="1800"/>
      </w:pPr>
      <w:rPr>
        <w:rFonts w:hint="default"/>
      </w:rPr>
    </w:lvl>
    <w:lvl w:ilvl="8">
      <w:start w:val="1"/>
      <w:numFmt w:val="decimal"/>
      <w:isLgl/>
      <w:lvlText w:val="%1.%2.%3.%4.%5.%6.%7.%8.%9."/>
      <w:lvlJc w:val="left"/>
      <w:pPr>
        <w:ind w:left="5640" w:hanging="2160"/>
      </w:pPr>
      <w:rPr>
        <w:rFonts w:hint="default"/>
      </w:rPr>
    </w:lvl>
  </w:abstractNum>
  <w:abstractNum w:abstractNumId="25" w15:restartNumberingAfterBreak="0">
    <w:nsid w:val="6838696C"/>
    <w:multiLevelType w:val="multilevel"/>
    <w:tmpl w:val="33B8AA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6FA30023"/>
    <w:multiLevelType w:val="hybridMultilevel"/>
    <w:tmpl w:val="9760EDF0"/>
    <w:lvl w:ilvl="0" w:tplc="CDCC82FC">
      <w:start w:val="1"/>
      <w:numFmt w:val="decimal"/>
      <w:lvlText w:val="%1."/>
      <w:lvlJc w:val="left"/>
      <w:pPr>
        <w:ind w:left="825" w:hanging="465"/>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15:restartNumberingAfterBreak="0">
    <w:nsid w:val="739D13D3"/>
    <w:multiLevelType w:val="hybridMultilevel"/>
    <w:tmpl w:val="C044A3B0"/>
    <w:lvl w:ilvl="0" w:tplc="3154D8A4">
      <w:start w:val="1"/>
      <w:numFmt w:val="decimal"/>
      <w:lvlText w:val="%1."/>
      <w:lvlJc w:val="left"/>
      <w:pPr>
        <w:ind w:left="1789" w:hanging="1080"/>
      </w:pPr>
      <w:rPr>
        <w:rFonts w:hint="default"/>
        <w:b w:val="0"/>
        <w:sz w:val="28"/>
      </w:rPr>
    </w:lvl>
    <w:lvl w:ilvl="1" w:tplc="04190019">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8" w15:restartNumberingAfterBreak="0">
    <w:nsid w:val="764A56F1"/>
    <w:multiLevelType w:val="hybridMultilevel"/>
    <w:tmpl w:val="4D8ECF18"/>
    <w:lvl w:ilvl="0" w:tplc="0419000F">
      <w:start w:val="1"/>
      <w:numFmt w:val="decimal"/>
      <w:lvlText w:val="%1."/>
      <w:lvlJc w:val="left"/>
      <w:pPr>
        <w:tabs>
          <w:tab w:val="num" w:pos="720"/>
        </w:tabs>
        <w:ind w:left="720" w:hanging="360"/>
      </w:pPr>
    </w:lvl>
    <w:lvl w:ilvl="1" w:tplc="4798E952">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9" w15:restartNumberingAfterBreak="0">
    <w:nsid w:val="7E22251F"/>
    <w:multiLevelType w:val="hybridMultilevel"/>
    <w:tmpl w:val="CF6CE8F0"/>
    <w:lvl w:ilvl="0" w:tplc="34841D8C">
      <w:start w:val="1"/>
      <w:numFmt w:val="decimal"/>
      <w:lvlText w:val="%1)"/>
      <w:lvlJc w:val="left"/>
      <w:pPr>
        <w:ind w:left="1455" w:hanging="360"/>
      </w:pPr>
      <w:rPr>
        <w:rFonts w:hint="default"/>
      </w:rPr>
    </w:lvl>
    <w:lvl w:ilvl="1" w:tplc="04190019" w:tentative="1">
      <w:start w:val="1"/>
      <w:numFmt w:val="lowerLetter"/>
      <w:lvlText w:val="%2."/>
      <w:lvlJc w:val="left"/>
      <w:pPr>
        <w:ind w:left="2175" w:hanging="360"/>
      </w:pPr>
    </w:lvl>
    <w:lvl w:ilvl="2" w:tplc="0419001B" w:tentative="1">
      <w:start w:val="1"/>
      <w:numFmt w:val="lowerRoman"/>
      <w:lvlText w:val="%3."/>
      <w:lvlJc w:val="right"/>
      <w:pPr>
        <w:ind w:left="2895" w:hanging="180"/>
      </w:pPr>
    </w:lvl>
    <w:lvl w:ilvl="3" w:tplc="0419000F" w:tentative="1">
      <w:start w:val="1"/>
      <w:numFmt w:val="decimal"/>
      <w:lvlText w:val="%4."/>
      <w:lvlJc w:val="left"/>
      <w:pPr>
        <w:ind w:left="3615" w:hanging="360"/>
      </w:pPr>
    </w:lvl>
    <w:lvl w:ilvl="4" w:tplc="04190019" w:tentative="1">
      <w:start w:val="1"/>
      <w:numFmt w:val="lowerLetter"/>
      <w:lvlText w:val="%5."/>
      <w:lvlJc w:val="left"/>
      <w:pPr>
        <w:ind w:left="4335" w:hanging="360"/>
      </w:pPr>
    </w:lvl>
    <w:lvl w:ilvl="5" w:tplc="0419001B" w:tentative="1">
      <w:start w:val="1"/>
      <w:numFmt w:val="lowerRoman"/>
      <w:lvlText w:val="%6."/>
      <w:lvlJc w:val="right"/>
      <w:pPr>
        <w:ind w:left="5055" w:hanging="180"/>
      </w:pPr>
    </w:lvl>
    <w:lvl w:ilvl="6" w:tplc="0419000F" w:tentative="1">
      <w:start w:val="1"/>
      <w:numFmt w:val="decimal"/>
      <w:lvlText w:val="%7."/>
      <w:lvlJc w:val="left"/>
      <w:pPr>
        <w:ind w:left="5775" w:hanging="360"/>
      </w:pPr>
    </w:lvl>
    <w:lvl w:ilvl="7" w:tplc="04190019" w:tentative="1">
      <w:start w:val="1"/>
      <w:numFmt w:val="lowerLetter"/>
      <w:lvlText w:val="%8."/>
      <w:lvlJc w:val="left"/>
      <w:pPr>
        <w:ind w:left="6495" w:hanging="360"/>
      </w:pPr>
    </w:lvl>
    <w:lvl w:ilvl="8" w:tplc="0419001B" w:tentative="1">
      <w:start w:val="1"/>
      <w:numFmt w:val="lowerRoman"/>
      <w:lvlText w:val="%9."/>
      <w:lvlJc w:val="right"/>
      <w:pPr>
        <w:ind w:left="7215" w:hanging="180"/>
      </w:pPr>
    </w:lvl>
  </w:abstractNum>
  <w:num w:numId="1">
    <w:abstractNumId w:val="9"/>
  </w:num>
  <w:num w:numId="2">
    <w:abstractNumId w:val="6"/>
  </w:num>
  <w:num w:numId="3">
    <w:abstractNumId w:val="16"/>
  </w:num>
  <w:num w:numId="4">
    <w:abstractNumId w:val="15"/>
  </w:num>
  <w:num w:numId="5">
    <w:abstractNumId w:val="22"/>
  </w:num>
  <w:num w:numId="6">
    <w:abstractNumId w:val="10"/>
  </w:num>
  <w:num w:numId="7">
    <w:abstractNumId w:val="0"/>
  </w:num>
  <w:num w:numId="8">
    <w:abstractNumId w:val="1"/>
  </w:num>
  <w:num w:numId="9">
    <w:abstractNumId w:val="2"/>
  </w:num>
  <w:num w:numId="10">
    <w:abstractNumId w:val="4"/>
  </w:num>
  <w:num w:numId="11">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3"/>
  </w:num>
  <w:num w:numId="13">
    <w:abstractNumId w:val="7"/>
  </w:num>
  <w:num w:numId="14">
    <w:abstractNumId w:val="26"/>
  </w:num>
  <w:num w:numId="15">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8"/>
  </w:num>
  <w:num w:numId="17">
    <w:abstractNumId w:val="11"/>
  </w:num>
  <w:num w:numId="18">
    <w:abstractNumId w:val="25"/>
  </w:num>
  <w:num w:numId="19">
    <w:abstractNumId w:val="12"/>
  </w:num>
  <w:num w:numId="20">
    <w:abstractNumId w:val="14"/>
  </w:num>
  <w:num w:numId="21">
    <w:abstractNumId w:val="17"/>
  </w:num>
  <w:num w:numId="22">
    <w:abstractNumId w:val="27"/>
  </w:num>
  <w:num w:numId="23">
    <w:abstractNumId w:val="23"/>
  </w:num>
  <w:num w:numId="24">
    <w:abstractNumId w:val="20"/>
  </w:num>
  <w:num w:numId="25">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29"/>
  </w:num>
  <w:num w:numId="27">
    <w:abstractNumId w:val="3"/>
  </w:num>
  <w:num w:numId="28">
    <w:abstractNumId w:val="5"/>
  </w:num>
  <w:num w:numId="29">
    <w:abstractNumId w:val="24"/>
  </w:num>
  <w:num w:numId="30">
    <w:abstractNumId w:val="21"/>
  </w:num>
  <w:num w:numId="31">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DC09AD"/>
    <w:rsid w:val="00000636"/>
    <w:rsid w:val="000008CF"/>
    <w:rsid w:val="0000139A"/>
    <w:rsid w:val="000014D7"/>
    <w:rsid w:val="00001989"/>
    <w:rsid w:val="000019ED"/>
    <w:rsid w:val="00001DEC"/>
    <w:rsid w:val="00001EBB"/>
    <w:rsid w:val="000026C8"/>
    <w:rsid w:val="00002F59"/>
    <w:rsid w:val="00003428"/>
    <w:rsid w:val="0000343F"/>
    <w:rsid w:val="0000387B"/>
    <w:rsid w:val="00003C20"/>
    <w:rsid w:val="00003F85"/>
    <w:rsid w:val="00004632"/>
    <w:rsid w:val="00004E6D"/>
    <w:rsid w:val="000056AE"/>
    <w:rsid w:val="00005A7C"/>
    <w:rsid w:val="00005B3D"/>
    <w:rsid w:val="00006A5D"/>
    <w:rsid w:val="00007040"/>
    <w:rsid w:val="000072C1"/>
    <w:rsid w:val="0000736C"/>
    <w:rsid w:val="000079E0"/>
    <w:rsid w:val="00007B4F"/>
    <w:rsid w:val="00007FB6"/>
    <w:rsid w:val="00010092"/>
    <w:rsid w:val="0001083F"/>
    <w:rsid w:val="00010875"/>
    <w:rsid w:val="00010FFC"/>
    <w:rsid w:val="00011063"/>
    <w:rsid w:val="00011631"/>
    <w:rsid w:val="000118A0"/>
    <w:rsid w:val="00011ADC"/>
    <w:rsid w:val="0001243E"/>
    <w:rsid w:val="000124E4"/>
    <w:rsid w:val="000124F2"/>
    <w:rsid w:val="00012741"/>
    <w:rsid w:val="00013398"/>
    <w:rsid w:val="000133DF"/>
    <w:rsid w:val="000137B4"/>
    <w:rsid w:val="00013A92"/>
    <w:rsid w:val="00013C55"/>
    <w:rsid w:val="00013CC7"/>
    <w:rsid w:val="00013F64"/>
    <w:rsid w:val="00014B15"/>
    <w:rsid w:val="00014FFD"/>
    <w:rsid w:val="000151F1"/>
    <w:rsid w:val="00015867"/>
    <w:rsid w:val="00015EAF"/>
    <w:rsid w:val="000160B8"/>
    <w:rsid w:val="000165B7"/>
    <w:rsid w:val="00016640"/>
    <w:rsid w:val="0001738F"/>
    <w:rsid w:val="00017D90"/>
    <w:rsid w:val="00017F94"/>
    <w:rsid w:val="00020097"/>
    <w:rsid w:val="00020282"/>
    <w:rsid w:val="00020C5C"/>
    <w:rsid w:val="00020D26"/>
    <w:rsid w:val="00021963"/>
    <w:rsid w:val="00021994"/>
    <w:rsid w:val="00021AAB"/>
    <w:rsid w:val="00021CC8"/>
    <w:rsid w:val="00022ED9"/>
    <w:rsid w:val="00023AB8"/>
    <w:rsid w:val="00024756"/>
    <w:rsid w:val="00024775"/>
    <w:rsid w:val="000247C4"/>
    <w:rsid w:val="00024E81"/>
    <w:rsid w:val="00025008"/>
    <w:rsid w:val="00025E1E"/>
    <w:rsid w:val="00025FDD"/>
    <w:rsid w:val="000262C3"/>
    <w:rsid w:val="000265EB"/>
    <w:rsid w:val="0002675D"/>
    <w:rsid w:val="000268A7"/>
    <w:rsid w:val="0002798F"/>
    <w:rsid w:val="000300FF"/>
    <w:rsid w:val="00030F32"/>
    <w:rsid w:val="00031424"/>
    <w:rsid w:val="00031B8A"/>
    <w:rsid w:val="0003206B"/>
    <w:rsid w:val="000320C0"/>
    <w:rsid w:val="00032199"/>
    <w:rsid w:val="00032222"/>
    <w:rsid w:val="0003233D"/>
    <w:rsid w:val="000323F8"/>
    <w:rsid w:val="00032409"/>
    <w:rsid w:val="00032D52"/>
    <w:rsid w:val="00033733"/>
    <w:rsid w:val="00033A18"/>
    <w:rsid w:val="00033AEF"/>
    <w:rsid w:val="00033E43"/>
    <w:rsid w:val="00034184"/>
    <w:rsid w:val="000341E0"/>
    <w:rsid w:val="00034530"/>
    <w:rsid w:val="0003472A"/>
    <w:rsid w:val="0003558F"/>
    <w:rsid w:val="00035795"/>
    <w:rsid w:val="00035C54"/>
    <w:rsid w:val="000362EF"/>
    <w:rsid w:val="00036353"/>
    <w:rsid w:val="000363DF"/>
    <w:rsid w:val="00036A39"/>
    <w:rsid w:val="00037264"/>
    <w:rsid w:val="00037899"/>
    <w:rsid w:val="00037C40"/>
    <w:rsid w:val="000400B7"/>
    <w:rsid w:val="000401B7"/>
    <w:rsid w:val="00040875"/>
    <w:rsid w:val="000414AE"/>
    <w:rsid w:val="0004153A"/>
    <w:rsid w:val="0004160B"/>
    <w:rsid w:val="00041B73"/>
    <w:rsid w:val="00043AEC"/>
    <w:rsid w:val="00044A2D"/>
    <w:rsid w:val="00044F54"/>
    <w:rsid w:val="000451B9"/>
    <w:rsid w:val="000453AF"/>
    <w:rsid w:val="00045B4F"/>
    <w:rsid w:val="00045F85"/>
    <w:rsid w:val="00046010"/>
    <w:rsid w:val="000468DB"/>
    <w:rsid w:val="00046F77"/>
    <w:rsid w:val="000474CF"/>
    <w:rsid w:val="000474F4"/>
    <w:rsid w:val="000476A7"/>
    <w:rsid w:val="000479EC"/>
    <w:rsid w:val="00047EC6"/>
    <w:rsid w:val="00047FFD"/>
    <w:rsid w:val="00050E49"/>
    <w:rsid w:val="000513F1"/>
    <w:rsid w:val="00051AED"/>
    <w:rsid w:val="0005220C"/>
    <w:rsid w:val="00052513"/>
    <w:rsid w:val="000539D2"/>
    <w:rsid w:val="000545BC"/>
    <w:rsid w:val="00054E66"/>
    <w:rsid w:val="0005545F"/>
    <w:rsid w:val="000559F1"/>
    <w:rsid w:val="0005601E"/>
    <w:rsid w:val="000566C4"/>
    <w:rsid w:val="00056B6C"/>
    <w:rsid w:val="00056D1D"/>
    <w:rsid w:val="00056FDF"/>
    <w:rsid w:val="00057090"/>
    <w:rsid w:val="000570BE"/>
    <w:rsid w:val="00057207"/>
    <w:rsid w:val="0005726F"/>
    <w:rsid w:val="00057798"/>
    <w:rsid w:val="000606F3"/>
    <w:rsid w:val="00060C67"/>
    <w:rsid w:val="00060ED0"/>
    <w:rsid w:val="00060F7C"/>
    <w:rsid w:val="00060FCE"/>
    <w:rsid w:val="000616EA"/>
    <w:rsid w:val="00061883"/>
    <w:rsid w:val="000618A5"/>
    <w:rsid w:val="00061A8A"/>
    <w:rsid w:val="00061F2E"/>
    <w:rsid w:val="000623A0"/>
    <w:rsid w:val="00062CFA"/>
    <w:rsid w:val="00062FFD"/>
    <w:rsid w:val="000646C0"/>
    <w:rsid w:val="00064B95"/>
    <w:rsid w:val="00064CEB"/>
    <w:rsid w:val="000652BC"/>
    <w:rsid w:val="0006655A"/>
    <w:rsid w:val="000667FF"/>
    <w:rsid w:val="00067190"/>
    <w:rsid w:val="000674C8"/>
    <w:rsid w:val="000679AE"/>
    <w:rsid w:val="00071003"/>
    <w:rsid w:val="000714B5"/>
    <w:rsid w:val="00072009"/>
    <w:rsid w:val="0007233C"/>
    <w:rsid w:val="00073120"/>
    <w:rsid w:val="00073FA7"/>
    <w:rsid w:val="00073FFA"/>
    <w:rsid w:val="000742CA"/>
    <w:rsid w:val="00074690"/>
    <w:rsid w:val="00074B1B"/>
    <w:rsid w:val="00074D46"/>
    <w:rsid w:val="00074DBD"/>
    <w:rsid w:val="00075563"/>
    <w:rsid w:val="00075C47"/>
    <w:rsid w:val="00075EB1"/>
    <w:rsid w:val="00075F9C"/>
    <w:rsid w:val="00076242"/>
    <w:rsid w:val="00076ACA"/>
    <w:rsid w:val="000778F6"/>
    <w:rsid w:val="00080330"/>
    <w:rsid w:val="000807BF"/>
    <w:rsid w:val="0008098E"/>
    <w:rsid w:val="00080C93"/>
    <w:rsid w:val="000810BC"/>
    <w:rsid w:val="000810FC"/>
    <w:rsid w:val="0008112A"/>
    <w:rsid w:val="00081229"/>
    <w:rsid w:val="00081875"/>
    <w:rsid w:val="000824AD"/>
    <w:rsid w:val="00082C3F"/>
    <w:rsid w:val="00082F9D"/>
    <w:rsid w:val="000838D7"/>
    <w:rsid w:val="000849AF"/>
    <w:rsid w:val="00084BEF"/>
    <w:rsid w:val="000852F1"/>
    <w:rsid w:val="00085549"/>
    <w:rsid w:val="00085861"/>
    <w:rsid w:val="00085B0D"/>
    <w:rsid w:val="00085F09"/>
    <w:rsid w:val="00085FE0"/>
    <w:rsid w:val="0008617F"/>
    <w:rsid w:val="00086C60"/>
    <w:rsid w:val="00087239"/>
    <w:rsid w:val="0008744D"/>
    <w:rsid w:val="00087451"/>
    <w:rsid w:val="00087FD5"/>
    <w:rsid w:val="00090053"/>
    <w:rsid w:val="000906DB"/>
    <w:rsid w:val="0009109B"/>
    <w:rsid w:val="000910F6"/>
    <w:rsid w:val="00091B52"/>
    <w:rsid w:val="00091DA1"/>
    <w:rsid w:val="00091EE2"/>
    <w:rsid w:val="00091F08"/>
    <w:rsid w:val="00092A24"/>
    <w:rsid w:val="0009326D"/>
    <w:rsid w:val="00093433"/>
    <w:rsid w:val="00094082"/>
    <w:rsid w:val="0009470E"/>
    <w:rsid w:val="0009494B"/>
    <w:rsid w:val="00094DC6"/>
    <w:rsid w:val="00096054"/>
    <w:rsid w:val="00096134"/>
    <w:rsid w:val="00096B69"/>
    <w:rsid w:val="00096BDF"/>
    <w:rsid w:val="00096C29"/>
    <w:rsid w:val="000970CF"/>
    <w:rsid w:val="000970F8"/>
    <w:rsid w:val="000979AF"/>
    <w:rsid w:val="00097BC2"/>
    <w:rsid w:val="000A058E"/>
    <w:rsid w:val="000A0CB8"/>
    <w:rsid w:val="000A1498"/>
    <w:rsid w:val="000A161C"/>
    <w:rsid w:val="000A1724"/>
    <w:rsid w:val="000A20DC"/>
    <w:rsid w:val="000A2102"/>
    <w:rsid w:val="000A22C1"/>
    <w:rsid w:val="000A24C4"/>
    <w:rsid w:val="000A2696"/>
    <w:rsid w:val="000A35F7"/>
    <w:rsid w:val="000A3745"/>
    <w:rsid w:val="000A386D"/>
    <w:rsid w:val="000A3AE6"/>
    <w:rsid w:val="000A45F6"/>
    <w:rsid w:val="000A5105"/>
    <w:rsid w:val="000A538C"/>
    <w:rsid w:val="000A53E6"/>
    <w:rsid w:val="000A59FE"/>
    <w:rsid w:val="000A5D80"/>
    <w:rsid w:val="000A62B5"/>
    <w:rsid w:val="000A651C"/>
    <w:rsid w:val="000A663E"/>
    <w:rsid w:val="000A6968"/>
    <w:rsid w:val="000A6AED"/>
    <w:rsid w:val="000A6C12"/>
    <w:rsid w:val="000A706A"/>
    <w:rsid w:val="000A7755"/>
    <w:rsid w:val="000A7E0C"/>
    <w:rsid w:val="000B01AE"/>
    <w:rsid w:val="000B0612"/>
    <w:rsid w:val="000B10A5"/>
    <w:rsid w:val="000B1597"/>
    <w:rsid w:val="000B16FF"/>
    <w:rsid w:val="000B17CA"/>
    <w:rsid w:val="000B17F6"/>
    <w:rsid w:val="000B1A00"/>
    <w:rsid w:val="000B1AE8"/>
    <w:rsid w:val="000B22C0"/>
    <w:rsid w:val="000B2761"/>
    <w:rsid w:val="000B2B88"/>
    <w:rsid w:val="000B2C47"/>
    <w:rsid w:val="000B2CF5"/>
    <w:rsid w:val="000B2E70"/>
    <w:rsid w:val="000B2EDA"/>
    <w:rsid w:val="000B3854"/>
    <w:rsid w:val="000B3864"/>
    <w:rsid w:val="000B38A4"/>
    <w:rsid w:val="000B4390"/>
    <w:rsid w:val="000B4554"/>
    <w:rsid w:val="000B489A"/>
    <w:rsid w:val="000B48D8"/>
    <w:rsid w:val="000B4EF8"/>
    <w:rsid w:val="000B4F2A"/>
    <w:rsid w:val="000B4F6C"/>
    <w:rsid w:val="000B5F6A"/>
    <w:rsid w:val="000B64BD"/>
    <w:rsid w:val="000B666C"/>
    <w:rsid w:val="000B6E26"/>
    <w:rsid w:val="000B6F4C"/>
    <w:rsid w:val="000B7043"/>
    <w:rsid w:val="000B72AF"/>
    <w:rsid w:val="000B7581"/>
    <w:rsid w:val="000B776D"/>
    <w:rsid w:val="000B7977"/>
    <w:rsid w:val="000B7F62"/>
    <w:rsid w:val="000C0238"/>
    <w:rsid w:val="000C03F7"/>
    <w:rsid w:val="000C0417"/>
    <w:rsid w:val="000C06AA"/>
    <w:rsid w:val="000C10A0"/>
    <w:rsid w:val="000C2479"/>
    <w:rsid w:val="000C24BF"/>
    <w:rsid w:val="000C294C"/>
    <w:rsid w:val="000C2C61"/>
    <w:rsid w:val="000C36DB"/>
    <w:rsid w:val="000C37E2"/>
    <w:rsid w:val="000C3EF2"/>
    <w:rsid w:val="000C51D1"/>
    <w:rsid w:val="000C5290"/>
    <w:rsid w:val="000C579F"/>
    <w:rsid w:val="000C5AE9"/>
    <w:rsid w:val="000C5AF9"/>
    <w:rsid w:val="000C5CB2"/>
    <w:rsid w:val="000C64DE"/>
    <w:rsid w:val="000C65FE"/>
    <w:rsid w:val="000C6655"/>
    <w:rsid w:val="000C6737"/>
    <w:rsid w:val="000C70CB"/>
    <w:rsid w:val="000C731F"/>
    <w:rsid w:val="000C787B"/>
    <w:rsid w:val="000C7C50"/>
    <w:rsid w:val="000C7E96"/>
    <w:rsid w:val="000D0267"/>
    <w:rsid w:val="000D0591"/>
    <w:rsid w:val="000D06ED"/>
    <w:rsid w:val="000D07D3"/>
    <w:rsid w:val="000D0998"/>
    <w:rsid w:val="000D0ABD"/>
    <w:rsid w:val="000D189F"/>
    <w:rsid w:val="000D1D07"/>
    <w:rsid w:val="000D1FBC"/>
    <w:rsid w:val="000D21D2"/>
    <w:rsid w:val="000D21FD"/>
    <w:rsid w:val="000D30A9"/>
    <w:rsid w:val="000D3426"/>
    <w:rsid w:val="000D3445"/>
    <w:rsid w:val="000D3F80"/>
    <w:rsid w:val="000D43C2"/>
    <w:rsid w:val="000D4B20"/>
    <w:rsid w:val="000D4CCD"/>
    <w:rsid w:val="000D551D"/>
    <w:rsid w:val="000D5932"/>
    <w:rsid w:val="000D5A5B"/>
    <w:rsid w:val="000D5CFC"/>
    <w:rsid w:val="000D61EE"/>
    <w:rsid w:val="000D6A25"/>
    <w:rsid w:val="000D6E8D"/>
    <w:rsid w:val="000D7A63"/>
    <w:rsid w:val="000D7B1A"/>
    <w:rsid w:val="000D7C45"/>
    <w:rsid w:val="000E054B"/>
    <w:rsid w:val="000E07B7"/>
    <w:rsid w:val="000E08DD"/>
    <w:rsid w:val="000E08F5"/>
    <w:rsid w:val="000E09A5"/>
    <w:rsid w:val="000E0B62"/>
    <w:rsid w:val="000E0E1F"/>
    <w:rsid w:val="000E0E95"/>
    <w:rsid w:val="000E0F5D"/>
    <w:rsid w:val="000E1641"/>
    <w:rsid w:val="000E1A7C"/>
    <w:rsid w:val="000E1D2A"/>
    <w:rsid w:val="000E2593"/>
    <w:rsid w:val="000E2912"/>
    <w:rsid w:val="000E2E33"/>
    <w:rsid w:val="000E3919"/>
    <w:rsid w:val="000E3D56"/>
    <w:rsid w:val="000E465E"/>
    <w:rsid w:val="000E4CAC"/>
    <w:rsid w:val="000E4F68"/>
    <w:rsid w:val="000E5381"/>
    <w:rsid w:val="000E5EE1"/>
    <w:rsid w:val="000E60CD"/>
    <w:rsid w:val="000E6294"/>
    <w:rsid w:val="000E6547"/>
    <w:rsid w:val="000E6B14"/>
    <w:rsid w:val="000E6B7F"/>
    <w:rsid w:val="000E6BE9"/>
    <w:rsid w:val="000E6C83"/>
    <w:rsid w:val="000E73A7"/>
    <w:rsid w:val="000E7AB7"/>
    <w:rsid w:val="000E7AD6"/>
    <w:rsid w:val="000E7B06"/>
    <w:rsid w:val="000F018B"/>
    <w:rsid w:val="000F053B"/>
    <w:rsid w:val="000F0A30"/>
    <w:rsid w:val="000F0AD9"/>
    <w:rsid w:val="000F0F97"/>
    <w:rsid w:val="000F1555"/>
    <w:rsid w:val="000F19F5"/>
    <w:rsid w:val="000F1BB9"/>
    <w:rsid w:val="000F1F25"/>
    <w:rsid w:val="000F2769"/>
    <w:rsid w:val="000F3231"/>
    <w:rsid w:val="000F330C"/>
    <w:rsid w:val="000F37B4"/>
    <w:rsid w:val="000F3A4F"/>
    <w:rsid w:val="000F3D62"/>
    <w:rsid w:val="000F3E10"/>
    <w:rsid w:val="000F406A"/>
    <w:rsid w:val="000F409D"/>
    <w:rsid w:val="000F4840"/>
    <w:rsid w:val="000F5067"/>
    <w:rsid w:val="000F5224"/>
    <w:rsid w:val="000F54DD"/>
    <w:rsid w:val="000F55A5"/>
    <w:rsid w:val="000F5B64"/>
    <w:rsid w:val="000F5FC0"/>
    <w:rsid w:val="000F61D1"/>
    <w:rsid w:val="000F66E0"/>
    <w:rsid w:val="000F6C8E"/>
    <w:rsid w:val="000F78F7"/>
    <w:rsid w:val="000F7F50"/>
    <w:rsid w:val="000F7FA9"/>
    <w:rsid w:val="0010072B"/>
    <w:rsid w:val="00100A8B"/>
    <w:rsid w:val="00100B84"/>
    <w:rsid w:val="00100BD0"/>
    <w:rsid w:val="00100C47"/>
    <w:rsid w:val="00100CE8"/>
    <w:rsid w:val="00100F57"/>
    <w:rsid w:val="00100FF0"/>
    <w:rsid w:val="001010D2"/>
    <w:rsid w:val="001013B5"/>
    <w:rsid w:val="0010187C"/>
    <w:rsid w:val="00101F6F"/>
    <w:rsid w:val="00102B73"/>
    <w:rsid w:val="00102C5A"/>
    <w:rsid w:val="00103142"/>
    <w:rsid w:val="0010399B"/>
    <w:rsid w:val="00103CA4"/>
    <w:rsid w:val="00103E90"/>
    <w:rsid w:val="00104A81"/>
    <w:rsid w:val="00104EE4"/>
    <w:rsid w:val="00105532"/>
    <w:rsid w:val="00105BCF"/>
    <w:rsid w:val="00106559"/>
    <w:rsid w:val="00106A55"/>
    <w:rsid w:val="00106B06"/>
    <w:rsid w:val="00106BBA"/>
    <w:rsid w:val="00106BEE"/>
    <w:rsid w:val="00106DE8"/>
    <w:rsid w:val="00107913"/>
    <w:rsid w:val="00107E61"/>
    <w:rsid w:val="00110288"/>
    <w:rsid w:val="001103CB"/>
    <w:rsid w:val="00110D8D"/>
    <w:rsid w:val="00111286"/>
    <w:rsid w:val="0011132A"/>
    <w:rsid w:val="00111C2E"/>
    <w:rsid w:val="0011215A"/>
    <w:rsid w:val="00112CF5"/>
    <w:rsid w:val="00112D06"/>
    <w:rsid w:val="00112D14"/>
    <w:rsid w:val="00112E12"/>
    <w:rsid w:val="00112F96"/>
    <w:rsid w:val="00113023"/>
    <w:rsid w:val="00113568"/>
    <w:rsid w:val="0011362B"/>
    <w:rsid w:val="0011362D"/>
    <w:rsid w:val="00114114"/>
    <w:rsid w:val="0011439E"/>
    <w:rsid w:val="001148C4"/>
    <w:rsid w:val="0011555C"/>
    <w:rsid w:val="00115CC6"/>
    <w:rsid w:val="00115FDB"/>
    <w:rsid w:val="00116195"/>
    <w:rsid w:val="001162FC"/>
    <w:rsid w:val="0011636D"/>
    <w:rsid w:val="00116397"/>
    <w:rsid w:val="0011742E"/>
    <w:rsid w:val="00117458"/>
    <w:rsid w:val="00117685"/>
    <w:rsid w:val="00117846"/>
    <w:rsid w:val="00117EAC"/>
    <w:rsid w:val="00117EF4"/>
    <w:rsid w:val="00120F8E"/>
    <w:rsid w:val="00121AA9"/>
    <w:rsid w:val="00121AF7"/>
    <w:rsid w:val="00122020"/>
    <w:rsid w:val="00122049"/>
    <w:rsid w:val="00123216"/>
    <w:rsid w:val="00123479"/>
    <w:rsid w:val="0012360D"/>
    <w:rsid w:val="00123B40"/>
    <w:rsid w:val="00123F85"/>
    <w:rsid w:val="0012415A"/>
    <w:rsid w:val="00124F71"/>
    <w:rsid w:val="001251D9"/>
    <w:rsid w:val="00125B31"/>
    <w:rsid w:val="0012615D"/>
    <w:rsid w:val="00126328"/>
    <w:rsid w:val="00126677"/>
    <w:rsid w:val="00126AED"/>
    <w:rsid w:val="0012733E"/>
    <w:rsid w:val="00127474"/>
    <w:rsid w:val="001306CC"/>
    <w:rsid w:val="0013085B"/>
    <w:rsid w:val="001308FB"/>
    <w:rsid w:val="00130C2C"/>
    <w:rsid w:val="00130EA5"/>
    <w:rsid w:val="00130F07"/>
    <w:rsid w:val="0013129C"/>
    <w:rsid w:val="0013131F"/>
    <w:rsid w:val="0013163B"/>
    <w:rsid w:val="001318BE"/>
    <w:rsid w:val="00131F20"/>
    <w:rsid w:val="001328A7"/>
    <w:rsid w:val="00132943"/>
    <w:rsid w:val="001333FB"/>
    <w:rsid w:val="0013386E"/>
    <w:rsid w:val="00134224"/>
    <w:rsid w:val="001342D7"/>
    <w:rsid w:val="0013464A"/>
    <w:rsid w:val="001348F8"/>
    <w:rsid w:val="00134CB4"/>
    <w:rsid w:val="00134DCB"/>
    <w:rsid w:val="00135B7D"/>
    <w:rsid w:val="00136706"/>
    <w:rsid w:val="00136B31"/>
    <w:rsid w:val="00136FED"/>
    <w:rsid w:val="001377E1"/>
    <w:rsid w:val="00137E3A"/>
    <w:rsid w:val="001401AF"/>
    <w:rsid w:val="00140555"/>
    <w:rsid w:val="00141468"/>
    <w:rsid w:val="001414AC"/>
    <w:rsid w:val="0014182E"/>
    <w:rsid w:val="001418FA"/>
    <w:rsid w:val="0014190D"/>
    <w:rsid w:val="00141EA9"/>
    <w:rsid w:val="00141EC9"/>
    <w:rsid w:val="00141FB1"/>
    <w:rsid w:val="00142076"/>
    <w:rsid w:val="001427AA"/>
    <w:rsid w:val="00142C67"/>
    <w:rsid w:val="00142D18"/>
    <w:rsid w:val="001432FA"/>
    <w:rsid w:val="0014332E"/>
    <w:rsid w:val="001436D2"/>
    <w:rsid w:val="00143AE3"/>
    <w:rsid w:val="00143DBF"/>
    <w:rsid w:val="001442EF"/>
    <w:rsid w:val="001445AE"/>
    <w:rsid w:val="00144862"/>
    <w:rsid w:val="0014499B"/>
    <w:rsid w:val="00144AAF"/>
    <w:rsid w:val="00144D47"/>
    <w:rsid w:val="00144FF7"/>
    <w:rsid w:val="001454CC"/>
    <w:rsid w:val="00145CFA"/>
    <w:rsid w:val="00145EAF"/>
    <w:rsid w:val="001462D8"/>
    <w:rsid w:val="00146AEE"/>
    <w:rsid w:val="00147211"/>
    <w:rsid w:val="0014728F"/>
    <w:rsid w:val="00147497"/>
    <w:rsid w:val="001477FF"/>
    <w:rsid w:val="00147A1B"/>
    <w:rsid w:val="00147F11"/>
    <w:rsid w:val="001507FC"/>
    <w:rsid w:val="001507FD"/>
    <w:rsid w:val="00150CFA"/>
    <w:rsid w:val="00150F47"/>
    <w:rsid w:val="00151549"/>
    <w:rsid w:val="00152C88"/>
    <w:rsid w:val="00152E73"/>
    <w:rsid w:val="0015323B"/>
    <w:rsid w:val="001535E3"/>
    <w:rsid w:val="00153712"/>
    <w:rsid w:val="00153C44"/>
    <w:rsid w:val="00153FF1"/>
    <w:rsid w:val="0015441B"/>
    <w:rsid w:val="001546B0"/>
    <w:rsid w:val="001556C1"/>
    <w:rsid w:val="001557C8"/>
    <w:rsid w:val="00155908"/>
    <w:rsid w:val="00156166"/>
    <w:rsid w:val="00156618"/>
    <w:rsid w:val="00156638"/>
    <w:rsid w:val="00156850"/>
    <w:rsid w:val="00156870"/>
    <w:rsid w:val="00156F8F"/>
    <w:rsid w:val="001573DA"/>
    <w:rsid w:val="0015757E"/>
    <w:rsid w:val="00157E45"/>
    <w:rsid w:val="00157EEB"/>
    <w:rsid w:val="001604B9"/>
    <w:rsid w:val="001608D9"/>
    <w:rsid w:val="00160B87"/>
    <w:rsid w:val="00160DA5"/>
    <w:rsid w:val="001610FD"/>
    <w:rsid w:val="0016164F"/>
    <w:rsid w:val="001619AB"/>
    <w:rsid w:val="00161A2B"/>
    <w:rsid w:val="00161B75"/>
    <w:rsid w:val="00162942"/>
    <w:rsid w:val="00162A92"/>
    <w:rsid w:val="00163654"/>
    <w:rsid w:val="00163862"/>
    <w:rsid w:val="00163991"/>
    <w:rsid w:val="00163B95"/>
    <w:rsid w:val="00163E63"/>
    <w:rsid w:val="0016498C"/>
    <w:rsid w:val="001654D5"/>
    <w:rsid w:val="001656B6"/>
    <w:rsid w:val="0016684B"/>
    <w:rsid w:val="00166AA9"/>
    <w:rsid w:val="00166ACF"/>
    <w:rsid w:val="00166E9F"/>
    <w:rsid w:val="0016767B"/>
    <w:rsid w:val="00167706"/>
    <w:rsid w:val="001678BF"/>
    <w:rsid w:val="00171203"/>
    <w:rsid w:val="0017127C"/>
    <w:rsid w:val="001712D6"/>
    <w:rsid w:val="00171713"/>
    <w:rsid w:val="00171783"/>
    <w:rsid w:val="001719A1"/>
    <w:rsid w:val="00171C52"/>
    <w:rsid w:val="00171FA1"/>
    <w:rsid w:val="0017216E"/>
    <w:rsid w:val="0017233B"/>
    <w:rsid w:val="00173525"/>
    <w:rsid w:val="00173D25"/>
    <w:rsid w:val="00173FC7"/>
    <w:rsid w:val="00174058"/>
    <w:rsid w:val="0017427C"/>
    <w:rsid w:val="001742A1"/>
    <w:rsid w:val="00174397"/>
    <w:rsid w:val="00174C65"/>
    <w:rsid w:val="00174CC9"/>
    <w:rsid w:val="001754A9"/>
    <w:rsid w:val="00175C4E"/>
    <w:rsid w:val="00176106"/>
    <w:rsid w:val="0017622B"/>
    <w:rsid w:val="00176276"/>
    <w:rsid w:val="001774E5"/>
    <w:rsid w:val="00177F42"/>
    <w:rsid w:val="001803A8"/>
    <w:rsid w:val="001810CF"/>
    <w:rsid w:val="0018159D"/>
    <w:rsid w:val="001815D8"/>
    <w:rsid w:val="001815EC"/>
    <w:rsid w:val="00181EB5"/>
    <w:rsid w:val="00181EF5"/>
    <w:rsid w:val="00182382"/>
    <w:rsid w:val="0018278D"/>
    <w:rsid w:val="00182C4B"/>
    <w:rsid w:val="00182E04"/>
    <w:rsid w:val="001834C0"/>
    <w:rsid w:val="00183D9C"/>
    <w:rsid w:val="001842F2"/>
    <w:rsid w:val="001844C2"/>
    <w:rsid w:val="00184CD4"/>
    <w:rsid w:val="00184DCE"/>
    <w:rsid w:val="001851BA"/>
    <w:rsid w:val="001852AC"/>
    <w:rsid w:val="00185451"/>
    <w:rsid w:val="00185A36"/>
    <w:rsid w:val="00186129"/>
    <w:rsid w:val="001864AC"/>
    <w:rsid w:val="001865E3"/>
    <w:rsid w:val="001867B1"/>
    <w:rsid w:val="00187365"/>
    <w:rsid w:val="001873A5"/>
    <w:rsid w:val="00187591"/>
    <w:rsid w:val="00187804"/>
    <w:rsid w:val="001907D6"/>
    <w:rsid w:val="001913EF"/>
    <w:rsid w:val="00191878"/>
    <w:rsid w:val="00191BE5"/>
    <w:rsid w:val="00191C31"/>
    <w:rsid w:val="00191EB8"/>
    <w:rsid w:val="00192507"/>
    <w:rsid w:val="00192865"/>
    <w:rsid w:val="001928FC"/>
    <w:rsid w:val="00192ABA"/>
    <w:rsid w:val="00192FA5"/>
    <w:rsid w:val="0019307B"/>
    <w:rsid w:val="001932B7"/>
    <w:rsid w:val="00193D75"/>
    <w:rsid w:val="001940BB"/>
    <w:rsid w:val="001941A3"/>
    <w:rsid w:val="001942BB"/>
    <w:rsid w:val="001943E5"/>
    <w:rsid w:val="00194403"/>
    <w:rsid w:val="00194EEA"/>
    <w:rsid w:val="00195300"/>
    <w:rsid w:val="001955A4"/>
    <w:rsid w:val="001959A4"/>
    <w:rsid w:val="0019620A"/>
    <w:rsid w:val="001964E7"/>
    <w:rsid w:val="0019650B"/>
    <w:rsid w:val="001965D4"/>
    <w:rsid w:val="001967C5"/>
    <w:rsid w:val="0019685B"/>
    <w:rsid w:val="00196B1A"/>
    <w:rsid w:val="00197085"/>
    <w:rsid w:val="00197E40"/>
    <w:rsid w:val="001A017E"/>
    <w:rsid w:val="001A0378"/>
    <w:rsid w:val="001A0605"/>
    <w:rsid w:val="001A067C"/>
    <w:rsid w:val="001A0894"/>
    <w:rsid w:val="001A0A0B"/>
    <w:rsid w:val="001A0D77"/>
    <w:rsid w:val="001A139C"/>
    <w:rsid w:val="001A1532"/>
    <w:rsid w:val="001A18C4"/>
    <w:rsid w:val="001A197F"/>
    <w:rsid w:val="001A19F7"/>
    <w:rsid w:val="001A1A82"/>
    <w:rsid w:val="001A1DB3"/>
    <w:rsid w:val="001A237F"/>
    <w:rsid w:val="001A2D85"/>
    <w:rsid w:val="001A314F"/>
    <w:rsid w:val="001A3671"/>
    <w:rsid w:val="001A3680"/>
    <w:rsid w:val="001A3933"/>
    <w:rsid w:val="001A3E64"/>
    <w:rsid w:val="001A4654"/>
    <w:rsid w:val="001A57FC"/>
    <w:rsid w:val="001A5D15"/>
    <w:rsid w:val="001A5F26"/>
    <w:rsid w:val="001A6C89"/>
    <w:rsid w:val="001A6EBE"/>
    <w:rsid w:val="001A7084"/>
    <w:rsid w:val="001A7329"/>
    <w:rsid w:val="001B0560"/>
    <w:rsid w:val="001B0717"/>
    <w:rsid w:val="001B1000"/>
    <w:rsid w:val="001B1AF9"/>
    <w:rsid w:val="001B21CB"/>
    <w:rsid w:val="001B24BE"/>
    <w:rsid w:val="001B285A"/>
    <w:rsid w:val="001B2BF4"/>
    <w:rsid w:val="001B351A"/>
    <w:rsid w:val="001B4032"/>
    <w:rsid w:val="001B53A1"/>
    <w:rsid w:val="001B5B9C"/>
    <w:rsid w:val="001B5FFC"/>
    <w:rsid w:val="001B63BD"/>
    <w:rsid w:val="001B6B2E"/>
    <w:rsid w:val="001B717F"/>
    <w:rsid w:val="001B7495"/>
    <w:rsid w:val="001C058E"/>
    <w:rsid w:val="001C0EB0"/>
    <w:rsid w:val="001C1AC1"/>
    <w:rsid w:val="001C1F34"/>
    <w:rsid w:val="001C25D2"/>
    <w:rsid w:val="001C26EE"/>
    <w:rsid w:val="001C2832"/>
    <w:rsid w:val="001C286C"/>
    <w:rsid w:val="001C29C0"/>
    <w:rsid w:val="001C341D"/>
    <w:rsid w:val="001C34C4"/>
    <w:rsid w:val="001C3512"/>
    <w:rsid w:val="001C35CA"/>
    <w:rsid w:val="001C3A1B"/>
    <w:rsid w:val="001C3C36"/>
    <w:rsid w:val="001C3F2C"/>
    <w:rsid w:val="001C42EA"/>
    <w:rsid w:val="001C434F"/>
    <w:rsid w:val="001C4399"/>
    <w:rsid w:val="001C49B6"/>
    <w:rsid w:val="001C4A30"/>
    <w:rsid w:val="001C4E53"/>
    <w:rsid w:val="001C57D2"/>
    <w:rsid w:val="001C5D45"/>
    <w:rsid w:val="001C651E"/>
    <w:rsid w:val="001C665F"/>
    <w:rsid w:val="001C67AB"/>
    <w:rsid w:val="001C6D19"/>
    <w:rsid w:val="001C72F1"/>
    <w:rsid w:val="001C7B14"/>
    <w:rsid w:val="001C7B3B"/>
    <w:rsid w:val="001D06BA"/>
    <w:rsid w:val="001D0750"/>
    <w:rsid w:val="001D1328"/>
    <w:rsid w:val="001D13E8"/>
    <w:rsid w:val="001D14B4"/>
    <w:rsid w:val="001D18E1"/>
    <w:rsid w:val="001D1BCD"/>
    <w:rsid w:val="001D1C6D"/>
    <w:rsid w:val="001D287B"/>
    <w:rsid w:val="001D2C83"/>
    <w:rsid w:val="001D3488"/>
    <w:rsid w:val="001D4113"/>
    <w:rsid w:val="001D4162"/>
    <w:rsid w:val="001D416C"/>
    <w:rsid w:val="001D4255"/>
    <w:rsid w:val="001D4488"/>
    <w:rsid w:val="001D4AD8"/>
    <w:rsid w:val="001D4B8C"/>
    <w:rsid w:val="001D5F28"/>
    <w:rsid w:val="001D5F32"/>
    <w:rsid w:val="001D63B5"/>
    <w:rsid w:val="001D6667"/>
    <w:rsid w:val="001D6C0D"/>
    <w:rsid w:val="001D6EDD"/>
    <w:rsid w:val="001D78F1"/>
    <w:rsid w:val="001D7C60"/>
    <w:rsid w:val="001D7FF5"/>
    <w:rsid w:val="001E0214"/>
    <w:rsid w:val="001E025A"/>
    <w:rsid w:val="001E041E"/>
    <w:rsid w:val="001E0E23"/>
    <w:rsid w:val="001E1815"/>
    <w:rsid w:val="001E1A71"/>
    <w:rsid w:val="001E1D90"/>
    <w:rsid w:val="001E2242"/>
    <w:rsid w:val="001E25FD"/>
    <w:rsid w:val="001E294B"/>
    <w:rsid w:val="001E2D4F"/>
    <w:rsid w:val="001E3097"/>
    <w:rsid w:val="001E3653"/>
    <w:rsid w:val="001E366A"/>
    <w:rsid w:val="001E368F"/>
    <w:rsid w:val="001E372B"/>
    <w:rsid w:val="001E3EE9"/>
    <w:rsid w:val="001E40A9"/>
    <w:rsid w:val="001E45B4"/>
    <w:rsid w:val="001E4C59"/>
    <w:rsid w:val="001E4DF7"/>
    <w:rsid w:val="001E4EC3"/>
    <w:rsid w:val="001E4FAA"/>
    <w:rsid w:val="001E4FE3"/>
    <w:rsid w:val="001E57E5"/>
    <w:rsid w:val="001E5829"/>
    <w:rsid w:val="001E5885"/>
    <w:rsid w:val="001E5945"/>
    <w:rsid w:val="001E5B9E"/>
    <w:rsid w:val="001E6AE6"/>
    <w:rsid w:val="001E6CA3"/>
    <w:rsid w:val="001E77DE"/>
    <w:rsid w:val="001E7A78"/>
    <w:rsid w:val="001F018A"/>
    <w:rsid w:val="001F0265"/>
    <w:rsid w:val="001F02DF"/>
    <w:rsid w:val="001F0DE4"/>
    <w:rsid w:val="001F1EB9"/>
    <w:rsid w:val="001F2AEA"/>
    <w:rsid w:val="001F2C07"/>
    <w:rsid w:val="001F2F1F"/>
    <w:rsid w:val="001F3273"/>
    <w:rsid w:val="001F33C7"/>
    <w:rsid w:val="001F380D"/>
    <w:rsid w:val="001F3B39"/>
    <w:rsid w:val="001F4C47"/>
    <w:rsid w:val="001F54A5"/>
    <w:rsid w:val="001F5601"/>
    <w:rsid w:val="001F59FB"/>
    <w:rsid w:val="001F5ADC"/>
    <w:rsid w:val="001F5CE0"/>
    <w:rsid w:val="001F6C0A"/>
    <w:rsid w:val="001F7039"/>
    <w:rsid w:val="001F73A5"/>
    <w:rsid w:val="001F76CF"/>
    <w:rsid w:val="001F7F7C"/>
    <w:rsid w:val="00200371"/>
    <w:rsid w:val="00200567"/>
    <w:rsid w:val="00200654"/>
    <w:rsid w:val="002008D1"/>
    <w:rsid w:val="0020147F"/>
    <w:rsid w:val="00201604"/>
    <w:rsid w:val="00201EB2"/>
    <w:rsid w:val="0020226B"/>
    <w:rsid w:val="002024A0"/>
    <w:rsid w:val="00202DA3"/>
    <w:rsid w:val="0020366C"/>
    <w:rsid w:val="0020386C"/>
    <w:rsid w:val="00203C57"/>
    <w:rsid w:val="00203D2B"/>
    <w:rsid w:val="00203DE3"/>
    <w:rsid w:val="002040B3"/>
    <w:rsid w:val="002042AC"/>
    <w:rsid w:val="0020444D"/>
    <w:rsid w:val="00204797"/>
    <w:rsid w:val="00206088"/>
    <w:rsid w:val="0020613A"/>
    <w:rsid w:val="0020633E"/>
    <w:rsid w:val="002065FA"/>
    <w:rsid w:val="002066B9"/>
    <w:rsid w:val="002074F8"/>
    <w:rsid w:val="00210D42"/>
    <w:rsid w:val="00211414"/>
    <w:rsid w:val="0021176A"/>
    <w:rsid w:val="00212D30"/>
    <w:rsid w:val="002131D9"/>
    <w:rsid w:val="002132F9"/>
    <w:rsid w:val="00213E28"/>
    <w:rsid w:val="002145E7"/>
    <w:rsid w:val="00214870"/>
    <w:rsid w:val="00214AF0"/>
    <w:rsid w:val="002152BF"/>
    <w:rsid w:val="002156F0"/>
    <w:rsid w:val="0021585D"/>
    <w:rsid w:val="00215F10"/>
    <w:rsid w:val="00216076"/>
    <w:rsid w:val="00216144"/>
    <w:rsid w:val="00216D06"/>
    <w:rsid w:val="00216E14"/>
    <w:rsid w:val="002175F5"/>
    <w:rsid w:val="0022051C"/>
    <w:rsid w:val="002205D8"/>
    <w:rsid w:val="00220628"/>
    <w:rsid w:val="002211EC"/>
    <w:rsid w:val="00221C4F"/>
    <w:rsid w:val="00222A57"/>
    <w:rsid w:val="00222AF3"/>
    <w:rsid w:val="00222BF3"/>
    <w:rsid w:val="00222D0F"/>
    <w:rsid w:val="0022300E"/>
    <w:rsid w:val="0022335F"/>
    <w:rsid w:val="00223BD9"/>
    <w:rsid w:val="00224016"/>
    <w:rsid w:val="002244B3"/>
    <w:rsid w:val="00224533"/>
    <w:rsid w:val="002248AA"/>
    <w:rsid w:val="00224A0B"/>
    <w:rsid w:val="00224B6E"/>
    <w:rsid w:val="00224CB1"/>
    <w:rsid w:val="0022515E"/>
    <w:rsid w:val="00225962"/>
    <w:rsid w:val="0022687F"/>
    <w:rsid w:val="00227379"/>
    <w:rsid w:val="0022749E"/>
    <w:rsid w:val="002303B9"/>
    <w:rsid w:val="0023078A"/>
    <w:rsid w:val="00230812"/>
    <w:rsid w:val="0023148E"/>
    <w:rsid w:val="00231523"/>
    <w:rsid w:val="00231A1D"/>
    <w:rsid w:val="00231A88"/>
    <w:rsid w:val="00231BC9"/>
    <w:rsid w:val="0023217E"/>
    <w:rsid w:val="002323E6"/>
    <w:rsid w:val="002324FA"/>
    <w:rsid w:val="00232F19"/>
    <w:rsid w:val="00233099"/>
    <w:rsid w:val="00233243"/>
    <w:rsid w:val="002332DD"/>
    <w:rsid w:val="00233D54"/>
    <w:rsid w:val="00233E85"/>
    <w:rsid w:val="0023410E"/>
    <w:rsid w:val="002344E1"/>
    <w:rsid w:val="00234D91"/>
    <w:rsid w:val="00234F8A"/>
    <w:rsid w:val="00235088"/>
    <w:rsid w:val="002353D4"/>
    <w:rsid w:val="002359F4"/>
    <w:rsid w:val="002361DD"/>
    <w:rsid w:val="00236A75"/>
    <w:rsid w:val="00236E90"/>
    <w:rsid w:val="00237538"/>
    <w:rsid w:val="0024032F"/>
    <w:rsid w:val="0024085A"/>
    <w:rsid w:val="00240B00"/>
    <w:rsid w:val="00240B01"/>
    <w:rsid w:val="00242061"/>
    <w:rsid w:val="002435E6"/>
    <w:rsid w:val="00243BBB"/>
    <w:rsid w:val="00243D47"/>
    <w:rsid w:val="00243F04"/>
    <w:rsid w:val="00244600"/>
    <w:rsid w:val="00244D61"/>
    <w:rsid w:val="00244EF8"/>
    <w:rsid w:val="002455CA"/>
    <w:rsid w:val="00245628"/>
    <w:rsid w:val="0024588A"/>
    <w:rsid w:val="002459A5"/>
    <w:rsid w:val="00246124"/>
    <w:rsid w:val="002462B8"/>
    <w:rsid w:val="00246C12"/>
    <w:rsid w:val="00247C20"/>
    <w:rsid w:val="00247D42"/>
    <w:rsid w:val="00247D87"/>
    <w:rsid w:val="00247E70"/>
    <w:rsid w:val="00250007"/>
    <w:rsid w:val="00250A11"/>
    <w:rsid w:val="00250A55"/>
    <w:rsid w:val="00250AF6"/>
    <w:rsid w:val="00251591"/>
    <w:rsid w:val="00251E8D"/>
    <w:rsid w:val="002524E0"/>
    <w:rsid w:val="00252CB7"/>
    <w:rsid w:val="00252F79"/>
    <w:rsid w:val="0025315C"/>
    <w:rsid w:val="00253323"/>
    <w:rsid w:val="00253326"/>
    <w:rsid w:val="00253615"/>
    <w:rsid w:val="00253C3A"/>
    <w:rsid w:val="00253E26"/>
    <w:rsid w:val="00254004"/>
    <w:rsid w:val="0025405A"/>
    <w:rsid w:val="00254982"/>
    <w:rsid w:val="00254BE1"/>
    <w:rsid w:val="00255696"/>
    <w:rsid w:val="00255F60"/>
    <w:rsid w:val="00256077"/>
    <w:rsid w:val="002565FF"/>
    <w:rsid w:val="0025690E"/>
    <w:rsid w:val="002570C3"/>
    <w:rsid w:val="0025773D"/>
    <w:rsid w:val="00257777"/>
    <w:rsid w:val="002578D4"/>
    <w:rsid w:val="002578D8"/>
    <w:rsid w:val="002579FC"/>
    <w:rsid w:val="00257D7E"/>
    <w:rsid w:val="00257F51"/>
    <w:rsid w:val="00260444"/>
    <w:rsid w:val="00260488"/>
    <w:rsid w:val="00260FDC"/>
    <w:rsid w:val="00261009"/>
    <w:rsid w:val="0026129D"/>
    <w:rsid w:val="0026177A"/>
    <w:rsid w:val="00261C58"/>
    <w:rsid w:val="00262151"/>
    <w:rsid w:val="00262598"/>
    <w:rsid w:val="002627D6"/>
    <w:rsid w:val="00263E62"/>
    <w:rsid w:val="002654A3"/>
    <w:rsid w:val="002654E4"/>
    <w:rsid w:val="002658DA"/>
    <w:rsid w:val="00265923"/>
    <w:rsid w:val="00265C87"/>
    <w:rsid w:val="00265E9B"/>
    <w:rsid w:val="00266B36"/>
    <w:rsid w:val="0026743D"/>
    <w:rsid w:val="00267682"/>
    <w:rsid w:val="00267695"/>
    <w:rsid w:val="0026785F"/>
    <w:rsid w:val="002705C3"/>
    <w:rsid w:val="0027089C"/>
    <w:rsid w:val="00270A68"/>
    <w:rsid w:val="00270F1C"/>
    <w:rsid w:val="00270F9C"/>
    <w:rsid w:val="00271943"/>
    <w:rsid w:val="002722E3"/>
    <w:rsid w:val="00272505"/>
    <w:rsid w:val="00272704"/>
    <w:rsid w:val="00274047"/>
    <w:rsid w:val="00274673"/>
    <w:rsid w:val="00274EF1"/>
    <w:rsid w:val="00275313"/>
    <w:rsid w:val="00275400"/>
    <w:rsid w:val="0027591F"/>
    <w:rsid w:val="002759C4"/>
    <w:rsid w:val="002759D0"/>
    <w:rsid w:val="00275EE1"/>
    <w:rsid w:val="00276379"/>
    <w:rsid w:val="00276B83"/>
    <w:rsid w:val="00276BF3"/>
    <w:rsid w:val="002776BF"/>
    <w:rsid w:val="00277820"/>
    <w:rsid w:val="002778FB"/>
    <w:rsid w:val="00277984"/>
    <w:rsid w:val="00277C83"/>
    <w:rsid w:val="00280C10"/>
    <w:rsid w:val="00281C40"/>
    <w:rsid w:val="002828D0"/>
    <w:rsid w:val="00283401"/>
    <w:rsid w:val="00283A30"/>
    <w:rsid w:val="002840D3"/>
    <w:rsid w:val="00284351"/>
    <w:rsid w:val="0028451F"/>
    <w:rsid w:val="002845D7"/>
    <w:rsid w:val="00284D04"/>
    <w:rsid w:val="00285310"/>
    <w:rsid w:val="00285484"/>
    <w:rsid w:val="00286605"/>
    <w:rsid w:val="0028671B"/>
    <w:rsid w:val="002869ED"/>
    <w:rsid w:val="00286B7C"/>
    <w:rsid w:val="0028775C"/>
    <w:rsid w:val="00287D2F"/>
    <w:rsid w:val="0029064F"/>
    <w:rsid w:val="00290CE3"/>
    <w:rsid w:val="00290E8C"/>
    <w:rsid w:val="002910A3"/>
    <w:rsid w:val="00291728"/>
    <w:rsid w:val="00292318"/>
    <w:rsid w:val="002923C4"/>
    <w:rsid w:val="00292C43"/>
    <w:rsid w:val="00292F45"/>
    <w:rsid w:val="00293F5F"/>
    <w:rsid w:val="002945E2"/>
    <w:rsid w:val="00294B5A"/>
    <w:rsid w:val="00294C6C"/>
    <w:rsid w:val="00295068"/>
    <w:rsid w:val="00295080"/>
    <w:rsid w:val="0029518F"/>
    <w:rsid w:val="002951DC"/>
    <w:rsid w:val="00295422"/>
    <w:rsid w:val="00295F19"/>
    <w:rsid w:val="0029642D"/>
    <w:rsid w:val="00296797"/>
    <w:rsid w:val="00296A44"/>
    <w:rsid w:val="00296C70"/>
    <w:rsid w:val="002970ED"/>
    <w:rsid w:val="00297583"/>
    <w:rsid w:val="002977C8"/>
    <w:rsid w:val="00297D6B"/>
    <w:rsid w:val="002A04D2"/>
    <w:rsid w:val="002A05A6"/>
    <w:rsid w:val="002A0D91"/>
    <w:rsid w:val="002A1660"/>
    <w:rsid w:val="002A1A29"/>
    <w:rsid w:val="002A22EB"/>
    <w:rsid w:val="002A2683"/>
    <w:rsid w:val="002A2F56"/>
    <w:rsid w:val="002A3136"/>
    <w:rsid w:val="002A32E4"/>
    <w:rsid w:val="002A366E"/>
    <w:rsid w:val="002A36A7"/>
    <w:rsid w:val="002A3897"/>
    <w:rsid w:val="002A3B06"/>
    <w:rsid w:val="002A3B9D"/>
    <w:rsid w:val="002A40FC"/>
    <w:rsid w:val="002A41C5"/>
    <w:rsid w:val="002A476A"/>
    <w:rsid w:val="002A477A"/>
    <w:rsid w:val="002A4953"/>
    <w:rsid w:val="002A4E75"/>
    <w:rsid w:val="002A5211"/>
    <w:rsid w:val="002A58A9"/>
    <w:rsid w:val="002A5BF7"/>
    <w:rsid w:val="002A6434"/>
    <w:rsid w:val="002A6628"/>
    <w:rsid w:val="002A67B9"/>
    <w:rsid w:val="002A67D2"/>
    <w:rsid w:val="002A7B30"/>
    <w:rsid w:val="002A7E71"/>
    <w:rsid w:val="002B014F"/>
    <w:rsid w:val="002B060D"/>
    <w:rsid w:val="002B0BCD"/>
    <w:rsid w:val="002B0EE3"/>
    <w:rsid w:val="002B13F6"/>
    <w:rsid w:val="002B13F9"/>
    <w:rsid w:val="002B1504"/>
    <w:rsid w:val="002B1923"/>
    <w:rsid w:val="002B1CA9"/>
    <w:rsid w:val="002B1E44"/>
    <w:rsid w:val="002B1F96"/>
    <w:rsid w:val="002B2053"/>
    <w:rsid w:val="002B30FC"/>
    <w:rsid w:val="002B34D5"/>
    <w:rsid w:val="002B3637"/>
    <w:rsid w:val="002B3DA8"/>
    <w:rsid w:val="002B3E38"/>
    <w:rsid w:val="002B410B"/>
    <w:rsid w:val="002B4336"/>
    <w:rsid w:val="002B47B6"/>
    <w:rsid w:val="002B4B68"/>
    <w:rsid w:val="002B4B9E"/>
    <w:rsid w:val="002B4DE9"/>
    <w:rsid w:val="002B50AA"/>
    <w:rsid w:val="002B5535"/>
    <w:rsid w:val="002B56D4"/>
    <w:rsid w:val="002B5BCA"/>
    <w:rsid w:val="002B5C18"/>
    <w:rsid w:val="002B5FA7"/>
    <w:rsid w:val="002B6284"/>
    <w:rsid w:val="002B69D4"/>
    <w:rsid w:val="002B6D92"/>
    <w:rsid w:val="002B6EF3"/>
    <w:rsid w:val="002B7155"/>
    <w:rsid w:val="002B751D"/>
    <w:rsid w:val="002B7E2A"/>
    <w:rsid w:val="002B7FC7"/>
    <w:rsid w:val="002C060B"/>
    <w:rsid w:val="002C0BDD"/>
    <w:rsid w:val="002C0D96"/>
    <w:rsid w:val="002C1761"/>
    <w:rsid w:val="002C19D2"/>
    <w:rsid w:val="002C1ADE"/>
    <w:rsid w:val="002C1CA1"/>
    <w:rsid w:val="002C2BA5"/>
    <w:rsid w:val="002C2C67"/>
    <w:rsid w:val="002C34FC"/>
    <w:rsid w:val="002C36A7"/>
    <w:rsid w:val="002C3D9B"/>
    <w:rsid w:val="002C3E73"/>
    <w:rsid w:val="002C47AC"/>
    <w:rsid w:val="002C4DF2"/>
    <w:rsid w:val="002C5642"/>
    <w:rsid w:val="002C5A94"/>
    <w:rsid w:val="002C5C82"/>
    <w:rsid w:val="002C5EA3"/>
    <w:rsid w:val="002C5FAE"/>
    <w:rsid w:val="002C6505"/>
    <w:rsid w:val="002C6B75"/>
    <w:rsid w:val="002C75C8"/>
    <w:rsid w:val="002C7812"/>
    <w:rsid w:val="002C79F4"/>
    <w:rsid w:val="002D02DB"/>
    <w:rsid w:val="002D0B0E"/>
    <w:rsid w:val="002D0F12"/>
    <w:rsid w:val="002D1859"/>
    <w:rsid w:val="002D29C0"/>
    <w:rsid w:val="002D36F5"/>
    <w:rsid w:val="002D3A8F"/>
    <w:rsid w:val="002D3FE6"/>
    <w:rsid w:val="002D4036"/>
    <w:rsid w:val="002D49B0"/>
    <w:rsid w:val="002D4A5A"/>
    <w:rsid w:val="002D5793"/>
    <w:rsid w:val="002D59E4"/>
    <w:rsid w:val="002D5BC0"/>
    <w:rsid w:val="002D5F92"/>
    <w:rsid w:val="002D6089"/>
    <w:rsid w:val="002D71B5"/>
    <w:rsid w:val="002D76C9"/>
    <w:rsid w:val="002D7775"/>
    <w:rsid w:val="002E025D"/>
    <w:rsid w:val="002E0A4F"/>
    <w:rsid w:val="002E0CA9"/>
    <w:rsid w:val="002E178F"/>
    <w:rsid w:val="002E19DB"/>
    <w:rsid w:val="002E1B08"/>
    <w:rsid w:val="002E3514"/>
    <w:rsid w:val="002E3545"/>
    <w:rsid w:val="002E38B4"/>
    <w:rsid w:val="002E3D9F"/>
    <w:rsid w:val="002E3EC7"/>
    <w:rsid w:val="002E413A"/>
    <w:rsid w:val="002E4314"/>
    <w:rsid w:val="002E431F"/>
    <w:rsid w:val="002E4606"/>
    <w:rsid w:val="002E4FB1"/>
    <w:rsid w:val="002E5AD0"/>
    <w:rsid w:val="002E5C28"/>
    <w:rsid w:val="002E5C7E"/>
    <w:rsid w:val="002E607A"/>
    <w:rsid w:val="002E6D26"/>
    <w:rsid w:val="002E6FA6"/>
    <w:rsid w:val="002E7521"/>
    <w:rsid w:val="002E77A3"/>
    <w:rsid w:val="002E7F59"/>
    <w:rsid w:val="002F00D8"/>
    <w:rsid w:val="002F0469"/>
    <w:rsid w:val="002F05A1"/>
    <w:rsid w:val="002F0800"/>
    <w:rsid w:val="002F09BF"/>
    <w:rsid w:val="002F0E36"/>
    <w:rsid w:val="002F1561"/>
    <w:rsid w:val="002F1B2E"/>
    <w:rsid w:val="002F23D1"/>
    <w:rsid w:val="002F2F98"/>
    <w:rsid w:val="002F337A"/>
    <w:rsid w:val="002F3671"/>
    <w:rsid w:val="002F39EF"/>
    <w:rsid w:val="002F3A87"/>
    <w:rsid w:val="002F3C82"/>
    <w:rsid w:val="002F441F"/>
    <w:rsid w:val="002F4533"/>
    <w:rsid w:val="002F4B22"/>
    <w:rsid w:val="002F4CA5"/>
    <w:rsid w:val="002F4E45"/>
    <w:rsid w:val="002F50E9"/>
    <w:rsid w:val="002F5773"/>
    <w:rsid w:val="002F6136"/>
    <w:rsid w:val="002F6A5E"/>
    <w:rsid w:val="002F6CC5"/>
    <w:rsid w:val="002F6DA8"/>
    <w:rsid w:val="002F6F97"/>
    <w:rsid w:val="002F708E"/>
    <w:rsid w:val="002F73D4"/>
    <w:rsid w:val="002F77CB"/>
    <w:rsid w:val="002F78CA"/>
    <w:rsid w:val="002F7F7D"/>
    <w:rsid w:val="00300449"/>
    <w:rsid w:val="00300545"/>
    <w:rsid w:val="00300856"/>
    <w:rsid w:val="00300D60"/>
    <w:rsid w:val="00300D75"/>
    <w:rsid w:val="0030123E"/>
    <w:rsid w:val="003014B4"/>
    <w:rsid w:val="00301B92"/>
    <w:rsid w:val="00302312"/>
    <w:rsid w:val="00302B93"/>
    <w:rsid w:val="00303340"/>
    <w:rsid w:val="00305388"/>
    <w:rsid w:val="00305461"/>
    <w:rsid w:val="00305499"/>
    <w:rsid w:val="00305594"/>
    <w:rsid w:val="00305A7F"/>
    <w:rsid w:val="00305C93"/>
    <w:rsid w:val="00305F10"/>
    <w:rsid w:val="00305F50"/>
    <w:rsid w:val="00306391"/>
    <w:rsid w:val="00306CBF"/>
    <w:rsid w:val="003072AC"/>
    <w:rsid w:val="00307C41"/>
    <w:rsid w:val="00307F1D"/>
    <w:rsid w:val="0031051E"/>
    <w:rsid w:val="0031062C"/>
    <w:rsid w:val="003108B3"/>
    <w:rsid w:val="00310C1A"/>
    <w:rsid w:val="00310C77"/>
    <w:rsid w:val="003114A0"/>
    <w:rsid w:val="003114E6"/>
    <w:rsid w:val="00311BC8"/>
    <w:rsid w:val="00311C0A"/>
    <w:rsid w:val="00311E8A"/>
    <w:rsid w:val="003123DF"/>
    <w:rsid w:val="00312863"/>
    <w:rsid w:val="00313261"/>
    <w:rsid w:val="003136C6"/>
    <w:rsid w:val="00313971"/>
    <w:rsid w:val="00313DF5"/>
    <w:rsid w:val="003146B7"/>
    <w:rsid w:val="0031484F"/>
    <w:rsid w:val="00314CD3"/>
    <w:rsid w:val="0031514A"/>
    <w:rsid w:val="00315E16"/>
    <w:rsid w:val="00315F76"/>
    <w:rsid w:val="00316893"/>
    <w:rsid w:val="00316DA1"/>
    <w:rsid w:val="00317339"/>
    <w:rsid w:val="0031734D"/>
    <w:rsid w:val="0031749A"/>
    <w:rsid w:val="00317B11"/>
    <w:rsid w:val="00317B13"/>
    <w:rsid w:val="00320366"/>
    <w:rsid w:val="0032048F"/>
    <w:rsid w:val="00321684"/>
    <w:rsid w:val="00321B42"/>
    <w:rsid w:val="00321B91"/>
    <w:rsid w:val="00321C6D"/>
    <w:rsid w:val="00322647"/>
    <w:rsid w:val="00322683"/>
    <w:rsid w:val="00322862"/>
    <w:rsid w:val="003228E4"/>
    <w:rsid w:val="00322F5C"/>
    <w:rsid w:val="00323948"/>
    <w:rsid w:val="00323CBF"/>
    <w:rsid w:val="00323EE9"/>
    <w:rsid w:val="003243C2"/>
    <w:rsid w:val="003246E8"/>
    <w:rsid w:val="00324909"/>
    <w:rsid w:val="00324B6A"/>
    <w:rsid w:val="003253FB"/>
    <w:rsid w:val="003254F0"/>
    <w:rsid w:val="00325760"/>
    <w:rsid w:val="00325B05"/>
    <w:rsid w:val="00326A6D"/>
    <w:rsid w:val="0032707E"/>
    <w:rsid w:val="003271B4"/>
    <w:rsid w:val="003272C2"/>
    <w:rsid w:val="00327E77"/>
    <w:rsid w:val="00330B1F"/>
    <w:rsid w:val="00330BBC"/>
    <w:rsid w:val="00330E9E"/>
    <w:rsid w:val="003313AB"/>
    <w:rsid w:val="00331755"/>
    <w:rsid w:val="00331F33"/>
    <w:rsid w:val="0033226E"/>
    <w:rsid w:val="003322F7"/>
    <w:rsid w:val="00332416"/>
    <w:rsid w:val="003327EF"/>
    <w:rsid w:val="00332C85"/>
    <w:rsid w:val="00333353"/>
    <w:rsid w:val="003333EB"/>
    <w:rsid w:val="00333560"/>
    <w:rsid w:val="00333833"/>
    <w:rsid w:val="00333967"/>
    <w:rsid w:val="00334124"/>
    <w:rsid w:val="0033420F"/>
    <w:rsid w:val="003346F5"/>
    <w:rsid w:val="0033478A"/>
    <w:rsid w:val="003349BB"/>
    <w:rsid w:val="00334CCC"/>
    <w:rsid w:val="00335579"/>
    <w:rsid w:val="00335D4A"/>
    <w:rsid w:val="00335E4D"/>
    <w:rsid w:val="003367BB"/>
    <w:rsid w:val="00336972"/>
    <w:rsid w:val="00336B64"/>
    <w:rsid w:val="00336B9C"/>
    <w:rsid w:val="003370DA"/>
    <w:rsid w:val="0033786E"/>
    <w:rsid w:val="00340013"/>
    <w:rsid w:val="0034053E"/>
    <w:rsid w:val="003413A5"/>
    <w:rsid w:val="003417EC"/>
    <w:rsid w:val="00341B32"/>
    <w:rsid w:val="00341B95"/>
    <w:rsid w:val="0034215D"/>
    <w:rsid w:val="0034240A"/>
    <w:rsid w:val="00342861"/>
    <w:rsid w:val="003428B4"/>
    <w:rsid w:val="0034296A"/>
    <w:rsid w:val="003437F8"/>
    <w:rsid w:val="003438A9"/>
    <w:rsid w:val="00343B02"/>
    <w:rsid w:val="003445C1"/>
    <w:rsid w:val="003446A0"/>
    <w:rsid w:val="00344A19"/>
    <w:rsid w:val="00344CFB"/>
    <w:rsid w:val="00344F8E"/>
    <w:rsid w:val="00345491"/>
    <w:rsid w:val="00345A5A"/>
    <w:rsid w:val="00345C5F"/>
    <w:rsid w:val="0034637A"/>
    <w:rsid w:val="0034643D"/>
    <w:rsid w:val="00346A2F"/>
    <w:rsid w:val="00346B4B"/>
    <w:rsid w:val="00346C62"/>
    <w:rsid w:val="00346D73"/>
    <w:rsid w:val="003475C8"/>
    <w:rsid w:val="00347B13"/>
    <w:rsid w:val="0035003C"/>
    <w:rsid w:val="00350272"/>
    <w:rsid w:val="00350A4B"/>
    <w:rsid w:val="00351152"/>
    <w:rsid w:val="0035159E"/>
    <w:rsid w:val="003515DB"/>
    <w:rsid w:val="0035205F"/>
    <w:rsid w:val="003523EB"/>
    <w:rsid w:val="00352AE3"/>
    <w:rsid w:val="0035345F"/>
    <w:rsid w:val="003534A9"/>
    <w:rsid w:val="00353953"/>
    <w:rsid w:val="00353B74"/>
    <w:rsid w:val="00354214"/>
    <w:rsid w:val="003542C8"/>
    <w:rsid w:val="003549BE"/>
    <w:rsid w:val="00354DCF"/>
    <w:rsid w:val="00355140"/>
    <w:rsid w:val="00355638"/>
    <w:rsid w:val="003558A3"/>
    <w:rsid w:val="0035591D"/>
    <w:rsid w:val="00355D93"/>
    <w:rsid w:val="00356523"/>
    <w:rsid w:val="00356679"/>
    <w:rsid w:val="00356C7F"/>
    <w:rsid w:val="00356CA6"/>
    <w:rsid w:val="00356FAF"/>
    <w:rsid w:val="0035779C"/>
    <w:rsid w:val="003579AA"/>
    <w:rsid w:val="00357BAF"/>
    <w:rsid w:val="003601F6"/>
    <w:rsid w:val="003602F7"/>
    <w:rsid w:val="00360832"/>
    <w:rsid w:val="0036110D"/>
    <w:rsid w:val="003616E9"/>
    <w:rsid w:val="0036170D"/>
    <w:rsid w:val="003617A0"/>
    <w:rsid w:val="00361802"/>
    <w:rsid w:val="00361907"/>
    <w:rsid w:val="00361B99"/>
    <w:rsid w:val="00361C84"/>
    <w:rsid w:val="00361DB3"/>
    <w:rsid w:val="003620F4"/>
    <w:rsid w:val="0036227B"/>
    <w:rsid w:val="0036234D"/>
    <w:rsid w:val="003624B3"/>
    <w:rsid w:val="00362FEA"/>
    <w:rsid w:val="0036377A"/>
    <w:rsid w:val="00363E60"/>
    <w:rsid w:val="003644BF"/>
    <w:rsid w:val="0036463A"/>
    <w:rsid w:val="00364691"/>
    <w:rsid w:val="00364840"/>
    <w:rsid w:val="00364859"/>
    <w:rsid w:val="00364A95"/>
    <w:rsid w:val="00364AFC"/>
    <w:rsid w:val="00364BA0"/>
    <w:rsid w:val="00364E43"/>
    <w:rsid w:val="0036501B"/>
    <w:rsid w:val="003651DD"/>
    <w:rsid w:val="0036533A"/>
    <w:rsid w:val="00365627"/>
    <w:rsid w:val="00365D76"/>
    <w:rsid w:val="00365F05"/>
    <w:rsid w:val="00365F63"/>
    <w:rsid w:val="0036605C"/>
    <w:rsid w:val="003661E8"/>
    <w:rsid w:val="0036633D"/>
    <w:rsid w:val="00366873"/>
    <w:rsid w:val="003669BA"/>
    <w:rsid w:val="00366A05"/>
    <w:rsid w:val="00366A43"/>
    <w:rsid w:val="003672FB"/>
    <w:rsid w:val="00367DB2"/>
    <w:rsid w:val="003700E4"/>
    <w:rsid w:val="003702DC"/>
    <w:rsid w:val="0037086B"/>
    <w:rsid w:val="00370EB4"/>
    <w:rsid w:val="00371373"/>
    <w:rsid w:val="0037185F"/>
    <w:rsid w:val="00371BE2"/>
    <w:rsid w:val="00372040"/>
    <w:rsid w:val="003736CD"/>
    <w:rsid w:val="00373963"/>
    <w:rsid w:val="00374436"/>
    <w:rsid w:val="0037476B"/>
    <w:rsid w:val="00375305"/>
    <w:rsid w:val="003756CE"/>
    <w:rsid w:val="00375D21"/>
    <w:rsid w:val="00375D46"/>
    <w:rsid w:val="00376477"/>
    <w:rsid w:val="003769E9"/>
    <w:rsid w:val="00376BAA"/>
    <w:rsid w:val="00376C34"/>
    <w:rsid w:val="00376C35"/>
    <w:rsid w:val="00376FDE"/>
    <w:rsid w:val="00377010"/>
    <w:rsid w:val="00377397"/>
    <w:rsid w:val="00377798"/>
    <w:rsid w:val="00377BA5"/>
    <w:rsid w:val="00377EEA"/>
    <w:rsid w:val="0038036D"/>
    <w:rsid w:val="00380C03"/>
    <w:rsid w:val="00380EA3"/>
    <w:rsid w:val="003812D7"/>
    <w:rsid w:val="003813FB"/>
    <w:rsid w:val="00382128"/>
    <w:rsid w:val="00382405"/>
    <w:rsid w:val="0038255A"/>
    <w:rsid w:val="0038276C"/>
    <w:rsid w:val="00383536"/>
    <w:rsid w:val="00383638"/>
    <w:rsid w:val="003843B4"/>
    <w:rsid w:val="00384710"/>
    <w:rsid w:val="003848DC"/>
    <w:rsid w:val="00384A7E"/>
    <w:rsid w:val="00384D05"/>
    <w:rsid w:val="003853D7"/>
    <w:rsid w:val="003859FC"/>
    <w:rsid w:val="00385D4B"/>
    <w:rsid w:val="00385F44"/>
    <w:rsid w:val="003862E0"/>
    <w:rsid w:val="0038670C"/>
    <w:rsid w:val="00387016"/>
    <w:rsid w:val="003870E1"/>
    <w:rsid w:val="003874A3"/>
    <w:rsid w:val="00387513"/>
    <w:rsid w:val="003876D0"/>
    <w:rsid w:val="00387BF8"/>
    <w:rsid w:val="00387D06"/>
    <w:rsid w:val="00387FDB"/>
    <w:rsid w:val="0039028A"/>
    <w:rsid w:val="00390347"/>
    <w:rsid w:val="00390B30"/>
    <w:rsid w:val="00390C0E"/>
    <w:rsid w:val="00390FAF"/>
    <w:rsid w:val="00391863"/>
    <w:rsid w:val="003919CA"/>
    <w:rsid w:val="00391B1D"/>
    <w:rsid w:val="00391D62"/>
    <w:rsid w:val="003927F8"/>
    <w:rsid w:val="00392E4D"/>
    <w:rsid w:val="003932E1"/>
    <w:rsid w:val="003936F9"/>
    <w:rsid w:val="00393BE2"/>
    <w:rsid w:val="00393FBE"/>
    <w:rsid w:val="00394486"/>
    <w:rsid w:val="00394FA2"/>
    <w:rsid w:val="00395B10"/>
    <w:rsid w:val="00395CBE"/>
    <w:rsid w:val="00396498"/>
    <w:rsid w:val="00396944"/>
    <w:rsid w:val="00397212"/>
    <w:rsid w:val="003973F4"/>
    <w:rsid w:val="003977EC"/>
    <w:rsid w:val="00397815"/>
    <w:rsid w:val="0039788E"/>
    <w:rsid w:val="00397A5B"/>
    <w:rsid w:val="003A04CF"/>
    <w:rsid w:val="003A08A1"/>
    <w:rsid w:val="003A090B"/>
    <w:rsid w:val="003A12C7"/>
    <w:rsid w:val="003A143A"/>
    <w:rsid w:val="003A172B"/>
    <w:rsid w:val="003A252D"/>
    <w:rsid w:val="003A260F"/>
    <w:rsid w:val="003A2971"/>
    <w:rsid w:val="003A3009"/>
    <w:rsid w:val="003A35BD"/>
    <w:rsid w:val="003A38F3"/>
    <w:rsid w:val="003A3A5D"/>
    <w:rsid w:val="003A42A6"/>
    <w:rsid w:val="003A4316"/>
    <w:rsid w:val="003A4A2F"/>
    <w:rsid w:val="003A4CCC"/>
    <w:rsid w:val="003A5134"/>
    <w:rsid w:val="003A595C"/>
    <w:rsid w:val="003A64B5"/>
    <w:rsid w:val="003A6564"/>
    <w:rsid w:val="003A6B66"/>
    <w:rsid w:val="003A6D4A"/>
    <w:rsid w:val="003A7475"/>
    <w:rsid w:val="003A792A"/>
    <w:rsid w:val="003A7A87"/>
    <w:rsid w:val="003B0130"/>
    <w:rsid w:val="003B050E"/>
    <w:rsid w:val="003B0546"/>
    <w:rsid w:val="003B0606"/>
    <w:rsid w:val="003B0699"/>
    <w:rsid w:val="003B087B"/>
    <w:rsid w:val="003B0997"/>
    <w:rsid w:val="003B0BEA"/>
    <w:rsid w:val="003B1379"/>
    <w:rsid w:val="003B1436"/>
    <w:rsid w:val="003B14E4"/>
    <w:rsid w:val="003B15C6"/>
    <w:rsid w:val="003B15C8"/>
    <w:rsid w:val="003B187C"/>
    <w:rsid w:val="003B1B79"/>
    <w:rsid w:val="003B2D2C"/>
    <w:rsid w:val="003B304D"/>
    <w:rsid w:val="003B354A"/>
    <w:rsid w:val="003B37B6"/>
    <w:rsid w:val="003B3BC1"/>
    <w:rsid w:val="003B3F71"/>
    <w:rsid w:val="003B4E1F"/>
    <w:rsid w:val="003B4FEE"/>
    <w:rsid w:val="003B577A"/>
    <w:rsid w:val="003B5878"/>
    <w:rsid w:val="003B617B"/>
    <w:rsid w:val="003B67D8"/>
    <w:rsid w:val="003B696B"/>
    <w:rsid w:val="003B6D65"/>
    <w:rsid w:val="003B700F"/>
    <w:rsid w:val="003B7BC5"/>
    <w:rsid w:val="003C0324"/>
    <w:rsid w:val="003C0FB3"/>
    <w:rsid w:val="003C143B"/>
    <w:rsid w:val="003C1671"/>
    <w:rsid w:val="003C1B59"/>
    <w:rsid w:val="003C1F1F"/>
    <w:rsid w:val="003C2214"/>
    <w:rsid w:val="003C264D"/>
    <w:rsid w:val="003C29C6"/>
    <w:rsid w:val="003C2C80"/>
    <w:rsid w:val="003C3091"/>
    <w:rsid w:val="003C367F"/>
    <w:rsid w:val="003C3B7D"/>
    <w:rsid w:val="003C3F2C"/>
    <w:rsid w:val="003C4364"/>
    <w:rsid w:val="003C4737"/>
    <w:rsid w:val="003C4DD6"/>
    <w:rsid w:val="003C5E4C"/>
    <w:rsid w:val="003C661E"/>
    <w:rsid w:val="003C6C41"/>
    <w:rsid w:val="003C6CF5"/>
    <w:rsid w:val="003C762A"/>
    <w:rsid w:val="003C7669"/>
    <w:rsid w:val="003C7B38"/>
    <w:rsid w:val="003C7B7F"/>
    <w:rsid w:val="003C7C5F"/>
    <w:rsid w:val="003C7CE7"/>
    <w:rsid w:val="003D00E6"/>
    <w:rsid w:val="003D0478"/>
    <w:rsid w:val="003D04A6"/>
    <w:rsid w:val="003D12A8"/>
    <w:rsid w:val="003D12DE"/>
    <w:rsid w:val="003D15A7"/>
    <w:rsid w:val="003D184C"/>
    <w:rsid w:val="003D1EC2"/>
    <w:rsid w:val="003D23DC"/>
    <w:rsid w:val="003D25CD"/>
    <w:rsid w:val="003D2C0A"/>
    <w:rsid w:val="003D4870"/>
    <w:rsid w:val="003D4AB6"/>
    <w:rsid w:val="003D4FA3"/>
    <w:rsid w:val="003D531B"/>
    <w:rsid w:val="003D591F"/>
    <w:rsid w:val="003D5AAA"/>
    <w:rsid w:val="003D5EA9"/>
    <w:rsid w:val="003D623D"/>
    <w:rsid w:val="003D6B09"/>
    <w:rsid w:val="003D6D6E"/>
    <w:rsid w:val="003D6D9C"/>
    <w:rsid w:val="003D717A"/>
    <w:rsid w:val="003D797C"/>
    <w:rsid w:val="003D7F82"/>
    <w:rsid w:val="003E02C5"/>
    <w:rsid w:val="003E08BC"/>
    <w:rsid w:val="003E0F73"/>
    <w:rsid w:val="003E0FDB"/>
    <w:rsid w:val="003E17A6"/>
    <w:rsid w:val="003E1AC5"/>
    <w:rsid w:val="003E1C64"/>
    <w:rsid w:val="003E21D4"/>
    <w:rsid w:val="003E283A"/>
    <w:rsid w:val="003E3384"/>
    <w:rsid w:val="003E3A19"/>
    <w:rsid w:val="003E3CE7"/>
    <w:rsid w:val="003E3D7D"/>
    <w:rsid w:val="003E3EA0"/>
    <w:rsid w:val="003E4E99"/>
    <w:rsid w:val="003E5211"/>
    <w:rsid w:val="003E598F"/>
    <w:rsid w:val="003E599D"/>
    <w:rsid w:val="003E5C23"/>
    <w:rsid w:val="003E5F92"/>
    <w:rsid w:val="003E6078"/>
    <w:rsid w:val="003E6275"/>
    <w:rsid w:val="003E648F"/>
    <w:rsid w:val="003E6A00"/>
    <w:rsid w:val="003E6AC7"/>
    <w:rsid w:val="003E6B16"/>
    <w:rsid w:val="003E7069"/>
    <w:rsid w:val="003E74B9"/>
    <w:rsid w:val="003E75B9"/>
    <w:rsid w:val="003F0153"/>
    <w:rsid w:val="003F0546"/>
    <w:rsid w:val="003F0576"/>
    <w:rsid w:val="003F07BA"/>
    <w:rsid w:val="003F0BFE"/>
    <w:rsid w:val="003F0E69"/>
    <w:rsid w:val="003F0E87"/>
    <w:rsid w:val="003F1257"/>
    <w:rsid w:val="003F1B08"/>
    <w:rsid w:val="003F210E"/>
    <w:rsid w:val="003F22C9"/>
    <w:rsid w:val="003F2660"/>
    <w:rsid w:val="003F2D83"/>
    <w:rsid w:val="003F34BB"/>
    <w:rsid w:val="003F36E4"/>
    <w:rsid w:val="003F3EBC"/>
    <w:rsid w:val="003F3FDE"/>
    <w:rsid w:val="003F4E82"/>
    <w:rsid w:val="003F505F"/>
    <w:rsid w:val="003F553F"/>
    <w:rsid w:val="003F5A5C"/>
    <w:rsid w:val="003F5C87"/>
    <w:rsid w:val="003F5E7A"/>
    <w:rsid w:val="003F64CE"/>
    <w:rsid w:val="003F6B9C"/>
    <w:rsid w:val="003F6D2E"/>
    <w:rsid w:val="003F7075"/>
    <w:rsid w:val="003F72F5"/>
    <w:rsid w:val="003F7530"/>
    <w:rsid w:val="003F7859"/>
    <w:rsid w:val="003F7DCF"/>
    <w:rsid w:val="004001D4"/>
    <w:rsid w:val="00400398"/>
    <w:rsid w:val="004004C5"/>
    <w:rsid w:val="00400B71"/>
    <w:rsid w:val="00400BF8"/>
    <w:rsid w:val="00400C1D"/>
    <w:rsid w:val="00400F4C"/>
    <w:rsid w:val="00401128"/>
    <w:rsid w:val="0040119A"/>
    <w:rsid w:val="00401791"/>
    <w:rsid w:val="004018A1"/>
    <w:rsid w:val="00402180"/>
    <w:rsid w:val="00402741"/>
    <w:rsid w:val="004029B0"/>
    <w:rsid w:val="00402B69"/>
    <w:rsid w:val="004034D2"/>
    <w:rsid w:val="004038B4"/>
    <w:rsid w:val="0040391E"/>
    <w:rsid w:val="00403EFA"/>
    <w:rsid w:val="004043BE"/>
    <w:rsid w:val="004048F6"/>
    <w:rsid w:val="00404A32"/>
    <w:rsid w:val="00404D36"/>
    <w:rsid w:val="004059CD"/>
    <w:rsid w:val="00405CEA"/>
    <w:rsid w:val="00405E38"/>
    <w:rsid w:val="004065EF"/>
    <w:rsid w:val="00406714"/>
    <w:rsid w:val="0040716F"/>
    <w:rsid w:val="00407404"/>
    <w:rsid w:val="0040745D"/>
    <w:rsid w:val="00407BF8"/>
    <w:rsid w:val="00407E02"/>
    <w:rsid w:val="00407EE4"/>
    <w:rsid w:val="00410AF8"/>
    <w:rsid w:val="00411072"/>
    <w:rsid w:val="0041154A"/>
    <w:rsid w:val="004117C1"/>
    <w:rsid w:val="00411BF0"/>
    <w:rsid w:val="00411C77"/>
    <w:rsid w:val="00411FA8"/>
    <w:rsid w:val="00412557"/>
    <w:rsid w:val="00412A26"/>
    <w:rsid w:val="00412EA2"/>
    <w:rsid w:val="00412FDE"/>
    <w:rsid w:val="004135D9"/>
    <w:rsid w:val="004135F8"/>
    <w:rsid w:val="00413CE9"/>
    <w:rsid w:val="00413E71"/>
    <w:rsid w:val="00414803"/>
    <w:rsid w:val="00414A5C"/>
    <w:rsid w:val="00414D33"/>
    <w:rsid w:val="004150BD"/>
    <w:rsid w:val="0041531C"/>
    <w:rsid w:val="004156A2"/>
    <w:rsid w:val="00415BF3"/>
    <w:rsid w:val="00415F4F"/>
    <w:rsid w:val="00416671"/>
    <w:rsid w:val="00417CAD"/>
    <w:rsid w:val="00417DE3"/>
    <w:rsid w:val="00420339"/>
    <w:rsid w:val="004204D8"/>
    <w:rsid w:val="00420C4B"/>
    <w:rsid w:val="00421549"/>
    <w:rsid w:val="00421A2A"/>
    <w:rsid w:val="00421AA8"/>
    <w:rsid w:val="00421D3A"/>
    <w:rsid w:val="0042266F"/>
    <w:rsid w:val="00422BDD"/>
    <w:rsid w:val="00422E43"/>
    <w:rsid w:val="00422F28"/>
    <w:rsid w:val="004231FD"/>
    <w:rsid w:val="0042320D"/>
    <w:rsid w:val="004232D3"/>
    <w:rsid w:val="004232F8"/>
    <w:rsid w:val="0042331E"/>
    <w:rsid w:val="00423717"/>
    <w:rsid w:val="00423948"/>
    <w:rsid w:val="00423F42"/>
    <w:rsid w:val="004243D0"/>
    <w:rsid w:val="004244EB"/>
    <w:rsid w:val="0042481D"/>
    <w:rsid w:val="00425464"/>
    <w:rsid w:val="004257B8"/>
    <w:rsid w:val="004257C6"/>
    <w:rsid w:val="00425A24"/>
    <w:rsid w:val="00425B37"/>
    <w:rsid w:val="00425B4E"/>
    <w:rsid w:val="004266C7"/>
    <w:rsid w:val="00426839"/>
    <w:rsid w:val="00426C52"/>
    <w:rsid w:val="00426CED"/>
    <w:rsid w:val="00426E54"/>
    <w:rsid w:val="004277F6"/>
    <w:rsid w:val="004302BC"/>
    <w:rsid w:val="00430B4E"/>
    <w:rsid w:val="00430BB7"/>
    <w:rsid w:val="00430C5B"/>
    <w:rsid w:val="00430D10"/>
    <w:rsid w:val="00431124"/>
    <w:rsid w:val="00431269"/>
    <w:rsid w:val="00431C9A"/>
    <w:rsid w:val="00431FED"/>
    <w:rsid w:val="004328A9"/>
    <w:rsid w:val="00432C36"/>
    <w:rsid w:val="00432DD7"/>
    <w:rsid w:val="00432FB3"/>
    <w:rsid w:val="004337D2"/>
    <w:rsid w:val="00433887"/>
    <w:rsid w:val="00434118"/>
    <w:rsid w:val="004342B8"/>
    <w:rsid w:val="00434360"/>
    <w:rsid w:val="004345D6"/>
    <w:rsid w:val="00434683"/>
    <w:rsid w:val="00435016"/>
    <w:rsid w:val="00435678"/>
    <w:rsid w:val="00435828"/>
    <w:rsid w:val="004358A2"/>
    <w:rsid w:val="00435A6C"/>
    <w:rsid w:val="00435D21"/>
    <w:rsid w:val="00435FDA"/>
    <w:rsid w:val="004365E3"/>
    <w:rsid w:val="00436E4E"/>
    <w:rsid w:val="00437AB6"/>
    <w:rsid w:val="00437D91"/>
    <w:rsid w:val="004405A6"/>
    <w:rsid w:val="00440BB9"/>
    <w:rsid w:val="00440CB0"/>
    <w:rsid w:val="00440E9F"/>
    <w:rsid w:val="00441008"/>
    <w:rsid w:val="00441422"/>
    <w:rsid w:val="00441447"/>
    <w:rsid w:val="00441AB4"/>
    <w:rsid w:val="00441BFD"/>
    <w:rsid w:val="00441E7F"/>
    <w:rsid w:val="00441FB4"/>
    <w:rsid w:val="00442969"/>
    <w:rsid w:val="00442A21"/>
    <w:rsid w:val="0044396C"/>
    <w:rsid w:val="004442E6"/>
    <w:rsid w:val="00444575"/>
    <w:rsid w:val="004445C8"/>
    <w:rsid w:val="0044478F"/>
    <w:rsid w:val="00444852"/>
    <w:rsid w:val="004448D6"/>
    <w:rsid w:val="00444AB7"/>
    <w:rsid w:val="00445A60"/>
    <w:rsid w:val="00445AE2"/>
    <w:rsid w:val="00445F3E"/>
    <w:rsid w:val="00446B93"/>
    <w:rsid w:val="00446CCE"/>
    <w:rsid w:val="0044734A"/>
    <w:rsid w:val="004473F7"/>
    <w:rsid w:val="00447475"/>
    <w:rsid w:val="00447CAC"/>
    <w:rsid w:val="0045010B"/>
    <w:rsid w:val="004501AD"/>
    <w:rsid w:val="004514F5"/>
    <w:rsid w:val="00451E02"/>
    <w:rsid w:val="00452262"/>
    <w:rsid w:val="0045298D"/>
    <w:rsid w:val="004529AD"/>
    <w:rsid w:val="0045347A"/>
    <w:rsid w:val="00453DC8"/>
    <w:rsid w:val="00454302"/>
    <w:rsid w:val="004546DC"/>
    <w:rsid w:val="004548EA"/>
    <w:rsid w:val="00454A61"/>
    <w:rsid w:val="00454A6B"/>
    <w:rsid w:val="00454E55"/>
    <w:rsid w:val="00455145"/>
    <w:rsid w:val="00456349"/>
    <w:rsid w:val="004564D8"/>
    <w:rsid w:val="00456680"/>
    <w:rsid w:val="00457E16"/>
    <w:rsid w:val="00460045"/>
    <w:rsid w:val="00460184"/>
    <w:rsid w:val="00460262"/>
    <w:rsid w:val="004605A4"/>
    <w:rsid w:val="00460AA7"/>
    <w:rsid w:val="00460BFB"/>
    <w:rsid w:val="00460F24"/>
    <w:rsid w:val="00461099"/>
    <w:rsid w:val="00461CC3"/>
    <w:rsid w:val="00461F32"/>
    <w:rsid w:val="004628F6"/>
    <w:rsid w:val="00463007"/>
    <w:rsid w:val="00464729"/>
    <w:rsid w:val="00464FF4"/>
    <w:rsid w:val="00465B1C"/>
    <w:rsid w:val="00465E4E"/>
    <w:rsid w:val="00466563"/>
    <w:rsid w:val="0046672A"/>
    <w:rsid w:val="004667CA"/>
    <w:rsid w:val="00467189"/>
    <w:rsid w:val="004677BD"/>
    <w:rsid w:val="00467A0D"/>
    <w:rsid w:val="00467A6A"/>
    <w:rsid w:val="00467D3F"/>
    <w:rsid w:val="0047024F"/>
    <w:rsid w:val="00470D68"/>
    <w:rsid w:val="0047139A"/>
    <w:rsid w:val="004713FB"/>
    <w:rsid w:val="004716CF"/>
    <w:rsid w:val="00471B7A"/>
    <w:rsid w:val="00471DEA"/>
    <w:rsid w:val="0047253E"/>
    <w:rsid w:val="004726A2"/>
    <w:rsid w:val="00472767"/>
    <w:rsid w:val="004727E2"/>
    <w:rsid w:val="004728CC"/>
    <w:rsid w:val="00472EB1"/>
    <w:rsid w:val="00474257"/>
    <w:rsid w:val="00474432"/>
    <w:rsid w:val="00474798"/>
    <w:rsid w:val="00475325"/>
    <w:rsid w:val="00475895"/>
    <w:rsid w:val="00475DCC"/>
    <w:rsid w:val="00475E59"/>
    <w:rsid w:val="00476437"/>
    <w:rsid w:val="00476AC2"/>
    <w:rsid w:val="00476CC6"/>
    <w:rsid w:val="00476E90"/>
    <w:rsid w:val="00477CC9"/>
    <w:rsid w:val="00477E75"/>
    <w:rsid w:val="0048014E"/>
    <w:rsid w:val="004804BF"/>
    <w:rsid w:val="004806E3"/>
    <w:rsid w:val="004809BB"/>
    <w:rsid w:val="00480A42"/>
    <w:rsid w:val="00480CB0"/>
    <w:rsid w:val="00481211"/>
    <w:rsid w:val="0048121C"/>
    <w:rsid w:val="0048138B"/>
    <w:rsid w:val="00481D44"/>
    <w:rsid w:val="00481F56"/>
    <w:rsid w:val="0048231C"/>
    <w:rsid w:val="00482493"/>
    <w:rsid w:val="00482625"/>
    <w:rsid w:val="00482B7A"/>
    <w:rsid w:val="00482F4F"/>
    <w:rsid w:val="00483B1C"/>
    <w:rsid w:val="00483F5A"/>
    <w:rsid w:val="004844CB"/>
    <w:rsid w:val="0048460D"/>
    <w:rsid w:val="00484DF2"/>
    <w:rsid w:val="00485265"/>
    <w:rsid w:val="004852A3"/>
    <w:rsid w:val="00485354"/>
    <w:rsid w:val="004853CD"/>
    <w:rsid w:val="00485788"/>
    <w:rsid w:val="00485AFE"/>
    <w:rsid w:val="00485CCD"/>
    <w:rsid w:val="004865CC"/>
    <w:rsid w:val="00486DEA"/>
    <w:rsid w:val="004870D3"/>
    <w:rsid w:val="00487273"/>
    <w:rsid w:val="004877C1"/>
    <w:rsid w:val="0048792F"/>
    <w:rsid w:val="00487F29"/>
    <w:rsid w:val="00490B60"/>
    <w:rsid w:val="00490C57"/>
    <w:rsid w:val="0049150A"/>
    <w:rsid w:val="0049206E"/>
    <w:rsid w:val="004922B1"/>
    <w:rsid w:val="00493147"/>
    <w:rsid w:val="004932E0"/>
    <w:rsid w:val="004934F2"/>
    <w:rsid w:val="0049369A"/>
    <w:rsid w:val="004937AA"/>
    <w:rsid w:val="00493A85"/>
    <w:rsid w:val="00493AC1"/>
    <w:rsid w:val="0049459D"/>
    <w:rsid w:val="0049539E"/>
    <w:rsid w:val="00495C56"/>
    <w:rsid w:val="00496527"/>
    <w:rsid w:val="0049653F"/>
    <w:rsid w:val="004965D0"/>
    <w:rsid w:val="0049714B"/>
    <w:rsid w:val="00497531"/>
    <w:rsid w:val="004977E8"/>
    <w:rsid w:val="004A0472"/>
    <w:rsid w:val="004A0ABC"/>
    <w:rsid w:val="004A0B52"/>
    <w:rsid w:val="004A0E6B"/>
    <w:rsid w:val="004A0EC4"/>
    <w:rsid w:val="004A261E"/>
    <w:rsid w:val="004A26A0"/>
    <w:rsid w:val="004A28D4"/>
    <w:rsid w:val="004A28F7"/>
    <w:rsid w:val="004A2C48"/>
    <w:rsid w:val="004A2D21"/>
    <w:rsid w:val="004A30AB"/>
    <w:rsid w:val="004A3CC5"/>
    <w:rsid w:val="004A4158"/>
    <w:rsid w:val="004A4974"/>
    <w:rsid w:val="004A4A3C"/>
    <w:rsid w:val="004A4A54"/>
    <w:rsid w:val="004A4AFF"/>
    <w:rsid w:val="004A5C51"/>
    <w:rsid w:val="004A5C65"/>
    <w:rsid w:val="004A5C82"/>
    <w:rsid w:val="004A5D4C"/>
    <w:rsid w:val="004A5DA1"/>
    <w:rsid w:val="004A5FBE"/>
    <w:rsid w:val="004A6663"/>
    <w:rsid w:val="004A6C8C"/>
    <w:rsid w:val="004A6D0E"/>
    <w:rsid w:val="004A72CC"/>
    <w:rsid w:val="004A7422"/>
    <w:rsid w:val="004A75C8"/>
    <w:rsid w:val="004B064C"/>
    <w:rsid w:val="004B0FF5"/>
    <w:rsid w:val="004B1457"/>
    <w:rsid w:val="004B1653"/>
    <w:rsid w:val="004B235D"/>
    <w:rsid w:val="004B2664"/>
    <w:rsid w:val="004B2D7D"/>
    <w:rsid w:val="004B31C5"/>
    <w:rsid w:val="004B32E1"/>
    <w:rsid w:val="004B342B"/>
    <w:rsid w:val="004B37C4"/>
    <w:rsid w:val="004B3B33"/>
    <w:rsid w:val="004B405B"/>
    <w:rsid w:val="004B45E5"/>
    <w:rsid w:val="004B4D4F"/>
    <w:rsid w:val="004B5555"/>
    <w:rsid w:val="004B5641"/>
    <w:rsid w:val="004B5774"/>
    <w:rsid w:val="004B5A53"/>
    <w:rsid w:val="004B5F05"/>
    <w:rsid w:val="004B666A"/>
    <w:rsid w:val="004B674D"/>
    <w:rsid w:val="004B705E"/>
    <w:rsid w:val="004B749E"/>
    <w:rsid w:val="004B7512"/>
    <w:rsid w:val="004B77F3"/>
    <w:rsid w:val="004C0070"/>
    <w:rsid w:val="004C07C1"/>
    <w:rsid w:val="004C0E1B"/>
    <w:rsid w:val="004C0F23"/>
    <w:rsid w:val="004C0FB7"/>
    <w:rsid w:val="004C1728"/>
    <w:rsid w:val="004C1A77"/>
    <w:rsid w:val="004C23BB"/>
    <w:rsid w:val="004C266E"/>
    <w:rsid w:val="004C276E"/>
    <w:rsid w:val="004C2BE4"/>
    <w:rsid w:val="004C30A3"/>
    <w:rsid w:val="004C30B4"/>
    <w:rsid w:val="004C31AB"/>
    <w:rsid w:val="004C3358"/>
    <w:rsid w:val="004C461C"/>
    <w:rsid w:val="004C47E0"/>
    <w:rsid w:val="004C4827"/>
    <w:rsid w:val="004C4926"/>
    <w:rsid w:val="004C4CDC"/>
    <w:rsid w:val="004C4DA8"/>
    <w:rsid w:val="004C503F"/>
    <w:rsid w:val="004C55A6"/>
    <w:rsid w:val="004C607B"/>
    <w:rsid w:val="004C6730"/>
    <w:rsid w:val="004C70B4"/>
    <w:rsid w:val="004C749D"/>
    <w:rsid w:val="004C7DCF"/>
    <w:rsid w:val="004D0293"/>
    <w:rsid w:val="004D1168"/>
    <w:rsid w:val="004D23F3"/>
    <w:rsid w:val="004D26BF"/>
    <w:rsid w:val="004D26F0"/>
    <w:rsid w:val="004D27BA"/>
    <w:rsid w:val="004D2E4F"/>
    <w:rsid w:val="004D308F"/>
    <w:rsid w:val="004D3AC8"/>
    <w:rsid w:val="004D49DA"/>
    <w:rsid w:val="004D5345"/>
    <w:rsid w:val="004D554D"/>
    <w:rsid w:val="004D564E"/>
    <w:rsid w:val="004D5F26"/>
    <w:rsid w:val="004D6400"/>
    <w:rsid w:val="004D66A2"/>
    <w:rsid w:val="004D6834"/>
    <w:rsid w:val="004D6C05"/>
    <w:rsid w:val="004D6E67"/>
    <w:rsid w:val="004D739C"/>
    <w:rsid w:val="004D7740"/>
    <w:rsid w:val="004D78CE"/>
    <w:rsid w:val="004D7BE9"/>
    <w:rsid w:val="004E03E1"/>
    <w:rsid w:val="004E0555"/>
    <w:rsid w:val="004E1012"/>
    <w:rsid w:val="004E167C"/>
    <w:rsid w:val="004E17D0"/>
    <w:rsid w:val="004E2F9E"/>
    <w:rsid w:val="004E3846"/>
    <w:rsid w:val="004E3BAF"/>
    <w:rsid w:val="004E3D5A"/>
    <w:rsid w:val="004E3D97"/>
    <w:rsid w:val="004E407C"/>
    <w:rsid w:val="004E4090"/>
    <w:rsid w:val="004E42BE"/>
    <w:rsid w:val="004E44FB"/>
    <w:rsid w:val="004E4798"/>
    <w:rsid w:val="004E5697"/>
    <w:rsid w:val="004E583A"/>
    <w:rsid w:val="004E5912"/>
    <w:rsid w:val="004E5AB2"/>
    <w:rsid w:val="004E5C0C"/>
    <w:rsid w:val="004E6531"/>
    <w:rsid w:val="004E6561"/>
    <w:rsid w:val="004E6612"/>
    <w:rsid w:val="004F0995"/>
    <w:rsid w:val="004F1171"/>
    <w:rsid w:val="004F16B4"/>
    <w:rsid w:val="004F234F"/>
    <w:rsid w:val="004F269C"/>
    <w:rsid w:val="004F29FA"/>
    <w:rsid w:val="004F2E5A"/>
    <w:rsid w:val="004F38E2"/>
    <w:rsid w:val="004F3D6A"/>
    <w:rsid w:val="004F41D6"/>
    <w:rsid w:val="004F438B"/>
    <w:rsid w:val="004F4485"/>
    <w:rsid w:val="004F4B18"/>
    <w:rsid w:val="004F5FC8"/>
    <w:rsid w:val="004F6753"/>
    <w:rsid w:val="004F6820"/>
    <w:rsid w:val="004F688D"/>
    <w:rsid w:val="004F6F59"/>
    <w:rsid w:val="004F6F87"/>
    <w:rsid w:val="004F7099"/>
    <w:rsid w:val="004F7408"/>
    <w:rsid w:val="004F784E"/>
    <w:rsid w:val="004F78CB"/>
    <w:rsid w:val="004F7B5D"/>
    <w:rsid w:val="00500029"/>
    <w:rsid w:val="00500063"/>
    <w:rsid w:val="00500892"/>
    <w:rsid w:val="00500B73"/>
    <w:rsid w:val="00501456"/>
    <w:rsid w:val="0050202A"/>
    <w:rsid w:val="005028F7"/>
    <w:rsid w:val="00502902"/>
    <w:rsid w:val="00502C79"/>
    <w:rsid w:val="00502DDC"/>
    <w:rsid w:val="005036C9"/>
    <w:rsid w:val="005039FD"/>
    <w:rsid w:val="00504B5F"/>
    <w:rsid w:val="00504D9F"/>
    <w:rsid w:val="00504E24"/>
    <w:rsid w:val="00505043"/>
    <w:rsid w:val="00505146"/>
    <w:rsid w:val="005058B7"/>
    <w:rsid w:val="005063FE"/>
    <w:rsid w:val="005066D3"/>
    <w:rsid w:val="0050701A"/>
    <w:rsid w:val="00507074"/>
    <w:rsid w:val="00507120"/>
    <w:rsid w:val="005073B4"/>
    <w:rsid w:val="00507B9B"/>
    <w:rsid w:val="00507CE0"/>
    <w:rsid w:val="00510746"/>
    <w:rsid w:val="00510E3F"/>
    <w:rsid w:val="00511333"/>
    <w:rsid w:val="00511FF4"/>
    <w:rsid w:val="00512362"/>
    <w:rsid w:val="00512492"/>
    <w:rsid w:val="005126FC"/>
    <w:rsid w:val="00512766"/>
    <w:rsid w:val="00512B64"/>
    <w:rsid w:val="005130FE"/>
    <w:rsid w:val="005134AE"/>
    <w:rsid w:val="00513566"/>
    <w:rsid w:val="00514205"/>
    <w:rsid w:val="00514365"/>
    <w:rsid w:val="0051456E"/>
    <w:rsid w:val="00514D84"/>
    <w:rsid w:val="005154AD"/>
    <w:rsid w:val="00515926"/>
    <w:rsid w:val="005170C6"/>
    <w:rsid w:val="00517BFD"/>
    <w:rsid w:val="00517D73"/>
    <w:rsid w:val="00520144"/>
    <w:rsid w:val="00520263"/>
    <w:rsid w:val="005205EC"/>
    <w:rsid w:val="00520F0B"/>
    <w:rsid w:val="00521023"/>
    <w:rsid w:val="00521386"/>
    <w:rsid w:val="005213AF"/>
    <w:rsid w:val="00522439"/>
    <w:rsid w:val="00522735"/>
    <w:rsid w:val="00522AAB"/>
    <w:rsid w:val="00522DC5"/>
    <w:rsid w:val="00523D6C"/>
    <w:rsid w:val="0052447D"/>
    <w:rsid w:val="005245D6"/>
    <w:rsid w:val="005248AA"/>
    <w:rsid w:val="005249B7"/>
    <w:rsid w:val="00524F8F"/>
    <w:rsid w:val="00525208"/>
    <w:rsid w:val="00526750"/>
    <w:rsid w:val="00526874"/>
    <w:rsid w:val="00526CC3"/>
    <w:rsid w:val="00526F9B"/>
    <w:rsid w:val="0052744D"/>
    <w:rsid w:val="00527A26"/>
    <w:rsid w:val="00530A0B"/>
    <w:rsid w:val="005314EC"/>
    <w:rsid w:val="0053188A"/>
    <w:rsid w:val="00531BD2"/>
    <w:rsid w:val="00532DDC"/>
    <w:rsid w:val="005330C3"/>
    <w:rsid w:val="00533B28"/>
    <w:rsid w:val="005349C6"/>
    <w:rsid w:val="00535109"/>
    <w:rsid w:val="00535A6B"/>
    <w:rsid w:val="00535A6F"/>
    <w:rsid w:val="00535E45"/>
    <w:rsid w:val="005360DE"/>
    <w:rsid w:val="00536124"/>
    <w:rsid w:val="005363EB"/>
    <w:rsid w:val="00536882"/>
    <w:rsid w:val="005373BA"/>
    <w:rsid w:val="005378BF"/>
    <w:rsid w:val="005412BF"/>
    <w:rsid w:val="0054142E"/>
    <w:rsid w:val="0054143C"/>
    <w:rsid w:val="005416D2"/>
    <w:rsid w:val="00541E49"/>
    <w:rsid w:val="00541EB1"/>
    <w:rsid w:val="00541F65"/>
    <w:rsid w:val="005427E9"/>
    <w:rsid w:val="0054282F"/>
    <w:rsid w:val="00542B77"/>
    <w:rsid w:val="00542F98"/>
    <w:rsid w:val="0054318B"/>
    <w:rsid w:val="00543DA4"/>
    <w:rsid w:val="00544346"/>
    <w:rsid w:val="005446B2"/>
    <w:rsid w:val="00544B1B"/>
    <w:rsid w:val="0054505A"/>
    <w:rsid w:val="005459D0"/>
    <w:rsid w:val="00545D5D"/>
    <w:rsid w:val="00546360"/>
    <w:rsid w:val="00546742"/>
    <w:rsid w:val="005467F5"/>
    <w:rsid w:val="0054682F"/>
    <w:rsid w:val="00546862"/>
    <w:rsid w:val="005468DA"/>
    <w:rsid w:val="00546A90"/>
    <w:rsid w:val="00547411"/>
    <w:rsid w:val="005477F9"/>
    <w:rsid w:val="005478BA"/>
    <w:rsid w:val="00547987"/>
    <w:rsid w:val="00547B8E"/>
    <w:rsid w:val="0055020D"/>
    <w:rsid w:val="0055100C"/>
    <w:rsid w:val="005515FC"/>
    <w:rsid w:val="00551872"/>
    <w:rsid w:val="00551DE1"/>
    <w:rsid w:val="00551DF0"/>
    <w:rsid w:val="00551F1A"/>
    <w:rsid w:val="00552033"/>
    <w:rsid w:val="00553406"/>
    <w:rsid w:val="00553438"/>
    <w:rsid w:val="00553A3B"/>
    <w:rsid w:val="0055409A"/>
    <w:rsid w:val="00554507"/>
    <w:rsid w:val="00554A2F"/>
    <w:rsid w:val="00554B1E"/>
    <w:rsid w:val="0055510F"/>
    <w:rsid w:val="00555416"/>
    <w:rsid w:val="005554BD"/>
    <w:rsid w:val="00555A1E"/>
    <w:rsid w:val="00555EB6"/>
    <w:rsid w:val="00556134"/>
    <w:rsid w:val="00556339"/>
    <w:rsid w:val="00556D35"/>
    <w:rsid w:val="00557130"/>
    <w:rsid w:val="005574BA"/>
    <w:rsid w:val="0055754D"/>
    <w:rsid w:val="0055757A"/>
    <w:rsid w:val="0055779E"/>
    <w:rsid w:val="00557B67"/>
    <w:rsid w:val="005600D5"/>
    <w:rsid w:val="005604A9"/>
    <w:rsid w:val="00560A0D"/>
    <w:rsid w:val="005612AE"/>
    <w:rsid w:val="005613C1"/>
    <w:rsid w:val="00561471"/>
    <w:rsid w:val="005614A6"/>
    <w:rsid w:val="005616A9"/>
    <w:rsid w:val="00561842"/>
    <w:rsid w:val="00561931"/>
    <w:rsid w:val="00561C84"/>
    <w:rsid w:val="00561F4C"/>
    <w:rsid w:val="0056205A"/>
    <w:rsid w:val="00562865"/>
    <w:rsid w:val="0056308F"/>
    <w:rsid w:val="0056349B"/>
    <w:rsid w:val="00563689"/>
    <w:rsid w:val="005636E2"/>
    <w:rsid w:val="00563746"/>
    <w:rsid w:val="0056381F"/>
    <w:rsid w:val="0056417C"/>
    <w:rsid w:val="00564748"/>
    <w:rsid w:val="0056480C"/>
    <w:rsid w:val="00565247"/>
    <w:rsid w:val="00566034"/>
    <w:rsid w:val="00566A07"/>
    <w:rsid w:val="00566D66"/>
    <w:rsid w:val="00567885"/>
    <w:rsid w:val="00567B0A"/>
    <w:rsid w:val="00567C7E"/>
    <w:rsid w:val="00567E13"/>
    <w:rsid w:val="00570293"/>
    <w:rsid w:val="005702C7"/>
    <w:rsid w:val="0057072C"/>
    <w:rsid w:val="00570A81"/>
    <w:rsid w:val="00571741"/>
    <w:rsid w:val="005719EF"/>
    <w:rsid w:val="00571A8C"/>
    <w:rsid w:val="00571D05"/>
    <w:rsid w:val="00572859"/>
    <w:rsid w:val="005728C6"/>
    <w:rsid w:val="00572BCA"/>
    <w:rsid w:val="00572DDF"/>
    <w:rsid w:val="00572F31"/>
    <w:rsid w:val="00572FB9"/>
    <w:rsid w:val="00573688"/>
    <w:rsid w:val="0057421E"/>
    <w:rsid w:val="00574518"/>
    <w:rsid w:val="0057487E"/>
    <w:rsid w:val="00574D09"/>
    <w:rsid w:val="005752AF"/>
    <w:rsid w:val="00575CE0"/>
    <w:rsid w:val="00575E0E"/>
    <w:rsid w:val="00575EE5"/>
    <w:rsid w:val="00575F77"/>
    <w:rsid w:val="00576497"/>
    <w:rsid w:val="00576DB3"/>
    <w:rsid w:val="00576E79"/>
    <w:rsid w:val="005771A0"/>
    <w:rsid w:val="0057792F"/>
    <w:rsid w:val="005779C3"/>
    <w:rsid w:val="00577A74"/>
    <w:rsid w:val="0058029B"/>
    <w:rsid w:val="005803FA"/>
    <w:rsid w:val="005804A7"/>
    <w:rsid w:val="005804EA"/>
    <w:rsid w:val="00581400"/>
    <w:rsid w:val="00581630"/>
    <w:rsid w:val="0058196B"/>
    <w:rsid w:val="005819F6"/>
    <w:rsid w:val="00581BED"/>
    <w:rsid w:val="00581FCC"/>
    <w:rsid w:val="00582312"/>
    <w:rsid w:val="00582D52"/>
    <w:rsid w:val="005831C6"/>
    <w:rsid w:val="00583CA9"/>
    <w:rsid w:val="00584094"/>
    <w:rsid w:val="005841A8"/>
    <w:rsid w:val="005841CB"/>
    <w:rsid w:val="00584A37"/>
    <w:rsid w:val="00584D3E"/>
    <w:rsid w:val="00584DBB"/>
    <w:rsid w:val="00585820"/>
    <w:rsid w:val="00585C52"/>
    <w:rsid w:val="00585E9C"/>
    <w:rsid w:val="0058609D"/>
    <w:rsid w:val="005861B1"/>
    <w:rsid w:val="00586848"/>
    <w:rsid w:val="005869B4"/>
    <w:rsid w:val="00586CB0"/>
    <w:rsid w:val="00586F86"/>
    <w:rsid w:val="00587493"/>
    <w:rsid w:val="00587C1F"/>
    <w:rsid w:val="00587DAA"/>
    <w:rsid w:val="00587F82"/>
    <w:rsid w:val="00590005"/>
    <w:rsid w:val="005905E5"/>
    <w:rsid w:val="00590BC4"/>
    <w:rsid w:val="00591137"/>
    <w:rsid w:val="00591371"/>
    <w:rsid w:val="005924DC"/>
    <w:rsid w:val="00592772"/>
    <w:rsid w:val="0059285D"/>
    <w:rsid w:val="00592B20"/>
    <w:rsid w:val="00592D60"/>
    <w:rsid w:val="00592DDC"/>
    <w:rsid w:val="00592E72"/>
    <w:rsid w:val="00592FE7"/>
    <w:rsid w:val="00593115"/>
    <w:rsid w:val="00593CF9"/>
    <w:rsid w:val="005943F1"/>
    <w:rsid w:val="00594589"/>
    <w:rsid w:val="00594A9D"/>
    <w:rsid w:val="00594D4A"/>
    <w:rsid w:val="00594EB8"/>
    <w:rsid w:val="005950A7"/>
    <w:rsid w:val="0059540F"/>
    <w:rsid w:val="00595606"/>
    <w:rsid w:val="00595A2E"/>
    <w:rsid w:val="00595D65"/>
    <w:rsid w:val="00595F85"/>
    <w:rsid w:val="00595FE1"/>
    <w:rsid w:val="005962E9"/>
    <w:rsid w:val="005964EA"/>
    <w:rsid w:val="0059704E"/>
    <w:rsid w:val="00597D20"/>
    <w:rsid w:val="005A0071"/>
    <w:rsid w:val="005A06D2"/>
    <w:rsid w:val="005A112A"/>
    <w:rsid w:val="005A1679"/>
    <w:rsid w:val="005A1AE6"/>
    <w:rsid w:val="005A1D84"/>
    <w:rsid w:val="005A1DA6"/>
    <w:rsid w:val="005A347F"/>
    <w:rsid w:val="005A3872"/>
    <w:rsid w:val="005A449B"/>
    <w:rsid w:val="005A4F23"/>
    <w:rsid w:val="005A5391"/>
    <w:rsid w:val="005A5CBF"/>
    <w:rsid w:val="005A6452"/>
    <w:rsid w:val="005A6516"/>
    <w:rsid w:val="005A6A31"/>
    <w:rsid w:val="005A723B"/>
    <w:rsid w:val="005A735E"/>
    <w:rsid w:val="005A73C9"/>
    <w:rsid w:val="005B04D5"/>
    <w:rsid w:val="005B09FB"/>
    <w:rsid w:val="005B0A1A"/>
    <w:rsid w:val="005B1008"/>
    <w:rsid w:val="005B1019"/>
    <w:rsid w:val="005B10C3"/>
    <w:rsid w:val="005B1210"/>
    <w:rsid w:val="005B1AE9"/>
    <w:rsid w:val="005B215E"/>
    <w:rsid w:val="005B23D2"/>
    <w:rsid w:val="005B2401"/>
    <w:rsid w:val="005B2554"/>
    <w:rsid w:val="005B278B"/>
    <w:rsid w:val="005B2B1D"/>
    <w:rsid w:val="005B2BAF"/>
    <w:rsid w:val="005B334A"/>
    <w:rsid w:val="005B36EA"/>
    <w:rsid w:val="005B3AC8"/>
    <w:rsid w:val="005B3AE8"/>
    <w:rsid w:val="005B417A"/>
    <w:rsid w:val="005B42C9"/>
    <w:rsid w:val="005B468C"/>
    <w:rsid w:val="005B4CDA"/>
    <w:rsid w:val="005B4F13"/>
    <w:rsid w:val="005B50FD"/>
    <w:rsid w:val="005B51AF"/>
    <w:rsid w:val="005B5271"/>
    <w:rsid w:val="005B5862"/>
    <w:rsid w:val="005B5BC2"/>
    <w:rsid w:val="005B5E47"/>
    <w:rsid w:val="005B6304"/>
    <w:rsid w:val="005B6368"/>
    <w:rsid w:val="005B67EF"/>
    <w:rsid w:val="005B6C28"/>
    <w:rsid w:val="005B6F1F"/>
    <w:rsid w:val="005C02AD"/>
    <w:rsid w:val="005C0434"/>
    <w:rsid w:val="005C0BE2"/>
    <w:rsid w:val="005C0EC2"/>
    <w:rsid w:val="005C10FB"/>
    <w:rsid w:val="005C111C"/>
    <w:rsid w:val="005C2753"/>
    <w:rsid w:val="005C2D74"/>
    <w:rsid w:val="005C3577"/>
    <w:rsid w:val="005C3B2A"/>
    <w:rsid w:val="005C3C00"/>
    <w:rsid w:val="005C40A1"/>
    <w:rsid w:val="005C4D72"/>
    <w:rsid w:val="005C4F1E"/>
    <w:rsid w:val="005C4FAE"/>
    <w:rsid w:val="005C5A94"/>
    <w:rsid w:val="005C5EBB"/>
    <w:rsid w:val="005C6899"/>
    <w:rsid w:val="005C6A54"/>
    <w:rsid w:val="005C6A93"/>
    <w:rsid w:val="005C6CF4"/>
    <w:rsid w:val="005C6E39"/>
    <w:rsid w:val="005C7307"/>
    <w:rsid w:val="005C76D0"/>
    <w:rsid w:val="005C7A36"/>
    <w:rsid w:val="005D001D"/>
    <w:rsid w:val="005D0116"/>
    <w:rsid w:val="005D03B0"/>
    <w:rsid w:val="005D044B"/>
    <w:rsid w:val="005D1443"/>
    <w:rsid w:val="005D1751"/>
    <w:rsid w:val="005D2898"/>
    <w:rsid w:val="005D2A49"/>
    <w:rsid w:val="005D3162"/>
    <w:rsid w:val="005D321F"/>
    <w:rsid w:val="005D33B3"/>
    <w:rsid w:val="005D352C"/>
    <w:rsid w:val="005D49D0"/>
    <w:rsid w:val="005D4F98"/>
    <w:rsid w:val="005D567C"/>
    <w:rsid w:val="005D5ADC"/>
    <w:rsid w:val="005D60F1"/>
    <w:rsid w:val="005D6912"/>
    <w:rsid w:val="005D75AF"/>
    <w:rsid w:val="005D7F69"/>
    <w:rsid w:val="005E0EFE"/>
    <w:rsid w:val="005E0F45"/>
    <w:rsid w:val="005E23F8"/>
    <w:rsid w:val="005E2ACC"/>
    <w:rsid w:val="005E303F"/>
    <w:rsid w:val="005E31E7"/>
    <w:rsid w:val="005E38FB"/>
    <w:rsid w:val="005E3CD6"/>
    <w:rsid w:val="005E49A1"/>
    <w:rsid w:val="005E5352"/>
    <w:rsid w:val="005E5B1A"/>
    <w:rsid w:val="005E5D63"/>
    <w:rsid w:val="005E644D"/>
    <w:rsid w:val="005E66E6"/>
    <w:rsid w:val="005E6F1C"/>
    <w:rsid w:val="005E7179"/>
    <w:rsid w:val="005E75A1"/>
    <w:rsid w:val="005E7989"/>
    <w:rsid w:val="005E7C14"/>
    <w:rsid w:val="005E7D7C"/>
    <w:rsid w:val="005F0141"/>
    <w:rsid w:val="005F02FD"/>
    <w:rsid w:val="005F0C67"/>
    <w:rsid w:val="005F0E1D"/>
    <w:rsid w:val="005F1858"/>
    <w:rsid w:val="005F1CA7"/>
    <w:rsid w:val="005F28F8"/>
    <w:rsid w:val="005F2A83"/>
    <w:rsid w:val="005F373B"/>
    <w:rsid w:val="005F3978"/>
    <w:rsid w:val="005F3F49"/>
    <w:rsid w:val="005F3F4C"/>
    <w:rsid w:val="005F49E2"/>
    <w:rsid w:val="005F4A7D"/>
    <w:rsid w:val="005F4E19"/>
    <w:rsid w:val="005F4F26"/>
    <w:rsid w:val="005F51D4"/>
    <w:rsid w:val="005F5FFC"/>
    <w:rsid w:val="005F6149"/>
    <w:rsid w:val="005F6715"/>
    <w:rsid w:val="005F6722"/>
    <w:rsid w:val="005F67EF"/>
    <w:rsid w:val="005F6DD5"/>
    <w:rsid w:val="005F6EC3"/>
    <w:rsid w:val="005F722C"/>
    <w:rsid w:val="005F73F8"/>
    <w:rsid w:val="005F76C7"/>
    <w:rsid w:val="005F7756"/>
    <w:rsid w:val="005F793D"/>
    <w:rsid w:val="005F7A67"/>
    <w:rsid w:val="005F7C3E"/>
    <w:rsid w:val="00600387"/>
    <w:rsid w:val="006008FC"/>
    <w:rsid w:val="00600A3C"/>
    <w:rsid w:val="00601315"/>
    <w:rsid w:val="006017F1"/>
    <w:rsid w:val="00602575"/>
    <w:rsid w:val="00602B22"/>
    <w:rsid w:val="00602DA5"/>
    <w:rsid w:val="00603332"/>
    <w:rsid w:val="0060344C"/>
    <w:rsid w:val="00603A69"/>
    <w:rsid w:val="00603E6F"/>
    <w:rsid w:val="00604133"/>
    <w:rsid w:val="006042FA"/>
    <w:rsid w:val="00604314"/>
    <w:rsid w:val="006043D5"/>
    <w:rsid w:val="006047AE"/>
    <w:rsid w:val="00604C84"/>
    <w:rsid w:val="00604CD4"/>
    <w:rsid w:val="00605710"/>
    <w:rsid w:val="00605738"/>
    <w:rsid w:val="00605B5C"/>
    <w:rsid w:val="00605D2E"/>
    <w:rsid w:val="006062A4"/>
    <w:rsid w:val="00606331"/>
    <w:rsid w:val="00606DFB"/>
    <w:rsid w:val="006071B4"/>
    <w:rsid w:val="0060769D"/>
    <w:rsid w:val="00607755"/>
    <w:rsid w:val="006077C3"/>
    <w:rsid w:val="0060789C"/>
    <w:rsid w:val="006079D6"/>
    <w:rsid w:val="00607AC7"/>
    <w:rsid w:val="00607E5C"/>
    <w:rsid w:val="006100A7"/>
    <w:rsid w:val="0061032A"/>
    <w:rsid w:val="0061096A"/>
    <w:rsid w:val="00610EAA"/>
    <w:rsid w:val="00611101"/>
    <w:rsid w:val="00611327"/>
    <w:rsid w:val="006115AB"/>
    <w:rsid w:val="006117B2"/>
    <w:rsid w:val="00611B08"/>
    <w:rsid w:val="00611CC8"/>
    <w:rsid w:val="00611F51"/>
    <w:rsid w:val="006123B5"/>
    <w:rsid w:val="006125B4"/>
    <w:rsid w:val="00612BB6"/>
    <w:rsid w:val="00612D78"/>
    <w:rsid w:val="00612FB6"/>
    <w:rsid w:val="0061384A"/>
    <w:rsid w:val="00614046"/>
    <w:rsid w:val="0061456A"/>
    <w:rsid w:val="006147EB"/>
    <w:rsid w:val="006149DF"/>
    <w:rsid w:val="006150FC"/>
    <w:rsid w:val="0061514F"/>
    <w:rsid w:val="0061532F"/>
    <w:rsid w:val="00616074"/>
    <w:rsid w:val="00616455"/>
    <w:rsid w:val="00616C18"/>
    <w:rsid w:val="00617AD1"/>
    <w:rsid w:val="0062070C"/>
    <w:rsid w:val="006207B5"/>
    <w:rsid w:val="00620CC6"/>
    <w:rsid w:val="00621E78"/>
    <w:rsid w:val="00622081"/>
    <w:rsid w:val="006224AD"/>
    <w:rsid w:val="006225D4"/>
    <w:rsid w:val="00622B86"/>
    <w:rsid w:val="00622D37"/>
    <w:rsid w:val="00622F23"/>
    <w:rsid w:val="00623601"/>
    <w:rsid w:val="00623A73"/>
    <w:rsid w:val="00623BF4"/>
    <w:rsid w:val="00623FE0"/>
    <w:rsid w:val="00624708"/>
    <w:rsid w:val="006248BC"/>
    <w:rsid w:val="00625237"/>
    <w:rsid w:val="006252CA"/>
    <w:rsid w:val="00625361"/>
    <w:rsid w:val="00625608"/>
    <w:rsid w:val="006257E3"/>
    <w:rsid w:val="006260BA"/>
    <w:rsid w:val="006262B8"/>
    <w:rsid w:val="00626DDC"/>
    <w:rsid w:val="006270A7"/>
    <w:rsid w:val="00630703"/>
    <w:rsid w:val="0063072A"/>
    <w:rsid w:val="00630A11"/>
    <w:rsid w:val="00631391"/>
    <w:rsid w:val="00631C5F"/>
    <w:rsid w:val="00631E71"/>
    <w:rsid w:val="00631EC5"/>
    <w:rsid w:val="006325BB"/>
    <w:rsid w:val="006328FE"/>
    <w:rsid w:val="00632B17"/>
    <w:rsid w:val="00632F22"/>
    <w:rsid w:val="006332A2"/>
    <w:rsid w:val="00633544"/>
    <w:rsid w:val="006337E8"/>
    <w:rsid w:val="00633D37"/>
    <w:rsid w:val="0063457D"/>
    <w:rsid w:val="00634841"/>
    <w:rsid w:val="00634888"/>
    <w:rsid w:val="00634EB4"/>
    <w:rsid w:val="00634EF9"/>
    <w:rsid w:val="006355B1"/>
    <w:rsid w:val="0063593F"/>
    <w:rsid w:val="006359A0"/>
    <w:rsid w:val="00635CD1"/>
    <w:rsid w:val="006364B1"/>
    <w:rsid w:val="006364BF"/>
    <w:rsid w:val="006366F1"/>
    <w:rsid w:val="00636BF4"/>
    <w:rsid w:val="00636D67"/>
    <w:rsid w:val="00636FC7"/>
    <w:rsid w:val="006378CF"/>
    <w:rsid w:val="00637AB0"/>
    <w:rsid w:val="0064086F"/>
    <w:rsid w:val="00640B32"/>
    <w:rsid w:val="00640F8E"/>
    <w:rsid w:val="0064113B"/>
    <w:rsid w:val="00641342"/>
    <w:rsid w:val="00641464"/>
    <w:rsid w:val="00642951"/>
    <w:rsid w:val="00642A59"/>
    <w:rsid w:val="0064326D"/>
    <w:rsid w:val="006432BE"/>
    <w:rsid w:val="00643430"/>
    <w:rsid w:val="00643C86"/>
    <w:rsid w:val="00643F1B"/>
    <w:rsid w:val="00643F5B"/>
    <w:rsid w:val="00643FAD"/>
    <w:rsid w:val="006440CC"/>
    <w:rsid w:val="00644164"/>
    <w:rsid w:val="0064482B"/>
    <w:rsid w:val="00644967"/>
    <w:rsid w:val="00644CB7"/>
    <w:rsid w:val="00645F9C"/>
    <w:rsid w:val="006461CF"/>
    <w:rsid w:val="00646280"/>
    <w:rsid w:val="006463E7"/>
    <w:rsid w:val="006474CE"/>
    <w:rsid w:val="00647BD1"/>
    <w:rsid w:val="00647E76"/>
    <w:rsid w:val="00650106"/>
    <w:rsid w:val="00650425"/>
    <w:rsid w:val="006508FC"/>
    <w:rsid w:val="00651242"/>
    <w:rsid w:val="00651810"/>
    <w:rsid w:val="00651DB6"/>
    <w:rsid w:val="0065232D"/>
    <w:rsid w:val="00652347"/>
    <w:rsid w:val="00652351"/>
    <w:rsid w:val="00652699"/>
    <w:rsid w:val="006529D4"/>
    <w:rsid w:val="00652C47"/>
    <w:rsid w:val="00652DC5"/>
    <w:rsid w:val="0065347D"/>
    <w:rsid w:val="00654CD7"/>
    <w:rsid w:val="00654E42"/>
    <w:rsid w:val="006555D1"/>
    <w:rsid w:val="0065608D"/>
    <w:rsid w:val="00656143"/>
    <w:rsid w:val="0065627B"/>
    <w:rsid w:val="006569DD"/>
    <w:rsid w:val="00657193"/>
    <w:rsid w:val="006571A1"/>
    <w:rsid w:val="0065731E"/>
    <w:rsid w:val="00657451"/>
    <w:rsid w:val="00660095"/>
    <w:rsid w:val="0066091D"/>
    <w:rsid w:val="00660936"/>
    <w:rsid w:val="0066095A"/>
    <w:rsid w:val="00660AF7"/>
    <w:rsid w:val="00660B3E"/>
    <w:rsid w:val="00660E73"/>
    <w:rsid w:val="0066126C"/>
    <w:rsid w:val="0066186F"/>
    <w:rsid w:val="006635F9"/>
    <w:rsid w:val="00663721"/>
    <w:rsid w:val="00663794"/>
    <w:rsid w:val="00663B44"/>
    <w:rsid w:val="00663B83"/>
    <w:rsid w:val="00663D60"/>
    <w:rsid w:val="00663F4A"/>
    <w:rsid w:val="006640EF"/>
    <w:rsid w:val="006644DC"/>
    <w:rsid w:val="00664A54"/>
    <w:rsid w:val="006653F5"/>
    <w:rsid w:val="00665803"/>
    <w:rsid w:val="00665AFB"/>
    <w:rsid w:val="006668D5"/>
    <w:rsid w:val="00666FED"/>
    <w:rsid w:val="006671D5"/>
    <w:rsid w:val="006673EE"/>
    <w:rsid w:val="006678E5"/>
    <w:rsid w:val="006679F7"/>
    <w:rsid w:val="00667B40"/>
    <w:rsid w:val="006700D4"/>
    <w:rsid w:val="006700EC"/>
    <w:rsid w:val="006702C2"/>
    <w:rsid w:val="00670916"/>
    <w:rsid w:val="00670D9C"/>
    <w:rsid w:val="00670E84"/>
    <w:rsid w:val="00670FFD"/>
    <w:rsid w:val="0067144A"/>
    <w:rsid w:val="00671453"/>
    <w:rsid w:val="006717C6"/>
    <w:rsid w:val="006718B2"/>
    <w:rsid w:val="00671A35"/>
    <w:rsid w:val="00671D18"/>
    <w:rsid w:val="006720B7"/>
    <w:rsid w:val="0067242A"/>
    <w:rsid w:val="00672614"/>
    <w:rsid w:val="006729EC"/>
    <w:rsid w:val="00673A85"/>
    <w:rsid w:val="006757A8"/>
    <w:rsid w:val="00675F19"/>
    <w:rsid w:val="00676451"/>
    <w:rsid w:val="0067645B"/>
    <w:rsid w:val="0067670D"/>
    <w:rsid w:val="006769EB"/>
    <w:rsid w:val="006773AD"/>
    <w:rsid w:val="00677807"/>
    <w:rsid w:val="0067783D"/>
    <w:rsid w:val="006778F1"/>
    <w:rsid w:val="00677C50"/>
    <w:rsid w:val="00677F26"/>
    <w:rsid w:val="00677FE3"/>
    <w:rsid w:val="0068004A"/>
    <w:rsid w:val="00680237"/>
    <w:rsid w:val="0068074E"/>
    <w:rsid w:val="00680785"/>
    <w:rsid w:val="006807E0"/>
    <w:rsid w:val="006816E6"/>
    <w:rsid w:val="00681A37"/>
    <w:rsid w:val="00681CF8"/>
    <w:rsid w:val="00681DFF"/>
    <w:rsid w:val="00681FFA"/>
    <w:rsid w:val="0068287B"/>
    <w:rsid w:val="00682D28"/>
    <w:rsid w:val="006838FA"/>
    <w:rsid w:val="0068452B"/>
    <w:rsid w:val="006845CC"/>
    <w:rsid w:val="006848B5"/>
    <w:rsid w:val="00684BD2"/>
    <w:rsid w:val="00685232"/>
    <w:rsid w:val="00685603"/>
    <w:rsid w:val="00685713"/>
    <w:rsid w:val="006861C9"/>
    <w:rsid w:val="00686207"/>
    <w:rsid w:val="00686CE7"/>
    <w:rsid w:val="00687C7A"/>
    <w:rsid w:val="00687F95"/>
    <w:rsid w:val="006905E2"/>
    <w:rsid w:val="00690781"/>
    <w:rsid w:val="006909A6"/>
    <w:rsid w:val="00690A18"/>
    <w:rsid w:val="00690B0E"/>
    <w:rsid w:val="00691BC4"/>
    <w:rsid w:val="006924C3"/>
    <w:rsid w:val="00692710"/>
    <w:rsid w:val="00692D06"/>
    <w:rsid w:val="0069319E"/>
    <w:rsid w:val="0069338A"/>
    <w:rsid w:val="00693695"/>
    <w:rsid w:val="00693B81"/>
    <w:rsid w:val="006946E8"/>
    <w:rsid w:val="00694F0E"/>
    <w:rsid w:val="00694FB5"/>
    <w:rsid w:val="00695552"/>
    <w:rsid w:val="00695C68"/>
    <w:rsid w:val="00695E6E"/>
    <w:rsid w:val="00696139"/>
    <w:rsid w:val="00696382"/>
    <w:rsid w:val="00696565"/>
    <w:rsid w:val="006966D9"/>
    <w:rsid w:val="00696972"/>
    <w:rsid w:val="006970EE"/>
    <w:rsid w:val="00697593"/>
    <w:rsid w:val="006977DB"/>
    <w:rsid w:val="00697895"/>
    <w:rsid w:val="00697B92"/>
    <w:rsid w:val="00697FF8"/>
    <w:rsid w:val="006A0548"/>
    <w:rsid w:val="006A13A5"/>
    <w:rsid w:val="006A13DF"/>
    <w:rsid w:val="006A21B9"/>
    <w:rsid w:val="006A2A71"/>
    <w:rsid w:val="006A2BED"/>
    <w:rsid w:val="006A2D0F"/>
    <w:rsid w:val="006A2FEF"/>
    <w:rsid w:val="006A30EE"/>
    <w:rsid w:val="006A3492"/>
    <w:rsid w:val="006A3515"/>
    <w:rsid w:val="006A3536"/>
    <w:rsid w:val="006A35C2"/>
    <w:rsid w:val="006A3E23"/>
    <w:rsid w:val="006A4093"/>
    <w:rsid w:val="006A4754"/>
    <w:rsid w:val="006A4B7E"/>
    <w:rsid w:val="006A4D25"/>
    <w:rsid w:val="006A6047"/>
    <w:rsid w:val="006A664D"/>
    <w:rsid w:val="006A6816"/>
    <w:rsid w:val="006A6BB4"/>
    <w:rsid w:val="006A6F96"/>
    <w:rsid w:val="006A7B8A"/>
    <w:rsid w:val="006B035C"/>
    <w:rsid w:val="006B065C"/>
    <w:rsid w:val="006B07A0"/>
    <w:rsid w:val="006B18F5"/>
    <w:rsid w:val="006B1E56"/>
    <w:rsid w:val="006B240B"/>
    <w:rsid w:val="006B2745"/>
    <w:rsid w:val="006B2884"/>
    <w:rsid w:val="006B2889"/>
    <w:rsid w:val="006B291A"/>
    <w:rsid w:val="006B2C18"/>
    <w:rsid w:val="006B324F"/>
    <w:rsid w:val="006B38AB"/>
    <w:rsid w:val="006B39E6"/>
    <w:rsid w:val="006B3B80"/>
    <w:rsid w:val="006B3EEF"/>
    <w:rsid w:val="006B3F42"/>
    <w:rsid w:val="006B3F83"/>
    <w:rsid w:val="006B4608"/>
    <w:rsid w:val="006B4E36"/>
    <w:rsid w:val="006B5073"/>
    <w:rsid w:val="006B5642"/>
    <w:rsid w:val="006B5BAF"/>
    <w:rsid w:val="006B5F97"/>
    <w:rsid w:val="006B638C"/>
    <w:rsid w:val="006B63BE"/>
    <w:rsid w:val="006B70EC"/>
    <w:rsid w:val="006B7177"/>
    <w:rsid w:val="006B71C2"/>
    <w:rsid w:val="006B76AF"/>
    <w:rsid w:val="006B77E0"/>
    <w:rsid w:val="006B7813"/>
    <w:rsid w:val="006B7F48"/>
    <w:rsid w:val="006C0AF2"/>
    <w:rsid w:val="006C1184"/>
    <w:rsid w:val="006C1818"/>
    <w:rsid w:val="006C1F4A"/>
    <w:rsid w:val="006C242A"/>
    <w:rsid w:val="006C25E4"/>
    <w:rsid w:val="006C291B"/>
    <w:rsid w:val="006C2AB9"/>
    <w:rsid w:val="006C2DD2"/>
    <w:rsid w:val="006C2E6B"/>
    <w:rsid w:val="006C370E"/>
    <w:rsid w:val="006C3D57"/>
    <w:rsid w:val="006C3E10"/>
    <w:rsid w:val="006C4068"/>
    <w:rsid w:val="006C41FF"/>
    <w:rsid w:val="006C4C07"/>
    <w:rsid w:val="006C5A22"/>
    <w:rsid w:val="006C60CF"/>
    <w:rsid w:val="006C6774"/>
    <w:rsid w:val="006C684C"/>
    <w:rsid w:val="006C69EA"/>
    <w:rsid w:val="006C74CD"/>
    <w:rsid w:val="006C7CBF"/>
    <w:rsid w:val="006D05F0"/>
    <w:rsid w:val="006D0B87"/>
    <w:rsid w:val="006D1048"/>
    <w:rsid w:val="006D1183"/>
    <w:rsid w:val="006D15A2"/>
    <w:rsid w:val="006D17F7"/>
    <w:rsid w:val="006D1B42"/>
    <w:rsid w:val="006D1B63"/>
    <w:rsid w:val="006D1F21"/>
    <w:rsid w:val="006D21EE"/>
    <w:rsid w:val="006D225D"/>
    <w:rsid w:val="006D26A1"/>
    <w:rsid w:val="006D2727"/>
    <w:rsid w:val="006D37FA"/>
    <w:rsid w:val="006D3D59"/>
    <w:rsid w:val="006D4507"/>
    <w:rsid w:val="006D4A5A"/>
    <w:rsid w:val="006D4B05"/>
    <w:rsid w:val="006D4D4D"/>
    <w:rsid w:val="006D553E"/>
    <w:rsid w:val="006D5927"/>
    <w:rsid w:val="006D6B4C"/>
    <w:rsid w:val="006D77DA"/>
    <w:rsid w:val="006D78AC"/>
    <w:rsid w:val="006E076E"/>
    <w:rsid w:val="006E0AEA"/>
    <w:rsid w:val="006E0CE7"/>
    <w:rsid w:val="006E1223"/>
    <w:rsid w:val="006E164A"/>
    <w:rsid w:val="006E1B87"/>
    <w:rsid w:val="006E2AE0"/>
    <w:rsid w:val="006E2CD3"/>
    <w:rsid w:val="006E3100"/>
    <w:rsid w:val="006E318A"/>
    <w:rsid w:val="006E395E"/>
    <w:rsid w:val="006E3F2F"/>
    <w:rsid w:val="006E3F77"/>
    <w:rsid w:val="006E41D1"/>
    <w:rsid w:val="006E4DE4"/>
    <w:rsid w:val="006E5112"/>
    <w:rsid w:val="006E5A5F"/>
    <w:rsid w:val="006E5A92"/>
    <w:rsid w:val="006E5D17"/>
    <w:rsid w:val="006E626A"/>
    <w:rsid w:val="006E6780"/>
    <w:rsid w:val="006E77AC"/>
    <w:rsid w:val="006E7810"/>
    <w:rsid w:val="006E7C1D"/>
    <w:rsid w:val="006F0811"/>
    <w:rsid w:val="006F0BA3"/>
    <w:rsid w:val="006F112B"/>
    <w:rsid w:val="006F1297"/>
    <w:rsid w:val="006F2032"/>
    <w:rsid w:val="006F2527"/>
    <w:rsid w:val="006F2D20"/>
    <w:rsid w:val="006F319C"/>
    <w:rsid w:val="006F33DB"/>
    <w:rsid w:val="006F368A"/>
    <w:rsid w:val="006F36BE"/>
    <w:rsid w:val="006F3712"/>
    <w:rsid w:val="006F378F"/>
    <w:rsid w:val="006F3EE1"/>
    <w:rsid w:val="006F4B28"/>
    <w:rsid w:val="006F50C9"/>
    <w:rsid w:val="006F62AA"/>
    <w:rsid w:val="006F62DE"/>
    <w:rsid w:val="006F669F"/>
    <w:rsid w:val="006F730B"/>
    <w:rsid w:val="006F74D3"/>
    <w:rsid w:val="006F76A3"/>
    <w:rsid w:val="006F7D0A"/>
    <w:rsid w:val="007000AD"/>
    <w:rsid w:val="00700116"/>
    <w:rsid w:val="00700929"/>
    <w:rsid w:val="00700DE1"/>
    <w:rsid w:val="00701E25"/>
    <w:rsid w:val="00702A55"/>
    <w:rsid w:val="00702F31"/>
    <w:rsid w:val="00703648"/>
    <w:rsid w:val="0070384B"/>
    <w:rsid w:val="00703D87"/>
    <w:rsid w:val="00704570"/>
    <w:rsid w:val="007045D6"/>
    <w:rsid w:val="00704CD4"/>
    <w:rsid w:val="00704DB9"/>
    <w:rsid w:val="00704FE8"/>
    <w:rsid w:val="0070564D"/>
    <w:rsid w:val="007058DF"/>
    <w:rsid w:val="00705BC0"/>
    <w:rsid w:val="00705D3C"/>
    <w:rsid w:val="00705FBE"/>
    <w:rsid w:val="007060D6"/>
    <w:rsid w:val="00706507"/>
    <w:rsid w:val="00706589"/>
    <w:rsid w:val="007067C4"/>
    <w:rsid w:val="007067EC"/>
    <w:rsid w:val="0070684C"/>
    <w:rsid w:val="007069CD"/>
    <w:rsid w:val="00706B06"/>
    <w:rsid w:val="0070777A"/>
    <w:rsid w:val="00707E9B"/>
    <w:rsid w:val="00710291"/>
    <w:rsid w:val="007103A4"/>
    <w:rsid w:val="0071085D"/>
    <w:rsid w:val="00710A4E"/>
    <w:rsid w:val="00710EC6"/>
    <w:rsid w:val="007111ED"/>
    <w:rsid w:val="00712954"/>
    <w:rsid w:val="00712B2B"/>
    <w:rsid w:val="00712F05"/>
    <w:rsid w:val="00713325"/>
    <w:rsid w:val="00713CC8"/>
    <w:rsid w:val="00713D79"/>
    <w:rsid w:val="00713E48"/>
    <w:rsid w:val="00713E7E"/>
    <w:rsid w:val="0071453D"/>
    <w:rsid w:val="007145A5"/>
    <w:rsid w:val="0071460F"/>
    <w:rsid w:val="0071495D"/>
    <w:rsid w:val="007149AB"/>
    <w:rsid w:val="00714BCC"/>
    <w:rsid w:val="00714C55"/>
    <w:rsid w:val="00714C7A"/>
    <w:rsid w:val="007153B7"/>
    <w:rsid w:val="00715802"/>
    <w:rsid w:val="00715986"/>
    <w:rsid w:val="00715C00"/>
    <w:rsid w:val="007167C2"/>
    <w:rsid w:val="00716DCA"/>
    <w:rsid w:val="00716F28"/>
    <w:rsid w:val="00716FCF"/>
    <w:rsid w:val="00717462"/>
    <w:rsid w:val="00720BD8"/>
    <w:rsid w:val="00720D5B"/>
    <w:rsid w:val="00720DBB"/>
    <w:rsid w:val="007216E7"/>
    <w:rsid w:val="00722746"/>
    <w:rsid w:val="0072297C"/>
    <w:rsid w:val="00723987"/>
    <w:rsid w:val="007244E9"/>
    <w:rsid w:val="00725427"/>
    <w:rsid w:val="00726524"/>
    <w:rsid w:val="00726684"/>
    <w:rsid w:val="007266D4"/>
    <w:rsid w:val="00726AE1"/>
    <w:rsid w:val="00726B8A"/>
    <w:rsid w:val="00726E47"/>
    <w:rsid w:val="007273D6"/>
    <w:rsid w:val="0072743D"/>
    <w:rsid w:val="00727559"/>
    <w:rsid w:val="007304F1"/>
    <w:rsid w:val="00730B60"/>
    <w:rsid w:val="00730CE2"/>
    <w:rsid w:val="007310B8"/>
    <w:rsid w:val="007314DA"/>
    <w:rsid w:val="00731589"/>
    <w:rsid w:val="00731CE2"/>
    <w:rsid w:val="00732733"/>
    <w:rsid w:val="00732849"/>
    <w:rsid w:val="007329A6"/>
    <w:rsid w:val="00732AD8"/>
    <w:rsid w:val="00732D14"/>
    <w:rsid w:val="0073322B"/>
    <w:rsid w:val="00733484"/>
    <w:rsid w:val="0073352F"/>
    <w:rsid w:val="007338DC"/>
    <w:rsid w:val="00734346"/>
    <w:rsid w:val="007345ED"/>
    <w:rsid w:val="00734C36"/>
    <w:rsid w:val="00734CD0"/>
    <w:rsid w:val="00735FA2"/>
    <w:rsid w:val="00736124"/>
    <w:rsid w:val="00736ECE"/>
    <w:rsid w:val="007374FF"/>
    <w:rsid w:val="00737593"/>
    <w:rsid w:val="00737B41"/>
    <w:rsid w:val="00737B43"/>
    <w:rsid w:val="0074002B"/>
    <w:rsid w:val="007402E1"/>
    <w:rsid w:val="0074039B"/>
    <w:rsid w:val="007403BC"/>
    <w:rsid w:val="00740ABE"/>
    <w:rsid w:val="00740DB6"/>
    <w:rsid w:val="00740F21"/>
    <w:rsid w:val="00740FA9"/>
    <w:rsid w:val="0074104E"/>
    <w:rsid w:val="0074155C"/>
    <w:rsid w:val="007415BD"/>
    <w:rsid w:val="007417E9"/>
    <w:rsid w:val="00741D4B"/>
    <w:rsid w:val="007422A3"/>
    <w:rsid w:val="00742DF7"/>
    <w:rsid w:val="00742ECD"/>
    <w:rsid w:val="007433D4"/>
    <w:rsid w:val="0074340A"/>
    <w:rsid w:val="007437A7"/>
    <w:rsid w:val="00743837"/>
    <w:rsid w:val="007446C6"/>
    <w:rsid w:val="00744F85"/>
    <w:rsid w:val="00745894"/>
    <w:rsid w:val="00745A5A"/>
    <w:rsid w:val="00746760"/>
    <w:rsid w:val="00746F71"/>
    <w:rsid w:val="00746FD4"/>
    <w:rsid w:val="007474C6"/>
    <w:rsid w:val="00747983"/>
    <w:rsid w:val="00747F34"/>
    <w:rsid w:val="00750457"/>
    <w:rsid w:val="007509A6"/>
    <w:rsid w:val="007509B5"/>
    <w:rsid w:val="00750AB3"/>
    <w:rsid w:val="0075132A"/>
    <w:rsid w:val="0075141C"/>
    <w:rsid w:val="007519E8"/>
    <w:rsid w:val="00751D99"/>
    <w:rsid w:val="00751E08"/>
    <w:rsid w:val="00752032"/>
    <w:rsid w:val="00752FD0"/>
    <w:rsid w:val="0075322E"/>
    <w:rsid w:val="00753737"/>
    <w:rsid w:val="00753AE4"/>
    <w:rsid w:val="00753BAC"/>
    <w:rsid w:val="007542AC"/>
    <w:rsid w:val="007542DD"/>
    <w:rsid w:val="00754D1F"/>
    <w:rsid w:val="00755080"/>
    <w:rsid w:val="00756037"/>
    <w:rsid w:val="00756E99"/>
    <w:rsid w:val="007570FD"/>
    <w:rsid w:val="00760D5B"/>
    <w:rsid w:val="00761021"/>
    <w:rsid w:val="00761029"/>
    <w:rsid w:val="00761A0D"/>
    <w:rsid w:val="00761A6A"/>
    <w:rsid w:val="00761D3D"/>
    <w:rsid w:val="00761D3E"/>
    <w:rsid w:val="0076248E"/>
    <w:rsid w:val="00762B12"/>
    <w:rsid w:val="0076315E"/>
    <w:rsid w:val="00763CF8"/>
    <w:rsid w:val="00764360"/>
    <w:rsid w:val="00764ED0"/>
    <w:rsid w:val="00765025"/>
    <w:rsid w:val="007650C1"/>
    <w:rsid w:val="0076591B"/>
    <w:rsid w:val="00765C21"/>
    <w:rsid w:val="00767552"/>
    <w:rsid w:val="00767AD6"/>
    <w:rsid w:val="00767E1F"/>
    <w:rsid w:val="00770328"/>
    <w:rsid w:val="00770370"/>
    <w:rsid w:val="007707E6"/>
    <w:rsid w:val="0077088F"/>
    <w:rsid w:val="00770B38"/>
    <w:rsid w:val="00770F72"/>
    <w:rsid w:val="00771386"/>
    <w:rsid w:val="00771683"/>
    <w:rsid w:val="00771787"/>
    <w:rsid w:val="00771C5D"/>
    <w:rsid w:val="00772AE3"/>
    <w:rsid w:val="00772BA1"/>
    <w:rsid w:val="00773353"/>
    <w:rsid w:val="007736AF"/>
    <w:rsid w:val="007744BA"/>
    <w:rsid w:val="00774788"/>
    <w:rsid w:val="0077478B"/>
    <w:rsid w:val="00774897"/>
    <w:rsid w:val="00774A2C"/>
    <w:rsid w:val="00775144"/>
    <w:rsid w:val="00775206"/>
    <w:rsid w:val="00775B1D"/>
    <w:rsid w:val="00775E57"/>
    <w:rsid w:val="00776701"/>
    <w:rsid w:val="00776890"/>
    <w:rsid w:val="00776F16"/>
    <w:rsid w:val="00777166"/>
    <w:rsid w:val="007774CC"/>
    <w:rsid w:val="00777F17"/>
    <w:rsid w:val="007802AA"/>
    <w:rsid w:val="0078038D"/>
    <w:rsid w:val="0078133E"/>
    <w:rsid w:val="00781BC0"/>
    <w:rsid w:val="00781C36"/>
    <w:rsid w:val="00781E97"/>
    <w:rsid w:val="00782065"/>
    <w:rsid w:val="00782404"/>
    <w:rsid w:val="0078341B"/>
    <w:rsid w:val="007838FB"/>
    <w:rsid w:val="00783FF4"/>
    <w:rsid w:val="007840A6"/>
    <w:rsid w:val="0078440E"/>
    <w:rsid w:val="007849CF"/>
    <w:rsid w:val="00785105"/>
    <w:rsid w:val="007851FA"/>
    <w:rsid w:val="007858DA"/>
    <w:rsid w:val="00785990"/>
    <w:rsid w:val="0078615C"/>
    <w:rsid w:val="00786703"/>
    <w:rsid w:val="0078724E"/>
    <w:rsid w:val="007878DA"/>
    <w:rsid w:val="00790195"/>
    <w:rsid w:val="007901F0"/>
    <w:rsid w:val="0079043C"/>
    <w:rsid w:val="007908A5"/>
    <w:rsid w:val="007909F7"/>
    <w:rsid w:val="00790CAF"/>
    <w:rsid w:val="00790D57"/>
    <w:rsid w:val="007922DE"/>
    <w:rsid w:val="007927B4"/>
    <w:rsid w:val="007935A1"/>
    <w:rsid w:val="007944BE"/>
    <w:rsid w:val="00794C44"/>
    <w:rsid w:val="00794EDB"/>
    <w:rsid w:val="00795DBF"/>
    <w:rsid w:val="0079642F"/>
    <w:rsid w:val="0079663E"/>
    <w:rsid w:val="0079680E"/>
    <w:rsid w:val="007969BD"/>
    <w:rsid w:val="007974B7"/>
    <w:rsid w:val="007976EF"/>
    <w:rsid w:val="007A0066"/>
    <w:rsid w:val="007A0480"/>
    <w:rsid w:val="007A12D2"/>
    <w:rsid w:val="007A1687"/>
    <w:rsid w:val="007A16FC"/>
    <w:rsid w:val="007A2033"/>
    <w:rsid w:val="007A24C9"/>
    <w:rsid w:val="007A258A"/>
    <w:rsid w:val="007A2EC2"/>
    <w:rsid w:val="007A2F90"/>
    <w:rsid w:val="007A32AF"/>
    <w:rsid w:val="007A33D4"/>
    <w:rsid w:val="007A3B56"/>
    <w:rsid w:val="007A4C44"/>
    <w:rsid w:val="007A4DFE"/>
    <w:rsid w:val="007A4F18"/>
    <w:rsid w:val="007A553A"/>
    <w:rsid w:val="007A5621"/>
    <w:rsid w:val="007A56CE"/>
    <w:rsid w:val="007A56E9"/>
    <w:rsid w:val="007A571C"/>
    <w:rsid w:val="007A5805"/>
    <w:rsid w:val="007A60BE"/>
    <w:rsid w:val="007A67E8"/>
    <w:rsid w:val="007A6BF8"/>
    <w:rsid w:val="007A6E49"/>
    <w:rsid w:val="007A7AD2"/>
    <w:rsid w:val="007B010D"/>
    <w:rsid w:val="007B054D"/>
    <w:rsid w:val="007B0A90"/>
    <w:rsid w:val="007B1600"/>
    <w:rsid w:val="007B1659"/>
    <w:rsid w:val="007B1DE8"/>
    <w:rsid w:val="007B1DEB"/>
    <w:rsid w:val="007B1E2F"/>
    <w:rsid w:val="007B20BC"/>
    <w:rsid w:val="007B2134"/>
    <w:rsid w:val="007B240C"/>
    <w:rsid w:val="007B2A25"/>
    <w:rsid w:val="007B399E"/>
    <w:rsid w:val="007B3FA3"/>
    <w:rsid w:val="007B4158"/>
    <w:rsid w:val="007B4267"/>
    <w:rsid w:val="007B4A70"/>
    <w:rsid w:val="007B4C11"/>
    <w:rsid w:val="007B5141"/>
    <w:rsid w:val="007B6169"/>
    <w:rsid w:val="007B6554"/>
    <w:rsid w:val="007B6738"/>
    <w:rsid w:val="007B79CA"/>
    <w:rsid w:val="007B7E1D"/>
    <w:rsid w:val="007C05A1"/>
    <w:rsid w:val="007C063C"/>
    <w:rsid w:val="007C0C26"/>
    <w:rsid w:val="007C0CDC"/>
    <w:rsid w:val="007C0E1C"/>
    <w:rsid w:val="007C11F0"/>
    <w:rsid w:val="007C13C0"/>
    <w:rsid w:val="007C1B48"/>
    <w:rsid w:val="007C211F"/>
    <w:rsid w:val="007C22B7"/>
    <w:rsid w:val="007C2D8D"/>
    <w:rsid w:val="007C2DD4"/>
    <w:rsid w:val="007C3CB0"/>
    <w:rsid w:val="007C4BA3"/>
    <w:rsid w:val="007C4FBF"/>
    <w:rsid w:val="007C5116"/>
    <w:rsid w:val="007C5517"/>
    <w:rsid w:val="007C5795"/>
    <w:rsid w:val="007C5B82"/>
    <w:rsid w:val="007C6E68"/>
    <w:rsid w:val="007C7340"/>
    <w:rsid w:val="007C7913"/>
    <w:rsid w:val="007C7BDC"/>
    <w:rsid w:val="007D00FD"/>
    <w:rsid w:val="007D0522"/>
    <w:rsid w:val="007D08A6"/>
    <w:rsid w:val="007D14D7"/>
    <w:rsid w:val="007D1863"/>
    <w:rsid w:val="007D18C4"/>
    <w:rsid w:val="007D19B1"/>
    <w:rsid w:val="007D1ACC"/>
    <w:rsid w:val="007D30BD"/>
    <w:rsid w:val="007D31B3"/>
    <w:rsid w:val="007D32C4"/>
    <w:rsid w:val="007D39DE"/>
    <w:rsid w:val="007D4339"/>
    <w:rsid w:val="007D44FC"/>
    <w:rsid w:val="007D463E"/>
    <w:rsid w:val="007D48F3"/>
    <w:rsid w:val="007D4AFF"/>
    <w:rsid w:val="007D4CFE"/>
    <w:rsid w:val="007D4DFD"/>
    <w:rsid w:val="007D5615"/>
    <w:rsid w:val="007D5C08"/>
    <w:rsid w:val="007D5C2C"/>
    <w:rsid w:val="007D5F02"/>
    <w:rsid w:val="007D637E"/>
    <w:rsid w:val="007D642E"/>
    <w:rsid w:val="007D65EE"/>
    <w:rsid w:val="007D6EE2"/>
    <w:rsid w:val="007E01CB"/>
    <w:rsid w:val="007E03A7"/>
    <w:rsid w:val="007E09E2"/>
    <w:rsid w:val="007E0E56"/>
    <w:rsid w:val="007E0F5E"/>
    <w:rsid w:val="007E119B"/>
    <w:rsid w:val="007E12CB"/>
    <w:rsid w:val="007E24A4"/>
    <w:rsid w:val="007E28DC"/>
    <w:rsid w:val="007E2B9F"/>
    <w:rsid w:val="007E2F5F"/>
    <w:rsid w:val="007E3767"/>
    <w:rsid w:val="007E4064"/>
    <w:rsid w:val="007E4401"/>
    <w:rsid w:val="007E50A8"/>
    <w:rsid w:val="007E53EE"/>
    <w:rsid w:val="007E53FD"/>
    <w:rsid w:val="007E582D"/>
    <w:rsid w:val="007E589D"/>
    <w:rsid w:val="007E59EB"/>
    <w:rsid w:val="007E5A6C"/>
    <w:rsid w:val="007E5C19"/>
    <w:rsid w:val="007E5D0F"/>
    <w:rsid w:val="007E5FBC"/>
    <w:rsid w:val="007E6761"/>
    <w:rsid w:val="007E6AAE"/>
    <w:rsid w:val="007E6ECC"/>
    <w:rsid w:val="007E7276"/>
    <w:rsid w:val="007E7B0F"/>
    <w:rsid w:val="007E7EE5"/>
    <w:rsid w:val="007F01F7"/>
    <w:rsid w:val="007F04F7"/>
    <w:rsid w:val="007F1590"/>
    <w:rsid w:val="007F16EC"/>
    <w:rsid w:val="007F1A14"/>
    <w:rsid w:val="007F1F98"/>
    <w:rsid w:val="007F2F0A"/>
    <w:rsid w:val="007F316F"/>
    <w:rsid w:val="007F3426"/>
    <w:rsid w:val="007F37B5"/>
    <w:rsid w:val="007F3D92"/>
    <w:rsid w:val="007F3E0E"/>
    <w:rsid w:val="007F43F0"/>
    <w:rsid w:val="007F471E"/>
    <w:rsid w:val="007F4B8E"/>
    <w:rsid w:val="007F4BC8"/>
    <w:rsid w:val="007F4BD9"/>
    <w:rsid w:val="007F4EE7"/>
    <w:rsid w:val="007F50C1"/>
    <w:rsid w:val="007F548F"/>
    <w:rsid w:val="007F56BE"/>
    <w:rsid w:val="007F5C43"/>
    <w:rsid w:val="007F6142"/>
    <w:rsid w:val="007F6415"/>
    <w:rsid w:val="007F65F8"/>
    <w:rsid w:val="007F6D42"/>
    <w:rsid w:val="007F6E2F"/>
    <w:rsid w:val="007F6F69"/>
    <w:rsid w:val="007F7C3E"/>
    <w:rsid w:val="007F7E02"/>
    <w:rsid w:val="0080039C"/>
    <w:rsid w:val="00800765"/>
    <w:rsid w:val="00800950"/>
    <w:rsid w:val="00800D2F"/>
    <w:rsid w:val="00800F7E"/>
    <w:rsid w:val="008012B3"/>
    <w:rsid w:val="00801C55"/>
    <w:rsid w:val="00801E1A"/>
    <w:rsid w:val="008029B8"/>
    <w:rsid w:val="00802B3F"/>
    <w:rsid w:val="00803241"/>
    <w:rsid w:val="00803297"/>
    <w:rsid w:val="0080390F"/>
    <w:rsid w:val="00803D4C"/>
    <w:rsid w:val="00805423"/>
    <w:rsid w:val="00805636"/>
    <w:rsid w:val="0080592E"/>
    <w:rsid w:val="00805DF6"/>
    <w:rsid w:val="008064E6"/>
    <w:rsid w:val="00806748"/>
    <w:rsid w:val="00806830"/>
    <w:rsid w:val="0080693C"/>
    <w:rsid w:val="00806B4A"/>
    <w:rsid w:val="00806CD3"/>
    <w:rsid w:val="00806DC5"/>
    <w:rsid w:val="00807035"/>
    <w:rsid w:val="008072AD"/>
    <w:rsid w:val="00807B75"/>
    <w:rsid w:val="00807D7E"/>
    <w:rsid w:val="0081049C"/>
    <w:rsid w:val="00810635"/>
    <w:rsid w:val="00810DAD"/>
    <w:rsid w:val="008114DF"/>
    <w:rsid w:val="00812053"/>
    <w:rsid w:val="0081281C"/>
    <w:rsid w:val="008128E3"/>
    <w:rsid w:val="008129D1"/>
    <w:rsid w:val="00812AA5"/>
    <w:rsid w:val="00812B3A"/>
    <w:rsid w:val="00812D6A"/>
    <w:rsid w:val="00812ED6"/>
    <w:rsid w:val="00813503"/>
    <w:rsid w:val="00813529"/>
    <w:rsid w:val="00813A7E"/>
    <w:rsid w:val="00813E6D"/>
    <w:rsid w:val="008151E9"/>
    <w:rsid w:val="00815964"/>
    <w:rsid w:val="0081691A"/>
    <w:rsid w:val="00816927"/>
    <w:rsid w:val="0081697C"/>
    <w:rsid w:val="00817017"/>
    <w:rsid w:val="00817E7C"/>
    <w:rsid w:val="00820290"/>
    <w:rsid w:val="00820452"/>
    <w:rsid w:val="00820472"/>
    <w:rsid w:val="00820C79"/>
    <w:rsid w:val="00820D9D"/>
    <w:rsid w:val="0082136A"/>
    <w:rsid w:val="008215D8"/>
    <w:rsid w:val="00821801"/>
    <w:rsid w:val="00821E51"/>
    <w:rsid w:val="0082272B"/>
    <w:rsid w:val="008229C1"/>
    <w:rsid w:val="00822A63"/>
    <w:rsid w:val="00822AB3"/>
    <w:rsid w:val="0082310B"/>
    <w:rsid w:val="008231E6"/>
    <w:rsid w:val="00823CBB"/>
    <w:rsid w:val="008244F1"/>
    <w:rsid w:val="00824E55"/>
    <w:rsid w:val="0082634E"/>
    <w:rsid w:val="00826433"/>
    <w:rsid w:val="00826506"/>
    <w:rsid w:val="0082694D"/>
    <w:rsid w:val="00826BF0"/>
    <w:rsid w:val="00826C8B"/>
    <w:rsid w:val="00826FC7"/>
    <w:rsid w:val="0082793B"/>
    <w:rsid w:val="008304FB"/>
    <w:rsid w:val="00830729"/>
    <w:rsid w:val="0083098E"/>
    <w:rsid w:val="00832147"/>
    <w:rsid w:val="0083235C"/>
    <w:rsid w:val="00832DAE"/>
    <w:rsid w:val="00832DEE"/>
    <w:rsid w:val="00832EB1"/>
    <w:rsid w:val="00833022"/>
    <w:rsid w:val="008332F7"/>
    <w:rsid w:val="0083336D"/>
    <w:rsid w:val="0083338F"/>
    <w:rsid w:val="008334A1"/>
    <w:rsid w:val="00833C6C"/>
    <w:rsid w:val="00833E44"/>
    <w:rsid w:val="00833E47"/>
    <w:rsid w:val="0083423B"/>
    <w:rsid w:val="00834397"/>
    <w:rsid w:val="00834AE5"/>
    <w:rsid w:val="00834F3A"/>
    <w:rsid w:val="00835097"/>
    <w:rsid w:val="00835497"/>
    <w:rsid w:val="00835DC3"/>
    <w:rsid w:val="0083600C"/>
    <w:rsid w:val="008366A3"/>
    <w:rsid w:val="0083671D"/>
    <w:rsid w:val="00836975"/>
    <w:rsid w:val="00836B61"/>
    <w:rsid w:val="00836D20"/>
    <w:rsid w:val="00836E1B"/>
    <w:rsid w:val="008371E5"/>
    <w:rsid w:val="008374B6"/>
    <w:rsid w:val="008374C9"/>
    <w:rsid w:val="00837771"/>
    <w:rsid w:val="00837E05"/>
    <w:rsid w:val="0084032B"/>
    <w:rsid w:val="0084060D"/>
    <w:rsid w:val="00840693"/>
    <w:rsid w:val="00840C1E"/>
    <w:rsid w:val="0084102B"/>
    <w:rsid w:val="00841151"/>
    <w:rsid w:val="0084138F"/>
    <w:rsid w:val="00841601"/>
    <w:rsid w:val="00841791"/>
    <w:rsid w:val="00841B12"/>
    <w:rsid w:val="00841DEE"/>
    <w:rsid w:val="0084348A"/>
    <w:rsid w:val="008435A4"/>
    <w:rsid w:val="00843668"/>
    <w:rsid w:val="00843D8E"/>
    <w:rsid w:val="0084416D"/>
    <w:rsid w:val="008441A1"/>
    <w:rsid w:val="00844337"/>
    <w:rsid w:val="00844D59"/>
    <w:rsid w:val="00844E90"/>
    <w:rsid w:val="00845751"/>
    <w:rsid w:val="008458A1"/>
    <w:rsid w:val="00845995"/>
    <w:rsid w:val="00845D57"/>
    <w:rsid w:val="008468B8"/>
    <w:rsid w:val="00846A82"/>
    <w:rsid w:val="00846BE8"/>
    <w:rsid w:val="008470CD"/>
    <w:rsid w:val="008479BC"/>
    <w:rsid w:val="00847F28"/>
    <w:rsid w:val="00850778"/>
    <w:rsid w:val="008508F4"/>
    <w:rsid w:val="00850AC2"/>
    <w:rsid w:val="00850B8C"/>
    <w:rsid w:val="00851405"/>
    <w:rsid w:val="00851B5C"/>
    <w:rsid w:val="00851CF2"/>
    <w:rsid w:val="00852319"/>
    <w:rsid w:val="00852875"/>
    <w:rsid w:val="00852897"/>
    <w:rsid w:val="00852FCA"/>
    <w:rsid w:val="0085321A"/>
    <w:rsid w:val="0085324A"/>
    <w:rsid w:val="008536D8"/>
    <w:rsid w:val="0085371C"/>
    <w:rsid w:val="00853B38"/>
    <w:rsid w:val="00854757"/>
    <w:rsid w:val="008547EB"/>
    <w:rsid w:val="00854B44"/>
    <w:rsid w:val="00854DB9"/>
    <w:rsid w:val="00854DC8"/>
    <w:rsid w:val="00854E19"/>
    <w:rsid w:val="008558E9"/>
    <w:rsid w:val="0085637C"/>
    <w:rsid w:val="00856424"/>
    <w:rsid w:val="0085679D"/>
    <w:rsid w:val="00856C48"/>
    <w:rsid w:val="0085710A"/>
    <w:rsid w:val="00857366"/>
    <w:rsid w:val="00857454"/>
    <w:rsid w:val="00857608"/>
    <w:rsid w:val="00857864"/>
    <w:rsid w:val="00857A6C"/>
    <w:rsid w:val="00860416"/>
    <w:rsid w:val="0086079E"/>
    <w:rsid w:val="00860B48"/>
    <w:rsid w:val="00860D37"/>
    <w:rsid w:val="00860FC6"/>
    <w:rsid w:val="00861455"/>
    <w:rsid w:val="00861467"/>
    <w:rsid w:val="00861542"/>
    <w:rsid w:val="00861625"/>
    <w:rsid w:val="00861FA1"/>
    <w:rsid w:val="008624A4"/>
    <w:rsid w:val="008624E6"/>
    <w:rsid w:val="00862BA2"/>
    <w:rsid w:val="0086304C"/>
    <w:rsid w:val="008631EC"/>
    <w:rsid w:val="0086395C"/>
    <w:rsid w:val="00863E29"/>
    <w:rsid w:val="00864160"/>
    <w:rsid w:val="00864E71"/>
    <w:rsid w:val="0086509A"/>
    <w:rsid w:val="00865A62"/>
    <w:rsid w:val="00865A89"/>
    <w:rsid w:val="00865C18"/>
    <w:rsid w:val="00866716"/>
    <w:rsid w:val="00866A2F"/>
    <w:rsid w:val="00866C3F"/>
    <w:rsid w:val="00866DEB"/>
    <w:rsid w:val="0086704C"/>
    <w:rsid w:val="0086724F"/>
    <w:rsid w:val="008675E5"/>
    <w:rsid w:val="008679C1"/>
    <w:rsid w:val="00870FA0"/>
    <w:rsid w:val="0087132E"/>
    <w:rsid w:val="008715B7"/>
    <w:rsid w:val="00871B7B"/>
    <w:rsid w:val="00871D7F"/>
    <w:rsid w:val="008726E8"/>
    <w:rsid w:val="00872FEA"/>
    <w:rsid w:val="0087301F"/>
    <w:rsid w:val="0087313B"/>
    <w:rsid w:val="008734C9"/>
    <w:rsid w:val="00873E6C"/>
    <w:rsid w:val="00873F99"/>
    <w:rsid w:val="008741E8"/>
    <w:rsid w:val="0087483F"/>
    <w:rsid w:val="008748B8"/>
    <w:rsid w:val="00874ADE"/>
    <w:rsid w:val="00875346"/>
    <w:rsid w:val="00875CA9"/>
    <w:rsid w:val="008766E5"/>
    <w:rsid w:val="00876E2A"/>
    <w:rsid w:val="00877A79"/>
    <w:rsid w:val="00880853"/>
    <w:rsid w:val="00880AC2"/>
    <w:rsid w:val="00880E22"/>
    <w:rsid w:val="008811F7"/>
    <w:rsid w:val="008816DC"/>
    <w:rsid w:val="00881855"/>
    <w:rsid w:val="008824A8"/>
    <w:rsid w:val="008825A6"/>
    <w:rsid w:val="00882B8B"/>
    <w:rsid w:val="00883130"/>
    <w:rsid w:val="00883904"/>
    <w:rsid w:val="00883B38"/>
    <w:rsid w:val="00883E9E"/>
    <w:rsid w:val="008841B2"/>
    <w:rsid w:val="00884F15"/>
    <w:rsid w:val="00884F5F"/>
    <w:rsid w:val="0088540B"/>
    <w:rsid w:val="008859AA"/>
    <w:rsid w:val="00885F5F"/>
    <w:rsid w:val="00886192"/>
    <w:rsid w:val="0088671B"/>
    <w:rsid w:val="00886BFA"/>
    <w:rsid w:val="00886CB8"/>
    <w:rsid w:val="0088760A"/>
    <w:rsid w:val="00887E78"/>
    <w:rsid w:val="00887FA3"/>
    <w:rsid w:val="00890757"/>
    <w:rsid w:val="00890921"/>
    <w:rsid w:val="00890AEF"/>
    <w:rsid w:val="008910D0"/>
    <w:rsid w:val="008915EE"/>
    <w:rsid w:val="00892376"/>
    <w:rsid w:val="00892B2D"/>
    <w:rsid w:val="0089303E"/>
    <w:rsid w:val="00893EC6"/>
    <w:rsid w:val="00893F70"/>
    <w:rsid w:val="00894089"/>
    <w:rsid w:val="00894CDC"/>
    <w:rsid w:val="00894DC1"/>
    <w:rsid w:val="00894E78"/>
    <w:rsid w:val="008952BC"/>
    <w:rsid w:val="008954E8"/>
    <w:rsid w:val="0089683B"/>
    <w:rsid w:val="00897F9F"/>
    <w:rsid w:val="008A0089"/>
    <w:rsid w:val="008A0243"/>
    <w:rsid w:val="008A045B"/>
    <w:rsid w:val="008A07B1"/>
    <w:rsid w:val="008A0AB2"/>
    <w:rsid w:val="008A0ED1"/>
    <w:rsid w:val="008A1379"/>
    <w:rsid w:val="008A16DC"/>
    <w:rsid w:val="008A1A53"/>
    <w:rsid w:val="008A27DF"/>
    <w:rsid w:val="008A2884"/>
    <w:rsid w:val="008A2A40"/>
    <w:rsid w:val="008A32C7"/>
    <w:rsid w:val="008A359D"/>
    <w:rsid w:val="008A3A7F"/>
    <w:rsid w:val="008A4009"/>
    <w:rsid w:val="008A4087"/>
    <w:rsid w:val="008A421F"/>
    <w:rsid w:val="008A44DC"/>
    <w:rsid w:val="008A45C3"/>
    <w:rsid w:val="008A462F"/>
    <w:rsid w:val="008A4A52"/>
    <w:rsid w:val="008A4E8A"/>
    <w:rsid w:val="008A6253"/>
    <w:rsid w:val="008A644F"/>
    <w:rsid w:val="008A6467"/>
    <w:rsid w:val="008A67F2"/>
    <w:rsid w:val="008A6B74"/>
    <w:rsid w:val="008A6EC3"/>
    <w:rsid w:val="008A7374"/>
    <w:rsid w:val="008A759E"/>
    <w:rsid w:val="008A7A7B"/>
    <w:rsid w:val="008A7C08"/>
    <w:rsid w:val="008A7CBF"/>
    <w:rsid w:val="008A7D8B"/>
    <w:rsid w:val="008B0141"/>
    <w:rsid w:val="008B033D"/>
    <w:rsid w:val="008B06B0"/>
    <w:rsid w:val="008B0F4A"/>
    <w:rsid w:val="008B10B3"/>
    <w:rsid w:val="008B1117"/>
    <w:rsid w:val="008B11DA"/>
    <w:rsid w:val="008B1334"/>
    <w:rsid w:val="008B1384"/>
    <w:rsid w:val="008B181B"/>
    <w:rsid w:val="008B20A7"/>
    <w:rsid w:val="008B20BF"/>
    <w:rsid w:val="008B24E0"/>
    <w:rsid w:val="008B2AFE"/>
    <w:rsid w:val="008B37D2"/>
    <w:rsid w:val="008B3D53"/>
    <w:rsid w:val="008B3D7C"/>
    <w:rsid w:val="008B3ED8"/>
    <w:rsid w:val="008B423A"/>
    <w:rsid w:val="008B4F27"/>
    <w:rsid w:val="008B506E"/>
    <w:rsid w:val="008B5298"/>
    <w:rsid w:val="008B589A"/>
    <w:rsid w:val="008B5F46"/>
    <w:rsid w:val="008B5FDD"/>
    <w:rsid w:val="008B660C"/>
    <w:rsid w:val="008B67C3"/>
    <w:rsid w:val="008B680D"/>
    <w:rsid w:val="008B6A20"/>
    <w:rsid w:val="008B7355"/>
    <w:rsid w:val="008B7511"/>
    <w:rsid w:val="008B79CF"/>
    <w:rsid w:val="008C0211"/>
    <w:rsid w:val="008C08EE"/>
    <w:rsid w:val="008C0C86"/>
    <w:rsid w:val="008C0E9A"/>
    <w:rsid w:val="008C0FC1"/>
    <w:rsid w:val="008C1777"/>
    <w:rsid w:val="008C198A"/>
    <w:rsid w:val="008C1C0D"/>
    <w:rsid w:val="008C1D1A"/>
    <w:rsid w:val="008C1D6A"/>
    <w:rsid w:val="008C20AA"/>
    <w:rsid w:val="008C23D7"/>
    <w:rsid w:val="008C2814"/>
    <w:rsid w:val="008C2991"/>
    <w:rsid w:val="008C2A0D"/>
    <w:rsid w:val="008C2E91"/>
    <w:rsid w:val="008C2EE0"/>
    <w:rsid w:val="008C38DA"/>
    <w:rsid w:val="008C4418"/>
    <w:rsid w:val="008C4507"/>
    <w:rsid w:val="008C4815"/>
    <w:rsid w:val="008C4AB6"/>
    <w:rsid w:val="008C5153"/>
    <w:rsid w:val="008C5A93"/>
    <w:rsid w:val="008C5D07"/>
    <w:rsid w:val="008C65CE"/>
    <w:rsid w:val="008C6A51"/>
    <w:rsid w:val="008C7511"/>
    <w:rsid w:val="008C75BE"/>
    <w:rsid w:val="008C7606"/>
    <w:rsid w:val="008C77A7"/>
    <w:rsid w:val="008D0234"/>
    <w:rsid w:val="008D0249"/>
    <w:rsid w:val="008D09BA"/>
    <w:rsid w:val="008D0F12"/>
    <w:rsid w:val="008D2453"/>
    <w:rsid w:val="008D28A0"/>
    <w:rsid w:val="008D28E5"/>
    <w:rsid w:val="008D2EB7"/>
    <w:rsid w:val="008D3504"/>
    <w:rsid w:val="008D4360"/>
    <w:rsid w:val="008D44A7"/>
    <w:rsid w:val="008D48A1"/>
    <w:rsid w:val="008D4965"/>
    <w:rsid w:val="008D4BEC"/>
    <w:rsid w:val="008D4CC1"/>
    <w:rsid w:val="008D53D3"/>
    <w:rsid w:val="008D5568"/>
    <w:rsid w:val="008D7662"/>
    <w:rsid w:val="008D7FFD"/>
    <w:rsid w:val="008E0382"/>
    <w:rsid w:val="008E0DB2"/>
    <w:rsid w:val="008E1089"/>
    <w:rsid w:val="008E1447"/>
    <w:rsid w:val="008E198D"/>
    <w:rsid w:val="008E19F5"/>
    <w:rsid w:val="008E1B83"/>
    <w:rsid w:val="008E1E7D"/>
    <w:rsid w:val="008E2334"/>
    <w:rsid w:val="008E27A9"/>
    <w:rsid w:val="008E28E4"/>
    <w:rsid w:val="008E2911"/>
    <w:rsid w:val="008E2CA4"/>
    <w:rsid w:val="008E33CB"/>
    <w:rsid w:val="008E34EF"/>
    <w:rsid w:val="008E3B03"/>
    <w:rsid w:val="008E3EF1"/>
    <w:rsid w:val="008E4228"/>
    <w:rsid w:val="008E456B"/>
    <w:rsid w:val="008E4ECC"/>
    <w:rsid w:val="008E4FA4"/>
    <w:rsid w:val="008E5175"/>
    <w:rsid w:val="008E541D"/>
    <w:rsid w:val="008E545B"/>
    <w:rsid w:val="008E5BB3"/>
    <w:rsid w:val="008E5E79"/>
    <w:rsid w:val="008E5FAD"/>
    <w:rsid w:val="008E5FC3"/>
    <w:rsid w:val="008E6089"/>
    <w:rsid w:val="008E669C"/>
    <w:rsid w:val="008E66BE"/>
    <w:rsid w:val="008E67B4"/>
    <w:rsid w:val="008E6CA3"/>
    <w:rsid w:val="008E6CF9"/>
    <w:rsid w:val="008E707E"/>
    <w:rsid w:val="008E7B2A"/>
    <w:rsid w:val="008E7EC2"/>
    <w:rsid w:val="008F0414"/>
    <w:rsid w:val="008F0CDB"/>
    <w:rsid w:val="008F0D26"/>
    <w:rsid w:val="008F0FBC"/>
    <w:rsid w:val="008F1160"/>
    <w:rsid w:val="008F1383"/>
    <w:rsid w:val="008F25F7"/>
    <w:rsid w:val="008F2CDB"/>
    <w:rsid w:val="008F3499"/>
    <w:rsid w:val="008F3C33"/>
    <w:rsid w:val="008F41DC"/>
    <w:rsid w:val="008F46AE"/>
    <w:rsid w:val="008F4733"/>
    <w:rsid w:val="008F5623"/>
    <w:rsid w:val="008F57B2"/>
    <w:rsid w:val="008F595E"/>
    <w:rsid w:val="008F5A62"/>
    <w:rsid w:val="008F5B39"/>
    <w:rsid w:val="008F5E7B"/>
    <w:rsid w:val="008F65A6"/>
    <w:rsid w:val="008F66BE"/>
    <w:rsid w:val="008F6B5A"/>
    <w:rsid w:val="008F7B82"/>
    <w:rsid w:val="008F7E61"/>
    <w:rsid w:val="0090019A"/>
    <w:rsid w:val="00900526"/>
    <w:rsid w:val="00901161"/>
    <w:rsid w:val="0090188D"/>
    <w:rsid w:val="00901E31"/>
    <w:rsid w:val="00902372"/>
    <w:rsid w:val="009026C4"/>
    <w:rsid w:val="00902A29"/>
    <w:rsid w:val="00902EA8"/>
    <w:rsid w:val="00903822"/>
    <w:rsid w:val="009039BD"/>
    <w:rsid w:val="00903D68"/>
    <w:rsid w:val="00903F4A"/>
    <w:rsid w:val="0090421A"/>
    <w:rsid w:val="009046A4"/>
    <w:rsid w:val="00904C2A"/>
    <w:rsid w:val="00905576"/>
    <w:rsid w:val="00905A36"/>
    <w:rsid w:val="009060DC"/>
    <w:rsid w:val="009065D0"/>
    <w:rsid w:val="00906683"/>
    <w:rsid w:val="00906BB9"/>
    <w:rsid w:val="00906C90"/>
    <w:rsid w:val="0090745E"/>
    <w:rsid w:val="00907B47"/>
    <w:rsid w:val="00907CB6"/>
    <w:rsid w:val="009100A4"/>
    <w:rsid w:val="009103C0"/>
    <w:rsid w:val="0091070E"/>
    <w:rsid w:val="009110F7"/>
    <w:rsid w:val="0091120B"/>
    <w:rsid w:val="00911259"/>
    <w:rsid w:val="00911630"/>
    <w:rsid w:val="00911AD7"/>
    <w:rsid w:val="00912146"/>
    <w:rsid w:val="00912187"/>
    <w:rsid w:val="00912548"/>
    <w:rsid w:val="00912606"/>
    <w:rsid w:val="00913517"/>
    <w:rsid w:val="0091375C"/>
    <w:rsid w:val="00913B77"/>
    <w:rsid w:val="00913DD8"/>
    <w:rsid w:val="00914218"/>
    <w:rsid w:val="009149F0"/>
    <w:rsid w:val="00915588"/>
    <w:rsid w:val="009157D5"/>
    <w:rsid w:val="00915844"/>
    <w:rsid w:val="0091600B"/>
    <w:rsid w:val="00916944"/>
    <w:rsid w:val="00916BED"/>
    <w:rsid w:val="0091700C"/>
    <w:rsid w:val="00917307"/>
    <w:rsid w:val="00917569"/>
    <w:rsid w:val="0091762C"/>
    <w:rsid w:val="00920C76"/>
    <w:rsid w:val="009212D0"/>
    <w:rsid w:val="0092154A"/>
    <w:rsid w:val="00921756"/>
    <w:rsid w:val="00921B5D"/>
    <w:rsid w:val="00921E9F"/>
    <w:rsid w:val="00923643"/>
    <w:rsid w:val="0092390C"/>
    <w:rsid w:val="00923D1F"/>
    <w:rsid w:val="009244E9"/>
    <w:rsid w:val="00924609"/>
    <w:rsid w:val="009246AD"/>
    <w:rsid w:val="00924A58"/>
    <w:rsid w:val="00925626"/>
    <w:rsid w:val="00926788"/>
    <w:rsid w:val="009269BC"/>
    <w:rsid w:val="00927221"/>
    <w:rsid w:val="009278C5"/>
    <w:rsid w:val="00927DDB"/>
    <w:rsid w:val="0093058A"/>
    <w:rsid w:val="009318F7"/>
    <w:rsid w:val="00931937"/>
    <w:rsid w:val="00932689"/>
    <w:rsid w:val="00932933"/>
    <w:rsid w:val="009332B5"/>
    <w:rsid w:val="00933632"/>
    <w:rsid w:val="009337B7"/>
    <w:rsid w:val="009338A6"/>
    <w:rsid w:val="009339F8"/>
    <w:rsid w:val="00933D69"/>
    <w:rsid w:val="00934343"/>
    <w:rsid w:val="0093447C"/>
    <w:rsid w:val="00934771"/>
    <w:rsid w:val="00934F92"/>
    <w:rsid w:val="009352D5"/>
    <w:rsid w:val="00935470"/>
    <w:rsid w:val="00935F28"/>
    <w:rsid w:val="00935F7E"/>
    <w:rsid w:val="009360CF"/>
    <w:rsid w:val="009366C8"/>
    <w:rsid w:val="00936711"/>
    <w:rsid w:val="00936E88"/>
    <w:rsid w:val="00936EE9"/>
    <w:rsid w:val="00936F4D"/>
    <w:rsid w:val="00936FD6"/>
    <w:rsid w:val="009374D9"/>
    <w:rsid w:val="0093770A"/>
    <w:rsid w:val="00937B85"/>
    <w:rsid w:val="00937CA4"/>
    <w:rsid w:val="00940B81"/>
    <w:rsid w:val="00940C0F"/>
    <w:rsid w:val="009417E9"/>
    <w:rsid w:val="00941A08"/>
    <w:rsid w:val="00942260"/>
    <w:rsid w:val="00942712"/>
    <w:rsid w:val="00943202"/>
    <w:rsid w:val="00943493"/>
    <w:rsid w:val="0094437D"/>
    <w:rsid w:val="0094484F"/>
    <w:rsid w:val="00944B18"/>
    <w:rsid w:val="00946F12"/>
    <w:rsid w:val="00947279"/>
    <w:rsid w:val="009473B9"/>
    <w:rsid w:val="00947670"/>
    <w:rsid w:val="00947713"/>
    <w:rsid w:val="009479B7"/>
    <w:rsid w:val="00947B8B"/>
    <w:rsid w:val="00950B1C"/>
    <w:rsid w:val="00950B3C"/>
    <w:rsid w:val="00950BE7"/>
    <w:rsid w:val="00951010"/>
    <w:rsid w:val="00951518"/>
    <w:rsid w:val="009517B9"/>
    <w:rsid w:val="009519AA"/>
    <w:rsid w:val="00952CDF"/>
    <w:rsid w:val="00952F4B"/>
    <w:rsid w:val="00953210"/>
    <w:rsid w:val="00955307"/>
    <w:rsid w:val="009556AE"/>
    <w:rsid w:val="00955E84"/>
    <w:rsid w:val="00955FBC"/>
    <w:rsid w:val="009562AF"/>
    <w:rsid w:val="00956350"/>
    <w:rsid w:val="00956423"/>
    <w:rsid w:val="00956C3A"/>
    <w:rsid w:val="00957097"/>
    <w:rsid w:val="0095754E"/>
    <w:rsid w:val="00957BE3"/>
    <w:rsid w:val="00957C38"/>
    <w:rsid w:val="00957FAA"/>
    <w:rsid w:val="00960376"/>
    <w:rsid w:val="00960563"/>
    <w:rsid w:val="00960CB7"/>
    <w:rsid w:val="0096107C"/>
    <w:rsid w:val="009612D9"/>
    <w:rsid w:val="009618BB"/>
    <w:rsid w:val="00961F69"/>
    <w:rsid w:val="009621E1"/>
    <w:rsid w:val="0096222D"/>
    <w:rsid w:val="00962833"/>
    <w:rsid w:val="00962923"/>
    <w:rsid w:val="00962974"/>
    <w:rsid w:val="00962E79"/>
    <w:rsid w:val="00962F19"/>
    <w:rsid w:val="00962F5A"/>
    <w:rsid w:val="00963042"/>
    <w:rsid w:val="009640A7"/>
    <w:rsid w:val="00964E85"/>
    <w:rsid w:val="0096523C"/>
    <w:rsid w:val="009657E0"/>
    <w:rsid w:val="009659DE"/>
    <w:rsid w:val="00965BF5"/>
    <w:rsid w:val="00965F32"/>
    <w:rsid w:val="00965F7D"/>
    <w:rsid w:val="00965F8E"/>
    <w:rsid w:val="00965FDE"/>
    <w:rsid w:val="0096616C"/>
    <w:rsid w:val="0096653E"/>
    <w:rsid w:val="00966604"/>
    <w:rsid w:val="009670CD"/>
    <w:rsid w:val="0096777B"/>
    <w:rsid w:val="00970139"/>
    <w:rsid w:val="00970440"/>
    <w:rsid w:val="00970845"/>
    <w:rsid w:val="00970A55"/>
    <w:rsid w:val="00970E8B"/>
    <w:rsid w:val="009710BC"/>
    <w:rsid w:val="00971370"/>
    <w:rsid w:val="00971FC5"/>
    <w:rsid w:val="0097249C"/>
    <w:rsid w:val="00972512"/>
    <w:rsid w:val="00973457"/>
    <w:rsid w:val="00973838"/>
    <w:rsid w:val="00973A7A"/>
    <w:rsid w:val="00973CA8"/>
    <w:rsid w:val="00974474"/>
    <w:rsid w:val="009747C7"/>
    <w:rsid w:val="009748FF"/>
    <w:rsid w:val="00974F36"/>
    <w:rsid w:val="0097511D"/>
    <w:rsid w:val="00975B4A"/>
    <w:rsid w:val="00975E95"/>
    <w:rsid w:val="009761E9"/>
    <w:rsid w:val="0097628A"/>
    <w:rsid w:val="0097628C"/>
    <w:rsid w:val="00976B09"/>
    <w:rsid w:val="009773B9"/>
    <w:rsid w:val="00977B1D"/>
    <w:rsid w:val="00977E42"/>
    <w:rsid w:val="00977EB3"/>
    <w:rsid w:val="00977F14"/>
    <w:rsid w:val="009807F6"/>
    <w:rsid w:val="00980BC3"/>
    <w:rsid w:val="00980E5D"/>
    <w:rsid w:val="0098122D"/>
    <w:rsid w:val="009812F3"/>
    <w:rsid w:val="009823B8"/>
    <w:rsid w:val="00982582"/>
    <w:rsid w:val="00982A3D"/>
    <w:rsid w:val="00982B18"/>
    <w:rsid w:val="00982BD0"/>
    <w:rsid w:val="00982FA9"/>
    <w:rsid w:val="009830E1"/>
    <w:rsid w:val="00983142"/>
    <w:rsid w:val="00983674"/>
    <w:rsid w:val="00983AC3"/>
    <w:rsid w:val="0098427C"/>
    <w:rsid w:val="00984BAB"/>
    <w:rsid w:val="009850E7"/>
    <w:rsid w:val="0098547F"/>
    <w:rsid w:val="00986B20"/>
    <w:rsid w:val="00986ED5"/>
    <w:rsid w:val="00987A72"/>
    <w:rsid w:val="00987A79"/>
    <w:rsid w:val="00987B9A"/>
    <w:rsid w:val="00987C20"/>
    <w:rsid w:val="00987DE5"/>
    <w:rsid w:val="009901F6"/>
    <w:rsid w:val="009902AD"/>
    <w:rsid w:val="0099097D"/>
    <w:rsid w:val="00990E21"/>
    <w:rsid w:val="00991858"/>
    <w:rsid w:val="009922BA"/>
    <w:rsid w:val="00992400"/>
    <w:rsid w:val="009925B7"/>
    <w:rsid w:val="0099298E"/>
    <w:rsid w:val="009930AB"/>
    <w:rsid w:val="009933DF"/>
    <w:rsid w:val="009946A1"/>
    <w:rsid w:val="009948CC"/>
    <w:rsid w:val="0099543D"/>
    <w:rsid w:val="009960E0"/>
    <w:rsid w:val="009964EB"/>
    <w:rsid w:val="00996AC1"/>
    <w:rsid w:val="00996D30"/>
    <w:rsid w:val="0099737A"/>
    <w:rsid w:val="009973EA"/>
    <w:rsid w:val="0099757B"/>
    <w:rsid w:val="009976CB"/>
    <w:rsid w:val="00997C16"/>
    <w:rsid w:val="00997C88"/>
    <w:rsid w:val="00997DA8"/>
    <w:rsid w:val="009A0619"/>
    <w:rsid w:val="009A098C"/>
    <w:rsid w:val="009A18D8"/>
    <w:rsid w:val="009A1A48"/>
    <w:rsid w:val="009A1D29"/>
    <w:rsid w:val="009A1D3E"/>
    <w:rsid w:val="009A1E1C"/>
    <w:rsid w:val="009A270A"/>
    <w:rsid w:val="009A2A9A"/>
    <w:rsid w:val="009A2D3C"/>
    <w:rsid w:val="009A2DC4"/>
    <w:rsid w:val="009A3406"/>
    <w:rsid w:val="009A3615"/>
    <w:rsid w:val="009A3746"/>
    <w:rsid w:val="009A3997"/>
    <w:rsid w:val="009A3A5A"/>
    <w:rsid w:val="009A3B74"/>
    <w:rsid w:val="009A46FF"/>
    <w:rsid w:val="009A549C"/>
    <w:rsid w:val="009A5BCD"/>
    <w:rsid w:val="009A61D6"/>
    <w:rsid w:val="009A6272"/>
    <w:rsid w:val="009A6367"/>
    <w:rsid w:val="009A6B7D"/>
    <w:rsid w:val="009A6D88"/>
    <w:rsid w:val="009A6F96"/>
    <w:rsid w:val="009A70F8"/>
    <w:rsid w:val="009A7995"/>
    <w:rsid w:val="009A7D95"/>
    <w:rsid w:val="009B02E2"/>
    <w:rsid w:val="009B0B21"/>
    <w:rsid w:val="009B0E49"/>
    <w:rsid w:val="009B0F65"/>
    <w:rsid w:val="009B111F"/>
    <w:rsid w:val="009B12CF"/>
    <w:rsid w:val="009B1E73"/>
    <w:rsid w:val="009B2374"/>
    <w:rsid w:val="009B2F9F"/>
    <w:rsid w:val="009B37DE"/>
    <w:rsid w:val="009B3839"/>
    <w:rsid w:val="009B3A1B"/>
    <w:rsid w:val="009B3FC2"/>
    <w:rsid w:val="009B4163"/>
    <w:rsid w:val="009B4DF7"/>
    <w:rsid w:val="009B4F73"/>
    <w:rsid w:val="009B5A83"/>
    <w:rsid w:val="009B600F"/>
    <w:rsid w:val="009B6103"/>
    <w:rsid w:val="009B6284"/>
    <w:rsid w:val="009B6ACE"/>
    <w:rsid w:val="009B6E0C"/>
    <w:rsid w:val="009B7053"/>
    <w:rsid w:val="009B7979"/>
    <w:rsid w:val="009B7A54"/>
    <w:rsid w:val="009B7ACA"/>
    <w:rsid w:val="009B7BA8"/>
    <w:rsid w:val="009B7E78"/>
    <w:rsid w:val="009C0378"/>
    <w:rsid w:val="009C0588"/>
    <w:rsid w:val="009C0617"/>
    <w:rsid w:val="009C0910"/>
    <w:rsid w:val="009C0A7E"/>
    <w:rsid w:val="009C0A95"/>
    <w:rsid w:val="009C15B7"/>
    <w:rsid w:val="009C19AE"/>
    <w:rsid w:val="009C1BAA"/>
    <w:rsid w:val="009C1CC1"/>
    <w:rsid w:val="009C2A4D"/>
    <w:rsid w:val="009C2BB1"/>
    <w:rsid w:val="009C2C7A"/>
    <w:rsid w:val="009C3429"/>
    <w:rsid w:val="009C3B89"/>
    <w:rsid w:val="009C40B6"/>
    <w:rsid w:val="009C4809"/>
    <w:rsid w:val="009C489E"/>
    <w:rsid w:val="009C48E1"/>
    <w:rsid w:val="009C4A77"/>
    <w:rsid w:val="009C4B95"/>
    <w:rsid w:val="009C5104"/>
    <w:rsid w:val="009C5326"/>
    <w:rsid w:val="009C5735"/>
    <w:rsid w:val="009C58EE"/>
    <w:rsid w:val="009C5D16"/>
    <w:rsid w:val="009C5D4E"/>
    <w:rsid w:val="009C5FA8"/>
    <w:rsid w:val="009C6089"/>
    <w:rsid w:val="009C6372"/>
    <w:rsid w:val="009C648F"/>
    <w:rsid w:val="009C6ACA"/>
    <w:rsid w:val="009C6ACD"/>
    <w:rsid w:val="009C6BC9"/>
    <w:rsid w:val="009C6EC3"/>
    <w:rsid w:val="009C6F2B"/>
    <w:rsid w:val="009C78FA"/>
    <w:rsid w:val="009C793E"/>
    <w:rsid w:val="009C7BA4"/>
    <w:rsid w:val="009C7CA4"/>
    <w:rsid w:val="009C7F57"/>
    <w:rsid w:val="009D00AD"/>
    <w:rsid w:val="009D0368"/>
    <w:rsid w:val="009D0469"/>
    <w:rsid w:val="009D05CA"/>
    <w:rsid w:val="009D0756"/>
    <w:rsid w:val="009D09D1"/>
    <w:rsid w:val="009D0A79"/>
    <w:rsid w:val="009D0B7E"/>
    <w:rsid w:val="009D0C4C"/>
    <w:rsid w:val="009D0E09"/>
    <w:rsid w:val="009D10C0"/>
    <w:rsid w:val="009D258A"/>
    <w:rsid w:val="009D2748"/>
    <w:rsid w:val="009D2ECE"/>
    <w:rsid w:val="009D30F1"/>
    <w:rsid w:val="009D3242"/>
    <w:rsid w:val="009D3551"/>
    <w:rsid w:val="009D3F5E"/>
    <w:rsid w:val="009D4403"/>
    <w:rsid w:val="009D4A7E"/>
    <w:rsid w:val="009D4C9B"/>
    <w:rsid w:val="009D501C"/>
    <w:rsid w:val="009D502C"/>
    <w:rsid w:val="009D594D"/>
    <w:rsid w:val="009D5A54"/>
    <w:rsid w:val="009D5FDE"/>
    <w:rsid w:val="009D6662"/>
    <w:rsid w:val="009D7542"/>
    <w:rsid w:val="009D7C02"/>
    <w:rsid w:val="009E06ED"/>
    <w:rsid w:val="009E071B"/>
    <w:rsid w:val="009E0744"/>
    <w:rsid w:val="009E080A"/>
    <w:rsid w:val="009E0C62"/>
    <w:rsid w:val="009E0F64"/>
    <w:rsid w:val="009E101C"/>
    <w:rsid w:val="009E1B65"/>
    <w:rsid w:val="009E1DCE"/>
    <w:rsid w:val="009E1ECE"/>
    <w:rsid w:val="009E1FAE"/>
    <w:rsid w:val="009E2511"/>
    <w:rsid w:val="009E2712"/>
    <w:rsid w:val="009E29D9"/>
    <w:rsid w:val="009E495F"/>
    <w:rsid w:val="009E4EA5"/>
    <w:rsid w:val="009E5947"/>
    <w:rsid w:val="009E5E16"/>
    <w:rsid w:val="009E6026"/>
    <w:rsid w:val="009E637F"/>
    <w:rsid w:val="009E647E"/>
    <w:rsid w:val="009E6718"/>
    <w:rsid w:val="009E6A26"/>
    <w:rsid w:val="009E6BEE"/>
    <w:rsid w:val="009E72C3"/>
    <w:rsid w:val="009E7641"/>
    <w:rsid w:val="009E76F2"/>
    <w:rsid w:val="009E7EDA"/>
    <w:rsid w:val="009F0033"/>
    <w:rsid w:val="009F068B"/>
    <w:rsid w:val="009F077C"/>
    <w:rsid w:val="009F0FA3"/>
    <w:rsid w:val="009F189C"/>
    <w:rsid w:val="009F2034"/>
    <w:rsid w:val="009F208E"/>
    <w:rsid w:val="009F26BE"/>
    <w:rsid w:val="009F28C0"/>
    <w:rsid w:val="009F3584"/>
    <w:rsid w:val="009F3CB0"/>
    <w:rsid w:val="009F3E71"/>
    <w:rsid w:val="009F4124"/>
    <w:rsid w:val="009F5646"/>
    <w:rsid w:val="009F570C"/>
    <w:rsid w:val="009F5797"/>
    <w:rsid w:val="009F593F"/>
    <w:rsid w:val="009F5958"/>
    <w:rsid w:val="009F5C27"/>
    <w:rsid w:val="009F638E"/>
    <w:rsid w:val="009F64D0"/>
    <w:rsid w:val="009F650F"/>
    <w:rsid w:val="009F657A"/>
    <w:rsid w:val="009F6C38"/>
    <w:rsid w:val="009F6FA0"/>
    <w:rsid w:val="009F721C"/>
    <w:rsid w:val="009F751B"/>
    <w:rsid w:val="009F75DA"/>
    <w:rsid w:val="00A00197"/>
    <w:rsid w:val="00A00227"/>
    <w:rsid w:val="00A00AAE"/>
    <w:rsid w:val="00A00DAA"/>
    <w:rsid w:val="00A00F6C"/>
    <w:rsid w:val="00A014EA"/>
    <w:rsid w:val="00A01D08"/>
    <w:rsid w:val="00A01ECE"/>
    <w:rsid w:val="00A0232A"/>
    <w:rsid w:val="00A02853"/>
    <w:rsid w:val="00A02A40"/>
    <w:rsid w:val="00A03BA6"/>
    <w:rsid w:val="00A040A4"/>
    <w:rsid w:val="00A04562"/>
    <w:rsid w:val="00A04D70"/>
    <w:rsid w:val="00A0505A"/>
    <w:rsid w:val="00A05366"/>
    <w:rsid w:val="00A05479"/>
    <w:rsid w:val="00A05F67"/>
    <w:rsid w:val="00A06031"/>
    <w:rsid w:val="00A06033"/>
    <w:rsid w:val="00A06328"/>
    <w:rsid w:val="00A06B93"/>
    <w:rsid w:val="00A07BD6"/>
    <w:rsid w:val="00A07C7E"/>
    <w:rsid w:val="00A110E9"/>
    <w:rsid w:val="00A1139C"/>
    <w:rsid w:val="00A11798"/>
    <w:rsid w:val="00A119A5"/>
    <w:rsid w:val="00A11B7D"/>
    <w:rsid w:val="00A1209C"/>
    <w:rsid w:val="00A122C0"/>
    <w:rsid w:val="00A12413"/>
    <w:rsid w:val="00A13067"/>
    <w:rsid w:val="00A132B1"/>
    <w:rsid w:val="00A1359A"/>
    <w:rsid w:val="00A13B0C"/>
    <w:rsid w:val="00A13C24"/>
    <w:rsid w:val="00A13E36"/>
    <w:rsid w:val="00A144BE"/>
    <w:rsid w:val="00A14701"/>
    <w:rsid w:val="00A14830"/>
    <w:rsid w:val="00A1522B"/>
    <w:rsid w:val="00A1535A"/>
    <w:rsid w:val="00A153E2"/>
    <w:rsid w:val="00A154A3"/>
    <w:rsid w:val="00A15730"/>
    <w:rsid w:val="00A15930"/>
    <w:rsid w:val="00A15E6E"/>
    <w:rsid w:val="00A17121"/>
    <w:rsid w:val="00A1717C"/>
    <w:rsid w:val="00A17388"/>
    <w:rsid w:val="00A21D83"/>
    <w:rsid w:val="00A21DE5"/>
    <w:rsid w:val="00A2228F"/>
    <w:rsid w:val="00A22950"/>
    <w:rsid w:val="00A2392C"/>
    <w:rsid w:val="00A241A6"/>
    <w:rsid w:val="00A241C9"/>
    <w:rsid w:val="00A24597"/>
    <w:rsid w:val="00A24897"/>
    <w:rsid w:val="00A24ADD"/>
    <w:rsid w:val="00A2506D"/>
    <w:rsid w:val="00A25B7A"/>
    <w:rsid w:val="00A26208"/>
    <w:rsid w:val="00A26296"/>
    <w:rsid w:val="00A276E2"/>
    <w:rsid w:val="00A27775"/>
    <w:rsid w:val="00A30218"/>
    <w:rsid w:val="00A3051C"/>
    <w:rsid w:val="00A30F45"/>
    <w:rsid w:val="00A3103F"/>
    <w:rsid w:val="00A31C53"/>
    <w:rsid w:val="00A31CDA"/>
    <w:rsid w:val="00A32FBC"/>
    <w:rsid w:val="00A3337A"/>
    <w:rsid w:val="00A33451"/>
    <w:rsid w:val="00A33845"/>
    <w:rsid w:val="00A33ABB"/>
    <w:rsid w:val="00A34737"/>
    <w:rsid w:val="00A347FF"/>
    <w:rsid w:val="00A34878"/>
    <w:rsid w:val="00A351C1"/>
    <w:rsid w:val="00A35C2C"/>
    <w:rsid w:val="00A3617F"/>
    <w:rsid w:val="00A36675"/>
    <w:rsid w:val="00A3677F"/>
    <w:rsid w:val="00A36A6E"/>
    <w:rsid w:val="00A374AF"/>
    <w:rsid w:val="00A37CC8"/>
    <w:rsid w:val="00A37DBB"/>
    <w:rsid w:val="00A37E90"/>
    <w:rsid w:val="00A37ED6"/>
    <w:rsid w:val="00A4022A"/>
    <w:rsid w:val="00A408AD"/>
    <w:rsid w:val="00A414BA"/>
    <w:rsid w:val="00A41565"/>
    <w:rsid w:val="00A4195D"/>
    <w:rsid w:val="00A41C30"/>
    <w:rsid w:val="00A42059"/>
    <w:rsid w:val="00A42155"/>
    <w:rsid w:val="00A426E1"/>
    <w:rsid w:val="00A42B12"/>
    <w:rsid w:val="00A433E0"/>
    <w:rsid w:val="00A43708"/>
    <w:rsid w:val="00A438C9"/>
    <w:rsid w:val="00A43D5C"/>
    <w:rsid w:val="00A4414C"/>
    <w:rsid w:val="00A4446B"/>
    <w:rsid w:val="00A44D1A"/>
    <w:rsid w:val="00A4564E"/>
    <w:rsid w:val="00A45890"/>
    <w:rsid w:val="00A4625E"/>
    <w:rsid w:val="00A46485"/>
    <w:rsid w:val="00A46857"/>
    <w:rsid w:val="00A46DD0"/>
    <w:rsid w:val="00A46EEC"/>
    <w:rsid w:val="00A46FA1"/>
    <w:rsid w:val="00A4742D"/>
    <w:rsid w:val="00A4776F"/>
    <w:rsid w:val="00A47E15"/>
    <w:rsid w:val="00A50019"/>
    <w:rsid w:val="00A5067A"/>
    <w:rsid w:val="00A50AE3"/>
    <w:rsid w:val="00A51A90"/>
    <w:rsid w:val="00A51CEE"/>
    <w:rsid w:val="00A51D24"/>
    <w:rsid w:val="00A5274C"/>
    <w:rsid w:val="00A52778"/>
    <w:rsid w:val="00A528A9"/>
    <w:rsid w:val="00A528BA"/>
    <w:rsid w:val="00A52D04"/>
    <w:rsid w:val="00A52D95"/>
    <w:rsid w:val="00A53A24"/>
    <w:rsid w:val="00A53D12"/>
    <w:rsid w:val="00A5424F"/>
    <w:rsid w:val="00A544D4"/>
    <w:rsid w:val="00A559F2"/>
    <w:rsid w:val="00A55C51"/>
    <w:rsid w:val="00A55C9E"/>
    <w:rsid w:val="00A5625E"/>
    <w:rsid w:val="00A5650F"/>
    <w:rsid w:val="00A56617"/>
    <w:rsid w:val="00A566B3"/>
    <w:rsid w:val="00A57179"/>
    <w:rsid w:val="00A5736B"/>
    <w:rsid w:val="00A5744A"/>
    <w:rsid w:val="00A57659"/>
    <w:rsid w:val="00A57867"/>
    <w:rsid w:val="00A57F1C"/>
    <w:rsid w:val="00A60333"/>
    <w:rsid w:val="00A60778"/>
    <w:rsid w:val="00A60855"/>
    <w:rsid w:val="00A609F6"/>
    <w:rsid w:val="00A60AAD"/>
    <w:rsid w:val="00A60D2B"/>
    <w:rsid w:val="00A60E32"/>
    <w:rsid w:val="00A60EE8"/>
    <w:rsid w:val="00A60F6A"/>
    <w:rsid w:val="00A61860"/>
    <w:rsid w:val="00A62062"/>
    <w:rsid w:val="00A62387"/>
    <w:rsid w:val="00A62D12"/>
    <w:rsid w:val="00A62D54"/>
    <w:rsid w:val="00A62FBD"/>
    <w:rsid w:val="00A63A04"/>
    <w:rsid w:val="00A63EDB"/>
    <w:rsid w:val="00A6425B"/>
    <w:rsid w:val="00A6476B"/>
    <w:rsid w:val="00A64ACF"/>
    <w:rsid w:val="00A64C30"/>
    <w:rsid w:val="00A64D41"/>
    <w:rsid w:val="00A6505C"/>
    <w:rsid w:val="00A651D3"/>
    <w:rsid w:val="00A65A00"/>
    <w:rsid w:val="00A65CDE"/>
    <w:rsid w:val="00A6636F"/>
    <w:rsid w:val="00A666BB"/>
    <w:rsid w:val="00A66941"/>
    <w:rsid w:val="00A670C1"/>
    <w:rsid w:val="00A678C0"/>
    <w:rsid w:val="00A679D9"/>
    <w:rsid w:val="00A7047C"/>
    <w:rsid w:val="00A7079B"/>
    <w:rsid w:val="00A70B79"/>
    <w:rsid w:val="00A70F10"/>
    <w:rsid w:val="00A71040"/>
    <w:rsid w:val="00A713E8"/>
    <w:rsid w:val="00A71461"/>
    <w:rsid w:val="00A71627"/>
    <w:rsid w:val="00A719D8"/>
    <w:rsid w:val="00A71B39"/>
    <w:rsid w:val="00A71B65"/>
    <w:rsid w:val="00A72CB8"/>
    <w:rsid w:val="00A734E6"/>
    <w:rsid w:val="00A737DC"/>
    <w:rsid w:val="00A7380F"/>
    <w:rsid w:val="00A73845"/>
    <w:rsid w:val="00A739C3"/>
    <w:rsid w:val="00A73CAD"/>
    <w:rsid w:val="00A73EE4"/>
    <w:rsid w:val="00A741B2"/>
    <w:rsid w:val="00A74421"/>
    <w:rsid w:val="00A746B2"/>
    <w:rsid w:val="00A74BD9"/>
    <w:rsid w:val="00A74D5A"/>
    <w:rsid w:val="00A75FB0"/>
    <w:rsid w:val="00A765E0"/>
    <w:rsid w:val="00A77704"/>
    <w:rsid w:val="00A77A40"/>
    <w:rsid w:val="00A77CB1"/>
    <w:rsid w:val="00A77CCF"/>
    <w:rsid w:val="00A8060F"/>
    <w:rsid w:val="00A80861"/>
    <w:rsid w:val="00A8120A"/>
    <w:rsid w:val="00A813AB"/>
    <w:rsid w:val="00A81474"/>
    <w:rsid w:val="00A81C03"/>
    <w:rsid w:val="00A822F6"/>
    <w:rsid w:val="00A82613"/>
    <w:rsid w:val="00A82785"/>
    <w:rsid w:val="00A83197"/>
    <w:rsid w:val="00A834C5"/>
    <w:rsid w:val="00A834EF"/>
    <w:rsid w:val="00A83CA9"/>
    <w:rsid w:val="00A83F04"/>
    <w:rsid w:val="00A8426F"/>
    <w:rsid w:val="00A84357"/>
    <w:rsid w:val="00A84A8B"/>
    <w:rsid w:val="00A8534F"/>
    <w:rsid w:val="00A855F8"/>
    <w:rsid w:val="00A85705"/>
    <w:rsid w:val="00A85D79"/>
    <w:rsid w:val="00A86165"/>
    <w:rsid w:val="00A86B6C"/>
    <w:rsid w:val="00A86B82"/>
    <w:rsid w:val="00A86D8C"/>
    <w:rsid w:val="00A86E14"/>
    <w:rsid w:val="00A87777"/>
    <w:rsid w:val="00A87801"/>
    <w:rsid w:val="00A90151"/>
    <w:rsid w:val="00A90155"/>
    <w:rsid w:val="00A9097E"/>
    <w:rsid w:val="00A91003"/>
    <w:rsid w:val="00A91911"/>
    <w:rsid w:val="00A91FCD"/>
    <w:rsid w:val="00A928E1"/>
    <w:rsid w:val="00A92A5E"/>
    <w:rsid w:val="00A93202"/>
    <w:rsid w:val="00A93304"/>
    <w:rsid w:val="00A935DD"/>
    <w:rsid w:val="00A94375"/>
    <w:rsid w:val="00A9437F"/>
    <w:rsid w:val="00A94607"/>
    <w:rsid w:val="00A94AC3"/>
    <w:rsid w:val="00A94DC1"/>
    <w:rsid w:val="00A94DE2"/>
    <w:rsid w:val="00A94F1C"/>
    <w:rsid w:val="00A951C4"/>
    <w:rsid w:val="00A95219"/>
    <w:rsid w:val="00A95672"/>
    <w:rsid w:val="00A95743"/>
    <w:rsid w:val="00A95963"/>
    <w:rsid w:val="00A95E9A"/>
    <w:rsid w:val="00A966C3"/>
    <w:rsid w:val="00A96A65"/>
    <w:rsid w:val="00A97259"/>
    <w:rsid w:val="00A97B01"/>
    <w:rsid w:val="00A97DA8"/>
    <w:rsid w:val="00AA0483"/>
    <w:rsid w:val="00AA0F02"/>
    <w:rsid w:val="00AA11C4"/>
    <w:rsid w:val="00AA1444"/>
    <w:rsid w:val="00AA167A"/>
    <w:rsid w:val="00AA20B1"/>
    <w:rsid w:val="00AA20C0"/>
    <w:rsid w:val="00AA2714"/>
    <w:rsid w:val="00AA2860"/>
    <w:rsid w:val="00AA2AA9"/>
    <w:rsid w:val="00AA33AB"/>
    <w:rsid w:val="00AA3467"/>
    <w:rsid w:val="00AA372F"/>
    <w:rsid w:val="00AA39AB"/>
    <w:rsid w:val="00AA3D65"/>
    <w:rsid w:val="00AA424F"/>
    <w:rsid w:val="00AA44C8"/>
    <w:rsid w:val="00AA5124"/>
    <w:rsid w:val="00AA5CC6"/>
    <w:rsid w:val="00AA6E69"/>
    <w:rsid w:val="00AA7174"/>
    <w:rsid w:val="00AA7C67"/>
    <w:rsid w:val="00AB0252"/>
    <w:rsid w:val="00AB028F"/>
    <w:rsid w:val="00AB02F4"/>
    <w:rsid w:val="00AB0419"/>
    <w:rsid w:val="00AB0DDE"/>
    <w:rsid w:val="00AB0F22"/>
    <w:rsid w:val="00AB1702"/>
    <w:rsid w:val="00AB1906"/>
    <w:rsid w:val="00AB1E46"/>
    <w:rsid w:val="00AB36C3"/>
    <w:rsid w:val="00AB388F"/>
    <w:rsid w:val="00AB4B0D"/>
    <w:rsid w:val="00AB4C13"/>
    <w:rsid w:val="00AB54D6"/>
    <w:rsid w:val="00AB5508"/>
    <w:rsid w:val="00AB5737"/>
    <w:rsid w:val="00AB6FBF"/>
    <w:rsid w:val="00AB7275"/>
    <w:rsid w:val="00AC03AA"/>
    <w:rsid w:val="00AC0783"/>
    <w:rsid w:val="00AC0E09"/>
    <w:rsid w:val="00AC1D30"/>
    <w:rsid w:val="00AC1E0C"/>
    <w:rsid w:val="00AC2411"/>
    <w:rsid w:val="00AC24D9"/>
    <w:rsid w:val="00AC2FE8"/>
    <w:rsid w:val="00AC3315"/>
    <w:rsid w:val="00AC3480"/>
    <w:rsid w:val="00AC3566"/>
    <w:rsid w:val="00AC3B0F"/>
    <w:rsid w:val="00AC3C1E"/>
    <w:rsid w:val="00AC3CB7"/>
    <w:rsid w:val="00AC3F2F"/>
    <w:rsid w:val="00AC4187"/>
    <w:rsid w:val="00AC41C7"/>
    <w:rsid w:val="00AC427F"/>
    <w:rsid w:val="00AC45DF"/>
    <w:rsid w:val="00AC485B"/>
    <w:rsid w:val="00AC505B"/>
    <w:rsid w:val="00AC5077"/>
    <w:rsid w:val="00AC5096"/>
    <w:rsid w:val="00AC5B18"/>
    <w:rsid w:val="00AC5D17"/>
    <w:rsid w:val="00AC650D"/>
    <w:rsid w:val="00AC6C56"/>
    <w:rsid w:val="00AC7190"/>
    <w:rsid w:val="00AC72D0"/>
    <w:rsid w:val="00AC7E28"/>
    <w:rsid w:val="00AD0A22"/>
    <w:rsid w:val="00AD17EA"/>
    <w:rsid w:val="00AD18A4"/>
    <w:rsid w:val="00AD19F2"/>
    <w:rsid w:val="00AD1B40"/>
    <w:rsid w:val="00AD1F6B"/>
    <w:rsid w:val="00AD1FC4"/>
    <w:rsid w:val="00AD2160"/>
    <w:rsid w:val="00AD22E2"/>
    <w:rsid w:val="00AD24B9"/>
    <w:rsid w:val="00AD2672"/>
    <w:rsid w:val="00AD2A32"/>
    <w:rsid w:val="00AD32BD"/>
    <w:rsid w:val="00AD4461"/>
    <w:rsid w:val="00AD47AA"/>
    <w:rsid w:val="00AD4A68"/>
    <w:rsid w:val="00AD54B7"/>
    <w:rsid w:val="00AD565C"/>
    <w:rsid w:val="00AD5C33"/>
    <w:rsid w:val="00AD5CD7"/>
    <w:rsid w:val="00AD622D"/>
    <w:rsid w:val="00AD64FC"/>
    <w:rsid w:val="00AD69AF"/>
    <w:rsid w:val="00AD7169"/>
    <w:rsid w:val="00AD72A4"/>
    <w:rsid w:val="00AE0F5A"/>
    <w:rsid w:val="00AE15F1"/>
    <w:rsid w:val="00AE1DE1"/>
    <w:rsid w:val="00AE1E4C"/>
    <w:rsid w:val="00AE20C1"/>
    <w:rsid w:val="00AE2724"/>
    <w:rsid w:val="00AE28CD"/>
    <w:rsid w:val="00AE2FA9"/>
    <w:rsid w:val="00AE31A6"/>
    <w:rsid w:val="00AE35C2"/>
    <w:rsid w:val="00AE35D1"/>
    <w:rsid w:val="00AE3A60"/>
    <w:rsid w:val="00AE3ED3"/>
    <w:rsid w:val="00AE41BA"/>
    <w:rsid w:val="00AE4404"/>
    <w:rsid w:val="00AE4411"/>
    <w:rsid w:val="00AE579D"/>
    <w:rsid w:val="00AE5E3D"/>
    <w:rsid w:val="00AE65DE"/>
    <w:rsid w:val="00AE6628"/>
    <w:rsid w:val="00AE67F1"/>
    <w:rsid w:val="00AE721A"/>
    <w:rsid w:val="00AE7A45"/>
    <w:rsid w:val="00AF0046"/>
    <w:rsid w:val="00AF0527"/>
    <w:rsid w:val="00AF0B22"/>
    <w:rsid w:val="00AF0E0F"/>
    <w:rsid w:val="00AF0E61"/>
    <w:rsid w:val="00AF15A1"/>
    <w:rsid w:val="00AF1847"/>
    <w:rsid w:val="00AF23A7"/>
    <w:rsid w:val="00AF25EB"/>
    <w:rsid w:val="00AF26EE"/>
    <w:rsid w:val="00AF2804"/>
    <w:rsid w:val="00AF2935"/>
    <w:rsid w:val="00AF2D51"/>
    <w:rsid w:val="00AF2E7C"/>
    <w:rsid w:val="00AF3012"/>
    <w:rsid w:val="00AF31C2"/>
    <w:rsid w:val="00AF3AF8"/>
    <w:rsid w:val="00AF3F5F"/>
    <w:rsid w:val="00AF458E"/>
    <w:rsid w:val="00AF4D0C"/>
    <w:rsid w:val="00AF4FE2"/>
    <w:rsid w:val="00AF6258"/>
    <w:rsid w:val="00AF636E"/>
    <w:rsid w:val="00AF64A5"/>
    <w:rsid w:val="00AF64E0"/>
    <w:rsid w:val="00AF6ED1"/>
    <w:rsid w:val="00AF7047"/>
    <w:rsid w:val="00AF7096"/>
    <w:rsid w:val="00AF7AD3"/>
    <w:rsid w:val="00AF7D5F"/>
    <w:rsid w:val="00B00452"/>
    <w:rsid w:val="00B00809"/>
    <w:rsid w:val="00B00C36"/>
    <w:rsid w:val="00B00D6C"/>
    <w:rsid w:val="00B00FA6"/>
    <w:rsid w:val="00B010C6"/>
    <w:rsid w:val="00B01715"/>
    <w:rsid w:val="00B02494"/>
    <w:rsid w:val="00B02612"/>
    <w:rsid w:val="00B02762"/>
    <w:rsid w:val="00B02777"/>
    <w:rsid w:val="00B027D7"/>
    <w:rsid w:val="00B0280C"/>
    <w:rsid w:val="00B02A29"/>
    <w:rsid w:val="00B02F28"/>
    <w:rsid w:val="00B02FDB"/>
    <w:rsid w:val="00B0306E"/>
    <w:rsid w:val="00B0396F"/>
    <w:rsid w:val="00B03BE0"/>
    <w:rsid w:val="00B03DE5"/>
    <w:rsid w:val="00B03E5D"/>
    <w:rsid w:val="00B05597"/>
    <w:rsid w:val="00B05B7A"/>
    <w:rsid w:val="00B05EA0"/>
    <w:rsid w:val="00B06256"/>
    <w:rsid w:val="00B0654B"/>
    <w:rsid w:val="00B06BC4"/>
    <w:rsid w:val="00B07358"/>
    <w:rsid w:val="00B0744C"/>
    <w:rsid w:val="00B076D0"/>
    <w:rsid w:val="00B07FC6"/>
    <w:rsid w:val="00B10172"/>
    <w:rsid w:val="00B1020A"/>
    <w:rsid w:val="00B103B5"/>
    <w:rsid w:val="00B10BB2"/>
    <w:rsid w:val="00B10EE3"/>
    <w:rsid w:val="00B1133E"/>
    <w:rsid w:val="00B1165D"/>
    <w:rsid w:val="00B116BB"/>
    <w:rsid w:val="00B118C9"/>
    <w:rsid w:val="00B128CB"/>
    <w:rsid w:val="00B130A8"/>
    <w:rsid w:val="00B133D6"/>
    <w:rsid w:val="00B13A86"/>
    <w:rsid w:val="00B149FC"/>
    <w:rsid w:val="00B157ED"/>
    <w:rsid w:val="00B15921"/>
    <w:rsid w:val="00B15EE2"/>
    <w:rsid w:val="00B15FA8"/>
    <w:rsid w:val="00B16AAA"/>
    <w:rsid w:val="00B16E32"/>
    <w:rsid w:val="00B17571"/>
    <w:rsid w:val="00B179AF"/>
    <w:rsid w:val="00B17CE6"/>
    <w:rsid w:val="00B17D8B"/>
    <w:rsid w:val="00B17DA6"/>
    <w:rsid w:val="00B20289"/>
    <w:rsid w:val="00B20469"/>
    <w:rsid w:val="00B205B4"/>
    <w:rsid w:val="00B20A98"/>
    <w:rsid w:val="00B20FD1"/>
    <w:rsid w:val="00B210C7"/>
    <w:rsid w:val="00B218AF"/>
    <w:rsid w:val="00B21D02"/>
    <w:rsid w:val="00B21D28"/>
    <w:rsid w:val="00B22560"/>
    <w:rsid w:val="00B22730"/>
    <w:rsid w:val="00B22DA8"/>
    <w:rsid w:val="00B24E74"/>
    <w:rsid w:val="00B24E9A"/>
    <w:rsid w:val="00B25788"/>
    <w:rsid w:val="00B25BF2"/>
    <w:rsid w:val="00B26383"/>
    <w:rsid w:val="00B26987"/>
    <w:rsid w:val="00B26C4E"/>
    <w:rsid w:val="00B27098"/>
    <w:rsid w:val="00B2775B"/>
    <w:rsid w:val="00B30A86"/>
    <w:rsid w:val="00B30BF8"/>
    <w:rsid w:val="00B31112"/>
    <w:rsid w:val="00B31200"/>
    <w:rsid w:val="00B31259"/>
    <w:rsid w:val="00B31410"/>
    <w:rsid w:val="00B31DC5"/>
    <w:rsid w:val="00B31F8C"/>
    <w:rsid w:val="00B32026"/>
    <w:rsid w:val="00B32267"/>
    <w:rsid w:val="00B329FE"/>
    <w:rsid w:val="00B32C33"/>
    <w:rsid w:val="00B33411"/>
    <w:rsid w:val="00B33582"/>
    <w:rsid w:val="00B33981"/>
    <w:rsid w:val="00B34208"/>
    <w:rsid w:val="00B34517"/>
    <w:rsid w:val="00B34B5B"/>
    <w:rsid w:val="00B35153"/>
    <w:rsid w:val="00B353E1"/>
    <w:rsid w:val="00B3561C"/>
    <w:rsid w:val="00B35808"/>
    <w:rsid w:val="00B3623A"/>
    <w:rsid w:val="00B364E7"/>
    <w:rsid w:val="00B36ADC"/>
    <w:rsid w:val="00B36B92"/>
    <w:rsid w:val="00B36BA6"/>
    <w:rsid w:val="00B36FA7"/>
    <w:rsid w:val="00B378FD"/>
    <w:rsid w:val="00B37B07"/>
    <w:rsid w:val="00B37E98"/>
    <w:rsid w:val="00B40ADB"/>
    <w:rsid w:val="00B40EF2"/>
    <w:rsid w:val="00B416B8"/>
    <w:rsid w:val="00B417F9"/>
    <w:rsid w:val="00B4180F"/>
    <w:rsid w:val="00B41A0A"/>
    <w:rsid w:val="00B41D74"/>
    <w:rsid w:val="00B426E1"/>
    <w:rsid w:val="00B42A3E"/>
    <w:rsid w:val="00B42F1D"/>
    <w:rsid w:val="00B43599"/>
    <w:rsid w:val="00B44B13"/>
    <w:rsid w:val="00B44FAD"/>
    <w:rsid w:val="00B4513A"/>
    <w:rsid w:val="00B45640"/>
    <w:rsid w:val="00B45E67"/>
    <w:rsid w:val="00B463BD"/>
    <w:rsid w:val="00B465F6"/>
    <w:rsid w:val="00B4713B"/>
    <w:rsid w:val="00B47277"/>
    <w:rsid w:val="00B475AD"/>
    <w:rsid w:val="00B47CBE"/>
    <w:rsid w:val="00B47E6E"/>
    <w:rsid w:val="00B5032C"/>
    <w:rsid w:val="00B508BC"/>
    <w:rsid w:val="00B50B90"/>
    <w:rsid w:val="00B50B94"/>
    <w:rsid w:val="00B50C47"/>
    <w:rsid w:val="00B5156F"/>
    <w:rsid w:val="00B527E7"/>
    <w:rsid w:val="00B52929"/>
    <w:rsid w:val="00B5306C"/>
    <w:rsid w:val="00B53802"/>
    <w:rsid w:val="00B53A3D"/>
    <w:rsid w:val="00B53A8C"/>
    <w:rsid w:val="00B53B51"/>
    <w:rsid w:val="00B53C25"/>
    <w:rsid w:val="00B5479F"/>
    <w:rsid w:val="00B54AE9"/>
    <w:rsid w:val="00B553DC"/>
    <w:rsid w:val="00B56286"/>
    <w:rsid w:val="00B5657A"/>
    <w:rsid w:val="00B56A1F"/>
    <w:rsid w:val="00B56B50"/>
    <w:rsid w:val="00B56B6D"/>
    <w:rsid w:val="00B57107"/>
    <w:rsid w:val="00B5725C"/>
    <w:rsid w:val="00B5744C"/>
    <w:rsid w:val="00B5748E"/>
    <w:rsid w:val="00B60360"/>
    <w:rsid w:val="00B6036E"/>
    <w:rsid w:val="00B60D5D"/>
    <w:rsid w:val="00B617E1"/>
    <w:rsid w:val="00B61C39"/>
    <w:rsid w:val="00B61E9C"/>
    <w:rsid w:val="00B62027"/>
    <w:rsid w:val="00B62528"/>
    <w:rsid w:val="00B6263F"/>
    <w:rsid w:val="00B62845"/>
    <w:rsid w:val="00B63579"/>
    <w:rsid w:val="00B63637"/>
    <w:rsid w:val="00B63A19"/>
    <w:rsid w:val="00B6427B"/>
    <w:rsid w:val="00B644F4"/>
    <w:rsid w:val="00B65247"/>
    <w:rsid w:val="00B65320"/>
    <w:rsid w:val="00B66112"/>
    <w:rsid w:val="00B6619C"/>
    <w:rsid w:val="00B6622E"/>
    <w:rsid w:val="00B66258"/>
    <w:rsid w:val="00B663F8"/>
    <w:rsid w:val="00B6654A"/>
    <w:rsid w:val="00B66D43"/>
    <w:rsid w:val="00B66FD0"/>
    <w:rsid w:val="00B67120"/>
    <w:rsid w:val="00B67645"/>
    <w:rsid w:val="00B67AAA"/>
    <w:rsid w:val="00B70101"/>
    <w:rsid w:val="00B7044F"/>
    <w:rsid w:val="00B7078D"/>
    <w:rsid w:val="00B70C87"/>
    <w:rsid w:val="00B711D5"/>
    <w:rsid w:val="00B71CE1"/>
    <w:rsid w:val="00B71EB3"/>
    <w:rsid w:val="00B7235F"/>
    <w:rsid w:val="00B72D73"/>
    <w:rsid w:val="00B73978"/>
    <w:rsid w:val="00B739A0"/>
    <w:rsid w:val="00B73A9D"/>
    <w:rsid w:val="00B741D7"/>
    <w:rsid w:val="00B741EC"/>
    <w:rsid w:val="00B743B6"/>
    <w:rsid w:val="00B74412"/>
    <w:rsid w:val="00B74620"/>
    <w:rsid w:val="00B75082"/>
    <w:rsid w:val="00B750C1"/>
    <w:rsid w:val="00B750E3"/>
    <w:rsid w:val="00B75416"/>
    <w:rsid w:val="00B75716"/>
    <w:rsid w:val="00B75A29"/>
    <w:rsid w:val="00B75A74"/>
    <w:rsid w:val="00B75F44"/>
    <w:rsid w:val="00B76039"/>
    <w:rsid w:val="00B76253"/>
    <w:rsid w:val="00B76524"/>
    <w:rsid w:val="00B76783"/>
    <w:rsid w:val="00B767BC"/>
    <w:rsid w:val="00B769B3"/>
    <w:rsid w:val="00B769E0"/>
    <w:rsid w:val="00B77250"/>
    <w:rsid w:val="00B77256"/>
    <w:rsid w:val="00B77C20"/>
    <w:rsid w:val="00B77C4B"/>
    <w:rsid w:val="00B77C6D"/>
    <w:rsid w:val="00B77D33"/>
    <w:rsid w:val="00B77D8B"/>
    <w:rsid w:val="00B77DB1"/>
    <w:rsid w:val="00B77F83"/>
    <w:rsid w:val="00B80C00"/>
    <w:rsid w:val="00B81175"/>
    <w:rsid w:val="00B813E4"/>
    <w:rsid w:val="00B8160E"/>
    <w:rsid w:val="00B82AF0"/>
    <w:rsid w:val="00B83356"/>
    <w:rsid w:val="00B83ADF"/>
    <w:rsid w:val="00B83AE0"/>
    <w:rsid w:val="00B83BAD"/>
    <w:rsid w:val="00B8461F"/>
    <w:rsid w:val="00B84B4A"/>
    <w:rsid w:val="00B85696"/>
    <w:rsid w:val="00B857D2"/>
    <w:rsid w:val="00B86423"/>
    <w:rsid w:val="00B86655"/>
    <w:rsid w:val="00B86837"/>
    <w:rsid w:val="00B86C73"/>
    <w:rsid w:val="00B874BC"/>
    <w:rsid w:val="00B8778E"/>
    <w:rsid w:val="00B87846"/>
    <w:rsid w:val="00B902A8"/>
    <w:rsid w:val="00B90E75"/>
    <w:rsid w:val="00B91242"/>
    <w:rsid w:val="00B91A0A"/>
    <w:rsid w:val="00B91EA4"/>
    <w:rsid w:val="00B92363"/>
    <w:rsid w:val="00B92C05"/>
    <w:rsid w:val="00B92DDF"/>
    <w:rsid w:val="00B931BA"/>
    <w:rsid w:val="00B93265"/>
    <w:rsid w:val="00B936AA"/>
    <w:rsid w:val="00B939E9"/>
    <w:rsid w:val="00B94DA1"/>
    <w:rsid w:val="00B9516D"/>
    <w:rsid w:val="00B9546C"/>
    <w:rsid w:val="00B956CB"/>
    <w:rsid w:val="00B959E8"/>
    <w:rsid w:val="00B95FEE"/>
    <w:rsid w:val="00B9638E"/>
    <w:rsid w:val="00B96549"/>
    <w:rsid w:val="00B968E3"/>
    <w:rsid w:val="00B96A95"/>
    <w:rsid w:val="00B96AA5"/>
    <w:rsid w:val="00B96C68"/>
    <w:rsid w:val="00B96D3D"/>
    <w:rsid w:val="00B96DD4"/>
    <w:rsid w:val="00B96FC9"/>
    <w:rsid w:val="00B97035"/>
    <w:rsid w:val="00B97072"/>
    <w:rsid w:val="00B971EF"/>
    <w:rsid w:val="00B974DF"/>
    <w:rsid w:val="00BA00A6"/>
    <w:rsid w:val="00BA07AC"/>
    <w:rsid w:val="00BA157D"/>
    <w:rsid w:val="00BA18A4"/>
    <w:rsid w:val="00BA1C69"/>
    <w:rsid w:val="00BA1CFE"/>
    <w:rsid w:val="00BA1E14"/>
    <w:rsid w:val="00BA2011"/>
    <w:rsid w:val="00BA22D9"/>
    <w:rsid w:val="00BA2987"/>
    <w:rsid w:val="00BA29AD"/>
    <w:rsid w:val="00BA29DD"/>
    <w:rsid w:val="00BA2CB9"/>
    <w:rsid w:val="00BA2EFD"/>
    <w:rsid w:val="00BA30B3"/>
    <w:rsid w:val="00BA3622"/>
    <w:rsid w:val="00BA377B"/>
    <w:rsid w:val="00BA404B"/>
    <w:rsid w:val="00BA4156"/>
    <w:rsid w:val="00BA44F2"/>
    <w:rsid w:val="00BA45B2"/>
    <w:rsid w:val="00BA45B3"/>
    <w:rsid w:val="00BA472D"/>
    <w:rsid w:val="00BA4F52"/>
    <w:rsid w:val="00BA51D8"/>
    <w:rsid w:val="00BA51DD"/>
    <w:rsid w:val="00BA53D1"/>
    <w:rsid w:val="00BA5C31"/>
    <w:rsid w:val="00BA5D99"/>
    <w:rsid w:val="00BA622B"/>
    <w:rsid w:val="00BA6E63"/>
    <w:rsid w:val="00BA6EF9"/>
    <w:rsid w:val="00BA7039"/>
    <w:rsid w:val="00BA707A"/>
    <w:rsid w:val="00BA70A5"/>
    <w:rsid w:val="00BA721F"/>
    <w:rsid w:val="00BA7661"/>
    <w:rsid w:val="00BA76B4"/>
    <w:rsid w:val="00BA7C0A"/>
    <w:rsid w:val="00BA7E59"/>
    <w:rsid w:val="00BB033F"/>
    <w:rsid w:val="00BB0559"/>
    <w:rsid w:val="00BB0DD8"/>
    <w:rsid w:val="00BB0DEC"/>
    <w:rsid w:val="00BB1234"/>
    <w:rsid w:val="00BB17C8"/>
    <w:rsid w:val="00BB180D"/>
    <w:rsid w:val="00BB265B"/>
    <w:rsid w:val="00BB31BF"/>
    <w:rsid w:val="00BB3232"/>
    <w:rsid w:val="00BB3240"/>
    <w:rsid w:val="00BB36DF"/>
    <w:rsid w:val="00BB3ABF"/>
    <w:rsid w:val="00BB4789"/>
    <w:rsid w:val="00BB487D"/>
    <w:rsid w:val="00BB4ECA"/>
    <w:rsid w:val="00BB52EB"/>
    <w:rsid w:val="00BB534E"/>
    <w:rsid w:val="00BB53D3"/>
    <w:rsid w:val="00BB575B"/>
    <w:rsid w:val="00BB5AEC"/>
    <w:rsid w:val="00BB5E9C"/>
    <w:rsid w:val="00BB6EEA"/>
    <w:rsid w:val="00BB7A86"/>
    <w:rsid w:val="00BB7AD1"/>
    <w:rsid w:val="00BB7B59"/>
    <w:rsid w:val="00BB7EA5"/>
    <w:rsid w:val="00BB7FF1"/>
    <w:rsid w:val="00BC0357"/>
    <w:rsid w:val="00BC04CD"/>
    <w:rsid w:val="00BC09FF"/>
    <w:rsid w:val="00BC1110"/>
    <w:rsid w:val="00BC17DC"/>
    <w:rsid w:val="00BC1FF0"/>
    <w:rsid w:val="00BC21CF"/>
    <w:rsid w:val="00BC2404"/>
    <w:rsid w:val="00BC2499"/>
    <w:rsid w:val="00BC2C04"/>
    <w:rsid w:val="00BC2F39"/>
    <w:rsid w:val="00BC3548"/>
    <w:rsid w:val="00BC3575"/>
    <w:rsid w:val="00BC399D"/>
    <w:rsid w:val="00BC3AA9"/>
    <w:rsid w:val="00BC3E7F"/>
    <w:rsid w:val="00BC41C2"/>
    <w:rsid w:val="00BC4305"/>
    <w:rsid w:val="00BC48F0"/>
    <w:rsid w:val="00BC581C"/>
    <w:rsid w:val="00BC5C28"/>
    <w:rsid w:val="00BC5FA7"/>
    <w:rsid w:val="00BC65BE"/>
    <w:rsid w:val="00BC6882"/>
    <w:rsid w:val="00BC6E21"/>
    <w:rsid w:val="00BC7152"/>
    <w:rsid w:val="00BC761F"/>
    <w:rsid w:val="00BC76CE"/>
    <w:rsid w:val="00BC7D8E"/>
    <w:rsid w:val="00BD0659"/>
    <w:rsid w:val="00BD1A06"/>
    <w:rsid w:val="00BD29BD"/>
    <w:rsid w:val="00BD2EAA"/>
    <w:rsid w:val="00BD35A7"/>
    <w:rsid w:val="00BD3D40"/>
    <w:rsid w:val="00BD423F"/>
    <w:rsid w:val="00BD427A"/>
    <w:rsid w:val="00BD4CBB"/>
    <w:rsid w:val="00BD5162"/>
    <w:rsid w:val="00BD51B2"/>
    <w:rsid w:val="00BD59E5"/>
    <w:rsid w:val="00BD5C2E"/>
    <w:rsid w:val="00BD709D"/>
    <w:rsid w:val="00BD7364"/>
    <w:rsid w:val="00BD76C2"/>
    <w:rsid w:val="00BD7BC0"/>
    <w:rsid w:val="00BE01F2"/>
    <w:rsid w:val="00BE1464"/>
    <w:rsid w:val="00BE149F"/>
    <w:rsid w:val="00BE19BF"/>
    <w:rsid w:val="00BE207B"/>
    <w:rsid w:val="00BE27A1"/>
    <w:rsid w:val="00BE287A"/>
    <w:rsid w:val="00BE2EAE"/>
    <w:rsid w:val="00BE3053"/>
    <w:rsid w:val="00BE33AC"/>
    <w:rsid w:val="00BE3CAA"/>
    <w:rsid w:val="00BE3D98"/>
    <w:rsid w:val="00BE3F1D"/>
    <w:rsid w:val="00BE3FE2"/>
    <w:rsid w:val="00BE4E1B"/>
    <w:rsid w:val="00BE5052"/>
    <w:rsid w:val="00BE5581"/>
    <w:rsid w:val="00BE5B0F"/>
    <w:rsid w:val="00BE5E73"/>
    <w:rsid w:val="00BE62A8"/>
    <w:rsid w:val="00BE62AC"/>
    <w:rsid w:val="00BE635F"/>
    <w:rsid w:val="00BE64E5"/>
    <w:rsid w:val="00BE6BA1"/>
    <w:rsid w:val="00BE6D57"/>
    <w:rsid w:val="00BE747F"/>
    <w:rsid w:val="00BE74EF"/>
    <w:rsid w:val="00BE7500"/>
    <w:rsid w:val="00BE7911"/>
    <w:rsid w:val="00BE7DFE"/>
    <w:rsid w:val="00BF0023"/>
    <w:rsid w:val="00BF0407"/>
    <w:rsid w:val="00BF0DAE"/>
    <w:rsid w:val="00BF0E71"/>
    <w:rsid w:val="00BF1DF1"/>
    <w:rsid w:val="00BF1F07"/>
    <w:rsid w:val="00BF208E"/>
    <w:rsid w:val="00BF2118"/>
    <w:rsid w:val="00BF224A"/>
    <w:rsid w:val="00BF2606"/>
    <w:rsid w:val="00BF2646"/>
    <w:rsid w:val="00BF2694"/>
    <w:rsid w:val="00BF2969"/>
    <w:rsid w:val="00BF3152"/>
    <w:rsid w:val="00BF3422"/>
    <w:rsid w:val="00BF40A8"/>
    <w:rsid w:val="00BF4D54"/>
    <w:rsid w:val="00BF5508"/>
    <w:rsid w:val="00BF59C3"/>
    <w:rsid w:val="00BF5FC3"/>
    <w:rsid w:val="00BF6147"/>
    <w:rsid w:val="00BF642A"/>
    <w:rsid w:val="00BF6837"/>
    <w:rsid w:val="00BF7366"/>
    <w:rsid w:val="00BF755A"/>
    <w:rsid w:val="00BF7BE4"/>
    <w:rsid w:val="00BF7E08"/>
    <w:rsid w:val="00BF7F3C"/>
    <w:rsid w:val="00C00243"/>
    <w:rsid w:val="00C00280"/>
    <w:rsid w:val="00C003C4"/>
    <w:rsid w:val="00C008FE"/>
    <w:rsid w:val="00C01443"/>
    <w:rsid w:val="00C014A5"/>
    <w:rsid w:val="00C01696"/>
    <w:rsid w:val="00C02216"/>
    <w:rsid w:val="00C0324D"/>
    <w:rsid w:val="00C03415"/>
    <w:rsid w:val="00C0346E"/>
    <w:rsid w:val="00C035CF"/>
    <w:rsid w:val="00C03AE1"/>
    <w:rsid w:val="00C03C11"/>
    <w:rsid w:val="00C03C68"/>
    <w:rsid w:val="00C0476D"/>
    <w:rsid w:val="00C04870"/>
    <w:rsid w:val="00C04D27"/>
    <w:rsid w:val="00C058DE"/>
    <w:rsid w:val="00C06C13"/>
    <w:rsid w:val="00C06D94"/>
    <w:rsid w:val="00C06EAA"/>
    <w:rsid w:val="00C07503"/>
    <w:rsid w:val="00C07DCC"/>
    <w:rsid w:val="00C10444"/>
    <w:rsid w:val="00C108AF"/>
    <w:rsid w:val="00C10B17"/>
    <w:rsid w:val="00C10C7B"/>
    <w:rsid w:val="00C10DA7"/>
    <w:rsid w:val="00C10DE6"/>
    <w:rsid w:val="00C111AF"/>
    <w:rsid w:val="00C126CD"/>
    <w:rsid w:val="00C12705"/>
    <w:rsid w:val="00C13390"/>
    <w:rsid w:val="00C1363F"/>
    <w:rsid w:val="00C1418D"/>
    <w:rsid w:val="00C14BB8"/>
    <w:rsid w:val="00C14CA7"/>
    <w:rsid w:val="00C15024"/>
    <w:rsid w:val="00C15038"/>
    <w:rsid w:val="00C156D8"/>
    <w:rsid w:val="00C15ADF"/>
    <w:rsid w:val="00C15BA5"/>
    <w:rsid w:val="00C15FA6"/>
    <w:rsid w:val="00C16449"/>
    <w:rsid w:val="00C16487"/>
    <w:rsid w:val="00C1652A"/>
    <w:rsid w:val="00C1666F"/>
    <w:rsid w:val="00C17561"/>
    <w:rsid w:val="00C1773A"/>
    <w:rsid w:val="00C17A09"/>
    <w:rsid w:val="00C17C6E"/>
    <w:rsid w:val="00C17CD0"/>
    <w:rsid w:val="00C20703"/>
    <w:rsid w:val="00C2142D"/>
    <w:rsid w:val="00C216E1"/>
    <w:rsid w:val="00C21775"/>
    <w:rsid w:val="00C21F1D"/>
    <w:rsid w:val="00C2238F"/>
    <w:rsid w:val="00C23A0F"/>
    <w:rsid w:val="00C23B7D"/>
    <w:rsid w:val="00C23B88"/>
    <w:rsid w:val="00C2401B"/>
    <w:rsid w:val="00C24374"/>
    <w:rsid w:val="00C24676"/>
    <w:rsid w:val="00C24854"/>
    <w:rsid w:val="00C248F8"/>
    <w:rsid w:val="00C24C36"/>
    <w:rsid w:val="00C2527F"/>
    <w:rsid w:val="00C252BF"/>
    <w:rsid w:val="00C252FB"/>
    <w:rsid w:val="00C25348"/>
    <w:rsid w:val="00C25FAB"/>
    <w:rsid w:val="00C264A1"/>
    <w:rsid w:val="00C2655E"/>
    <w:rsid w:val="00C26DD7"/>
    <w:rsid w:val="00C2711E"/>
    <w:rsid w:val="00C272D7"/>
    <w:rsid w:val="00C2739F"/>
    <w:rsid w:val="00C2766C"/>
    <w:rsid w:val="00C27EEC"/>
    <w:rsid w:val="00C27FDE"/>
    <w:rsid w:val="00C31766"/>
    <w:rsid w:val="00C31810"/>
    <w:rsid w:val="00C3200A"/>
    <w:rsid w:val="00C32525"/>
    <w:rsid w:val="00C32DF0"/>
    <w:rsid w:val="00C33550"/>
    <w:rsid w:val="00C33772"/>
    <w:rsid w:val="00C33A09"/>
    <w:rsid w:val="00C34038"/>
    <w:rsid w:val="00C3436F"/>
    <w:rsid w:val="00C343B4"/>
    <w:rsid w:val="00C34489"/>
    <w:rsid w:val="00C36164"/>
    <w:rsid w:val="00C36408"/>
    <w:rsid w:val="00C3689A"/>
    <w:rsid w:val="00C36BAA"/>
    <w:rsid w:val="00C36DFC"/>
    <w:rsid w:val="00C37594"/>
    <w:rsid w:val="00C3761E"/>
    <w:rsid w:val="00C37916"/>
    <w:rsid w:val="00C37E0B"/>
    <w:rsid w:val="00C4124B"/>
    <w:rsid w:val="00C413FF"/>
    <w:rsid w:val="00C41557"/>
    <w:rsid w:val="00C418E3"/>
    <w:rsid w:val="00C41BEE"/>
    <w:rsid w:val="00C426C6"/>
    <w:rsid w:val="00C42EBB"/>
    <w:rsid w:val="00C439CE"/>
    <w:rsid w:val="00C43B4F"/>
    <w:rsid w:val="00C43E94"/>
    <w:rsid w:val="00C44566"/>
    <w:rsid w:val="00C44AE1"/>
    <w:rsid w:val="00C44E93"/>
    <w:rsid w:val="00C4602D"/>
    <w:rsid w:val="00C469D3"/>
    <w:rsid w:val="00C4789B"/>
    <w:rsid w:val="00C47B9D"/>
    <w:rsid w:val="00C47D8F"/>
    <w:rsid w:val="00C47F9D"/>
    <w:rsid w:val="00C47FD9"/>
    <w:rsid w:val="00C50894"/>
    <w:rsid w:val="00C512E0"/>
    <w:rsid w:val="00C513BC"/>
    <w:rsid w:val="00C515C5"/>
    <w:rsid w:val="00C51691"/>
    <w:rsid w:val="00C51906"/>
    <w:rsid w:val="00C51ABE"/>
    <w:rsid w:val="00C51DFD"/>
    <w:rsid w:val="00C51FCD"/>
    <w:rsid w:val="00C522EF"/>
    <w:rsid w:val="00C52630"/>
    <w:rsid w:val="00C52704"/>
    <w:rsid w:val="00C53493"/>
    <w:rsid w:val="00C535BB"/>
    <w:rsid w:val="00C53686"/>
    <w:rsid w:val="00C53697"/>
    <w:rsid w:val="00C538A6"/>
    <w:rsid w:val="00C53F74"/>
    <w:rsid w:val="00C543E1"/>
    <w:rsid w:val="00C54418"/>
    <w:rsid w:val="00C550AC"/>
    <w:rsid w:val="00C55442"/>
    <w:rsid w:val="00C55596"/>
    <w:rsid w:val="00C55BB9"/>
    <w:rsid w:val="00C55E60"/>
    <w:rsid w:val="00C56596"/>
    <w:rsid w:val="00C56A48"/>
    <w:rsid w:val="00C56DCA"/>
    <w:rsid w:val="00C56EAA"/>
    <w:rsid w:val="00C56EC3"/>
    <w:rsid w:val="00C57118"/>
    <w:rsid w:val="00C571D1"/>
    <w:rsid w:val="00C576AE"/>
    <w:rsid w:val="00C57980"/>
    <w:rsid w:val="00C57C91"/>
    <w:rsid w:val="00C57F79"/>
    <w:rsid w:val="00C60062"/>
    <w:rsid w:val="00C6066E"/>
    <w:rsid w:val="00C60AE6"/>
    <w:rsid w:val="00C60D42"/>
    <w:rsid w:val="00C60EBE"/>
    <w:rsid w:val="00C61427"/>
    <w:rsid w:val="00C61CF1"/>
    <w:rsid w:val="00C620EB"/>
    <w:rsid w:val="00C62CBE"/>
    <w:rsid w:val="00C62CCE"/>
    <w:rsid w:val="00C62CDD"/>
    <w:rsid w:val="00C638D8"/>
    <w:rsid w:val="00C638DF"/>
    <w:rsid w:val="00C63BFC"/>
    <w:rsid w:val="00C6416F"/>
    <w:rsid w:val="00C6419E"/>
    <w:rsid w:val="00C6440E"/>
    <w:rsid w:val="00C64429"/>
    <w:rsid w:val="00C64481"/>
    <w:rsid w:val="00C64790"/>
    <w:rsid w:val="00C649A8"/>
    <w:rsid w:val="00C64ED8"/>
    <w:rsid w:val="00C65192"/>
    <w:rsid w:val="00C65A3A"/>
    <w:rsid w:val="00C65ABC"/>
    <w:rsid w:val="00C65C07"/>
    <w:rsid w:val="00C65EAC"/>
    <w:rsid w:val="00C65FF1"/>
    <w:rsid w:val="00C66000"/>
    <w:rsid w:val="00C66A38"/>
    <w:rsid w:val="00C672D1"/>
    <w:rsid w:val="00C674B8"/>
    <w:rsid w:val="00C67AA5"/>
    <w:rsid w:val="00C67E26"/>
    <w:rsid w:val="00C67EF5"/>
    <w:rsid w:val="00C7076C"/>
    <w:rsid w:val="00C70F3F"/>
    <w:rsid w:val="00C7172E"/>
    <w:rsid w:val="00C72090"/>
    <w:rsid w:val="00C7226A"/>
    <w:rsid w:val="00C7279D"/>
    <w:rsid w:val="00C7288B"/>
    <w:rsid w:val="00C7295A"/>
    <w:rsid w:val="00C72B95"/>
    <w:rsid w:val="00C72C1B"/>
    <w:rsid w:val="00C73336"/>
    <w:rsid w:val="00C739C8"/>
    <w:rsid w:val="00C74160"/>
    <w:rsid w:val="00C74439"/>
    <w:rsid w:val="00C7579D"/>
    <w:rsid w:val="00C75942"/>
    <w:rsid w:val="00C75A60"/>
    <w:rsid w:val="00C766B8"/>
    <w:rsid w:val="00C7690E"/>
    <w:rsid w:val="00C76CA4"/>
    <w:rsid w:val="00C76D01"/>
    <w:rsid w:val="00C76D76"/>
    <w:rsid w:val="00C7718B"/>
    <w:rsid w:val="00C774D1"/>
    <w:rsid w:val="00C77760"/>
    <w:rsid w:val="00C77814"/>
    <w:rsid w:val="00C779D7"/>
    <w:rsid w:val="00C77B1E"/>
    <w:rsid w:val="00C80273"/>
    <w:rsid w:val="00C804DA"/>
    <w:rsid w:val="00C808E9"/>
    <w:rsid w:val="00C80909"/>
    <w:rsid w:val="00C80B0E"/>
    <w:rsid w:val="00C80F50"/>
    <w:rsid w:val="00C81475"/>
    <w:rsid w:val="00C81604"/>
    <w:rsid w:val="00C8172F"/>
    <w:rsid w:val="00C81DB7"/>
    <w:rsid w:val="00C82102"/>
    <w:rsid w:val="00C82817"/>
    <w:rsid w:val="00C82A73"/>
    <w:rsid w:val="00C82CEE"/>
    <w:rsid w:val="00C82E5A"/>
    <w:rsid w:val="00C83368"/>
    <w:rsid w:val="00C8375E"/>
    <w:rsid w:val="00C837C1"/>
    <w:rsid w:val="00C83A02"/>
    <w:rsid w:val="00C83A97"/>
    <w:rsid w:val="00C83AE1"/>
    <w:rsid w:val="00C83CDB"/>
    <w:rsid w:val="00C83EE0"/>
    <w:rsid w:val="00C848FC"/>
    <w:rsid w:val="00C849A1"/>
    <w:rsid w:val="00C84E0F"/>
    <w:rsid w:val="00C84E1E"/>
    <w:rsid w:val="00C86515"/>
    <w:rsid w:val="00C86780"/>
    <w:rsid w:val="00C8691B"/>
    <w:rsid w:val="00C869E1"/>
    <w:rsid w:val="00C86B84"/>
    <w:rsid w:val="00C87742"/>
    <w:rsid w:val="00C87DEB"/>
    <w:rsid w:val="00C90286"/>
    <w:rsid w:val="00C9059A"/>
    <w:rsid w:val="00C905CD"/>
    <w:rsid w:val="00C9065B"/>
    <w:rsid w:val="00C90B6B"/>
    <w:rsid w:val="00C90E86"/>
    <w:rsid w:val="00C91054"/>
    <w:rsid w:val="00C9180C"/>
    <w:rsid w:val="00C91923"/>
    <w:rsid w:val="00C91DF2"/>
    <w:rsid w:val="00C92CB1"/>
    <w:rsid w:val="00C93257"/>
    <w:rsid w:val="00C93930"/>
    <w:rsid w:val="00C93B4F"/>
    <w:rsid w:val="00C93BCA"/>
    <w:rsid w:val="00C941D2"/>
    <w:rsid w:val="00C945A8"/>
    <w:rsid w:val="00C945FD"/>
    <w:rsid w:val="00C9468F"/>
    <w:rsid w:val="00C94C91"/>
    <w:rsid w:val="00C953D7"/>
    <w:rsid w:val="00C9584B"/>
    <w:rsid w:val="00C95954"/>
    <w:rsid w:val="00C959C3"/>
    <w:rsid w:val="00C95DA2"/>
    <w:rsid w:val="00C960FD"/>
    <w:rsid w:val="00C96405"/>
    <w:rsid w:val="00C965A1"/>
    <w:rsid w:val="00C96600"/>
    <w:rsid w:val="00C97606"/>
    <w:rsid w:val="00C9771F"/>
    <w:rsid w:val="00C97D80"/>
    <w:rsid w:val="00CA001F"/>
    <w:rsid w:val="00CA0315"/>
    <w:rsid w:val="00CA04F1"/>
    <w:rsid w:val="00CA0902"/>
    <w:rsid w:val="00CA1153"/>
    <w:rsid w:val="00CA1398"/>
    <w:rsid w:val="00CA19B9"/>
    <w:rsid w:val="00CA28D1"/>
    <w:rsid w:val="00CA37CA"/>
    <w:rsid w:val="00CA37F6"/>
    <w:rsid w:val="00CA4119"/>
    <w:rsid w:val="00CA439D"/>
    <w:rsid w:val="00CA48B9"/>
    <w:rsid w:val="00CA4B69"/>
    <w:rsid w:val="00CA4C6E"/>
    <w:rsid w:val="00CA5188"/>
    <w:rsid w:val="00CA5698"/>
    <w:rsid w:val="00CA5A32"/>
    <w:rsid w:val="00CA5B4D"/>
    <w:rsid w:val="00CA688F"/>
    <w:rsid w:val="00CA708B"/>
    <w:rsid w:val="00CA79C9"/>
    <w:rsid w:val="00CA7D34"/>
    <w:rsid w:val="00CA7D72"/>
    <w:rsid w:val="00CA7DDD"/>
    <w:rsid w:val="00CB0F6C"/>
    <w:rsid w:val="00CB1CC8"/>
    <w:rsid w:val="00CB1D48"/>
    <w:rsid w:val="00CB201A"/>
    <w:rsid w:val="00CB3106"/>
    <w:rsid w:val="00CB3942"/>
    <w:rsid w:val="00CB4385"/>
    <w:rsid w:val="00CB489E"/>
    <w:rsid w:val="00CB4A11"/>
    <w:rsid w:val="00CB59B0"/>
    <w:rsid w:val="00CB5CAC"/>
    <w:rsid w:val="00CB5D95"/>
    <w:rsid w:val="00CB5E32"/>
    <w:rsid w:val="00CB629E"/>
    <w:rsid w:val="00CB6558"/>
    <w:rsid w:val="00CB6A3C"/>
    <w:rsid w:val="00CB6AAA"/>
    <w:rsid w:val="00CB6ADF"/>
    <w:rsid w:val="00CB6B68"/>
    <w:rsid w:val="00CB76C6"/>
    <w:rsid w:val="00CB7711"/>
    <w:rsid w:val="00CC1823"/>
    <w:rsid w:val="00CC1B83"/>
    <w:rsid w:val="00CC20EE"/>
    <w:rsid w:val="00CC2370"/>
    <w:rsid w:val="00CC2B27"/>
    <w:rsid w:val="00CC316C"/>
    <w:rsid w:val="00CC3368"/>
    <w:rsid w:val="00CC34D8"/>
    <w:rsid w:val="00CC38FF"/>
    <w:rsid w:val="00CC3EE5"/>
    <w:rsid w:val="00CC3EF5"/>
    <w:rsid w:val="00CC4403"/>
    <w:rsid w:val="00CC5055"/>
    <w:rsid w:val="00CC6B09"/>
    <w:rsid w:val="00CC6C8B"/>
    <w:rsid w:val="00CC70D1"/>
    <w:rsid w:val="00CC72DA"/>
    <w:rsid w:val="00CC7A0C"/>
    <w:rsid w:val="00CC7EE8"/>
    <w:rsid w:val="00CC7F89"/>
    <w:rsid w:val="00CD026D"/>
    <w:rsid w:val="00CD0FA4"/>
    <w:rsid w:val="00CD10FB"/>
    <w:rsid w:val="00CD11FF"/>
    <w:rsid w:val="00CD1725"/>
    <w:rsid w:val="00CD17ED"/>
    <w:rsid w:val="00CD21EC"/>
    <w:rsid w:val="00CD2380"/>
    <w:rsid w:val="00CD2ED3"/>
    <w:rsid w:val="00CD3320"/>
    <w:rsid w:val="00CD33A5"/>
    <w:rsid w:val="00CD343E"/>
    <w:rsid w:val="00CD379A"/>
    <w:rsid w:val="00CD3936"/>
    <w:rsid w:val="00CD3B42"/>
    <w:rsid w:val="00CD3BFB"/>
    <w:rsid w:val="00CD4613"/>
    <w:rsid w:val="00CD494C"/>
    <w:rsid w:val="00CD4C5D"/>
    <w:rsid w:val="00CD5698"/>
    <w:rsid w:val="00CD5888"/>
    <w:rsid w:val="00CD5EE4"/>
    <w:rsid w:val="00CD60F2"/>
    <w:rsid w:val="00CD6428"/>
    <w:rsid w:val="00CD6EA7"/>
    <w:rsid w:val="00CD7B61"/>
    <w:rsid w:val="00CE08BB"/>
    <w:rsid w:val="00CE0B8B"/>
    <w:rsid w:val="00CE0D4F"/>
    <w:rsid w:val="00CE174A"/>
    <w:rsid w:val="00CE1B65"/>
    <w:rsid w:val="00CE1C7F"/>
    <w:rsid w:val="00CE2CA2"/>
    <w:rsid w:val="00CE30DC"/>
    <w:rsid w:val="00CE3169"/>
    <w:rsid w:val="00CE417E"/>
    <w:rsid w:val="00CE46DD"/>
    <w:rsid w:val="00CE4730"/>
    <w:rsid w:val="00CE48DE"/>
    <w:rsid w:val="00CE4E98"/>
    <w:rsid w:val="00CE4FA0"/>
    <w:rsid w:val="00CE5141"/>
    <w:rsid w:val="00CE5416"/>
    <w:rsid w:val="00CE5DC1"/>
    <w:rsid w:val="00CE5EA9"/>
    <w:rsid w:val="00CE61D4"/>
    <w:rsid w:val="00CE6962"/>
    <w:rsid w:val="00CE6F34"/>
    <w:rsid w:val="00CE70B3"/>
    <w:rsid w:val="00CE7FB7"/>
    <w:rsid w:val="00CF0134"/>
    <w:rsid w:val="00CF032B"/>
    <w:rsid w:val="00CF03E1"/>
    <w:rsid w:val="00CF0ADE"/>
    <w:rsid w:val="00CF0E28"/>
    <w:rsid w:val="00CF103D"/>
    <w:rsid w:val="00CF126F"/>
    <w:rsid w:val="00CF14C5"/>
    <w:rsid w:val="00CF14D6"/>
    <w:rsid w:val="00CF151B"/>
    <w:rsid w:val="00CF1C61"/>
    <w:rsid w:val="00CF2678"/>
    <w:rsid w:val="00CF3100"/>
    <w:rsid w:val="00CF310C"/>
    <w:rsid w:val="00CF3456"/>
    <w:rsid w:val="00CF352D"/>
    <w:rsid w:val="00CF4609"/>
    <w:rsid w:val="00CF4F54"/>
    <w:rsid w:val="00CF59B3"/>
    <w:rsid w:val="00CF5BFE"/>
    <w:rsid w:val="00CF5EFF"/>
    <w:rsid w:val="00CF64B9"/>
    <w:rsid w:val="00CF6DB1"/>
    <w:rsid w:val="00CF7768"/>
    <w:rsid w:val="00CF7899"/>
    <w:rsid w:val="00CF7F0B"/>
    <w:rsid w:val="00D00347"/>
    <w:rsid w:val="00D0034C"/>
    <w:rsid w:val="00D00729"/>
    <w:rsid w:val="00D00ACE"/>
    <w:rsid w:val="00D01A66"/>
    <w:rsid w:val="00D01AB5"/>
    <w:rsid w:val="00D01BE1"/>
    <w:rsid w:val="00D0213F"/>
    <w:rsid w:val="00D02659"/>
    <w:rsid w:val="00D02FF1"/>
    <w:rsid w:val="00D035F0"/>
    <w:rsid w:val="00D04BE7"/>
    <w:rsid w:val="00D04FAB"/>
    <w:rsid w:val="00D051D9"/>
    <w:rsid w:val="00D051FE"/>
    <w:rsid w:val="00D05300"/>
    <w:rsid w:val="00D0547D"/>
    <w:rsid w:val="00D05A54"/>
    <w:rsid w:val="00D067AB"/>
    <w:rsid w:val="00D06895"/>
    <w:rsid w:val="00D070FC"/>
    <w:rsid w:val="00D0794E"/>
    <w:rsid w:val="00D07CD2"/>
    <w:rsid w:val="00D07F08"/>
    <w:rsid w:val="00D07F20"/>
    <w:rsid w:val="00D10593"/>
    <w:rsid w:val="00D105B3"/>
    <w:rsid w:val="00D1081D"/>
    <w:rsid w:val="00D1084E"/>
    <w:rsid w:val="00D10E7E"/>
    <w:rsid w:val="00D10F72"/>
    <w:rsid w:val="00D1141D"/>
    <w:rsid w:val="00D11E8E"/>
    <w:rsid w:val="00D1202E"/>
    <w:rsid w:val="00D1243E"/>
    <w:rsid w:val="00D13580"/>
    <w:rsid w:val="00D13853"/>
    <w:rsid w:val="00D13D5B"/>
    <w:rsid w:val="00D13FDD"/>
    <w:rsid w:val="00D14919"/>
    <w:rsid w:val="00D149B8"/>
    <w:rsid w:val="00D14EC2"/>
    <w:rsid w:val="00D154F7"/>
    <w:rsid w:val="00D15CF6"/>
    <w:rsid w:val="00D15EE2"/>
    <w:rsid w:val="00D15EE6"/>
    <w:rsid w:val="00D16C85"/>
    <w:rsid w:val="00D16DC7"/>
    <w:rsid w:val="00D17094"/>
    <w:rsid w:val="00D172E0"/>
    <w:rsid w:val="00D17985"/>
    <w:rsid w:val="00D17BB3"/>
    <w:rsid w:val="00D20063"/>
    <w:rsid w:val="00D204E1"/>
    <w:rsid w:val="00D214FF"/>
    <w:rsid w:val="00D215E1"/>
    <w:rsid w:val="00D21E9B"/>
    <w:rsid w:val="00D22596"/>
    <w:rsid w:val="00D225CF"/>
    <w:rsid w:val="00D22E65"/>
    <w:rsid w:val="00D234D2"/>
    <w:rsid w:val="00D23671"/>
    <w:rsid w:val="00D242D3"/>
    <w:rsid w:val="00D24981"/>
    <w:rsid w:val="00D24A36"/>
    <w:rsid w:val="00D252BA"/>
    <w:rsid w:val="00D25606"/>
    <w:rsid w:val="00D25B5F"/>
    <w:rsid w:val="00D25E25"/>
    <w:rsid w:val="00D25ED0"/>
    <w:rsid w:val="00D262B7"/>
    <w:rsid w:val="00D265F7"/>
    <w:rsid w:val="00D27015"/>
    <w:rsid w:val="00D274DA"/>
    <w:rsid w:val="00D27890"/>
    <w:rsid w:val="00D27B61"/>
    <w:rsid w:val="00D302E5"/>
    <w:rsid w:val="00D303B6"/>
    <w:rsid w:val="00D303C7"/>
    <w:rsid w:val="00D30C88"/>
    <w:rsid w:val="00D30DA5"/>
    <w:rsid w:val="00D30E3D"/>
    <w:rsid w:val="00D30F1A"/>
    <w:rsid w:val="00D3121E"/>
    <w:rsid w:val="00D31C07"/>
    <w:rsid w:val="00D31C59"/>
    <w:rsid w:val="00D32856"/>
    <w:rsid w:val="00D32873"/>
    <w:rsid w:val="00D32B50"/>
    <w:rsid w:val="00D32C91"/>
    <w:rsid w:val="00D335C1"/>
    <w:rsid w:val="00D33BE1"/>
    <w:rsid w:val="00D33E16"/>
    <w:rsid w:val="00D33E23"/>
    <w:rsid w:val="00D3440B"/>
    <w:rsid w:val="00D3452A"/>
    <w:rsid w:val="00D34ADE"/>
    <w:rsid w:val="00D34E74"/>
    <w:rsid w:val="00D35C0C"/>
    <w:rsid w:val="00D36154"/>
    <w:rsid w:val="00D365C7"/>
    <w:rsid w:val="00D36A0C"/>
    <w:rsid w:val="00D373BC"/>
    <w:rsid w:val="00D40008"/>
    <w:rsid w:val="00D40241"/>
    <w:rsid w:val="00D40328"/>
    <w:rsid w:val="00D405BD"/>
    <w:rsid w:val="00D40B9B"/>
    <w:rsid w:val="00D40E76"/>
    <w:rsid w:val="00D40EB7"/>
    <w:rsid w:val="00D41092"/>
    <w:rsid w:val="00D4126C"/>
    <w:rsid w:val="00D419DB"/>
    <w:rsid w:val="00D41E50"/>
    <w:rsid w:val="00D426D9"/>
    <w:rsid w:val="00D42783"/>
    <w:rsid w:val="00D439E1"/>
    <w:rsid w:val="00D43C2F"/>
    <w:rsid w:val="00D43FDC"/>
    <w:rsid w:val="00D4422F"/>
    <w:rsid w:val="00D4448B"/>
    <w:rsid w:val="00D4523F"/>
    <w:rsid w:val="00D453CB"/>
    <w:rsid w:val="00D462D5"/>
    <w:rsid w:val="00D46354"/>
    <w:rsid w:val="00D46438"/>
    <w:rsid w:val="00D46F32"/>
    <w:rsid w:val="00D501DD"/>
    <w:rsid w:val="00D513E4"/>
    <w:rsid w:val="00D5150A"/>
    <w:rsid w:val="00D51969"/>
    <w:rsid w:val="00D5239E"/>
    <w:rsid w:val="00D53161"/>
    <w:rsid w:val="00D53796"/>
    <w:rsid w:val="00D54368"/>
    <w:rsid w:val="00D54466"/>
    <w:rsid w:val="00D54658"/>
    <w:rsid w:val="00D550B5"/>
    <w:rsid w:val="00D556E4"/>
    <w:rsid w:val="00D55AF8"/>
    <w:rsid w:val="00D55D59"/>
    <w:rsid w:val="00D564A6"/>
    <w:rsid w:val="00D56809"/>
    <w:rsid w:val="00D5682D"/>
    <w:rsid w:val="00D568F9"/>
    <w:rsid w:val="00D56D90"/>
    <w:rsid w:val="00D571B0"/>
    <w:rsid w:val="00D5789C"/>
    <w:rsid w:val="00D57918"/>
    <w:rsid w:val="00D60999"/>
    <w:rsid w:val="00D609AA"/>
    <w:rsid w:val="00D61892"/>
    <w:rsid w:val="00D61CE4"/>
    <w:rsid w:val="00D61D26"/>
    <w:rsid w:val="00D6215C"/>
    <w:rsid w:val="00D6272F"/>
    <w:rsid w:val="00D627E6"/>
    <w:rsid w:val="00D62A1F"/>
    <w:rsid w:val="00D62C2C"/>
    <w:rsid w:val="00D6376E"/>
    <w:rsid w:val="00D63842"/>
    <w:rsid w:val="00D63B7D"/>
    <w:rsid w:val="00D63DC1"/>
    <w:rsid w:val="00D64874"/>
    <w:rsid w:val="00D64B1C"/>
    <w:rsid w:val="00D64EC8"/>
    <w:rsid w:val="00D653D1"/>
    <w:rsid w:val="00D65C08"/>
    <w:rsid w:val="00D65D21"/>
    <w:rsid w:val="00D65E81"/>
    <w:rsid w:val="00D665C5"/>
    <w:rsid w:val="00D66F39"/>
    <w:rsid w:val="00D6738C"/>
    <w:rsid w:val="00D6769C"/>
    <w:rsid w:val="00D6769D"/>
    <w:rsid w:val="00D702F6"/>
    <w:rsid w:val="00D706ED"/>
    <w:rsid w:val="00D70770"/>
    <w:rsid w:val="00D70B5F"/>
    <w:rsid w:val="00D71B48"/>
    <w:rsid w:val="00D72367"/>
    <w:rsid w:val="00D73186"/>
    <w:rsid w:val="00D739B2"/>
    <w:rsid w:val="00D7402C"/>
    <w:rsid w:val="00D741F3"/>
    <w:rsid w:val="00D74BBA"/>
    <w:rsid w:val="00D74F81"/>
    <w:rsid w:val="00D7512D"/>
    <w:rsid w:val="00D758AD"/>
    <w:rsid w:val="00D75B32"/>
    <w:rsid w:val="00D75DBA"/>
    <w:rsid w:val="00D76590"/>
    <w:rsid w:val="00D76C96"/>
    <w:rsid w:val="00D77377"/>
    <w:rsid w:val="00D77780"/>
    <w:rsid w:val="00D77854"/>
    <w:rsid w:val="00D779AE"/>
    <w:rsid w:val="00D779E8"/>
    <w:rsid w:val="00D77B37"/>
    <w:rsid w:val="00D80619"/>
    <w:rsid w:val="00D80A42"/>
    <w:rsid w:val="00D810C7"/>
    <w:rsid w:val="00D814FA"/>
    <w:rsid w:val="00D815E6"/>
    <w:rsid w:val="00D8170E"/>
    <w:rsid w:val="00D81F30"/>
    <w:rsid w:val="00D82309"/>
    <w:rsid w:val="00D82480"/>
    <w:rsid w:val="00D82886"/>
    <w:rsid w:val="00D82B30"/>
    <w:rsid w:val="00D82C72"/>
    <w:rsid w:val="00D83035"/>
    <w:rsid w:val="00D8305A"/>
    <w:rsid w:val="00D831FC"/>
    <w:rsid w:val="00D83786"/>
    <w:rsid w:val="00D8449F"/>
    <w:rsid w:val="00D8461A"/>
    <w:rsid w:val="00D8470B"/>
    <w:rsid w:val="00D84AAB"/>
    <w:rsid w:val="00D84EEA"/>
    <w:rsid w:val="00D856D1"/>
    <w:rsid w:val="00D8573C"/>
    <w:rsid w:val="00D85994"/>
    <w:rsid w:val="00D85BB7"/>
    <w:rsid w:val="00D85DD6"/>
    <w:rsid w:val="00D85E58"/>
    <w:rsid w:val="00D8631F"/>
    <w:rsid w:val="00D87888"/>
    <w:rsid w:val="00D879AA"/>
    <w:rsid w:val="00D87BEA"/>
    <w:rsid w:val="00D87C5C"/>
    <w:rsid w:val="00D87E62"/>
    <w:rsid w:val="00D902AD"/>
    <w:rsid w:val="00D90443"/>
    <w:rsid w:val="00D907D0"/>
    <w:rsid w:val="00D90847"/>
    <w:rsid w:val="00D91026"/>
    <w:rsid w:val="00D91312"/>
    <w:rsid w:val="00D915FC"/>
    <w:rsid w:val="00D91640"/>
    <w:rsid w:val="00D91CC1"/>
    <w:rsid w:val="00D91ED2"/>
    <w:rsid w:val="00D92718"/>
    <w:rsid w:val="00D92FC9"/>
    <w:rsid w:val="00D9312C"/>
    <w:rsid w:val="00D931CB"/>
    <w:rsid w:val="00D939D7"/>
    <w:rsid w:val="00D93CBF"/>
    <w:rsid w:val="00D941AA"/>
    <w:rsid w:val="00D942DB"/>
    <w:rsid w:val="00D94558"/>
    <w:rsid w:val="00D948B6"/>
    <w:rsid w:val="00D94F12"/>
    <w:rsid w:val="00D94FC0"/>
    <w:rsid w:val="00D94FF9"/>
    <w:rsid w:val="00D95261"/>
    <w:rsid w:val="00D9565B"/>
    <w:rsid w:val="00D95707"/>
    <w:rsid w:val="00D96CFE"/>
    <w:rsid w:val="00D96E71"/>
    <w:rsid w:val="00D96F57"/>
    <w:rsid w:val="00D976D8"/>
    <w:rsid w:val="00D97796"/>
    <w:rsid w:val="00D97892"/>
    <w:rsid w:val="00DA012B"/>
    <w:rsid w:val="00DA0229"/>
    <w:rsid w:val="00DA02F0"/>
    <w:rsid w:val="00DA0325"/>
    <w:rsid w:val="00DA06F7"/>
    <w:rsid w:val="00DA076F"/>
    <w:rsid w:val="00DA07B1"/>
    <w:rsid w:val="00DA0D1F"/>
    <w:rsid w:val="00DA0F78"/>
    <w:rsid w:val="00DA1040"/>
    <w:rsid w:val="00DA1072"/>
    <w:rsid w:val="00DA1162"/>
    <w:rsid w:val="00DA1BF8"/>
    <w:rsid w:val="00DA1CEF"/>
    <w:rsid w:val="00DA240B"/>
    <w:rsid w:val="00DA271D"/>
    <w:rsid w:val="00DA3A9F"/>
    <w:rsid w:val="00DA3CBC"/>
    <w:rsid w:val="00DA3EE6"/>
    <w:rsid w:val="00DA468E"/>
    <w:rsid w:val="00DA4D31"/>
    <w:rsid w:val="00DA54BD"/>
    <w:rsid w:val="00DA56F8"/>
    <w:rsid w:val="00DA5DC2"/>
    <w:rsid w:val="00DA5E24"/>
    <w:rsid w:val="00DA6649"/>
    <w:rsid w:val="00DA6C84"/>
    <w:rsid w:val="00DA6D0B"/>
    <w:rsid w:val="00DA70BE"/>
    <w:rsid w:val="00DA74CE"/>
    <w:rsid w:val="00DA7A78"/>
    <w:rsid w:val="00DB0096"/>
    <w:rsid w:val="00DB00B2"/>
    <w:rsid w:val="00DB068F"/>
    <w:rsid w:val="00DB07D3"/>
    <w:rsid w:val="00DB07EC"/>
    <w:rsid w:val="00DB0829"/>
    <w:rsid w:val="00DB08A8"/>
    <w:rsid w:val="00DB0C43"/>
    <w:rsid w:val="00DB163C"/>
    <w:rsid w:val="00DB1A68"/>
    <w:rsid w:val="00DB246F"/>
    <w:rsid w:val="00DB24AE"/>
    <w:rsid w:val="00DB292C"/>
    <w:rsid w:val="00DB29ED"/>
    <w:rsid w:val="00DB2BC0"/>
    <w:rsid w:val="00DB4852"/>
    <w:rsid w:val="00DB48B4"/>
    <w:rsid w:val="00DB4D38"/>
    <w:rsid w:val="00DB4D48"/>
    <w:rsid w:val="00DB4E72"/>
    <w:rsid w:val="00DB5140"/>
    <w:rsid w:val="00DB5571"/>
    <w:rsid w:val="00DB5EAC"/>
    <w:rsid w:val="00DB5F70"/>
    <w:rsid w:val="00DB5FF0"/>
    <w:rsid w:val="00DB6366"/>
    <w:rsid w:val="00DB65FC"/>
    <w:rsid w:val="00DB66B5"/>
    <w:rsid w:val="00DB6F00"/>
    <w:rsid w:val="00DB6F4A"/>
    <w:rsid w:val="00DB7036"/>
    <w:rsid w:val="00DB72A4"/>
    <w:rsid w:val="00DB736B"/>
    <w:rsid w:val="00DB77A8"/>
    <w:rsid w:val="00DB78DB"/>
    <w:rsid w:val="00DB7A4F"/>
    <w:rsid w:val="00DB7A5B"/>
    <w:rsid w:val="00DB7FBA"/>
    <w:rsid w:val="00DC03A6"/>
    <w:rsid w:val="00DC0609"/>
    <w:rsid w:val="00DC09AD"/>
    <w:rsid w:val="00DC09C0"/>
    <w:rsid w:val="00DC1CA1"/>
    <w:rsid w:val="00DC2054"/>
    <w:rsid w:val="00DC2623"/>
    <w:rsid w:val="00DC380F"/>
    <w:rsid w:val="00DC3DB2"/>
    <w:rsid w:val="00DC3FED"/>
    <w:rsid w:val="00DC433F"/>
    <w:rsid w:val="00DC43A4"/>
    <w:rsid w:val="00DC4691"/>
    <w:rsid w:val="00DC49C1"/>
    <w:rsid w:val="00DC4AD9"/>
    <w:rsid w:val="00DC50C1"/>
    <w:rsid w:val="00DC5354"/>
    <w:rsid w:val="00DC58CE"/>
    <w:rsid w:val="00DC5A8F"/>
    <w:rsid w:val="00DC64EE"/>
    <w:rsid w:val="00DC65D6"/>
    <w:rsid w:val="00DC69A8"/>
    <w:rsid w:val="00DC6EB4"/>
    <w:rsid w:val="00DC7283"/>
    <w:rsid w:val="00DC72C3"/>
    <w:rsid w:val="00DD0239"/>
    <w:rsid w:val="00DD0842"/>
    <w:rsid w:val="00DD0E2E"/>
    <w:rsid w:val="00DD13BD"/>
    <w:rsid w:val="00DD14BC"/>
    <w:rsid w:val="00DD1694"/>
    <w:rsid w:val="00DD19D1"/>
    <w:rsid w:val="00DD1D1E"/>
    <w:rsid w:val="00DD1F44"/>
    <w:rsid w:val="00DD2381"/>
    <w:rsid w:val="00DD293C"/>
    <w:rsid w:val="00DD2F90"/>
    <w:rsid w:val="00DD354B"/>
    <w:rsid w:val="00DD379A"/>
    <w:rsid w:val="00DD388B"/>
    <w:rsid w:val="00DD3A96"/>
    <w:rsid w:val="00DD3B6E"/>
    <w:rsid w:val="00DD3BB2"/>
    <w:rsid w:val="00DD3C36"/>
    <w:rsid w:val="00DD4261"/>
    <w:rsid w:val="00DD4310"/>
    <w:rsid w:val="00DD466E"/>
    <w:rsid w:val="00DD489A"/>
    <w:rsid w:val="00DD5088"/>
    <w:rsid w:val="00DD52F9"/>
    <w:rsid w:val="00DD5B15"/>
    <w:rsid w:val="00DD5C73"/>
    <w:rsid w:val="00DD63D6"/>
    <w:rsid w:val="00DD6698"/>
    <w:rsid w:val="00DD6AAF"/>
    <w:rsid w:val="00DD6AF1"/>
    <w:rsid w:val="00DD6B5B"/>
    <w:rsid w:val="00DD6DBC"/>
    <w:rsid w:val="00DD7092"/>
    <w:rsid w:val="00DD72A5"/>
    <w:rsid w:val="00DD7C7B"/>
    <w:rsid w:val="00DE0569"/>
    <w:rsid w:val="00DE05F0"/>
    <w:rsid w:val="00DE08F0"/>
    <w:rsid w:val="00DE099F"/>
    <w:rsid w:val="00DE0F9B"/>
    <w:rsid w:val="00DE12AE"/>
    <w:rsid w:val="00DE2291"/>
    <w:rsid w:val="00DE248B"/>
    <w:rsid w:val="00DE2ECF"/>
    <w:rsid w:val="00DE2F51"/>
    <w:rsid w:val="00DE31BB"/>
    <w:rsid w:val="00DE31EA"/>
    <w:rsid w:val="00DE3239"/>
    <w:rsid w:val="00DE341C"/>
    <w:rsid w:val="00DE39B5"/>
    <w:rsid w:val="00DE3BF1"/>
    <w:rsid w:val="00DE3C78"/>
    <w:rsid w:val="00DE3F0D"/>
    <w:rsid w:val="00DE3F10"/>
    <w:rsid w:val="00DE3FB4"/>
    <w:rsid w:val="00DE4240"/>
    <w:rsid w:val="00DE489B"/>
    <w:rsid w:val="00DE49A3"/>
    <w:rsid w:val="00DE4BF8"/>
    <w:rsid w:val="00DE4C38"/>
    <w:rsid w:val="00DE4DEA"/>
    <w:rsid w:val="00DE56F9"/>
    <w:rsid w:val="00DE574B"/>
    <w:rsid w:val="00DE5E07"/>
    <w:rsid w:val="00DE5E1E"/>
    <w:rsid w:val="00DE64C0"/>
    <w:rsid w:val="00DE6D02"/>
    <w:rsid w:val="00DE7466"/>
    <w:rsid w:val="00DE7822"/>
    <w:rsid w:val="00DE7859"/>
    <w:rsid w:val="00DE7B3D"/>
    <w:rsid w:val="00DE7F9F"/>
    <w:rsid w:val="00DF0824"/>
    <w:rsid w:val="00DF08D8"/>
    <w:rsid w:val="00DF17D5"/>
    <w:rsid w:val="00DF1846"/>
    <w:rsid w:val="00DF189D"/>
    <w:rsid w:val="00DF1ABB"/>
    <w:rsid w:val="00DF1FCC"/>
    <w:rsid w:val="00DF24D1"/>
    <w:rsid w:val="00DF2624"/>
    <w:rsid w:val="00DF2933"/>
    <w:rsid w:val="00DF2D7D"/>
    <w:rsid w:val="00DF2FA1"/>
    <w:rsid w:val="00DF30C0"/>
    <w:rsid w:val="00DF34D8"/>
    <w:rsid w:val="00DF3C84"/>
    <w:rsid w:val="00DF40D9"/>
    <w:rsid w:val="00DF42BF"/>
    <w:rsid w:val="00DF4882"/>
    <w:rsid w:val="00DF4921"/>
    <w:rsid w:val="00DF4F00"/>
    <w:rsid w:val="00DF53E7"/>
    <w:rsid w:val="00DF5466"/>
    <w:rsid w:val="00DF5492"/>
    <w:rsid w:val="00DF5A73"/>
    <w:rsid w:val="00DF5AA3"/>
    <w:rsid w:val="00DF5FE7"/>
    <w:rsid w:val="00DF64F5"/>
    <w:rsid w:val="00DF695F"/>
    <w:rsid w:val="00E0074E"/>
    <w:rsid w:val="00E0132F"/>
    <w:rsid w:val="00E020D6"/>
    <w:rsid w:val="00E026BD"/>
    <w:rsid w:val="00E0292F"/>
    <w:rsid w:val="00E02FEB"/>
    <w:rsid w:val="00E038B1"/>
    <w:rsid w:val="00E03CEA"/>
    <w:rsid w:val="00E044F0"/>
    <w:rsid w:val="00E04520"/>
    <w:rsid w:val="00E0469B"/>
    <w:rsid w:val="00E04741"/>
    <w:rsid w:val="00E047CE"/>
    <w:rsid w:val="00E04A6D"/>
    <w:rsid w:val="00E05B56"/>
    <w:rsid w:val="00E05C35"/>
    <w:rsid w:val="00E05D2D"/>
    <w:rsid w:val="00E05FFF"/>
    <w:rsid w:val="00E0600F"/>
    <w:rsid w:val="00E0610E"/>
    <w:rsid w:val="00E06277"/>
    <w:rsid w:val="00E066ED"/>
    <w:rsid w:val="00E06AC3"/>
    <w:rsid w:val="00E06DEE"/>
    <w:rsid w:val="00E105AA"/>
    <w:rsid w:val="00E10B1B"/>
    <w:rsid w:val="00E10E42"/>
    <w:rsid w:val="00E10F4F"/>
    <w:rsid w:val="00E110E7"/>
    <w:rsid w:val="00E1139C"/>
    <w:rsid w:val="00E11709"/>
    <w:rsid w:val="00E11BC5"/>
    <w:rsid w:val="00E11C8C"/>
    <w:rsid w:val="00E11F01"/>
    <w:rsid w:val="00E12D5C"/>
    <w:rsid w:val="00E13011"/>
    <w:rsid w:val="00E132A3"/>
    <w:rsid w:val="00E136B1"/>
    <w:rsid w:val="00E1389C"/>
    <w:rsid w:val="00E13CF2"/>
    <w:rsid w:val="00E13EDD"/>
    <w:rsid w:val="00E1445B"/>
    <w:rsid w:val="00E146CC"/>
    <w:rsid w:val="00E14C89"/>
    <w:rsid w:val="00E1580A"/>
    <w:rsid w:val="00E15850"/>
    <w:rsid w:val="00E15929"/>
    <w:rsid w:val="00E15CA4"/>
    <w:rsid w:val="00E15D60"/>
    <w:rsid w:val="00E16D84"/>
    <w:rsid w:val="00E17180"/>
    <w:rsid w:val="00E1733E"/>
    <w:rsid w:val="00E17457"/>
    <w:rsid w:val="00E17514"/>
    <w:rsid w:val="00E178BC"/>
    <w:rsid w:val="00E178FB"/>
    <w:rsid w:val="00E1790A"/>
    <w:rsid w:val="00E17C93"/>
    <w:rsid w:val="00E2041C"/>
    <w:rsid w:val="00E20659"/>
    <w:rsid w:val="00E21316"/>
    <w:rsid w:val="00E214DC"/>
    <w:rsid w:val="00E21915"/>
    <w:rsid w:val="00E21AA4"/>
    <w:rsid w:val="00E2211F"/>
    <w:rsid w:val="00E22403"/>
    <w:rsid w:val="00E22AC8"/>
    <w:rsid w:val="00E22ACF"/>
    <w:rsid w:val="00E22F6C"/>
    <w:rsid w:val="00E2325C"/>
    <w:rsid w:val="00E2334D"/>
    <w:rsid w:val="00E23CB5"/>
    <w:rsid w:val="00E24016"/>
    <w:rsid w:val="00E242F7"/>
    <w:rsid w:val="00E245AF"/>
    <w:rsid w:val="00E24C12"/>
    <w:rsid w:val="00E24CF4"/>
    <w:rsid w:val="00E25023"/>
    <w:rsid w:val="00E25BA5"/>
    <w:rsid w:val="00E25CE3"/>
    <w:rsid w:val="00E2660F"/>
    <w:rsid w:val="00E2684F"/>
    <w:rsid w:val="00E26FF9"/>
    <w:rsid w:val="00E27428"/>
    <w:rsid w:val="00E276CF"/>
    <w:rsid w:val="00E27DC1"/>
    <w:rsid w:val="00E27F54"/>
    <w:rsid w:val="00E30BA0"/>
    <w:rsid w:val="00E30C72"/>
    <w:rsid w:val="00E3133F"/>
    <w:rsid w:val="00E31CE5"/>
    <w:rsid w:val="00E31D7A"/>
    <w:rsid w:val="00E32258"/>
    <w:rsid w:val="00E334AA"/>
    <w:rsid w:val="00E33689"/>
    <w:rsid w:val="00E33AB6"/>
    <w:rsid w:val="00E33FAD"/>
    <w:rsid w:val="00E3420B"/>
    <w:rsid w:val="00E342D5"/>
    <w:rsid w:val="00E3434B"/>
    <w:rsid w:val="00E34775"/>
    <w:rsid w:val="00E34853"/>
    <w:rsid w:val="00E35C9C"/>
    <w:rsid w:val="00E36CF7"/>
    <w:rsid w:val="00E37500"/>
    <w:rsid w:val="00E37823"/>
    <w:rsid w:val="00E37F0B"/>
    <w:rsid w:val="00E402F6"/>
    <w:rsid w:val="00E40799"/>
    <w:rsid w:val="00E40A6D"/>
    <w:rsid w:val="00E40B8E"/>
    <w:rsid w:val="00E40F67"/>
    <w:rsid w:val="00E41124"/>
    <w:rsid w:val="00E4142A"/>
    <w:rsid w:val="00E414D8"/>
    <w:rsid w:val="00E41605"/>
    <w:rsid w:val="00E41738"/>
    <w:rsid w:val="00E419C1"/>
    <w:rsid w:val="00E41D84"/>
    <w:rsid w:val="00E41DD8"/>
    <w:rsid w:val="00E4274A"/>
    <w:rsid w:val="00E430A7"/>
    <w:rsid w:val="00E43205"/>
    <w:rsid w:val="00E43275"/>
    <w:rsid w:val="00E4350B"/>
    <w:rsid w:val="00E438F3"/>
    <w:rsid w:val="00E4396F"/>
    <w:rsid w:val="00E43CFD"/>
    <w:rsid w:val="00E43FAC"/>
    <w:rsid w:val="00E4407D"/>
    <w:rsid w:val="00E44224"/>
    <w:rsid w:val="00E446AD"/>
    <w:rsid w:val="00E446BF"/>
    <w:rsid w:val="00E44A75"/>
    <w:rsid w:val="00E44F3F"/>
    <w:rsid w:val="00E4504D"/>
    <w:rsid w:val="00E45DDA"/>
    <w:rsid w:val="00E45EEE"/>
    <w:rsid w:val="00E4716C"/>
    <w:rsid w:val="00E47A0A"/>
    <w:rsid w:val="00E47F8E"/>
    <w:rsid w:val="00E503F4"/>
    <w:rsid w:val="00E50C60"/>
    <w:rsid w:val="00E5117F"/>
    <w:rsid w:val="00E5159B"/>
    <w:rsid w:val="00E5177E"/>
    <w:rsid w:val="00E518FE"/>
    <w:rsid w:val="00E5197E"/>
    <w:rsid w:val="00E5197F"/>
    <w:rsid w:val="00E523A1"/>
    <w:rsid w:val="00E52A2C"/>
    <w:rsid w:val="00E52B56"/>
    <w:rsid w:val="00E52C37"/>
    <w:rsid w:val="00E5312D"/>
    <w:rsid w:val="00E5321C"/>
    <w:rsid w:val="00E538DF"/>
    <w:rsid w:val="00E53954"/>
    <w:rsid w:val="00E53957"/>
    <w:rsid w:val="00E541BF"/>
    <w:rsid w:val="00E54259"/>
    <w:rsid w:val="00E542B8"/>
    <w:rsid w:val="00E5447C"/>
    <w:rsid w:val="00E54ABF"/>
    <w:rsid w:val="00E54B51"/>
    <w:rsid w:val="00E553AB"/>
    <w:rsid w:val="00E554DF"/>
    <w:rsid w:val="00E555CB"/>
    <w:rsid w:val="00E56251"/>
    <w:rsid w:val="00E56261"/>
    <w:rsid w:val="00E563FE"/>
    <w:rsid w:val="00E56BE1"/>
    <w:rsid w:val="00E57617"/>
    <w:rsid w:val="00E57948"/>
    <w:rsid w:val="00E57B77"/>
    <w:rsid w:val="00E57C01"/>
    <w:rsid w:val="00E57DE6"/>
    <w:rsid w:val="00E6003B"/>
    <w:rsid w:val="00E602E9"/>
    <w:rsid w:val="00E60A1F"/>
    <w:rsid w:val="00E60BA7"/>
    <w:rsid w:val="00E60E7B"/>
    <w:rsid w:val="00E615B7"/>
    <w:rsid w:val="00E61F4B"/>
    <w:rsid w:val="00E628CF"/>
    <w:rsid w:val="00E62CEA"/>
    <w:rsid w:val="00E62DAD"/>
    <w:rsid w:val="00E62F8B"/>
    <w:rsid w:val="00E63127"/>
    <w:rsid w:val="00E631CE"/>
    <w:rsid w:val="00E63BDD"/>
    <w:rsid w:val="00E63F67"/>
    <w:rsid w:val="00E64D40"/>
    <w:rsid w:val="00E64DA9"/>
    <w:rsid w:val="00E65341"/>
    <w:rsid w:val="00E65E95"/>
    <w:rsid w:val="00E660FC"/>
    <w:rsid w:val="00E66B4C"/>
    <w:rsid w:val="00E66E96"/>
    <w:rsid w:val="00E67143"/>
    <w:rsid w:val="00E6787E"/>
    <w:rsid w:val="00E67CDD"/>
    <w:rsid w:val="00E70653"/>
    <w:rsid w:val="00E70A48"/>
    <w:rsid w:val="00E70ABC"/>
    <w:rsid w:val="00E70AFD"/>
    <w:rsid w:val="00E70EA0"/>
    <w:rsid w:val="00E713E8"/>
    <w:rsid w:val="00E715F2"/>
    <w:rsid w:val="00E71CCD"/>
    <w:rsid w:val="00E72598"/>
    <w:rsid w:val="00E72B41"/>
    <w:rsid w:val="00E73910"/>
    <w:rsid w:val="00E73F73"/>
    <w:rsid w:val="00E74037"/>
    <w:rsid w:val="00E74065"/>
    <w:rsid w:val="00E7436B"/>
    <w:rsid w:val="00E7487C"/>
    <w:rsid w:val="00E754E3"/>
    <w:rsid w:val="00E75532"/>
    <w:rsid w:val="00E758CE"/>
    <w:rsid w:val="00E75EA5"/>
    <w:rsid w:val="00E76D29"/>
    <w:rsid w:val="00E774C2"/>
    <w:rsid w:val="00E77693"/>
    <w:rsid w:val="00E80DF3"/>
    <w:rsid w:val="00E8115C"/>
    <w:rsid w:val="00E83087"/>
    <w:rsid w:val="00E83746"/>
    <w:rsid w:val="00E839FC"/>
    <w:rsid w:val="00E83A27"/>
    <w:rsid w:val="00E83A44"/>
    <w:rsid w:val="00E83BF5"/>
    <w:rsid w:val="00E84615"/>
    <w:rsid w:val="00E84B4A"/>
    <w:rsid w:val="00E85105"/>
    <w:rsid w:val="00E856B9"/>
    <w:rsid w:val="00E85748"/>
    <w:rsid w:val="00E859FB"/>
    <w:rsid w:val="00E86215"/>
    <w:rsid w:val="00E862ED"/>
    <w:rsid w:val="00E86907"/>
    <w:rsid w:val="00E86921"/>
    <w:rsid w:val="00E86CC2"/>
    <w:rsid w:val="00E86E15"/>
    <w:rsid w:val="00E8726B"/>
    <w:rsid w:val="00E87556"/>
    <w:rsid w:val="00E8764B"/>
    <w:rsid w:val="00E87826"/>
    <w:rsid w:val="00E87882"/>
    <w:rsid w:val="00E87BBB"/>
    <w:rsid w:val="00E9030C"/>
    <w:rsid w:val="00E90411"/>
    <w:rsid w:val="00E90824"/>
    <w:rsid w:val="00E90C52"/>
    <w:rsid w:val="00E90CAD"/>
    <w:rsid w:val="00E90EF0"/>
    <w:rsid w:val="00E91340"/>
    <w:rsid w:val="00E915EE"/>
    <w:rsid w:val="00E917F2"/>
    <w:rsid w:val="00E92276"/>
    <w:rsid w:val="00E92433"/>
    <w:rsid w:val="00E92C6A"/>
    <w:rsid w:val="00E92D76"/>
    <w:rsid w:val="00E9310B"/>
    <w:rsid w:val="00E935F3"/>
    <w:rsid w:val="00E93702"/>
    <w:rsid w:val="00E93C41"/>
    <w:rsid w:val="00E93D16"/>
    <w:rsid w:val="00E9482B"/>
    <w:rsid w:val="00E94C69"/>
    <w:rsid w:val="00E94F46"/>
    <w:rsid w:val="00E950DE"/>
    <w:rsid w:val="00E95320"/>
    <w:rsid w:val="00E9548C"/>
    <w:rsid w:val="00E95B61"/>
    <w:rsid w:val="00E9628E"/>
    <w:rsid w:val="00E965A8"/>
    <w:rsid w:val="00E965B7"/>
    <w:rsid w:val="00E9684F"/>
    <w:rsid w:val="00E97AD8"/>
    <w:rsid w:val="00E97D2A"/>
    <w:rsid w:val="00EA00B8"/>
    <w:rsid w:val="00EA03C3"/>
    <w:rsid w:val="00EA0D78"/>
    <w:rsid w:val="00EA150D"/>
    <w:rsid w:val="00EA16FF"/>
    <w:rsid w:val="00EA1FB3"/>
    <w:rsid w:val="00EA21EA"/>
    <w:rsid w:val="00EA2540"/>
    <w:rsid w:val="00EA2A1D"/>
    <w:rsid w:val="00EA2DA7"/>
    <w:rsid w:val="00EA2F44"/>
    <w:rsid w:val="00EA3790"/>
    <w:rsid w:val="00EA3CD6"/>
    <w:rsid w:val="00EA41DD"/>
    <w:rsid w:val="00EA49A3"/>
    <w:rsid w:val="00EA49D4"/>
    <w:rsid w:val="00EA54FF"/>
    <w:rsid w:val="00EA607B"/>
    <w:rsid w:val="00EA60A3"/>
    <w:rsid w:val="00EA6486"/>
    <w:rsid w:val="00EA68DB"/>
    <w:rsid w:val="00EA690D"/>
    <w:rsid w:val="00EA6AAE"/>
    <w:rsid w:val="00EA717D"/>
    <w:rsid w:val="00EA7F03"/>
    <w:rsid w:val="00EB003F"/>
    <w:rsid w:val="00EB04DD"/>
    <w:rsid w:val="00EB051D"/>
    <w:rsid w:val="00EB05BB"/>
    <w:rsid w:val="00EB0EC3"/>
    <w:rsid w:val="00EB0F3F"/>
    <w:rsid w:val="00EB15EC"/>
    <w:rsid w:val="00EB18B6"/>
    <w:rsid w:val="00EB1935"/>
    <w:rsid w:val="00EB1B73"/>
    <w:rsid w:val="00EB1EBD"/>
    <w:rsid w:val="00EB2167"/>
    <w:rsid w:val="00EB249E"/>
    <w:rsid w:val="00EB2C5D"/>
    <w:rsid w:val="00EB2CCB"/>
    <w:rsid w:val="00EB3615"/>
    <w:rsid w:val="00EB362E"/>
    <w:rsid w:val="00EB393D"/>
    <w:rsid w:val="00EB3AB5"/>
    <w:rsid w:val="00EB3AF6"/>
    <w:rsid w:val="00EB3D56"/>
    <w:rsid w:val="00EB4023"/>
    <w:rsid w:val="00EB49A9"/>
    <w:rsid w:val="00EB4D95"/>
    <w:rsid w:val="00EB569F"/>
    <w:rsid w:val="00EB5D48"/>
    <w:rsid w:val="00EB66DA"/>
    <w:rsid w:val="00EB672A"/>
    <w:rsid w:val="00EB6C78"/>
    <w:rsid w:val="00EB7882"/>
    <w:rsid w:val="00EB78C5"/>
    <w:rsid w:val="00EC0144"/>
    <w:rsid w:val="00EC02A0"/>
    <w:rsid w:val="00EC02BD"/>
    <w:rsid w:val="00EC06E7"/>
    <w:rsid w:val="00EC07E3"/>
    <w:rsid w:val="00EC0D4E"/>
    <w:rsid w:val="00EC0E32"/>
    <w:rsid w:val="00EC1F98"/>
    <w:rsid w:val="00EC20CE"/>
    <w:rsid w:val="00EC2D67"/>
    <w:rsid w:val="00EC2F08"/>
    <w:rsid w:val="00EC2F41"/>
    <w:rsid w:val="00EC3C3C"/>
    <w:rsid w:val="00EC3DBD"/>
    <w:rsid w:val="00EC3F66"/>
    <w:rsid w:val="00EC5381"/>
    <w:rsid w:val="00EC5AE7"/>
    <w:rsid w:val="00EC631B"/>
    <w:rsid w:val="00EC6387"/>
    <w:rsid w:val="00EC69EE"/>
    <w:rsid w:val="00EC6B4B"/>
    <w:rsid w:val="00EC76BD"/>
    <w:rsid w:val="00EC77ED"/>
    <w:rsid w:val="00EC787F"/>
    <w:rsid w:val="00EC793E"/>
    <w:rsid w:val="00EC7A71"/>
    <w:rsid w:val="00EC7A81"/>
    <w:rsid w:val="00EC7C57"/>
    <w:rsid w:val="00ED000E"/>
    <w:rsid w:val="00ED1CC0"/>
    <w:rsid w:val="00ED1FD7"/>
    <w:rsid w:val="00ED2784"/>
    <w:rsid w:val="00ED27DC"/>
    <w:rsid w:val="00ED2ED6"/>
    <w:rsid w:val="00ED33D8"/>
    <w:rsid w:val="00ED38AC"/>
    <w:rsid w:val="00ED3C16"/>
    <w:rsid w:val="00ED3C74"/>
    <w:rsid w:val="00ED3D45"/>
    <w:rsid w:val="00ED4054"/>
    <w:rsid w:val="00ED40B6"/>
    <w:rsid w:val="00ED4DE3"/>
    <w:rsid w:val="00ED52C2"/>
    <w:rsid w:val="00ED5414"/>
    <w:rsid w:val="00ED61A9"/>
    <w:rsid w:val="00ED62B4"/>
    <w:rsid w:val="00ED6428"/>
    <w:rsid w:val="00ED66B3"/>
    <w:rsid w:val="00ED66C1"/>
    <w:rsid w:val="00ED6C6B"/>
    <w:rsid w:val="00ED7161"/>
    <w:rsid w:val="00ED7619"/>
    <w:rsid w:val="00ED7ACF"/>
    <w:rsid w:val="00EE04AB"/>
    <w:rsid w:val="00EE04BC"/>
    <w:rsid w:val="00EE0708"/>
    <w:rsid w:val="00EE0755"/>
    <w:rsid w:val="00EE09AA"/>
    <w:rsid w:val="00EE0BCE"/>
    <w:rsid w:val="00EE0BE9"/>
    <w:rsid w:val="00EE0EE6"/>
    <w:rsid w:val="00EE1497"/>
    <w:rsid w:val="00EE153C"/>
    <w:rsid w:val="00EE2028"/>
    <w:rsid w:val="00EE2238"/>
    <w:rsid w:val="00EE3293"/>
    <w:rsid w:val="00EE4429"/>
    <w:rsid w:val="00EE4985"/>
    <w:rsid w:val="00EE4ABE"/>
    <w:rsid w:val="00EE4CD2"/>
    <w:rsid w:val="00EE5202"/>
    <w:rsid w:val="00EE523A"/>
    <w:rsid w:val="00EE53A1"/>
    <w:rsid w:val="00EE596F"/>
    <w:rsid w:val="00EE5ADC"/>
    <w:rsid w:val="00EE6919"/>
    <w:rsid w:val="00EE7291"/>
    <w:rsid w:val="00EE754B"/>
    <w:rsid w:val="00EE78F2"/>
    <w:rsid w:val="00EE7A93"/>
    <w:rsid w:val="00EF18F3"/>
    <w:rsid w:val="00EF1E70"/>
    <w:rsid w:val="00EF1FB5"/>
    <w:rsid w:val="00EF2C58"/>
    <w:rsid w:val="00EF2EA9"/>
    <w:rsid w:val="00EF3095"/>
    <w:rsid w:val="00EF3249"/>
    <w:rsid w:val="00EF36CA"/>
    <w:rsid w:val="00EF377D"/>
    <w:rsid w:val="00EF3F28"/>
    <w:rsid w:val="00EF40B3"/>
    <w:rsid w:val="00EF4314"/>
    <w:rsid w:val="00EF4358"/>
    <w:rsid w:val="00EF4CD9"/>
    <w:rsid w:val="00EF4E73"/>
    <w:rsid w:val="00EF64DF"/>
    <w:rsid w:val="00EF6E8B"/>
    <w:rsid w:val="00EF6F9C"/>
    <w:rsid w:val="00EF71C5"/>
    <w:rsid w:val="00EF7485"/>
    <w:rsid w:val="00EF7520"/>
    <w:rsid w:val="00EF75D7"/>
    <w:rsid w:val="00EF7FAA"/>
    <w:rsid w:val="00F007C4"/>
    <w:rsid w:val="00F00D3A"/>
    <w:rsid w:val="00F00E48"/>
    <w:rsid w:val="00F01313"/>
    <w:rsid w:val="00F013DA"/>
    <w:rsid w:val="00F015FE"/>
    <w:rsid w:val="00F01C7E"/>
    <w:rsid w:val="00F020DE"/>
    <w:rsid w:val="00F024CE"/>
    <w:rsid w:val="00F0280C"/>
    <w:rsid w:val="00F02DEF"/>
    <w:rsid w:val="00F033E0"/>
    <w:rsid w:val="00F033F4"/>
    <w:rsid w:val="00F03C76"/>
    <w:rsid w:val="00F04427"/>
    <w:rsid w:val="00F04AE6"/>
    <w:rsid w:val="00F04D04"/>
    <w:rsid w:val="00F053B0"/>
    <w:rsid w:val="00F054B1"/>
    <w:rsid w:val="00F05E72"/>
    <w:rsid w:val="00F07275"/>
    <w:rsid w:val="00F073FB"/>
    <w:rsid w:val="00F077B9"/>
    <w:rsid w:val="00F07E9B"/>
    <w:rsid w:val="00F07F47"/>
    <w:rsid w:val="00F10C52"/>
    <w:rsid w:val="00F10E95"/>
    <w:rsid w:val="00F10F15"/>
    <w:rsid w:val="00F10F5D"/>
    <w:rsid w:val="00F11270"/>
    <w:rsid w:val="00F11434"/>
    <w:rsid w:val="00F116E4"/>
    <w:rsid w:val="00F11AD8"/>
    <w:rsid w:val="00F11B86"/>
    <w:rsid w:val="00F11DCC"/>
    <w:rsid w:val="00F11E4A"/>
    <w:rsid w:val="00F11F7F"/>
    <w:rsid w:val="00F12227"/>
    <w:rsid w:val="00F126B6"/>
    <w:rsid w:val="00F12780"/>
    <w:rsid w:val="00F129A5"/>
    <w:rsid w:val="00F13667"/>
    <w:rsid w:val="00F13AC3"/>
    <w:rsid w:val="00F13CE3"/>
    <w:rsid w:val="00F1441F"/>
    <w:rsid w:val="00F145F9"/>
    <w:rsid w:val="00F14689"/>
    <w:rsid w:val="00F1488F"/>
    <w:rsid w:val="00F148C3"/>
    <w:rsid w:val="00F1490D"/>
    <w:rsid w:val="00F14C17"/>
    <w:rsid w:val="00F14C5F"/>
    <w:rsid w:val="00F14D91"/>
    <w:rsid w:val="00F151FC"/>
    <w:rsid w:val="00F15C6C"/>
    <w:rsid w:val="00F15C78"/>
    <w:rsid w:val="00F15D75"/>
    <w:rsid w:val="00F16564"/>
    <w:rsid w:val="00F165E1"/>
    <w:rsid w:val="00F168F6"/>
    <w:rsid w:val="00F20249"/>
    <w:rsid w:val="00F20740"/>
    <w:rsid w:val="00F210B5"/>
    <w:rsid w:val="00F213BC"/>
    <w:rsid w:val="00F22442"/>
    <w:rsid w:val="00F226B6"/>
    <w:rsid w:val="00F2285C"/>
    <w:rsid w:val="00F22BE5"/>
    <w:rsid w:val="00F23239"/>
    <w:rsid w:val="00F23519"/>
    <w:rsid w:val="00F23B13"/>
    <w:rsid w:val="00F23CE6"/>
    <w:rsid w:val="00F23EB1"/>
    <w:rsid w:val="00F24379"/>
    <w:rsid w:val="00F2454C"/>
    <w:rsid w:val="00F2486A"/>
    <w:rsid w:val="00F24A20"/>
    <w:rsid w:val="00F24AB8"/>
    <w:rsid w:val="00F24CB4"/>
    <w:rsid w:val="00F24EC3"/>
    <w:rsid w:val="00F25082"/>
    <w:rsid w:val="00F255BD"/>
    <w:rsid w:val="00F2620D"/>
    <w:rsid w:val="00F2671C"/>
    <w:rsid w:val="00F26AF0"/>
    <w:rsid w:val="00F2703C"/>
    <w:rsid w:val="00F27207"/>
    <w:rsid w:val="00F27772"/>
    <w:rsid w:val="00F27965"/>
    <w:rsid w:val="00F27F39"/>
    <w:rsid w:val="00F27FC1"/>
    <w:rsid w:val="00F3030A"/>
    <w:rsid w:val="00F305CF"/>
    <w:rsid w:val="00F3073B"/>
    <w:rsid w:val="00F3193C"/>
    <w:rsid w:val="00F31EA7"/>
    <w:rsid w:val="00F322F0"/>
    <w:rsid w:val="00F32801"/>
    <w:rsid w:val="00F32F5F"/>
    <w:rsid w:val="00F33381"/>
    <w:rsid w:val="00F333A2"/>
    <w:rsid w:val="00F33C9D"/>
    <w:rsid w:val="00F33D4F"/>
    <w:rsid w:val="00F3448A"/>
    <w:rsid w:val="00F345C9"/>
    <w:rsid w:val="00F3460E"/>
    <w:rsid w:val="00F34751"/>
    <w:rsid w:val="00F347BF"/>
    <w:rsid w:val="00F34DC5"/>
    <w:rsid w:val="00F35521"/>
    <w:rsid w:val="00F360AB"/>
    <w:rsid w:val="00F366ED"/>
    <w:rsid w:val="00F36B98"/>
    <w:rsid w:val="00F36EAA"/>
    <w:rsid w:val="00F37485"/>
    <w:rsid w:val="00F37B37"/>
    <w:rsid w:val="00F37C87"/>
    <w:rsid w:val="00F4018B"/>
    <w:rsid w:val="00F4049C"/>
    <w:rsid w:val="00F4052F"/>
    <w:rsid w:val="00F409D7"/>
    <w:rsid w:val="00F40E6A"/>
    <w:rsid w:val="00F40FE2"/>
    <w:rsid w:val="00F414C0"/>
    <w:rsid w:val="00F42273"/>
    <w:rsid w:val="00F4285A"/>
    <w:rsid w:val="00F43197"/>
    <w:rsid w:val="00F43913"/>
    <w:rsid w:val="00F43B9F"/>
    <w:rsid w:val="00F447CB"/>
    <w:rsid w:val="00F44DB2"/>
    <w:rsid w:val="00F44F40"/>
    <w:rsid w:val="00F4545F"/>
    <w:rsid w:val="00F456AA"/>
    <w:rsid w:val="00F45746"/>
    <w:rsid w:val="00F45796"/>
    <w:rsid w:val="00F459BF"/>
    <w:rsid w:val="00F46921"/>
    <w:rsid w:val="00F46C0A"/>
    <w:rsid w:val="00F473D1"/>
    <w:rsid w:val="00F4777C"/>
    <w:rsid w:val="00F47950"/>
    <w:rsid w:val="00F47D5A"/>
    <w:rsid w:val="00F50273"/>
    <w:rsid w:val="00F502F8"/>
    <w:rsid w:val="00F50646"/>
    <w:rsid w:val="00F50A84"/>
    <w:rsid w:val="00F51297"/>
    <w:rsid w:val="00F513E0"/>
    <w:rsid w:val="00F51790"/>
    <w:rsid w:val="00F51C68"/>
    <w:rsid w:val="00F51DE6"/>
    <w:rsid w:val="00F523DE"/>
    <w:rsid w:val="00F525CD"/>
    <w:rsid w:val="00F527E5"/>
    <w:rsid w:val="00F52C0D"/>
    <w:rsid w:val="00F52F7C"/>
    <w:rsid w:val="00F53609"/>
    <w:rsid w:val="00F53DDF"/>
    <w:rsid w:val="00F53DE5"/>
    <w:rsid w:val="00F53E2A"/>
    <w:rsid w:val="00F53F89"/>
    <w:rsid w:val="00F54601"/>
    <w:rsid w:val="00F54C63"/>
    <w:rsid w:val="00F54DD5"/>
    <w:rsid w:val="00F554BD"/>
    <w:rsid w:val="00F55791"/>
    <w:rsid w:val="00F55C2B"/>
    <w:rsid w:val="00F55EBB"/>
    <w:rsid w:val="00F56CB7"/>
    <w:rsid w:val="00F56EE2"/>
    <w:rsid w:val="00F5767A"/>
    <w:rsid w:val="00F57732"/>
    <w:rsid w:val="00F57999"/>
    <w:rsid w:val="00F6040A"/>
    <w:rsid w:val="00F60735"/>
    <w:rsid w:val="00F60849"/>
    <w:rsid w:val="00F61057"/>
    <w:rsid w:val="00F6168A"/>
    <w:rsid w:val="00F61A69"/>
    <w:rsid w:val="00F61CE0"/>
    <w:rsid w:val="00F61E10"/>
    <w:rsid w:val="00F61E65"/>
    <w:rsid w:val="00F62087"/>
    <w:rsid w:val="00F62BCC"/>
    <w:rsid w:val="00F63926"/>
    <w:rsid w:val="00F63CA3"/>
    <w:rsid w:val="00F64B06"/>
    <w:rsid w:val="00F64BA9"/>
    <w:rsid w:val="00F65A49"/>
    <w:rsid w:val="00F65CE7"/>
    <w:rsid w:val="00F65DBE"/>
    <w:rsid w:val="00F665A5"/>
    <w:rsid w:val="00F669DD"/>
    <w:rsid w:val="00F66C0A"/>
    <w:rsid w:val="00F66EE9"/>
    <w:rsid w:val="00F6700D"/>
    <w:rsid w:val="00F67359"/>
    <w:rsid w:val="00F67749"/>
    <w:rsid w:val="00F678EA"/>
    <w:rsid w:val="00F67D42"/>
    <w:rsid w:val="00F70034"/>
    <w:rsid w:val="00F70771"/>
    <w:rsid w:val="00F71164"/>
    <w:rsid w:val="00F7185A"/>
    <w:rsid w:val="00F72121"/>
    <w:rsid w:val="00F72739"/>
    <w:rsid w:val="00F72B6D"/>
    <w:rsid w:val="00F72D52"/>
    <w:rsid w:val="00F7352F"/>
    <w:rsid w:val="00F735CB"/>
    <w:rsid w:val="00F739BD"/>
    <w:rsid w:val="00F739D7"/>
    <w:rsid w:val="00F739F3"/>
    <w:rsid w:val="00F73ECF"/>
    <w:rsid w:val="00F743BE"/>
    <w:rsid w:val="00F74E19"/>
    <w:rsid w:val="00F74E28"/>
    <w:rsid w:val="00F74E3E"/>
    <w:rsid w:val="00F75511"/>
    <w:rsid w:val="00F7566F"/>
    <w:rsid w:val="00F760D2"/>
    <w:rsid w:val="00F7654D"/>
    <w:rsid w:val="00F76777"/>
    <w:rsid w:val="00F76ADA"/>
    <w:rsid w:val="00F7741B"/>
    <w:rsid w:val="00F77B05"/>
    <w:rsid w:val="00F806C6"/>
    <w:rsid w:val="00F80EA1"/>
    <w:rsid w:val="00F80F8B"/>
    <w:rsid w:val="00F81249"/>
    <w:rsid w:val="00F816C5"/>
    <w:rsid w:val="00F81842"/>
    <w:rsid w:val="00F81B42"/>
    <w:rsid w:val="00F81E11"/>
    <w:rsid w:val="00F82680"/>
    <w:rsid w:val="00F82733"/>
    <w:rsid w:val="00F827E6"/>
    <w:rsid w:val="00F82A37"/>
    <w:rsid w:val="00F82A54"/>
    <w:rsid w:val="00F82EA9"/>
    <w:rsid w:val="00F83BAC"/>
    <w:rsid w:val="00F83E9B"/>
    <w:rsid w:val="00F84230"/>
    <w:rsid w:val="00F84761"/>
    <w:rsid w:val="00F84C97"/>
    <w:rsid w:val="00F85299"/>
    <w:rsid w:val="00F8530E"/>
    <w:rsid w:val="00F856A2"/>
    <w:rsid w:val="00F858DD"/>
    <w:rsid w:val="00F85B14"/>
    <w:rsid w:val="00F85F18"/>
    <w:rsid w:val="00F85FF7"/>
    <w:rsid w:val="00F85FFA"/>
    <w:rsid w:val="00F869E5"/>
    <w:rsid w:val="00F86C09"/>
    <w:rsid w:val="00F8701E"/>
    <w:rsid w:val="00F874EC"/>
    <w:rsid w:val="00F87BA2"/>
    <w:rsid w:val="00F91381"/>
    <w:rsid w:val="00F9171E"/>
    <w:rsid w:val="00F9181E"/>
    <w:rsid w:val="00F92D9C"/>
    <w:rsid w:val="00F932AC"/>
    <w:rsid w:val="00F93549"/>
    <w:rsid w:val="00F93717"/>
    <w:rsid w:val="00F941D4"/>
    <w:rsid w:val="00F94B7C"/>
    <w:rsid w:val="00F94C60"/>
    <w:rsid w:val="00F94FA9"/>
    <w:rsid w:val="00F9511D"/>
    <w:rsid w:val="00F953D6"/>
    <w:rsid w:val="00F95A9C"/>
    <w:rsid w:val="00F95BD5"/>
    <w:rsid w:val="00F9612E"/>
    <w:rsid w:val="00F9621E"/>
    <w:rsid w:val="00F964F9"/>
    <w:rsid w:val="00F9707D"/>
    <w:rsid w:val="00F97838"/>
    <w:rsid w:val="00FA03E6"/>
    <w:rsid w:val="00FA0524"/>
    <w:rsid w:val="00FA06F2"/>
    <w:rsid w:val="00FA0947"/>
    <w:rsid w:val="00FA09BA"/>
    <w:rsid w:val="00FA09C3"/>
    <w:rsid w:val="00FA0B02"/>
    <w:rsid w:val="00FA173C"/>
    <w:rsid w:val="00FA211E"/>
    <w:rsid w:val="00FA3BCC"/>
    <w:rsid w:val="00FA4079"/>
    <w:rsid w:val="00FA47CF"/>
    <w:rsid w:val="00FA499F"/>
    <w:rsid w:val="00FA4A0D"/>
    <w:rsid w:val="00FA5A03"/>
    <w:rsid w:val="00FA5ABD"/>
    <w:rsid w:val="00FA5DD6"/>
    <w:rsid w:val="00FA5ED7"/>
    <w:rsid w:val="00FA68A0"/>
    <w:rsid w:val="00FA6965"/>
    <w:rsid w:val="00FA6A7E"/>
    <w:rsid w:val="00FA6D56"/>
    <w:rsid w:val="00FA6E33"/>
    <w:rsid w:val="00FA6E92"/>
    <w:rsid w:val="00FA706C"/>
    <w:rsid w:val="00FA72E7"/>
    <w:rsid w:val="00FA7831"/>
    <w:rsid w:val="00FB0A2F"/>
    <w:rsid w:val="00FB0C91"/>
    <w:rsid w:val="00FB0CAA"/>
    <w:rsid w:val="00FB107B"/>
    <w:rsid w:val="00FB1528"/>
    <w:rsid w:val="00FB1880"/>
    <w:rsid w:val="00FB19CD"/>
    <w:rsid w:val="00FB1D0A"/>
    <w:rsid w:val="00FB1EAC"/>
    <w:rsid w:val="00FB1FC9"/>
    <w:rsid w:val="00FB20BD"/>
    <w:rsid w:val="00FB21F6"/>
    <w:rsid w:val="00FB2584"/>
    <w:rsid w:val="00FB28AF"/>
    <w:rsid w:val="00FB2CDD"/>
    <w:rsid w:val="00FB2D30"/>
    <w:rsid w:val="00FB3560"/>
    <w:rsid w:val="00FB45AE"/>
    <w:rsid w:val="00FB4825"/>
    <w:rsid w:val="00FB4DC9"/>
    <w:rsid w:val="00FB4F19"/>
    <w:rsid w:val="00FB515D"/>
    <w:rsid w:val="00FB5BCC"/>
    <w:rsid w:val="00FB6289"/>
    <w:rsid w:val="00FB6553"/>
    <w:rsid w:val="00FB6F65"/>
    <w:rsid w:val="00FB73CC"/>
    <w:rsid w:val="00FC0389"/>
    <w:rsid w:val="00FC0E57"/>
    <w:rsid w:val="00FC1219"/>
    <w:rsid w:val="00FC153B"/>
    <w:rsid w:val="00FC1771"/>
    <w:rsid w:val="00FC1780"/>
    <w:rsid w:val="00FC1BB4"/>
    <w:rsid w:val="00FC1D92"/>
    <w:rsid w:val="00FC23BD"/>
    <w:rsid w:val="00FC2672"/>
    <w:rsid w:val="00FC2691"/>
    <w:rsid w:val="00FC36CE"/>
    <w:rsid w:val="00FC3AAB"/>
    <w:rsid w:val="00FC3CC8"/>
    <w:rsid w:val="00FC3DE7"/>
    <w:rsid w:val="00FC43DE"/>
    <w:rsid w:val="00FC4591"/>
    <w:rsid w:val="00FC46DA"/>
    <w:rsid w:val="00FC4B78"/>
    <w:rsid w:val="00FC4DE8"/>
    <w:rsid w:val="00FC50AD"/>
    <w:rsid w:val="00FC5768"/>
    <w:rsid w:val="00FC581F"/>
    <w:rsid w:val="00FC5856"/>
    <w:rsid w:val="00FC647B"/>
    <w:rsid w:val="00FC6C2D"/>
    <w:rsid w:val="00FC72F7"/>
    <w:rsid w:val="00FD0437"/>
    <w:rsid w:val="00FD0E33"/>
    <w:rsid w:val="00FD1291"/>
    <w:rsid w:val="00FD1867"/>
    <w:rsid w:val="00FD18B2"/>
    <w:rsid w:val="00FD2147"/>
    <w:rsid w:val="00FD263D"/>
    <w:rsid w:val="00FD2F73"/>
    <w:rsid w:val="00FD3535"/>
    <w:rsid w:val="00FD356E"/>
    <w:rsid w:val="00FD3E80"/>
    <w:rsid w:val="00FD3EFF"/>
    <w:rsid w:val="00FD4024"/>
    <w:rsid w:val="00FD46DF"/>
    <w:rsid w:val="00FD487F"/>
    <w:rsid w:val="00FD4CE0"/>
    <w:rsid w:val="00FD4FFC"/>
    <w:rsid w:val="00FD5133"/>
    <w:rsid w:val="00FD615F"/>
    <w:rsid w:val="00FD6A3F"/>
    <w:rsid w:val="00FD7394"/>
    <w:rsid w:val="00FD7601"/>
    <w:rsid w:val="00FD78A2"/>
    <w:rsid w:val="00FD79F9"/>
    <w:rsid w:val="00FD7EA2"/>
    <w:rsid w:val="00FE0166"/>
    <w:rsid w:val="00FE0682"/>
    <w:rsid w:val="00FE0811"/>
    <w:rsid w:val="00FE0C71"/>
    <w:rsid w:val="00FE0E21"/>
    <w:rsid w:val="00FE15B9"/>
    <w:rsid w:val="00FE1651"/>
    <w:rsid w:val="00FE1653"/>
    <w:rsid w:val="00FE1C43"/>
    <w:rsid w:val="00FE1F6A"/>
    <w:rsid w:val="00FE20E1"/>
    <w:rsid w:val="00FE22A9"/>
    <w:rsid w:val="00FE2419"/>
    <w:rsid w:val="00FE2DF6"/>
    <w:rsid w:val="00FE2EC2"/>
    <w:rsid w:val="00FE3051"/>
    <w:rsid w:val="00FE373D"/>
    <w:rsid w:val="00FE3932"/>
    <w:rsid w:val="00FE3DEC"/>
    <w:rsid w:val="00FE46DA"/>
    <w:rsid w:val="00FE48DF"/>
    <w:rsid w:val="00FE494A"/>
    <w:rsid w:val="00FE4C42"/>
    <w:rsid w:val="00FE4E83"/>
    <w:rsid w:val="00FE5555"/>
    <w:rsid w:val="00FE5C98"/>
    <w:rsid w:val="00FE5DB8"/>
    <w:rsid w:val="00FE5E35"/>
    <w:rsid w:val="00FE67F7"/>
    <w:rsid w:val="00FE696B"/>
    <w:rsid w:val="00FE75AD"/>
    <w:rsid w:val="00FE7716"/>
    <w:rsid w:val="00FE78D3"/>
    <w:rsid w:val="00FE7D60"/>
    <w:rsid w:val="00FE7D99"/>
    <w:rsid w:val="00FF013B"/>
    <w:rsid w:val="00FF07A0"/>
    <w:rsid w:val="00FF096A"/>
    <w:rsid w:val="00FF0C48"/>
    <w:rsid w:val="00FF0DDE"/>
    <w:rsid w:val="00FF0EE9"/>
    <w:rsid w:val="00FF0F70"/>
    <w:rsid w:val="00FF178D"/>
    <w:rsid w:val="00FF17FE"/>
    <w:rsid w:val="00FF18E5"/>
    <w:rsid w:val="00FF21F9"/>
    <w:rsid w:val="00FF2630"/>
    <w:rsid w:val="00FF2DAC"/>
    <w:rsid w:val="00FF30D0"/>
    <w:rsid w:val="00FF3317"/>
    <w:rsid w:val="00FF371B"/>
    <w:rsid w:val="00FF38A9"/>
    <w:rsid w:val="00FF3B06"/>
    <w:rsid w:val="00FF3B72"/>
    <w:rsid w:val="00FF3B8A"/>
    <w:rsid w:val="00FF410F"/>
    <w:rsid w:val="00FF4452"/>
    <w:rsid w:val="00FF460F"/>
    <w:rsid w:val="00FF4815"/>
    <w:rsid w:val="00FF4FC7"/>
    <w:rsid w:val="00FF5105"/>
    <w:rsid w:val="00FF561A"/>
    <w:rsid w:val="00FF5C41"/>
    <w:rsid w:val="00FF5CF1"/>
    <w:rsid w:val="00FF60CD"/>
    <w:rsid w:val="00FF64DF"/>
    <w:rsid w:val="00FF6524"/>
    <w:rsid w:val="00FF6AAE"/>
    <w:rsid w:val="00FF7194"/>
    <w:rsid w:val="00FF795B"/>
    <w:rsid w:val="00FF7D00"/>
    <w:rsid w:val="00FF7FA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885C0F0"/>
  <w15:docId w15:val="{E6F2DF92-4091-4D31-AD8C-27D4BFCECE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ru-RU" w:eastAsia="ru-RU" w:bidi="ar-SA"/>
      </w:rPr>
    </w:rPrDefault>
    <w:pPrDefault>
      <w:pPr>
        <w:spacing w:line="360" w:lineRule="auto"/>
        <w:ind w:firstLine="851"/>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57E16"/>
    <w:rPr>
      <w:sz w:val="24"/>
      <w:szCs w:val="24"/>
    </w:rPr>
  </w:style>
  <w:style w:type="paragraph" w:styleId="1">
    <w:name w:val="heading 1"/>
    <w:basedOn w:val="a"/>
    <w:next w:val="a"/>
    <w:link w:val="10"/>
    <w:qFormat/>
    <w:rsid w:val="00B16E32"/>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2">
    <w:name w:val="heading 2"/>
    <w:basedOn w:val="a"/>
    <w:next w:val="a"/>
    <w:link w:val="20"/>
    <w:qFormat/>
    <w:rsid w:val="00457E16"/>
    <w:pPr>
      <w:keepNext/>
      <w:spacing w:before="240" w:after="60"/>
      <w:outlineLvl w:val="1"/>
    </w:pPr>
    <w:rPr>
      <w:rFonts w:ascii="Arial" w:hAnsi="Arial" w:cs="Arial"/>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rsid w:val="00457E16"/>
    <w:rPr>
      <w:rFonts w:ascii="Arial" w:hAnsi="Arial" w:cs="Arial"/>
      <w:b/>
      <w:bCs/>
      <w:i/>
      <w:iCs/>
      <w:sz w:val="28"/>
      <w:szCs w:val="28"/>
    </w:rPr>
  </w:style>
  <w:style w:type="table" w:styleId="a3">
    <w:name w:val="Table Grid"/>
    <w:basedOn w:val="a1"/>
    <w:uiPriority w:val="59"/>
    <w:rsid w:val="00DC09AD"/>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Normal (Web)"/>
    <w:basedOn w:val="a"/>
    <w:uiPriority w:val="99"/>
    <w:rsid w:val="00EE4429"/>
    <w:pPr>
      <w:spacing w:after="240" w:line="240" w:lineRule="auto"/>
      <w:ind w:firstLine="0"/>
    </w:pPr>
  </w:style>
  <w:style w:type="paragraph" w:customStyle="1" w:styleId="constitle">
    <w:name w:val="constitle"/>
    <w:basedOn w:val="a"/>
    <w:rsid w:val="00EE4429"/>
    <w:pPr>
      <w:spacing w:after="240" w:line="240" w:lineRule="auto"/>
      <w:ind w:firstLine="0"/>
    </w:pPr>
  </w:style>
  <w:style w:type="paragraph" w:customStyle="1" w:styleId="consnormal">
    <w:name w:val="consnormal"/>
    <w:basedOn w:val="a"/>
    <w:rsid w:val="00EE4429"/>
    <w:pPr>
      <w:spacing w:after="240" w:line="240" w:lineRule="auto"/>
      <w:ind w:firstLine="0"/>
    </w:pPr>
  </w:style>
  <w:style w:type="paragraph" w:styleId="a5">
    <w:name w:val="header"/>
    <w:basedOn w:val="a"/>
    <w:link w:val="a6"/>
    <w:uiPriority w:val="99"/>
    <w:unhideWhenUsed/>
    <w:rsid w:val="00810635"/>
    <w:pPr>
      <w:tabs>
        <w:tab w:val="center" w:pos="4677"/>
        <w:tab w:val="right" w:pos="9355"/>
      </w:tabs>
      <w:spacing w:line="240" w:lineRule="auto"/>
    </w:pPr>
  </w:style>
  <w:style w:type="character" w:customStyle="1" w:styleId="a6">
    <w:name w:val="Верхний колонтитул Знак"/>
    <w:basedOn w:val="a0"/>
    <w:link w:val="a5"/>
    <w:uiPriority w:val="99"/>
    <w:rsid w:val="00810635"/>
    <w:rPr>
      <w:sz w:val="24"/>
      <w:szCs w:val="24"/>
    </w:rPr>
  </w:style>
  <w:style w:type="paragraph" w:styleId="a7">
    <w:name w:val="footer"/>
    <w:basedOn w:val="a"/>
    <w:link w:val="a8"/>
    <w:uiPriority w:val="99"/>
    <w:unhideWhenUsed/>
    <w:rsid w:val="00810635"/>
    <w:pPr>
      <w:tabs>
        <w:tab w:val="center" w:pos="4677"/>
        <w:tab w:val="right" w:pos="9355"/>
      </w:tabs>
      <w:spacing w:line="240" w:lineRule="auto"/>
    </w:pPr>
  </w:style>
  <w:style w:type="character" w:customStyle="1" w:styleId="a8">
    <w:name w:val="Нижний колонтитул Знак"/>
    <w:basedOn w:val="a0"/>
    <w:link w:val="a7"/>
    <w:uiPriority w:val="99"/>
    <w:rsid w:val="00810635"/>
    <w:rPr>
      <w:sz w:val="24"/>
      <w:szCs w:val="24"/>
    </w:rPr>
  </w:style>
  <w:style w:type="paragraph" w:styleId="a9">
    <w:name w:val="List Paragraph"/>
    <w:basedOn w:val="a"/>
    <w:uiPriority w:val="34"/>
    <w:qFormat/>
    <w:rsid w:val="001F4C47"/>
    <w:pPr>
      <w:ind w:left="720"/>
      <w:contextualSpacing/>
    </w:pPr>
  </w:style>
  <w:style w:type="paragraph" w:styleId="aa">
    <w:name w:val="Body Text"/>
    <w:basedOn w:val="a"/>
    <w:link w:val="ab"/>
    <w:rsid w:val="00915588"/>
    <w:pPr>
      <w:widowControl w:val="0"/>
      <w:suppressAutoHyphens/>
      <w:spacing w:after="120" w:line="240" w:lineRule="auto"/>
      <w:ind w:firstLine="0"/>
    </w:pPr>
    <w:rPr>
      <w:rFonts w:ascii="Liberation Serif" w:eastAsia="DejaVu Sans" w:hAnsi="Liberation Serif" w:cs="DejaVu Sans"/>
      <w:kern w:val="1"/>
      <w:lang w:eastAsia="hi-IN" w:bidi="hi-IN"/>
    </w:rPr>
  </w:style>
  <w:style w:type="character" w:customStyle="1" w:styleId="ab">
    <w:name w:val="Основной текст Знак"/>
    <w:basedOn w:val="a0"/>
    <w:link w:val="aa"/>
    <w:rsid w:val="00915588"/>
    <w:rPr>
      <w:rFonts w:ascii="Liberation Serif" w:eastAsia="DejaVu Sans" w:hAnsi="Liberation Serif" w:cs="DejaVu Sans"/>
      <w:kern w:val="1"/>
      <w:sz w:val="24"/>
      <w:szCs w:val="24"/>
      <w:lang w:eastAsia="hi-IN" w:bidi="hi-IN"/>
    </w:rPr>
  </w:style>
  <w:style w:type="paragraph" w:customStyle="1" w:styleId="11">
    <w:name w:val="Стиль1"/>
    <w:basedOn w:val="a"/>
    <w:rsid w:val="00915588"/>
    <w:pPr>
      <w:widowControl w:val="0"/>
      <w:suppressAutoHyphens/>
      <w:spacing w:line="240" w:lineRule="auto"/>
      <w:ind w:firstLine="0"/>
      <w:jc w:val="center"/>
    </w:pPr>
    <w:rPr>
      <w:rFonts w:ascii="Liberation Serif" w:eastAsia="DejaVu Sans" w:hAnsi="Liberation Serif" w:cs="DejaVu Sans"/>
      <w:b/>
      <w:caps/>
      <w:kern w:val="1"/>
      <w:sz w:val="28"/>
      <w:szCs w:val="20"/>
      <w:lang w:eastAsia="hi-IN" w:bidi="hi-IN"/>
    </w:rPr>
  </w:style>
  <w:style w:type="paragraph" w:styleId="ac">
    <w:name w:val="Title"/>
    <w:basedOn w:val="a"/>
    <w:link w:val="ad"/>
    <w:uiPriority w:val="99"/>
    <w:qFormat/>
    <w:rsid w:val="00915588"/>
    <w:pPr>
      <w:spacing w:line="240" w:lineRule="auto"/>
      <w:ind w:firstLine="0"/>
      <w:jc w:val="center"/>
    </w:pPr>
    <w:rPr>
      <w:sz w:val="28"/>
      <w:szCs w:val="20"/>
    </w:rPr>
  </w:style>
  <w:style w:type="character" w:customStyle="1" w:styleId="ad">
    <w:name w:val="Заголовок Знак"/>
    <w:basedOn w:val="a0"/>
    <w:link w:val="ac"/>
    <w:uiPriority w:val="99"/>
    <w:rsid w:val="00915588"/>
    <w:rPr>
      <w:sz w:val="28"/>
    </w:rPr>
  </w:style>
  <w:style w:type="paragraph" w:customStyle="1" w:styleId="ConsPlusTitle">
    <w:name w:val="ConsPlusTitle"/>
    <w:rsid w:val="005D75AF"/>
    <w:pPr>
      <w:widowControl w:val="0"/>
      <w:autoSpaceDE w:val="0"/>
      <w:autoSpaceDN w:val="0"/>
      <w:adjustRightInd w:val="0"/>
      <w:spacing w:line="240" w:lineRule="auto"/>
      <w:ind w:firstLine="0"/>
    </w:pPr>
    <w:rPr>
      <w:rFonts w:ascii="Calibri" w:hAnsi="Calibri" w:cs="Calibri"/>
      <w:b/>
      <w:bCs/>
      <w:sz w:val="22"/>
      <w:szCs w:val="22"/>
    </w:rPr>
  </w:style>
  <w:style w:type="character" w:styleId="ae">
    <w:name w:val="Hyperlink"/>
    <w:basedOn w:val="a0"/>
    <w:unhideWhenUsed/>
    <w:rsid w:val="005D75AF"/>
    <w:rPr>
      <w:color w:val="0000FF"/>
      <w:u w:val="single"/>
    </w:rPr>
  </w:style>
  <w:style w:type="paragraph" w:styleId="af">
    <w:name w:val="No Spacing"/>
    <w:aliases w:val="с интервалом,No Spacing1,No Spacing"/>
    <w:link w:val="af0"/>
    <w:uiPriority w:val="1"/>
    <w:qFormat/>
    <w:rsid w:val="009D05CA"/>
    <w:pPr>
      <w:spacing w:line="240" w:lineRule="auto"/>
      <w:ind w:firstLine="0"/>
    </w:pPr>
    <w:rPr>
      <w:rFonts w:ascii="Calibri" w:eastAsia="Calibri" w:hAnsi="Calibri"/>
      <w:sz w:val="22"/>
      <w:szCs w:val="22"/>
      <w:lang w:eastAsia="en-US"/>
    </w:rPr>
  </w:style>
  <w:style w:type="character" w:customStyle="1" w:styleId="10">
    <w:name w:val="Заголовок 1 Знак"/>
    <w:basedOn w:val="a0"/>
    <w:link w:val="1"/>
    <w:rsid w:val="00B16E32"/>
    <w:rPr>
      <w:rFonts w:asciiTheme="majorHAnsi" w:eastAsiaTheme="majorEastAsia" w:hAnsiTheme="majorHAnsi" w:cstheme="majorBidi"/>
      <w:color w:val="365F91" w:themeColor="accent1" w:themeShade="BF"/>
      <w:sz w:val="32"/>
      <w:szCs w:val="32"/>
    </w:rPr>
  </w:style>
  <w:style w:type="paragraph" w:styleId="af1">
    <w:name w:val="Body Text Indent"/>
    <w:basedOn w:val="a"/>
    <w:link w:val="af2"/>
    <w:uiPriority w:val="99"/>
    <w:semiHidden/>
    <w:unhideWhenUsed/>
    <w:rsid w:val="00B16E32"/>
    <w:pPr>
      <w:spacing w:after="120"/>
      <w:ind w:left="283"/>
    </w:pPr>
  </w:style>
  <w:style w:type="character" w:customStyle="1" w:styleId="af2">
    <w:name w:val="Основной текст с отступом Знак"/>
    <w:basedOn w:val="a0"/>
    <w:link w:val="af1"/>
    <w:uiPriority w:val="99"/>
    <w:semiHidden/>
    <w:rsid w:val="00B16E32"/>
    <w:rPr>
      <w:sz w:val="24"/>
      <w:szCs w:val="24"/>
    </w:rPr>
  </w:style>
  <w:style w:type="paragraph" w:styleId="21">
    <w:name w:val="Body Text Indent 2"/>
    <w:basedOn w:val="a"/>
    <w:link w:val="22"/>
    <w:uiPriority w:val="99"/>
    <w:semiHidden/>
    <w:unhideWhenUsed/>
    <w:rsid w:val="00B16E32"/>
    <w:pPr>
      <w:spacing w:after="120" w:line="480" w:lineRule="auto"/>
      <w:ind w:left="283"/>
    </w:pPr>
  </w:style>
  <w:style w:type="character" w:customStyle="1" w:styleId="22">
    <w:name w:val="Основной текст с отступом 2 Знак"/>
    <w:basedOn w:val="a0"/>
    <w:link w:val="21"/>
    <w:uiPriority w:val="99"/>
    <w:semiHidden/>
    <w:rsid w:val="00B16E32"/>
    <w:rPr>
      <w:sz w:val="24"/>
      <w:szCs w:val="24"/>
    </w:rPr>
  </w:style>
  <w:style w:type="character" w:customStyle="1" w:styleId="af0">
    <w:name w:val="Без интервала Знак"/>
    <w:aliases w:val="с интервалом Знак,No Spacing1 Знак,No Spacing Знак"/>
    <w:link w:val="af"/>
    <w:uiPriority w:val="1"/>
    <w:locked/>
    <w:rsid w:val="00B16E32"/>
    <w:rPr>
      <w:rFonts w:ascii="Calibri" w:eastAsia="Calibri" w:hAnsi="Calibri"/>
      <w:sz w:val="22"/>
      <w:szCs w:val="22"/>
      <w:lang w:eastAsia="en-US"/>
    </w:rPr>
  </w:style>
  <w:style w:type="character" w:styleId="af3">
    <w:name w:val="Emphasis"/>
    <w:uiPriority w:val="20"/>
    <w:qFormat/>
    <w:rsid w:val="00B16E32"/>
    <w:rPr>
      <w:i/>
      <w:iCs/>
    </w:rPr>
  </w:style>
  <w:style w:type="paragraph" w:customStyle="1" w:styleId="af4">
    <w:basedOn w:val="a"/>
    <w:next w:val="ac"/>
    <w:link w:val="af5"/>
    <w:qFormat/>
    <w:rsid w:val="00B16E32"/>
    <w:pPr>
      <w:spacing w:line="240" w:lineRule="auto"/>
      <w:ind w:firstLine="0"/>
      <w:jc w:val="center"/>
    </w:pPr>
    <w:rPr>
      <w:b/>
      <w:sz w:val="28"/>
      <w:szCs w:val="20"/>
    </w:rPr>
  </w:style>
  <w:style w:type="character" w:customStyle="1" w:styleId="af5">
    <w:name w:val="Название Знак"/>
    <w:link w:val="af4"/>
    <w:uiPriority w:val="99"/>
    <w:rsid w:val="00B16E32"/>
    <w:rPr>
      <w:rFonts w:ascii="Times New Roman" w:eastAsia="Times New Roman" w:hAnsi="Times New Roman" w:cs="Times New Roman"/>
      <w:b/>
      <w:sz w:val="28"/>
      <w:szCs w:val="20"/>
      <w:lang w:eastAsia="ru-RU"/>
    </w:rPr>
  </w:style>
  <w:style w:type="paragraph" w:styleId="af6">
    <w:name w:val="Plain Text"/>
    <w:basedOn w:val="a"/>
    <w:link w:val="af7"/>
    <w:uiPriority w:val="99"/>
    <w:unhideWhenUsed/>
    <w:rsid w:val="00B16E32"/>
    <w:pPr>
      <w:spacing w:line="240" w:lineRule="auto"/>
      <w:ind w:firstLine="0"/>
    </w:pPr>
    <w:rPr>
      <w:rFonts w:ascii="Courier New" w:hAnsi="Courier New" w:cs="Courier New"/>
      <w:sz w:val="20"/>
      <w:szCs w:val="20"/>
    </w:rPr>
  </w:style>
  <w:style w:type="character" w:customStyle="1" w:styleId="af7">
    <w:name w:val="Текст Знак"/>
    <w:basedOn w:val="a0"/>
    <w:link w:val="af6"/>
    <w:uiPriority w:val="99"/>
    <w:rsid w:val="00B16E32"/>
    <w:rPr>
      <w:rFonts w:ascii="Courier New" w:hAnsi="Courier New" w:cs="Courier New"/>
    </w:rPr>
  </w:style>
  <w:style w:type="paragraph" w:customStyle="1" w:styleId="ConsNonformat">
    <w:name w:val="ConsNonformat"/>
    <w:rsid w:val="00B16E32"/>
    <w:pPr>
      <w:widowControl w:val="0"/>
      <w:autoSpaceDE w:val="0"/>
      <w:autoSpaceDN w:val="0"/>
      <w:adjustRightInd w:val="0"/>
      <w:spacing w:line="240" w:lineRule="auto"/>
      <w:ind w:right="19772" w:firstLine="0"/>
    </w:pPr>
    <w:rPr>
      <w:rFonts w:ascii="Courier New" w:hAnsi="Courier New" w:cs="Courier New"/>
    </w:rPr>
  </w:style>
  <w:style w:type="paragraph" w:customStyle="1" w:styleId="Eiio">
    <w:name w:val="Eiio"/>
    <w:basedOn w:val="a"/>
    <w:uiPriority w:val="99"/>
    <w:rsid w:val="00677807"/>
    <w:pPr>
      <w:widowControl w:val="0"/>
      <w:autoSpaceDE w:val="0"/>
      <w:autoSpaceDN w:val="0"/>
      <w:spacing w:line="240" w:lineRule="auto"/>
      <w:ind w:firstLine="0"/>
    </w:pPr>
    <w:rPr>
      <w:rFonts w:ascii="Baltica" w:hAnsi="Baltica" w:cs="Baltica"/>
    </w:rPr>
  </w:style>
  <w:style w:type="paragraph" w:customStyle="1" w:styleId="ConsPlusNormal">
    <w:name w:val="ConsPlusNormal"/>
    <w:uiPriority w:val="99"/>
    <w:rsid w:val="00677807"/>
    <w:pPr>
      <w:widowControl w:val="0"/>
      <w:autoSpaceDE w:val="0"/>
      <w:autoSpaceDN w:val="0"/>
      <w:adjustRightInd w:val="0"/>
      <w:spacing w:line="240" w:lineRule="auto"/>
      <w:ind w:firstLine="720"/>
    </w:pPr>
    <w:rPr>
      <w:rFonts w:ascii="Arial" w:hAnsi="Arial" w:cs="Arial"/>
    </w:rPr>
  </w:style>
  <w:style w:type="character" w:customStyle="1" w:styleId="highlight">
    <w:name w:val="highlight"/>
    <w:basedOn w:val="a0"/>
    <w:rsid w:val="005A06D2"/>
    <w:rPr>
      <w:rFonts w:cs="Times New Roman"/>
    </w:rPr>
  </w:style>
  <w:style w:type="paragraph" w:customStyle="1" w:styleId="12">
    <w:name w:val="Абзац списка1"/>
    <w:basedOn w:val="a"/>
    <w:rsid w:val="005A06D2"/>
    <w:pPr>
      <w:spacing w:after="200" w:line="276" w:lineRule="auto"/>
      <w:ind w:left="720" w:firstLine="0"/>
    </w:pPr>
    <w:rPr>
      <w:rFonts w:ascii="Calibri" w:hAnsi="Calibri"/>
      <w:sz w:val="22"/>
      <w:szCs w:val="22"/>
      <w:lang w:eastAsia="en-US"/>
    </w:rPr>
  </w:style>
  <w:style w:type="paragraph" w:styleId="HTML">
    <w:name w:val="HTML Preformatted"/>
    <w:basedOn w:val="a"/>
    <w:link w:val="HTML0"/>
    <w:rsid w:val="005A06D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firstLine="0"/>
    </w:pPr>
    <w:rPr>
      <w:rFonts w:ascii="Courier New" w:hAnsi="Courier New" w:cs="Courier New"/>
      <w:sz w:val="20"/>
      <w:szCs w:val="20"/>
    </w:rPr>
  </w:style>
  <w:style w:type="character" w:customStyle="1" w:styleId="HTML0">
    <w:name w:val="Стандартный HTML Знак"/>
    <w:basedOn w:val="a0"/>
    <w:link w:val="HTML"/>
    <w:rsid w:val="005A06D2"/>
    <w:rPr>
      <w:rFonts w:ascii="Courier New" w:hAnsi="Courier New" w:cs="Courier New"/>
    </w:rPr>
  </w:style>
  <w:style w:type="character" w:styleId="af8">
    <w:name w:val="Strong"/>
    <w:basedOn w:val="a0"/>
    <w:uiPriority w:val="22"/>
    <w:qFormat/>
    <w:rsid w:val="00D53796"/>
    <w:rPr>
      <w:b/>
      <w:bCs/>
    </w:rPr>
  </w:style>
  <w:style w:type="paragraph" w:styleId="af9">
    <w:name w:val="Balloon Text"/>
    <w:basedOn w:val="a"/>
    <w:link w:val="afa"/>
    <w:uiPriority w:val="99"/>
    <w:semiHidden/>
    <w:unhideWhenUsed/>
    <w:rsid w:val="00D53796"/>
    <w:pPr>
      <w:spacing w:line="240" w:lineRule="auto"/>
    </w:pPr>
    <w:rPr>
      <w:rFonts w:ascii="Segoe UI" w:hAnsi="Segoe UI" w:cs="Segoe UI"/>
      <w:sz w:val="18"/>
      <w:szCs w:val="18"/>
    </w:rPr>
  </w:style>
  <w:style w:type="character" w:customStyle="1" w:styleId="afa">
    <w:name w:val="Текст выноски Знак"/>
    <w:basedOn w:val="a0"/>
    <w:link w:val="af9"/>
    <w:uiPriority w:val="99"/>
    <w:semiHidden/>
    <w:rsid w:val="00D53796"/>
    <w:rPr>
      <w:rFonts w:ascii="Segoe UI" w:hAnsi="Segoe UI" w:cs="Segoe UI"/>
      <w:sz w:val="18"/>
      <w:szCs w:val="18"/>
    </w:rPr>
  </w:style>
  <w:style w:type="paragraph" w:styleId="23">
    <w:name w:val="Body Text 2"/>
    <w:basedOn w:val="a"/>
    <w:link w:val="24"/>
    <w:uiPriority w:val="99"/>
    <w:unhideWhenUsed/>
    <w:rsid w:val="00A14830"/>
    <w:pPr>
      <w:spacing w:after="120" w:line="480" w:lineRule="auto"/>
    </w:pPr>
  </w:style>
  <w:style w:type="character" w:customStyle="1" w:styleId="24">
    <w:name w:val="Основной текст 2 Знак"/>
    <w:basedOn w:val="a0"/>
    <w:link w:val="23"/>
    <w:uiPriority w:val="99"/>
    <w:rsid w:val="00A14830"/>
    <w:rPr>
      <w:sz w:val="24"/>
      <w:szCs w:val="24"/>
    </w:rPr>
  </w:style>
  <w:style w:type="paragraph" w:customStyle="1" w:styleId="ConsTitle0">
    <w:name w:val="ConsTitle"/>
    <w:rsid w:val="00841151"/>
    <w:pPr>
      <w:widowControl w:val="0"/>
      <w:spacing w:line="240" w:lineRule="auto"/>
      <w:ind w:firstLine="0"/>
    </w:pPr>
    <w:rPr>
      <w:rFonts w:ascii="Arial" w:hAnsi="Arial" w:cs="Arial"/>
      <w:b/>
      <w:bCs/>
      <w:sz w:val="16"/>
      <w:szCs w:val="16"/>
    </w:rPr>
  </w:style>
  <w:style w:type="paragraph" w:customStyle="1" w:styleId="ConsNormal0">
    <w:name w:val="ConsNormal"/>
    <w:rsid w:val="00812ED6"/>
    <w:pPr>
      <w:autoSpaceDE w:val="0"/>
      <w:autoSpaceDN w:val="0"/>
      <w:spacing w:line="240" w:lineRule="auto"/>
      <w:ind w:right="19772" w:firstLine="720"/>
    </w:pPr>
    <w:rPr>
      <w:rFonts w:ascii="Arial" w:hAnsi="Arial" w:cs="Arial"/>
    </w:rPr>
  </w:style>
  <w:style w:type="paragraph" w:customStyle="1" w:styleId="afb">
    <w:basedOn w:val="a"/>
    <w:next w:val="ac"/>
    <w:uiPriority w:val="99"/>
    <w:qFormat/>
    <w:rsid w:val="00F01C7E"/>
    <w:pPr>
      <w:spacing w:line="240" w:lineRule="auto"/>
      <w:ind w:firstLine="0"/>
      <w:jc w:val="center"/>
    </w:pPr>
    <w:rPr>
      <w:sz w:val="28"/>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07980558">
      <w:bodyDiv w:val="1"/>
      <w:marLeft w:val="0"/>
      <w:marRight w:val="0"/>
      <w:marTop w:val="0"/>
      <w:marBottom w:val="0"/>
      <w:divBdr>
        <w:top w:val="none" w:sz="0" w:space="0" w:color="auto"/>
        <w:left w:val="none" w:sz="0" w:space="0" w:color="auto"/>
        <w:bottom w:val="none" w:sz="0" w:space="0" w:color="auto"/>
        <w:right w:val="none" w:sz="0" w:space="0" w:color="auto"/>
      </w:divBdr>
    </w:div>
    <w:div w:id="971835835">
      <w:bodyDiv w:val="1"/>
      <w:marLeft w:val="0"/>
      <w:marRight w:val="0"/>
      <w:marTop w:val="0"/>
      <w:marBottom w:val="0"/>
      <w:divBdr>
        <w:top w:val="none" w:sz="0" w:space="0" w:color="auto"/>
        <w:left w:val="none" w:sz="0" w:space="0" w:color="auto"/>
        <w:bottom w:val="none" w:sz="0" w:space="0" w:color="auto"/>
        <w:right w:val="none" w:sz="0" w:space="0" w:color="auto"/>
      </w:divBdr>
    </w:div>
    <w:div w:id="1211652611">
      <w:bodyDiv w:val="1"/>
      <w:marLeft w:val="0"/>
      <w:marRight w:val="0"/>
      <w:marTop w:val="0"/>
      <w:marBottom w:val="0"/>
      <w:divBdr>
        <w:top w:val="none" w:sz="0" w:space="0" w:color="auto"/>
        <w:left w:val="none" w:sz="0" w:space="0" w:color="auto"/>
        <w:bottom w:val="none" w:sz="0" w:space="0" w:color="auto"/>
        <w:right w:val="none" w:sz="0" w:space="0" w:color="auto"/>
      </w:divBdr>
    </w:div>
    <w:div w:id="1539202842">
      <w:bodyDiv w:val="1"/>
      <w:marLeft w:val="0"/>
      <w:marRight w:val="0"/>
      <w:marTop w:val="0"/>
      <w:marBottom w:val="0"/>
      <w:divBdr>
        <w:top w:val="none" w:sz="0" w:space="0" w:color="auto"/>
        <w:left w:val="none" w:sz="0" w:space="0" w:color="auto"/>
        <w:bottom w:val="none" w:sz="0" w:space="0" w:color="auto"/>
        <w:right w:val="none" w:sz="0" w:space="0" w:color="auto"/>
      </w:divBdr>
    </w:div>
    <w:div w:id="16584129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6E1F96D9-DA06-429F-ACEB-32DD5A945A4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964</TotalTime>
  <Pages>10</Pages>
  <Words>8099</Words>
  <Characters>46169</Characters>
  <Application>Microsoft Office Word</Application>
  <DocSecurity>0</DocSecurity>
  <Lines>384</Lines>
  <Paragraphs>108</Paragraphs>
  <ScaleCrop>false</ScaleCrop>
  <HeadingPairs>
    <vt:vector size="2" baseType="variant">
      <vt:variant>
        <vt:lpstr>Название</vt:lpstr>
      </vt:variant>
      <vt:variant>
        <vt:i4>1</vt:i4>
      </vt:variant>
    </vt:vector>
  </HeadingPairs>
  <TitlesOfParts>
    <vt:vector size="1" baseType="lpstr">
      <vt:lpstr/>
    </vt:vector>
  </TitlesOfParts>
  <Company>lwgame.net</Company>
  <LinksUpToDate>false</LinksUpToDate>
  <CharactersWithSpaces>54160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Пользователь</cp:lastModifiedBy>
  <cp:revision>27</cp:revision>
  <cp:lastPrinted>2021-02-03T09:15:00Z</cp:lastPrinted>
  <dcterms:created xsi:type="dcterms:W3CDTF">2012-12-25T02:17:00Z</dcterms:created>
  <dcterms:modified xsi:type="dcterms:W3CDTF">2021-07-30T04:41:00Z</dcterms:modified>
</cp:coreProperties>
</file>