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005A06D2">
        <w:rPr>
          <w:i/>
          <w:sz w:val="16"/>
          <w:szCs w:val="16"/>
        </w:rPr>
        <w:t xml:space="preserve">            </w:t>
      </w: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126"/>
      </w:tblGrid>
      <w:tr w:rsidR="00DC09AD" w:rsidTr="00391E7E">
        <w:tc>
          <w:tcPr>
            <w:tcW w:w="10126"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715444" w:rsidRDefault="00391E7E" w:rsidP="00391E7E">
      <w:pPr>
        <w:ind w:firstLine="0"/>
        <w:rPr>
          <w:b/>
          <w:sz w:val="16"/>
          <w:szCs w:val="16"/>
        </w:rPr>
      </w:pPr>
      <w:r w:rsidRPr="00EE4429">
        <w:rPr>
          <w:b/>
          <w:sz w:val="16"/>
          <w:szCs w:val="16"/>
        </w:rPr>
        <w:t xml:space="preserve">  </w:t>
      </w:r>
      <w:r w:rsidR="007D6EF9">
        <w:rPr>
          <w:b/>
          <w:sz w:val="16"/>
          <w:szCs w:val="16"/>
        </w:rPr>
        <w:t xml:space="preserve">                 ВЫПУСК    № 19</w:t>
      </w:r>
      <w:r w:rsidRPr="00EE4429">
        <w:rPr>
          <w:b/>
          <w:sz w:val="16"/>
          <w:szCs w:val="16"/>
        </w:rPr>
        <w:t xml:space="preserve">                                                                                                                                  </w:t>
      </w:r>
      <w:r>
        <w:rPr>
          <w:b/>
          <w:sz w:val="16"/>
          <w:szCs w:val="16"/>
        </w:rPr>
        <w:t xml:space="preserve">           </w:t>
      </w:r>
      <w:r w:rsidR="00D73EEA">
        <w:rPr>
          <w:b/>
          <w:sz w:val="16"/>
          <w:szCs w:val="16"/>
        </w:rPr>
        <w:t xml:space="preserve">  </w:t>
      </w:r>
      <w:r w:rsidR="005A6EB5">
        <w:rPr>
          <w:b/>
          <w:sz w:val="16"/>
          <w:szCs w:val="16"/>
        </w:rPr>
        <w:t xml:space="preserve">              </w:t>
      </w:r>
      <w:r w:rsidR="007D6EF9">
        <w:rPr>
          <w:b/>
          <w:sz w:val="16"/>
          <w:szCs w:val="16"/>
        </w:rPr>
        <w:t>08</w:t>
      </w:r>
      <w:r w:rsidR="006A51C2">
        <w:rPr>
          <w:b/>
          <w:sz w:val="16"/>
          <w:szCs w:val="16"/>
        </w:rPr>
        <w:t xml:space="preserve"> </w:t>
      </w:r>
      <w:r w:rsidR="00A459EC">
        <w:rPr>
          <w:b/>
          <w:sz w:val="16"/>
          <w:szCs w:val="16"/>
        </w:rPr>
        <w:t>августа</w:t>
      </w:r>
      <w:r>
        <w:rPr>
          <w:b/>
          <w:sz w:val="16"/>
          <w:szCs w:val="16"/>
        </w:rPr>
        <w:t xml:space="preserve"> 2022 год</w:t>
      </w:r>
      <w:r w:rsidRPr="00EE4429">
        <w:rPr>
          <w:b/>
          <w:sz w:val="16"/>
          <w:szCs w:val="16"/>
        </w:rPr>
        <w:t>а</w:t>
      </w:r>
    </w:p>
    <w:p w:rsidR="007D6EF9" w:rsidRPr="007D6EF9" w:rsidRDefault="007D6EF9" w:rsidP="007D6EF9">
      <w:pPr>
        <w:spacing w:line="240" w:lineRule="auto"/>
        <w:rPr>
          <w:b/>
          <w:bCs/>
          <w:sz w:val="18"/>
          <w:szCs w:val="18"/>
        </w:rPr>
      </w:pPr>
      <w:r w:rsidRPr="007D6EF9">
        <w:rPr>
          <w:b/>
          <w:bCs/>
          <w:sz w:val="18"/>
          <w:szCs w:val="18"/>
        </w:rPr>
        <w:t xml:space="preserve">                          СОВЕТ ДЕПУТАТОВ КАЙЛИНСКОГО СЕЛЬСОВЕТА </w:t>
      </w:r>
    </w:p>
    <w:p w:rsidR="007D6EF9" w:rsidRPr="007D6EF9" w:rsidRDefault="007D6EF9" w:rsidP="007D6EF9">
      <w:pPr>
        <w:spacing w:line="240" w:lineRule="auto"/>
        <w:rPr>
          <w:b/>
          <w:bCs/>
          <w:sz w:val="18"/>
          <w:szCs w:val="18"/>
        </w:rPr>
      </w:pPr>
      <w:r w:rsidRPr="007D6EF9">
        <w:rPr>
          <w:b/>
          <w:bCs/>
          <w:sz w:val="18"/>
          <w:szCs w:val="18"/>
        </w:rPr>
        <w:t xml:space="preserve">                       МОШКОВСКОГО РАЙОНА НОВОСИБИРСКОЙ ОБЛАСТИ</w:t>
      </w:r>
    </w:p>
    <w:p w:rsidR="007D6EF9" w:rsidRPr="007D6EF9" w:rsidRDefault="007D6EF9" w:rsidP="007D6EF9">
      <w:pPr>
        <w:spacing w:line="240" w:lineRule="auto"/>
        <w:jc w:val="center"/>
        <w:rPr>
          <w:b/>
          <w:bCs/>
          <w:sz w:val="18"/>
          <w:szCs w:val="18"/>
        </w:rPr>
      </w:pPr>
      <w:r w:rsidRPr="007D6EF9">
        <w:rPr>
          <w:b/>
          <w:bCs/>
          <w:sz w:val="18"/>
          <w:szCs w:val="18"/>
        </w:rPr>
        <w:t>Шестого созыва</w:t>
      </w:r>
    </w:p>
    <w:p w:rsidR="007D6EF9" w:rsidRPr="007D6EF9" w:rsidRDefault="007D6EF9" w:rsidP="007D6EF9">
      <w:pPr>
        <w:spacing w:line="240" w:lineRule="auto"/>
        <w:jc w:val="center"/>
        <w:rPr>
          <w:b/>
          <w:bCs/>
          <w:sz w:val="18"/>
          <w:szCs w:val="18"/>
        </w:rPr>
      </w:pPr>
      <w:r w:rsidRPr="007D6EF9">
        <w:rPr>
          <w:b/>
          <w:bCs/>
          <w:sz w:val="18"/>
          <w:szCs w:val="18"/>
        </w:rPr>
        <w:t>РЕШЕНИЕ</w:t>
      </w:r>
    </w:p>
    <w:p w:rsidR="007D6EF9" w:rsidRPr="007D6EF9" w:rsidRDefault="007D6EF9" w:rsidP="007D6EF9">
      <w:pPr>
        <w:spacing w:line="240" w:lineRule="auto"/>
        <w:jc w:val="center"/>
        <w:rPr>
          <w:b/>
          <w:bCs/>
          <w:sz w:val="18"/>
          <w:szCs w:val="18"/>
        </w:rPr>
      </w:pPr>
      <w:r w:rsidRPr="007D6EF9">
        <w:rPr>
          <w:b/>
          <w:bCs/>
          <w:sz w:val="18"/>
          <w:szCs w:val="18"/>
        </w:rPr>
        <w:t xml:space="preserve">семнадцатой сессии </w:t>
      </w:r>
    </w:p>
    <w:p w:rsidR="007D6EF9" w:rsidRPr="007D6EF9" w:rsidRDefault="007D6EF9" w:rsidP="007D6EF9">
      <w:pPr>
        <w:spacing w:line="240" w:lineRule="auto"/>
        <w:rPr>
          <w:b/>
          <w:bCs/>
          <w:sz w:val="18"/>
          <w:szCs w:val="18"/>
        </w:rPr>
      </w:pPr>
      <w:r w:rsidRPr="007D6EF9">
        <w:rPr>
          <w:b/>
          <w:bCs/>
          <w:sz w:val="18"/>
          <w:szCs w:val="18"/>
        </w:rPr>
        <w:t xml:space="preserve"> </w:t>
      </w:r>
    </w:p>
    <w:p w:rsidR="007D6EF9" w:rsidRPr="007D6EF9" w:rsidRDefault="007D6EF9" w:rsidP="007D6EF9">
      <w:pPr>
        <w:spacing w:line="240" w:lineRule="auto"/>
        <w:jc w:val="center"/>
        <w:rPr>
          <w:bCs/>
          <w:sz w:val="18"/>
          <w:szCs w:val="18"/>
        </w:rPr>
      </w:pPr>
      <w:r w:rsidRPr="007D6EF9">
        <w:rPr>
          <w:bCs/>
          <w:sz w:val="18"/>
          <w:szCs w:val="18"/>
        </w:rPr>
        <w:t>от 04.08. 2022 года                                                                                             №124</w:t>
      </w:r>
    </w:p>
    <w:p w:rsidR="007D6EF9" w:rsidRPr="007D6EF9" w:rsidRDefault="007D6EF9" w:rsidP="007D6EF9">
      <w:pPr>
        <w:spacing w:line="240" w:lineRule="auto"/>
        <w:rPr>
          <w:b/>
          <w:bCs/>
          <w:sz w:val="18"/>
          <w:szCs w:val="18"/>
        </w:rPr>
      </w:pPr>
    </w:p>
    <w:p w:rsidR="007D6EF9" w:rsidRPr="007D6EF9" w:rsidRDefault="007D6EF9" w:rsidP="007D6EF9">
      <w:pPr>
        <w:spacing w:line="240" w:lineRule="auto"/>
        <w:ind w:firstLine="567"/>
        <w:jc w:val="center"/>
        <w:rPr>
          <w:b/>
          <w:bCs/>
          <w:sz w:val="18"/>
          <w:szCs w:val="18"/>
        </w:rPr>
      </w:pPr>
      <w:r w:rsidRPr="007D6EF9">
        <w:rPr>
          <w:b/>
          <w:bCs/>
          <w:sz w:val="18"/>
          <w:szCs w:val="18"/>
        </w:rPr>
        <w:t>Об утверждении Положения о порядке рассмотрения заявок сельскохозяйственных организаций и крестьянских (фермерских) хозяйств о продаже земельных долей (земельных участков) из земель сельскохозяйственного назначения и принятия решений о продаже земельных долей и земельных участков из земель сельскохозяйственного назначения на территории Кайлинского сельсовета Мошковского района Новосибирской области</w:t>
      </w:r>
    </w:p>
    <w:p w:rsidR="007D6EF9" w:rsidRPr="007D6EF9" w:rsidRDefault="007D6EF9" w:rsidP="007D6EF9">
      <w:pPr>
        <w:spacing w:line="240" w:lineRule="auto"/>
        <w:rPr>
          <w:b/>
          <w:bCs/>
          <w:i/>
          <w:sz w:val="18"/>
          <w:szCs w:val="18"/>
        </w:rPr>
      </w:pPr>
    </w:p>
    <w:p w:rsidR="007D6EF9" w:rsidRPr="007D6EF9" w:rsidRDefault="007D6EF9" w:rsidP="007D6EF9">
      <w:pPr>
        <w:spacing w:line="240" w:lineRule="auto"/>
        <w:ind w:firstLine="567"/>
        <w:jc w:val="both"/>
        <w:rPr>
          <w:bCs/>
          <w:sz w:val="18"/>
          <w:szCs w:val="18"/>
        </w:rPr>
      </w:pPr>
      <w:r w:rsidRPr="007D6EF9">
        <w:rPr>
          <w:bCs/>
          <w:sz w:val="18"/>
          <w:szCs w:val="18"/>
        </w:rPr>
        <w:t xml:space="preserve">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Земельным кодексом Российской Федерации, федеральными законами от 25 октября 2001 года № 137-ФЗ, «О введении в действие Земельного кодекса Российской Федерации», от 24 июля 2002 года № 101-ФЗ «Об обороте земель сельскохозяйственного назначения», Уставом сельского поселения Кайлинского сельсовета Мошковского муниципального района, </w:t>
      </w:r>
    </w:p>
    <w:p w:rsidR="007D6EF9" w:rsidRPr="007D6EF9" w:rsidRDefault="007D6EF9" w:rsidP="007D6EF9">
      <w:pPr>
        <w:spacing w:line="240" w:lineRule="auto"/>
        <w:jc w:val="both"/>
        <w:rPr>
          <w:bCs/>
          <w:sz w:val="18"/>
          <w:szCs w:val="18"/>
        </w:rPr>
      </w:pPr>
      <w:r w:rsidRPr="007D6EF9">
        <w:rPr>
          <w:bCs/>
          <w:sz w:val="18"/>
          <w:szCs w:val="18"/>
        </w:rPr>
        <w:t>Совет депутатов Кайлинского сельсовета Мошковского района Новосибирской области решил</w:t>
      </w:r>
      <w:r w:rsidRPr="007D6EF9">
        <w:rPr>
          <w:b/>
          <w:bCs/>
          <w:sz w:val="18"/>
          <w:szCs w:val="18"/>
        </w:rPr>
        <w:t>:</w:t>
      </w:r>
    </w:p>
    <w:p w:rsidR="007D6EF9" w:rsidRPr="007D6EF9" w:rsidRDefault="007D6EF9" w:rsidP="007D6EF9">
      <w:pPr>
        <w:pStyle w:val="a9"/>
        <w:numPr>
          <w:ilvl w:val="0"/>
          <w:numId w:val="11"/>
        </w:numPr>
        <w:spacing w:line="240" w:lineRule="auto"/>
        <w:ind w:left="0" w:firstLine="284"/>
        <w:jc w:val="both"/>
        <w:rPr>
          <w:bCs/>
          <w:sz w:val="18"/>
          <w:szCs w:val="18"/>
        </w:rPr>
      </w:pPr>
      <w:r w:rsidRPr="007D6EF9">
        <w:rPr>
          <w:bCs/>
          <w:sz w:val="18"/>
          <w:szCs w:val="18"/>
        </w:rPr>
        <w:t>Утвердить Положение о порядке рассмотрения заявок сельскохозяйственных организаций и крестьянских (фермерских) хозяйств о продаже земельных долей (земельных участков) из земель сельскохозяйственного назначения и принятия решений о продаже земельных долей и земельных участков</w:t>
      </w:r>
      <w:r w:rsidRPr="007D6EF9">
        <w:rPr>
          <w:b/>
          <w:bCs/>
          <w:sz w:val="18"/>
          <w:szCs w:val="18"/>
        </w:rPr>
        <w:t xml:space="preserve"> </w:t>
      </w:r>
      <w:r w:rsidRPr="007D6EF9">
        <w:rPr>
          <w:bCs/>
          <w:sz w:val="18"/>
          <w:szCs w:val="18"/>
        </w:rPr>
        <w:t>из земель сельскохозяйственного назначения на территории Кайлинского сельсовета Мошковского района Новосибирской области (прилагается).</w:t>
      </w:r>
    </w:p>
    <w:p w:rsidR="007D6EF9" w:rsidRPr="007D6EF9" w:rsidRDefault="007D6EF9" w:rsidP="007D6EF9">
      <w:pPr>
        <w:pStyle w:val="a9"/>
        <w:numPr>
          <w:ilvl w:val="0"/>
          <w:numId w:val="11"/>
        </w:numPr>
        <w:spacing w:line="240" w:lineRule="auto"/>
        <w:ind w:left="0" w:firstLine="284"/>
        <w:jc w:val="both"/>
        <w:rPr>
          <w:bCs/>
          <w:sz w:val="18"/>
          <w:szCs w:val="18"/>
        </w:rPr>
      </w:pPr>
      <w:r w:rsidRPr="007D6EF9">
        <w:rPr>
          <w:bCs/>
          <w:sz w:val="18"/>
          <w:szCs w:val="18"/>
        </w:rPr>
        <w:t>Решение Совета депутатов Кайлинского сельсовета Мошковского района Новосибирской области от 14.04.2022 №109 «</w:t>
      </w:r>
      <w:r w:rsidRPr="007D6EF9">
        <w:rPr>
          <w:sz w:val="18"/>
          <w:szCs w:val="18"/>
        </w:rPr>
        <w:t>Об утверждении положения о порядке рассмотрения заявок сельскохозяйственных организаций и крестьянских (фермерских) хозяйств о продаже земельных долей из земель сельскохозяйственного назначения и принятия решений о продаже земельных долей</w:t>
      </w:r>
      <w:r w:rsidRPr="007D6EF9">
        <w:rPr>
          <w:bCs/>
          <w:sz w:val="18"/>
          <w:szCs w:val="18"/>
        </w:rPr>
        <w:t>» признать утратившим силу.</w:t>
      </w:r>
    </w:p>
    <w:p w:rsidR="007D6EF9" w:rsidRPr="007D6EF9" w:rsidRDefault="007D6EF9" w:rsidP="007D6EF9">
      <w:pPr>
        <w:spacing w:line="240" w:lineRule="auto"/>
        <w:jc w:val="both"/>
        <w:rPr>
          <w:bCs/>
          <w:sz w:val="18"/>
          <w:szCs w:val="18"/>
        </w:rPr>
      </w:pPr>
      <w:r w:rsidRPr="007D6EF9">
        <w:rPr>
          <w:bCs/>
          <w:sz w:val="18"/>
          <w:szCs w:val="18"/>
        </w:rPr>
        <w:t xml:space="preserve">    3. Настоящее решение вступает в силу со дня опубликования.</w:t>
      </w:r>
    </w:p>
    <w:p w:rsidR="007D6EF9" w:rsidRPr="007D6EF9" w:rsidRDefault="007D6EF9" w:rsidP="007D6EF9">
      <w:pPr>
        <w:spacing w:line="240" w:lineRule="auto"/>
        <w:jc w:val="both"/>
        <w:rPr>
          <w:bCs/>
          <w:sz w:val="18"/>
          <w:szCs w:val="18"/>
        </w:rPr>
      </w:pPr>
      <w:r w:rsidRPr="007D6EF9">
        <w:rPr>
          <w:bCs/>
          <w:sz w:val="18"/>
          <w:szCs w:val="18"/>
        </w:rPr>
        <w:t xml:space="preserve">    4. Опубликовать настоящее решение в газете «Вестник Кайлинского сельсовета» и разметить на официальном сайте администрации в сети Интернет.</w:t>
      </w:r>
    </w:p>
    <w:p w:rsidR="007D6EF9" w:rsidRPr="007D6EF9" w:rsidRDefault="007D6EF9" w:rsidP="007D6EF9">
      <w:pPr>
        <w:spacing w:line="240" w:lineRule="auto"/>
        <w:jc w:val="both"/>
        <w:rPr>
          <w:bCs/>
          <w:sz w:val="18"/>
          <w:szCs w:val="18"/>
        </w:rPr>
      </w:pPr>
    </w:p>
    <w:p w:rsidR="007D6EF9" w:rsidRPr="007D6EF9" w:rsidRDefault="007D6EF9" w:rsidP="007D6EF9">
      <w:pPr>
        <w:tabs>
          <w:tab w:val="left" w:pos="6195"/>
        </w:tabs>
        <w:spacing w:line="240" w:lineRule="auto"/>
        <w:ind w:firstLine="0"/>
        <w:jc w:val="both"/>
        <w:rPr>
          <w:sz w:val="18"/>
          <w:szCs w:val="18"/>
        </w:rPr>
      </w:pPr>
      <w:r w:rsidRPr="007D6EF9">
        <w:rPr>
          <w:sz w:val="18"/>
          <w:szCs w:val="18"/>
        </w:rPr>
        <w:t>Глава Кайлинского сельсовета</w:t>
      </w:r>
      <w:r>
        <w:rPr>
          <w:sz w:val="18"/>
          <w:szCs w:val="18"/>
        </w:rPr>
        <w:t xml:space="preserve"> </w:t>
      </w:r>
      <w:r w:rsidRPr="007D6EF9">
        <w:rPr>
          <w:sz w:val="18"/>
          <w:szCs w:val="18"/>
        </w:rPr>
        <w:t xml:space="preserve">Мошковского района Новосибирской области                                             </w:t>
      </w:r>
      <w:r>
        <w:rPr>
          <w:sz w:val="18"/>
          <w:szCs w:val="18"/>
        </w:rPr>
        <w:t xml:space="preserve">                </w:t>
      </w:r>
      <w:r w:rsidRPr="007D6EF9">
        <w:rPr>
          <w:sz w:val="18"/>
          <w:szCs w:val="18"/>
        </w:rPr>
        <w:t xml:space="preserve">     П.В. Чернов</w:t>
      </w:r>
    </w:p>
    <w:p w:rsidR="007D6EF9" w:rsidRPr="007D6EF9" w:rsidRDefault="007D6EF9" w:rsidP="007D6EF9">
      <w:pPr>
        <w:spacing w:line="240" w:lineRule="auto"/>
        <w:jc w:val="both"/>
        <w:rPr>
          <w:sz w:val="18"/>
          <w:szCs w:val="18"/>
        </w:rPr>
      </w:pPr>
    </w:p>
    <w:p w:rsidR="007D6EF9" w:rsidRPr="007D6EF9" w:rsidRDefault="007D6EF9" w:rsidP="007D6EF9">
      <w:pPr>
        <w:spacing w:line="240" w:lineRule="auto"/>
        <w:ind w:firstLine="0"/>
        <w:jc w:val="both"/>
        <w:rPr>
          <w:sz w:val="18"/>
          <w:szCs w:val="18"/>
        </w:rPr>
      </w:pPr>
      <w:r w:rsidRPr="007D6EF9">
        <w:rPr>
          <w:sz w:val="18"/>
          <w:szCs w:val="18"/>
        </w:rPr>
        <w:t>Председатель Совета депутатов Кайлинского сельсовета</w:t>
      </w:r>
      <w:r>
        <w:rPr>
          <w:sz w:val="18"/>
          <w:szCs w:val="18"/>
        </w:rPr>
        <w:t xml:space="preserve"> </w:t>
      </w:r>
      <w:r w:rsidRPr="007D6EF9">
        <w:rPr>
          <w:sz w:val="18"/>
          <w:szCs w:val="18"/>
        </w:rPr>
        <w:t>Мошковского района Новосибирской области                      Н.Д. Крупко</w:t>
      </w:r>
    </w:p>
    <w:p w:rsidR="007D6EF9" w:rsidRPr="007D6EF9" w:rsidRDefault="007D6EF9" w:rsidP="007D6EF9">
      <w:pPr>
        <w:spacing w:line="240" w:lineRule="auto"/>
        <w:ind w:left="3686"/>
        <w:jc w:val="right"/>
        <w:rPr>
          <w:sz w:val="18"/>
          <w:szCs w:val="18"/>
        </w:rPr>
      </w:pPr>
    </w:p>
    <w:p w:rsidR="007D6EF9" w:rsidRPr="007D6EF9" w:rsidRDefault="007D6EF9" w:rsidP="007D6EF9">
      <w:pPr>
        <w:spacing w:line="240" w:lineRule="auto"/>
        <w:ind w:left="3686"/>
        <w:jc w:val="right"/>
        <w:rPr>
          <w:sz w:val="18"/>
          <w:szCs w:val="18"/>
        </w:rPr>
      </w:pPr>
      <w:r w:rsidRPr="007D6EF9">
        <w:rPr>
          <w:sz w:val="18"/>
          <w:szCs w:val="18"/>
        </w:rPr>
        <w:t>УТВЕРЖДЕНО</w:t>
      </w:r>
    </w:p>
    <w:p w:rsidR="007D6EF9" w:rsidRPr="007D6EF9" w:rsidRDefault="007D6EF9" w:rsidP="007D6EF9">
      <w:pPr>
        <w:spacing w:line="240" w:lineRule="auto"/>
        <w:jc w:val="right"/>
        <w:rPr>
          <w:sz w:val="18"/>
          <w:szCs w:val="18"/>
        </w:rPr>
      </w:pPr>
      <w:r w:rsidRPr="007D6EF9">
        <w:rPr>
          <w:sz w:val="18"/>
          <w:szCs w:val="18"/>
        </w:rPr>
        <w:t>решением Совета депутатов</w:t>
      </w:r>
    </w:p>
    <w:p w:rsidR="007D6EF9" w:rsidRPr="007D6EF9" w:rsidRDefault="007D6EF9" w:rsidP="007D6EF9">
      <w:pPr>
        <w:spacing w:line="240" w:lineRule="auto"/>
        <w:jc w:val="right"/>
        <w:rPr>
          <w:sz w:val="18"/>
          <w:szCs w:val="18"/>
        </w:rPr>
      </w:pPr>
      <w:r w:rsidRPr="007D6EF9">
        <w:rPr>
          <w:sz w:val="18"/>
          <w:szCs w:val="18"/>
        </w:rPr>
        <w:t xml:space="preserve"> Кайлинского сельсовета</w:t>
      </w:r>
    </w:p>
    <w:p w:rsidR="007D6EF9" w:rsidRPr="007D6EF9" w:rsidRDefault="007D6EF9" w:rsidP="007D6EF9">
      <w:pPr>
        <w:spacing w:line="240" w:lineRule="auto"/>
        <w:jc w:val="right"/>
        <w:rPr>
          <w:sz w:val="18"/>
          <w:szCs w:val="18"/>
        </w:rPr>
      </w:pPr>
      <w:r w:rsidRPr="007D6EF9">
        <w:rPr>
          <w:sz w:val="18"/>
          <w:szCs w:val="18"/>
        </w:rPr>
        <w:t xml:space="preserve">Мошковского района </w:t>
      </w:r>
    </w:p>
    <w:p w:rsidR="007D6EF9" w:rsidRPr="007D6EF9" w:rsidRDefault="007D6EF9" w:rsidP="007D6EF9">
      <w:pPr>
        <w:spacing w:line="240" w:lineRule="auto"/>
        <w:jc w:val="right"/>
        <w:rPr>
          <w:sz w:val="18"/>
          <w:szCs w:val="18"/>
        </w:rPr>
      </w:pPr>
      <w:r w:rsidRPr="007D6EF9">
        <w:rPr>
          <w:sz w:val="18"/>
          <w:szCs w:val="18"/>
        </w:rPr>
        <w:t>Новосибирской области</w:t>
      </w:r>
    </w:p>
    <w:p w:rsidR="007D6EF9" w:rsidRPr="007D6EF9" w:rsidRDefault="007D6EF9" w:rsidP="007D6EF9">
      <w:pPr>
        <w:spacing w:line="240" w:lineRule="auto"/>
        <w:jc w:val="right"/>
        <w:rPr>
          <w:sz w:val="18"/>
          <w:szCs w:val="18"/>
        </w:rPr>
      </w:pPr>
      <w:r w:rsidRPr="007D6EF9">
        <w:rPr>
          <w:sz w:val="18"/>
          <w:szCs w:val="18"/>
        </w:rPr>
        <w:t>шестого созыва</w:t>
      </w:r>
    </w:p>
    <w:p w:rsidR="007D6EF9" w:rsidRPr="007D6EF9" w:rsidRDefault="007D6EF9" w:rsidP="007D6EF9">
      <w:pPr>
        <w:spacing w:line="240" w:lineRule="auto"/>
        <w:jc w:val="right"/>
        <w:rPr>
          <w:sz w:val="18"/>
          <w:szCs w:val="18"/>
        </w:rPr>
      </w:pPr>
      <w:r w:rsidRPr="007D6EF9">
        <w:rPr>
          <w:sz w:val="18"/>
          <w:szCs w:val="18"/>
        </w:rPr>
        <w:t>от 04.08.2022 № 124</w:t>
      </w:r>
    </w:p>
    <w:p w:rsidR="007D6EF9" w:rsidRPr="007D6EF9" w:rsidRDefault="007D6EF9" w:rsidP="007D6EF9">
      <w:pPr>
        <w:autoSpaceDE w:val="0"/>
        <w:autoSpaceDN w:val="0"/>
        <w:adjustRightInd w:val="0"/>
        <w:spacing w:line="240" w:lineRule="auto"/>
        <w:jc w:val="center"/>
        <w:rPr>
          <w:b/>
          <w:sz w:val="18"/>
          <w:szCs w:val="18"/>
        </w:rPr>
      </w:pPr>
      <w:r w:rsidRPr="007D6EF9">
        <w:rPr>
          <w:b/>
          <w:sz w:val="18"/>
          <w:szCs w:val="18"/>
        </w:rPr>
        <w:t xml:space="preserve">Положение </w:t>
      </w:r>
    </w:p>
    <w:p w:rsidR="007D6EF9" w:rsidRPr="007D6EF9" w:rsidRDefault="007D6EF9" w:rsidP="007D6EF9">
      <w:pPr>
        <w:autoSpaceDE w:val="0"/>
        <w:autoSpaceDN w:val="0"/>
        <w:adjustRightInd w:val="0"/>
        <w:spacing w:line="240" w:lineRule="auto"/>
        <w:jc w:val="center"/>
        <w:rPr>
          <w:b/>
          <w:sz w:val="18"/>
          <w:szCs w:val="18"/>
        </w:rPr>
      </w:pPr>
      <w:r w:rsidRPr="007D6EF9">
        <w:rPr>
          <w:b/>
          <w:bCs/>
          <w:sz w:val="18"/>
          <w:szCs w:val="18"/>
        </w:rPr>
        <w:t>о порядке рассмотрения заявок сельскохозяйственных организаций и крестьянских (фермерских) хозяйств о продаже земельных долей (земельных участков) из земель сельскохозяйственного назначения и принятия решений о продаже земельных долей и земельных участков из земель сельскохозяйственного назначения, находящихся в муниципальной собственности Кайлинского сельсовета Мошковского района Новосибирской области</w:t>
      </w:r>
    </w:p>
    <w:p w:rsidR="007D6EF9" w:rsidRPr="007D6EF9" w:rsidRDefault="007D6EF9" w:rsidP="007D6EF9">
      <w:pPr>
        <w:autoSpaceDE w:val="0"/>
        <w:autoSpaceDN w:val="0"/>
        <w:adjustRightInd w:val="0"/>
        <w:spacing w:line="240" w:lineRule="auto"/>
        <w:jc w:val="both"/>
        <w:rPr>
          <w:sz w:val="18"/>
          <w:szCs w:val="18"/>
        </w:rPr>
      </w:pPr>
    </w:p>
    <w:p w:rsidR="007D6EF9" w:rsidRPr="007D6EF9" w:rsidRDefault="007D6EF9" w:rsidP="007D6EF9">
      <w:pPr>
        <w:autoSpaceDE w:val="0"/>
        <w:autoSpaceDN w:val="0"/>
        <w:adjustRightInd w:val="0"/>
        <w:spacing w:line="240" w:lineRule="auto"/>
        <w:ind w:firstLine="709"/>
        <w:jc w:val="center"/>
        <w:rPr>
          <w:b/>
          <w:sz w:val="18"/>
          <w:szCs w:val="18"/>
        </w:rPr>
      </w:pPr>
      <w:r w:rsidRPr="007D6EF9">
        <w:rPr>
          <w:b/>
          <w:sz w:val="18"/>
          <w:szCs w:val="18"/>
        </w:rPr>
        <w:t>1. Общие положения</w:t>
      </w:r>
    </w:p>
    <w:p w:rsidR="007D6EF9" w:rsidRPr="007D6EF9" w:rsidRDefault="007D6EF9" w:rsidP="007D6EF9">
      <w:pPr>
        <w:autoSpaceDE w:val="0"/>
        <w:autoSpaceDN w:val="0"/>
        <w:adjustRightInd w:val="0"/>
        <w:spacing w:line="240" w:lineRule="auto"/>
        <w:ind w:firstLine="709"/>
        <w:jc w:val="both"/>
        <w:rPr>
          <w:sz w:val="18"/>
          <w:szCs w:val="18"/>
        </w:rPr>
      </w:pP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xml:space="preserve">1.1. Настоящее Положение </w:t>
      </w:r>
      <w:r w:rsidRPr="007D6EF9">
        <w:rPr>
          <w:bCs/>
          <w:sz w:val="18"/>
          <w:szCs w:val="18"/>
        </w:rPr>
        <w:t>о порядке рассмотрения заявок сельскохозяйственных организаций и крестьянских (фермерских) хозяйств о продаже земельных долей (земельных участков) из земель сельскохозяйственного назначения и принятия решений о продаже земельных долей и земельных участков из земель сельскохозяйственного назначения, находящихся в муниципальной собственности Кайлинского сельсовета Мошковского района Новосибирской области</w:t>
      </w:r>
      <w:r w:rsidRPr="007D6EF9">
        <w:rPr>
          <w:sz w:val="18"/>
          <w:szCs w:val="18"/>
        </w:rPr>
        <w:t xml:space="preserve"> (далее - Положение) разработано в соответствии с Конституцией РФ, Земельным кодексом Российской Федерации, Федеральным законом от 25 октября 2001 г. № 137-ФЗ «О введении в действие Земельного кодекса Российской Федерации», Федеральным законом от 24.07.2002 № 101 – ФЗ «Об обороте земель сельскохозяйственного назначения» и иными нормативными правовыми актами РФ.</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xml:space="preserve">1.2. Положение устанавливает порядок рассмотрения заявок сельскохозяйственных организаций и крестьянских (фермерских) хозяйств о продаже земельных долей в составе земельного участка из категории земель сельскохозяйственного назначения с разрешенным использованием для сельскохозяйственного производства (ведения сельского хозяйства), находящихся в собственности Кайлинского сельсовета Мошковского района Новосибирской области, а также порядок рассмотрения заявок сельскохозяйственных организаций и крестьянских (фермерских) хозяйств о продаже или аренде земельного участка, из категории земель сельскохозяйственного назначения с разрешенным использованием для </w:t>
      </w:r>
      <w:r w:rsidRPr="007D6EF9">
        <w:rPr>
          <w:sz w:val="18"/>
          <w:szCs w:val="18"/>
        </w:rPr>
        <w:lastRenderedPageBreak/>
        <w:t xml:space="preserve">сельскохозяйственного производства (ведения сельского хозяйства), находящегося в собственности Кайлинского сельсовета Мошковского района Новосибирской области, выделенного в счет земельных долей, за исключением земельных долей и земельных участков из земель сельскохозяйственного назначения, в соответствии с разрешенным использованием которых предусматриваются гаражное строительство, ведение личного подсобного хозяйства, садоводства, животноводства и огородничества, а также на земельные участки, занятые зданиями, строениями, сооружениями. </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1.3. Положение применяется в отношении земельных долей и земельных участков, из категории земель сельскохозяйственного назначения, с разрешенным использованием для сельскохозяйственного производства (ведения сельского хозяйства), собственники которых отказались от права собственности на них, а также которые поступили в муниципальную собственность путем признания права на них в судебном порядке.</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1.4. Уполномоченным органом Кайлинского сельсовета Мошковского района Новосибирской области по распоряжению земельными долями и земельными участками, выделенных в счет земельных долей, из категории земель сельскохозяйственного назначения, с разрешенным использованием для сельскохозяйственного производства (ведения сельского хозяйства), находящихся в собственности Кайлинского  сельсовета Мошковского района Новосибирской области, является администрация Кайлинского сельсовета Мошковского района Новосибирской области.</w:t>
      </w:r>
    </w:p>
    <w:p w:rsidR="007D6EF9" w:rsidRPr="007D6EF9" w:rsidRDefault="007D6EF9" w:rsidP="007D6EF9">
      <w:pPr>
        <w:autoSpaceDE w:val="0"/>
        <w:autoSpaceDN w:val="0"/>
        <w:adjustRightInd w:val="0"/>
        <w:spacing w:line="240" w:lineRule="auto"/>
        <w:ind w:firstLine="709"/>
        <w:jc w:val="both"/>
        <w:rPr>
          <w:sz w:val="18"/>
          <w:szCs w:val="18"/>
        </w:rPr>
      </w:pPr>
    </w:p>
    <w:p w:rsidR="007D6EF9" w:rsidRPr="007D6EF9" w:rsidRDefault="007D6EF9" w:rsidP="007D6EF9">
      <w:pPr>
        <w:autoSpaceDE w:val="0"/>
        <w:autoSpaceDN w:val="0"/>
        <w:adjustRightInd w:val="0"/>
        <w:spacing w:line="240" w:lineRule="auto"/>
        <w:ind w:firstLine="709"/>
        <w:jc w:val="both"/>
        <w:rPr>
          <w:b/>
          <w:sz w:val="18"/>
          <w:szCs w:val="18"/>
        </w:rPr>
      </w:pPr>
      <w:r w:rsidRPr="007D6EF9">
        <w:rPr>
          <w:b/>
          <w:sz w:val="18"/>
          <w:szCs w:val="18"/>
        </w:rPr>
        <w:t>2.Порядок рассмотрения заявок сельскохозяйственных организаций и крестьянских (фермерских) хозяйств о продаже земельных долей в праве общей долевой собственности на земельный участок из категории земель сельскохозяйственного назначения, с разрешенным использованием для сельскохозяйственного производства (ведения сельского хозяйства), находящихся в собственности Кайлинского сельсовета Мошковского района Новосибирской области</w:t>
      </w:r>
    </w:p>
    <w:p w:rsidR="007D6EF9" w:rsidRPr="007D6EF9" w:rsidRDefault="007D6EF9" w:rsidP="007D6EF9">
      <w:pPr>
        <w:autoSpaceDE w:val="0"/>
        <w:autoSpaceDN w:val="0"/>
        <w:adjustRightInd w:val="0"/>
        <w:spacing w:line="240" w:lineRule="auto"/>
        <w:ind w:firstLine="709"/>
        <w:jc w:val="both"/>
        <w:rPr>
          <w:sz w:val="18"/>
          <w:szCs w:val="18"/>
        </w:rPr>
      </w:pP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2.1. В течение шести месяцев со дня возникновения права муниципальной собственности на земельные доли администрация Кайлинского сельсовета Мошковского района Новосибирской области вправе продать эти земельные доли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земельные доли, находящиеся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2.2. Не позднее чем в течение одного месяца со дня возникновения права муниципальной собственности на земельные доли, администрация  Кайлинского  сельсовета Мошковского района Новосибирской области, обязана опубликовывать в газете Мошковского района Новосибирской области «Мошковская новь», а также разместить на информационных щитах на территории Кайлинского сельсовета и своем официальном сайте в сети «Интернет» информацию (извещение) о возможности приобретения земельных долей (земельной доли) на условиях, предусмотренных пунктом. 2.1. настоящего Положения. При этом в извещении должно быть указано, что заинтересованные лица вправе подавать заявления на приобретение земельных долей (земельной доли) в течение календарных 30 дней со дня опубликования (размещения) извещения.</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xml:space="preserve">В случае, если после истечения тридцатидневного срока  после публикации извещения отсутствуют заявления от указанных лиц или принято решение об отказе в продаже земельной доли (земельных долей), администрация Кайлинского сельсовета Мошковского района Новосибирской области в течение года с момента возникновения права муниципальной собственности на земельные доли (земельную долю), обязана выделить земельный участок (земельные участки) в счет принадлежащих муниципальному образованию земельных долей (земельной доли) при условии не нарушения при этом требований к образуемым земельным участкам. </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2.3. Сельскохозяйственные организации и/или крестьянские (фермерские) хозяйства для реализации преимущественного права покупки земельных долей (земельной доли) могут не являться сособственниками земельных долей на земельном участке, в котором будет осуществляться продажа земельных долей (земельной доли), принадлежащих муниципальному образованию, однако ими должны быть представлены документы, подтверждающие их использование по целевому назначению.</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2.4. Лица, заинтересованные в приобретении земельных долей (земельной доли), подают в администрацию Кайлинского сельсовета Мошковского района Новосибирской области, расположенную по адресу: 633153, Новосибирская область, Мошковский район, с. Кайлы, ул. Советская, дом 3 (кон. тел. для справок: 8 (3834831-138 ) на имя Главы Кайлинского сельсовета Мошковского района Новосибирской области заявление (в 2-х экземплярах), согласно приложения к настоящему Положению.</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В заявлении указывается наименование юридического лица или крестьянского (фермерского) хозяйства, кадастровый номер земельного участка в котором заявитель желает приобрести земельную долю (земельные доли), размер доли которую предполагает приобрести заявитель, почтовый и юридический адреса заявителя, контактный телефон заявителя или представителя заявителя, цель использования земельных долей, испрашиваемое право на предоставляемые земельные доли, условия предоставления земельных долей в собственность.</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К заявлению прилагаются оригиналы и копии следующих документов:</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документы, удостоверяющие личность заявителя, являющегося физическим лицом, либо личность представителя физического лица;</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документы, удостоверяющие права (полномочия) представителя физического лица или юридического лица, если с заявлением обращается представитель;</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свидетельство о регистрации сельскохозяйственной организации или крестьянского (фермерского) хозяйства;</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устав (для юридических лиц);</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xml:space="preserve">- иные документы, по мнению заявителя необходимые в качестве обоснования для приобретения в собственность муниципальные земельные доли. </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Все копии вышеуказанных документов сверяются с оригиналами и заверяются должностным лицом органа местного самоуправления, принимающим заявление, и приобщается к поданному заявлению. Оригиналы документов, копии которых приложены к заявлению, возвращаются заявителю.</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lastRenderedPageBreak/>
        <w:t xml:space="preserve"> Для принятия решения о предоставлении земельного участка администрация Кайлинского сельсовета от государственных органов власти запрашиваются следующие документы:</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выписка из Единого государственного реестра прав на недвижимое имущество и сделок с ним на земельный участок;</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xml:space="preserve">- выписка из государственных реестров о юридическом лице или индивидуальном предпринимателе, являющемся заявителем, которые могут быть представлены заявителем самостоятельно. </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2.5. Должностное лицо администрации Кайлинского сельсовета Мошковского района Новосибирской области, уполномоченное в решении вопросов в области земельных правоотношений, (далее – уполномоченное должностное лицо) осуществляет проверку заявления и прилагаемых к нему документов, на предмет их соответствия требованиям настоящего Положения, после чего регистрирует заявления о продаже земельных долей и прилагаемых к нему документов в журнале регистрации, с указанием даты и времени принятия заявления. На обоих экземплярах заявления ставятся: дата и время получения, должность, ф.и.о. и подпись должностного лица, принявшего заявление. Один экземпляр заявления передается заявителю.</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2.6. Уполномоченное должностное лицо не позднее одного рабочего дня после истечения последнего срока публикации (размещения) извещения (информации) по приему заявлений о возможности приобретения земельной доли (земельных долей) передает все поступившие заявления и прилагаемые к ним документы Главе Кайлинского сельсовета Мошковского района Новосибирской области для принятия решения.</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2.7. Глава Кайлинского сельсовета Мошковского района Новосибирской области в 10-ти дневный срок после получения от уполномоченного должностного лица поступивших заявлений о покупке земельной доли и прилагаемых к ним документов, в случае соответствия таких документов требованиям указанных в пунктах 2.4. настоящего Положения, а также, в случае если срок обращения заявителей и статус заявителей соответствует требованиям предусмотренных пунктами 2.3. настоящего Положения, принимает решение о продаже либо об отказе в продаже земельных долей.</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2.8. В случае, если документы заявителей не соответствуют требованиям указанных в пунктах 2.4. настоящего Положения, а также, в случае если срок обращения заявителей и статус заявителей не соответствует требованиям предусмотренных пунктами 2.3. настоящего Положения, Глава Кайлинского сельсовета Мошковского района Новосибирской области выносит Постановление об отказе в рассмотрении заявлений и прилагаемых к нему документов о продаже земельных долей, в отношении таких заявителей.</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2.9. Продажа земельных долей, принадлежащих муниципальному образованию, осуществляется в соответствии с пунктом 4 статьи 12 Федерального закона от 24 июля 2002 года №101-ФЗ «Об обороте земель сельскохозяйственного назначения».</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2.9.1. Для принятия решения о продаже земельных долей (земельной доли) и заключения договора купли продажи не требуется ожидания окончания шестимесячного срока, со дня возникновения права муниципальной собственности на земельные доли, в течение которого в силу закона органы местного самоуправления вправе продать земельные доли.</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xml:space="preserve">2.9.2. В случае поступления одного заявления о продаже земельных долей (земельной доли), администрация Кайлинского сельсовета Мошковского района Новосибирской области вправе принять решение о продаже земельных долей (земельной доли), единственному заявителю, при условии соответствия документов заявителя требованиям указанных в пунктах 2.4. настоящего Положения, а также, в случае если срок обращения и статус заявителя соответствует требованиям предусмотренных пунктами 2.3. настоящего Положения. </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2.9.3. В случае если в срок, установленный в извещении, поступило более одного заявления заинтересованных лиц (заявителей) на приобретение земельных долей (земельной доли) рассмотрение заявлений производится в следующем порядке:</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Если испрашиваемая всеми заявителями земельная доля  в общем размере не превышает размер земельной доли, указанной в опубликованном извещении, то принимается решение о продаже каждому заявителю испрашиваемой им земельной доли;</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xml:space="preserve">- Если испрашиваемая всеми заявителями земельная доля  в общем размере превышает размер земельной доли, указанной в опубликованном извещении, то принимается решение об отказе в продаже всем заявителям испрашиваемых ими земельных  долей, так как возможность выставления земельной доли на торги в указанном случае законом не предусмотрена. В этом случае заявители могут реализовать своё право на использование выделенного в счет земельной доли земельного участка в соответствии с пунктом 3 настоящего положения. </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xml:space="preserve">Заявитель (заинтересованное лицо), подавший заявление на приобретение земельной доли (земельных долей) имеет право его отозвать. В этом случае заявление считается не поданным. </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2.9.4. В случае неточностей, ошибок или опечаток в представленных документах, а так же в случае отсутствия каких либо документов, указанных в п. 2.4. настоящего Положения, заявитель вправе по своему желанию предоставить дополнительные и/или уточненные документы в срок не позднее последнего дня окончания приема заявлений на приобретение земельной доли (земельных долей).</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2.10. В случае принятия решения о продаже земельной доли (земельных долей) администрация Кайлинского сельсовета, на основании поступивших заявлений, в срок не более 30 календарных дней издает постановление о продаже земельной доли (земельных долей) в соответствии с пунктом 4 статьи 12 Федерального закона от 24 июля 2002 года №101-ФЗ «Об обороте земель сельскохозяйственного назначения» и подготавливает договор купли-продажи в количестве трех экземплярах.</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xml:space="preserve">2.11. Заверенная копия Постановления администрации Кайлинского сельсовета Мошковского района Новосибирской области в количестве трех экземпляров с договором купли – продажи земельной доли в количестве трех экземпляров подписывается (заверяется) Главой Кайлинского сельсовета Мошковского района Новосибирской области и передаётся (направляется) заинтересованному лицу либо его представителю для подписания с его стороны и осуществления государственной регистрации перехода права. </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xml:space="preserve">2.12. Передача земельных долей покупателю осуществляется по акту приема-передачи после полной оплаты цены земельных долей. </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xml:space="preserve">В случае неоплаты покупателем цены земельных долей (земельной доли) в течение 30 календарных дней со дня подписания договора купли-продажи, Глава Кайлинского сельсовета Мошковского района Новосибирской области вправе принять решение об отмене постановления о продаже земельных долей (земельной доли). В этом случае в счет земельных </w:t>
      </w:r>
      <w:r w:rsidRPr="007D6EF9">
        <w:rPr>
          <w:sz w:val="18"/>
          <w:szCs w:val="18"/>
        </w:rPr>
        <w:lastRenderedPageBreak/>
        <w:t xml:space="preserve">долей (земельной доли) выделяется земельный участок (земельные участки), которыми администрация Кайлинского сельсовета распоряжается согласно пункта 3 настоящего Положения. </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2.13. Государственная регистрация права на земельные доли осуществляется в соответствии с Федеральным законом от 13 июля 2015 года № 218-ФЗ «О государственной регистрации недвижимости».</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2.14. В случае отказа в продаже земельных долей, администрацией Кайлинского сельсовета Мошковского района Новосибирской области в течение 3-х рабочих дней со дня принятия такого решения администрацией Кайлинского сельсовета Мошковского района Новосибирской области подготавливается обоснованный письменный ответ заявителю и направляется с уведомлением по почте или вручается лично под роспись.</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2.15. Заявителю может быть отказано в продаже земельных долей, по следующим основаниям:</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2.15.1. Обращение с заявлением лица, не относящегося к категории сельскохозяйственных организаций или крестьянских (фермерских) хозяйств.</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2.15.2. Обнаружение недостоверных сведений в предоставленных заявителем документах.</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2.15.3. Нахождение заявителя в стадии реорганизации, ликвидации или банкротства в соответствии с законодательством Российской Федерации.</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2.15.4. Не представление документов, подтверждающих использование по целевому назначению земельного участка, в котором будет осуществляться продажа земельных долей (земельной доли).</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2.15.5. Если испрашиваемая всеми заявителями земельная доля  в общем размере превышает размер земельной доли, указанной в опубликованном извещении, то принимается решение об отказе в продаже всем заявителям испрашиваемых ими земельных  долей, так как возможность выставления земельной доли на торги в указанном случае законом не предусмотрена.</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2.15.6. Администрация Кайлинского сельсовета Мошковского района Новосибирской области имеет право принять решение об отказе в продаже земельных долей в связи с целесообразностью передачи в аренду сельскохозяйственной организации или крестьянскому (фермерскому) хозяйству, использующих земельные доли, земельного участка, выделенного в счёт этих земельных долей, принадлежащих муниципальному образованию.</w:t>
      </w:r>
    </w:p>
    <w:p w:rsidR="007D6EF9" w:rsidRPr="007D6EF9" w:rsidRDefault="007D6EF9" w:rsidP="007D6EF9">
      <w:pPr>
        <w:autoSpaceDE w:val="0"/>
        <w:autoSpaceDN w:val="0"/>
        <w:adjustRightInd w:val="0"/>
        <w:spacing w:line="240" w:lineRule="auto"/>
        <w:ind w:firstLine="709"/>
        <w:jc w:val="both"/>
        <w:rPr>
          <w:sz w:val="18"/>
          <w:szCs w:val="18"/>
        </w:rPr>
      </w:pPr>
    </w:p>
    <w:p w:rsidR="007D6EF9" w:rsidRPr="007D6EF9" w:rsidRDefault="007D6EF9" w:rsidP="007D6EF9">
      <w:pPr>
        <w:autoSpaceDE w:val="0"/>
        <w:autoSpaceDN w:val="0"/>
        <w:adjustRightInd w:val="0"/>
        <w:spacing w:line="240" w:lineRule="auto"/>
        <w:ind w:firstLine="709"/>
        <w:jc w:val="both"/>
        <w:rPr>
          <w:b/>
          <w:sz w:val="18"/>
          <w:szCs w:val="18"/>
        </w:rPr>
      </w:pPr>
      <w:r w:rsidRPr="007D6EF9">
        <w:rPr>
          <w:b/>
          <w:sz w:val="18"/>
          <w:szCs w:val="18"/>
        </w:rPr>
        <w:t>3. Порядок рассмотрения заявок сельскохозяйственных организаций и крестьянских (фермерских) хозяйств о продаже или передаче в аренду земельных участков, из земель сельскохозяйственного назначения, с разрешенным использованием для сельскохозяйственного производства, выделенных в счет земельных долей (земельной доли), находящихся в собственности Кайлинского сельсовета Мошковского района Новосибирской области</w:t>
      </w:r>
    </w:p>
    <w:p w:rsidR="007D6EF9" w:rsidRPr="007D6EF9" w:rsidRDefault="007D6EF9" w:rsidP="007D6EF9">
      <w:pPr>
        <w:autoSpaceDE w:val="0"/>
        <w:autoSpaceDN w:val="0"/>
        <w:adjustRightInd w:val="0"/>
        <w:spacing w:line="240" w:lineRule="auto"/>
        <w:ind w:firstLine="709"/>
        <w:jc w:val="both"/>
        <w:rPr>
          <w:sz w:val="18"/>
          <w:szCs w:val="18"/>
        </w:rPr>
      </w:pP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3.1. Если ни одна сельскохозяйственная организация и/или ни одно крестьянское (фермерское) хозяйство не заключили договор купли-продажи земельной доли (земельных долей) в соответствии с пунктом 2 настоящего Положения,  или в администрацию Кайлинского сельсовета Мошковского района Новосибирской области не поступило заявление от использующих земельный участок из земель сельскохозяйственного назначения сельскохозяйственной организации и/или крестьянского (фермерского) хозяйства, и договор купли-продажи не заключен, администрация Кайлинского сельсовета Мошковского района Новосибирской области в течение года с момента возникновения права муниципальной собственности на данные земельные доли обязана выделить земельный участок (земельные участки) в счёт принадлежащих Кайлинскому сельсовету земельных долей.</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Предоставление такого земельного участка сельскохозяйственной организации или крестьянскому (фермерскому) хозяйству в собственность или аренду осуществляется в соответствии с пунктом 5.1. статьи 10 Федерального закона от 24.07.2002 № 101 –ФЗ «Об обороте земель сельскохозяйственного назначения».</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3.2. Администрация Кайлинского сельсовета Мошковского района Новосибирской области, представляя интересы Кайлинского сельсовета Мошковского района Новосибирской области, в собственности которого находится земельный участок, выделенный в счет земельных долей, не позднее чем в течение двух недель со дня возникновения права муниципальной собственности на такой земельный участок обязана разместить в газете Мошковского района Новосибирской области «Мошковская новь», а также на информационных щитах, расположенных на территории Кайлинского сельсовета и на своем официальном сайте в сети «Интернет» информацию (извещение) о возможности приобретения такого земельного участка в собственность за цену 15 процентов его кадастровой стоимости или в аренду с арендной платой - в размере 0,3 процента его кадастровой стоимости. При этом в извещении должно быть указано, что заинтересованные лица вправе подавать заявления на получение земельного в течение календарных 30 дней со дня опубликования (размещения) извещения.</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3.3. Земельный участок, выделенный в счет земельных долей, находящихся в муниципальной собственности администрации Кайлинского сельсовета Мошковского района Новосибирской области,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администрацию Кайлинского сельсовета Мошковского района Новосибирской области с заявлением о заключении договора купли-продажи или договора аренды такого земельного участка в срок, установленный в извещении, либо в течение шести месяцев с момента государственной регистрации права муниципальной собственности на такой земельный участок, если извещение не было опубликовано.</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При этом цена такого земельного участка устанавливается в размере 15 процентов его кадастровой стоимости, а арендная плата - в размере 0,3 процента его кадастровой стоимости.</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3.4. Лица, заинтересованные в приобретении на праве собственности или на праве аренды земельного участка находящегося в собственности Кайлинского сельсовета Мошковского района Новосибирской области, выделенного в счет муниципальных земельных долей, подают в администрацию Кайлинского сельсовета Мошковского района Новосибирской области на имя Главы Кайлинского сельсовета Мошковского района Новосибирской области заявление (в 2-х экземплярах) и нижеследующие документы (оригиналы и копии):</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документы, удостоверяющие личность заявителя, являющегося физическим лицом, либо личность представителя физического лица;</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документы, удостоверяющие права (полномочия) представителя физического лица или юридического лица, если с заявлением обращается представитель;</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свидетельство о регистрации сельскохозяйственной организации или крестьянского (фермерского) хозяйства;</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lastRenderedPageBreak/>
        <w:t>-  устав (для юридических лиц);</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документы, подтверждающие использование земельного участка, из земель сельскохозяйственного назначения, выделенного в счет муниципальных земельных долей;</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иные документы, по мнению заявителя необходимые в качестве обоснования для приобретения в собственность или в аренду земельного участка, из земель сельскохозяйственного назначения, выделенного в счет муниципальных земельных долей, копии которых заверяются должностным лицом органа местного самоуправления, принимающим заявление, и приобщаются к поданному заявлению.</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Для принятия решения о предоставлении земельного участка администрация Кайлинского сельсовета запрашивает от государственных органов власти следующие документы:</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выписка из Единого государственного реестра прав на недвижимое имущество и сделок с ним на земельный участок;</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выписка из государственных реестров о юридическом лице или индивидуальном предпринимателе, являющемся заявителем, которые могут быть представлены заявителем самостоятельно.</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3.4.1. В заявлении должны быть указаны:</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xml:space="preserve">1) кадастровый номер, площадь, местоположение, цель использования земельного участка, находящегося в собственности Кайлинского сельсовета Мошковского района Новосибирской области, выделенного в счет земельных долей, </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2) испрашиваемое право (собственность или аренда) на предоставляемый земельный участок, находящейся в собственности Кайлинского сельсовета Мошковского района Новосибирской области, выделенного в счет земельных долей,</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xml:space="preserve">3) условия предоставления в собственность или на праве аренды земельного участка, находящегося в собственности Кайлинского сельсовета Мошковского района Новосибирской области, выделенного в счет земельных долей, </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3.5. Сельскохозяйственные организации или крестьянские (фермерские) хозяйства для реализации преимущественного права покупки или использования на праве аренды муниципального земельного участка из категории земель сельскохозяйственного назначения с разрешенным использованием для сельскохозяйственного производства (ведения сельского хозяйства), могут не являться сособственниками земельных долей на таком земельном участке, однако ими должны быть представлены документы, подтверждающие использование по целевому назначению такого земельного участка.</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xml:space="preserve">3.6. Должностное лицо администрации Кайлинского сельсовета Мошковского района Новосибирской области, уполномоченное в решении вопросов в области земельных правоотношений, (далее – уполномоченное должностное лицо) осуществляет проверку заявления и прилагаемых к нему документов, на предмет их соответствия требованиям настоящего Положения; регистрирует заявление о продаже или получения в аренду земельного участка, находящегося в собственности администрации Кайлинского сельсовета Мошковского района Новосибирской области, выделенного в счет земельных долей, и прилагаемых к нему документов в день их поступления в журнале регистрации, с указанием даты и времени принятия заявления.    На обоих экземплярах заявления ставятся: дата и время получения, должность, ф.и.о. и подпись должностного лица, принявшего заявление. Один экземпляр заявления передается заявителю. Оригиналы документов, копии которых приложены к заявлению, возвращаются заявителю. </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3.7. Уполномоченное должностное лицо не позднее одного рабочего дня после истечения последнего срока публикации (размещения) извещения (информации) по приему заявлений о возможности приобретения земельного участка передает все поступившие заявления и прилагаемые к ним документы Главе Кайлинского сельсовета Мошковского района Новосибирской области для принятия решения.</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3.8. Глава Кайлинского сельсовета Мошковского района Новосибирской области в 10-ти дневный срок после получения от уполномоченного должностного лица поступивших заявлений о приобретении в собственность или в аренду земельного участка и прилагаемых к ним документов, находящийся в собственности администрации Кайлинского сельсовета Мошковского района Новосибирской области, выделенный в счет земельных долей, в случае соответствия таких документов заявителей требованиям указанных в пунктах 3.4.; 3.4.1. настоящего Положения, а также в случае если статус заявителей и срок их обращения, соответствует требованиям указанных в пункте 3.5. настоящего Положения, принимает решение в форме Постановления о продаже либо передаче в аренду земельного участка, находящегося в собственности администрации Кайлинского сельсовета Мошковского района Новосибирской области, выделенного в счет земельных долей.</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Если извещение о предоставлении земельного участка не публиковалось согласно пункта 3.2. настоящего Положения, то Постановление администрации Кайлинского сельсовета Мошковского района Новосибирской области о принятии решения о продаже либо передаче в аренду земельного участка, находящегося в собственности  Кайлинского сельсовета Мошковского района Новосибирской области, выделенного в счет земельных долей, должно быть принято не позднее рабочего дня следующего за днем окончания шестимесячного срока со дня регистрации права собственности администрации Кайлинского сельсовета Мошковского района Новосибирской области, на земельный участок, выделенный в счет земельных долей.</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3.9. В случае, если документы заявителей не соответствуют требованиям указанных в пунктах 3.4.; 3.4.1. настоящего Положения или статус заявителей или срок обращения их не соответствует  требованиям указанных в пункте 3.5. настоящего Положения, Глава Кайлинского сельсовета Мошковского района Новосибирской области выносит Постановление об отказе в рассмотрении заявления и прилагаемых к нему документов о продаже или передачу в аренду земельного участка, находящегося в собственности Кайлинского сельсовета Мошковского района Новосибирской области, выделенного в счет земельных долей.</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3.10. В случае поступления одного заявления о продаже или аренде земельного участка, находящегося в собственности Кайлинского сельсовета Мошковского района Новосибирской области, выделенного в счет земельных долей, администрация Кайлинского сельсовета Мошковского района Новосибирской области вправе принять решение о продаже или передаче в аренду такого земельного участка единственному заявителю.</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3.11. В случае, если в орган местного самоуправления, уполномоченный на распоряжение земельными участками из земель сельскохозяйственного назначения, поступило несколько заявлений о продаже или предоставлении такого земельного участка в аренду, соответствующий земельный участок предоставляется в порядке, установленном статьей 39.18 Земельного кодекса Российской Федерации.</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3.12. В течение 30 календарных дней со дня принятия администрацией Кайлинского сельсовета Мошковского района Новосибирской области решения о продаже или передаче в аренду земельного участка, находящегося в собственности Кайлинского сельсовета Мошковского района Новосибирской области, выделенного в счет земельных долей, подготавливается соответствующий решению договор купли-продажи или аренды такого земельного участка.</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lastRenderedPageBreak/>
        <w:t>3.13. Постановление администрации Кайлинского сельсовета Мошковского района Новосибирской области о продаже или передаче в аренду земельного участка, находящегося в собственности Кайлинского сельсовета Мошковского района Новосибирской области, выделенного в счет земельных долей, с договором купли – продажи или аренды такого земельного участка передаётся заинтересованному лицу лично под роспись или отправляется по почте с уведомлением о вручении не позднее 3-х рабочих дней со дня принятия соответствующего решения.</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xml:space="preserve">3.14. Передача в собственность покупателю земельного участка, находящегося в собственности Кайлинского сельсовета Мошковского района Новосибирской области, выделенного в счет земельных долей, осуществляется по акту приема-передачи после полной оплаты цены такого земельного участка. </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 xml:space="preserve">В случае неоплаты покупателем цены земельного участка, находящегося в собственности администрации Кайлинского сельсовета Мошковского района Новосибирской области, выделенного в счет земельных долей в течение 30 дней со дня подписания договора купли-продажи, Глава Кайлинского сельсовета Мошковского района Новосибирской области вправе принять решение об отмене решения о продаже земельного участка, находящегося в собственности Кайлинского  сельсовета Мошковского района Новосибирской области, выделенного в счет земельных долей. В этом случае участок в дальнейшем реализуется в соответствии с главой </w:t>
      </w:r>
      <w:r w:rsidRPr="007D6EF9">
        <w:rPr>
          <w:sz w:val="18"/>
          <w:szCs w:val="18"/>
          <w:lang w:val="en-US"/>
        </w:rPr>
        <w:t>V</w:t>
      </w:r>
      <w:r w:rsidRPr="007D6EF9">
        <w:rPr>
          <w:sz w:val="18"/>
          <w:szCs w:val="18"/>
        </w:rPr>
        <w:t xml:space="preserve">.1. Земельного кодекса России. </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3.15. В случае отказа в продаже земельного участка, находящегося в собственности Кайлинского сельсовета Мошковского района Новосибирской области, выделенного в счет земельных долей, администрацией Кайлинского сельсовета Мошковского района Новосибирской области в течение 3-х рабочих дней со дня принятия такого решения подготавливается письменный ответ заявителю с обоснованием причин и направляет с уведомлением по почте или вручается лично под роспись.</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3.16. Заявителю может быть отказано в продаже или в аренде земельного участка, находящегося в собственности Кайлинского сельсовета Мошковского района Новосибирской области, выделенного в счет земельных долей по следующим основаниям:</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3.16.1. Обращение с заявлением лица, не относящегося к категории сельскохозяйственных организаций или крестьянских (фермерских) хозяйств.</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3.16.2. Обнаружение недостоверных сведений в предоставленных заявителем документах.</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3.16.3. Нахождение заявителя в стадии реорганизации, ликвидации или банкротства в соответствии с законодательством Российской Федерации.</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3.16.4. Не представление документов, подтверждающих использование по целевому назначению земельного участка, находящегося в собственности Кайлинского сельсовета Мошковского района Новосибирской области, выделенного в счет земельных долей.</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3.17. Если после истечения шести месяцев с момента государственной регистрации права на земельный участок, находящейся в собственности администрации Кайлинского сельсовета Мошковского района Новосибирской области, выделенного в счет земельных долей, в администрацию Кайлинского сельсовета Мошковского района Новосибирской области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(фермерских) хозяйств, и договор купли-продажи или аренды не заключен, администрация Кайлинского сельсовета Мошковского района Новосибирской области вправе выставить такой земельный участок на торги.</w:t>
      </w:r>
    </w:p>
    <w:p w:rsidR="007D6EF9" w:rsidRPr="007D6EF9" w:rsidRDefault="007D6EF9" w:rsidP="007D6EF9">
      <w:pPr>
        <w:autoSpaceDE w:val="0"/>
        <w:autoSpaceDN w:val="0"/>
        <w:adjustRightInd w:val="0"/>
        <w:spacing w:line="240" w:lineRule="auto"/>
        <w:ind w:firstLine="709"/>
        <w:jc w:val="both"/>
        <w:rPr>
          <w:sz w:val="18"/>
          <w:szCs w:val="18"/>
        </w:rPr>
      </w:pPr>
      <w:r w:rsidRPr="007D6EF9">
        <w:rPr>
          <w:sz w:val="18"/>
          <w:szCs w:val="18"/>
        </w:rPr>
        <w:t>При этом проведение торгов (конкурсов, аукционов) по продаже земельных участков из земель сельскохозяйственного назначения, а также права на заключение договоров аренды таких земельных участков осуществляются в соответствии с Земельным кодексом Российской Федерации.</w:t>
      </w:r>
    </w:p>
    <w:p w:rsidR="007D6EF9" w:rsidRPr="007D6EF9" w:rsidRDefault="007D6EF9" w:rsidP="007D6EF9">
      <w:pPr>
        <w:spacing w:after="160" w:line="240" w:lineRule="auto"/>
        <w:rPr>
          <w:b/>
          <w:bCs/>
          <w:sz w:val="18"/>
          <w:szCs w:val="18"/>
        </w:rPr>
      </w:pPr>
    </w:p>
    <w:p w:rsidR="007D6EF9" w:rsidRPr="007D6EF9" w:rsidRDefault="007D6EF9" w:rsidP="007D6EF9">
      <w:pPr>
        <w:spacing w:line="240" w:lineRule="auto"/>
        <w:ind w:firstLine="1134"/>
        <w:jc w:val="right"/>
        <w:rPr>
          <w:b/>
          <w:bCs/>
          <w:sz w:val="18"/>
          <w:szCs w:val="18"/>
        </w:rPr>
      </w:pPr>
      <w:r w:rsidRPr="007D6EF9">
        <w:rPr>
          <w:b/>
          <w:bCs/>
          <w:sz w:val="18"/>
          <w:szCs w:val="18"/>
        </w:rPr>
        <w:t xml:space="preserve">                                                                               Приложение 1</w:t>
      </w:r>
    </w:p>
    <w:p w:rsidR="007D6EF9" w:rsidRPr="007D6EF9" w:rsidRDefault="007D6EF9" w:rsidP="007D6EF9">
      <w:pPr>
        <w:autoSpaceDE w:val="0"/>
        <w:autoSpaceDN w:val="0"/>
        <w:adjustRightInd w:val="0"/>
        <w:spacing w:line="240" w:lineRule="auto"/>
        <w:jc w:val="right"/>
        <w:rPr>
          <w:bCs/>
          <w:sz w:val="18"/>
          <w:szCs w:val="18"/>
        </w:rPr>
      </w:pPr>
      <w:r w:rsidRPr="007D6EF9">
        <w:rPr>
          <w:bCs/>
          <w:sz w:val="18"/>
          <w:szCs w:val="18"/>
        </w:rPr>
        <w:t xml:space="preserve">                                                                      к </w:t>
      </w:r>
      <w:r w:rsidRPr="007D6EF9">
        <w:rPr>
          <w:sz w:val="18"/>
          <w:szCs w:val="18"/>
        </w:rPr>
        <w:t xml:space="preserve">Положению </w:t>
      </w:r>
      <w:r w:rsidRPr="007D6EF9">
        <w:rPr>
          <w:bCs/>
          <w:sz w:val="18"/>
          <w:szCs w:val="18"/>
        </w:rPr>
        <w:t xml:space="preserve">о порядке рассмотрения заявок </w:t>
      </w:r>
    </w:p>
    <w:p w:rsidR="007D6EF9" w:rsidRPr="007D6EF9" w:rsidRDefault="007D6EF9" w:rsidP="007D6EF9">
      <w:pPr>
        <w:spacing w:line="240" w:lineRule="auto"/>
        <w:ind w:firstLine="1134"/>
        <w:jc w:val="right"/>
        <w:rPr>
          <w:bCs/>
          <w:sz w:val="18"/>
          <w:szCs w:val="18"/>
        </w:rPr>
      </w:pPr>
      <w:r w:rsidRPr="007D6EF9">
        <w:rPr>
          <w:bCs/>
          <w:sz w:val="18"/>
          <w:szCs w:val="18"/>
        </w:rPr>
        <w:t>сельскохозяйственных организаций</w:t>
      </w:r>
    </w:p>
    <w:p w:rsidR="007D6EF9" w:rsidRPr="007D6EF9" w:rsidRDefault="007D6EF9" w:rsidP="007D6EF9">
      <w:pPr>
        <w:spacing w:line="240" w:lineRule="auto"/>
        <w:ind w:firstLine="1134"/>
        <w:jc w:val="right"/>
        <w:rPr>
          <w:bCs/>
          <w:sz w:val="18"/>
          <w:szCs w:val="18"/>
        </w:rPr>
      </w:pPr>
      <w:r w:rsidRPr="007D6EF9">
        <w:rPr>
          <w:bCs/>
          <w:sz w:val="18"/>
          <w:szCs w:val="18"/>
        </w:rPr>
        <w:t xml:space="preserve"> и крестьянских (фермерских) хозяйств</w:t>
      </w:r>
    </w:p>
    <w:p w:rsidR="007D6EF9" w:rsidRPr="007D6EF9" w:rsidRDefault="007D6EF9" w:rsidP="007D6EF9">
      <w:pPr>
        <w:spacing w:line="240" w:lineRule="auto"/>
        <w:ind w:firstLine="1134"/>
        <w:jc w:val="right"/>
        <w:rPr>
          <w:bCs/>
          <w:sz w:val="18"/>
          <w:szCs w:val="18"/>
        </w:rPr>
      </w:pPr>
      <w:r w:rsidRPr="007D6EF9">
        <w:rPr>
          <w:bCs/>
          <w:sz w:val="18"/>
          <w:szCs w:val="18"/>
        </w:rPr>
        <w:t xml:space="preserve"> о продаже земельных долей (земельных участков)</w:t>
      </w:r>
    </w:p>
    <w:p w:rsidR="007D6EF9" w:rsidRPr="007D6EF9" w:rsidRDefault="007D6EF9" w:rsidP="007D6EF9">
      <w:pPr>
        <w:spacing w:line="240" w:lineRule="auto"/>
        <w:ind w:firstLine="1134"/>
        <w:jc w:val="right"/>
        <w:rPr>
          <w:bCs/>
          <w:sz w:val="18"/>
          <w:szCs w:val="18"/>
        </w:rPr>
      </w:pPr>
      <w:r w:rsidRPr="007D6EF9">
        <w:rPr>
          <w:bCs/>
          <w:sz w:val="18"/>
          <w:szCs w:val="18"/>
        </w:rPr>
        <w:t xml:space="preserve"> из земель сельскохозяйственного назначения</w:t>
      </w:r>
    </w:p>
    <w:p w:rsidR="007D6EF9" w:rsidRPr="007D6EF9" w:rsidRDefault="007D6EF9" w:rsidP="007D6EF9">
      <w:pPr>
        <w:spacing w:line="240" w:lineRule="auto"/>
        <w:ind w:firstLine="1134"/>
        <w:jc w:val="right"/>
        <w:rPr>
          <w:bCs/>
          <w:sz w:val="18"/>
          <w:szCs w:val="18"/>
        </w:rPr>
      </w:pPr>
      <w:r w:rsidRPr="007D6EF9">
        <w:rPr>
          <w:bCs/>
          <w:sz w:val="18"/>
          <w:szCs w:val="18"/>
        </w:rPr>
        <w:t xml:space="preserve"> и принятия решений о продаже земельных долей</w:t>
      </w:r>
    </w:p>
    <w:p w:rsidR="007D6EF9" w:rsidRPr="007D6EF9" w:rsidRDefault="007D6EF9" w:rsidP="007D6EF9">
      <w:pPr>
        <w:spacing w:line="240" w:lineRule="auto"/>
        <w:ind w:firstLine="1134"/>
        <w:jc w:val="right"/>
        <w:rPr>
          <w:bCs/>
          <w:sz w:val="18"/>
          <w:szCs w:val="18"/>
        </w:rPr>
      </w:pPr>
      <w:r w:rsidRPr="007D6EF9">
        <w:rPr>
          <w:bCs/>
          <w:sz w:val="18"/>
          <w:szCs w:val="18"/>
        </w:rPr>
        <w:t xml:space="preserve"> и земельных участков из земель </w:t>
      </w:r>
    </w:p>
    <w:p w:rsidR="007D6EF9" w:rsidRPr="007D6EF9" w:rsidRDefault="007D6EF9" w:rsidP="007D6EF9">
      <w:pPr>
        <w:spacing w:line="240" w:lineRule="auto"/>
        <w:ind w:firstLine="1134"/>
        <w:jc w:val="right"/>
        <w:rPr>
          <w:bCs/>
          <w:sz w:val="18"/>
          <w:szCs w:val="18"/>
        </w:rPr>
      </w:pPr>
      <w:r w:rsidRPr="007D6EF9">
        <w:rPr>
          <w:bCs/>
          <w:sz w:val="18"/>
          <w:szCs w:val="18"/>
        </w:rPr>
        <w:t>сельскохозяйственного назначения,</w:t>
      </w:r>
    </w:p>
    <w:p w:rsidR="007D6EF9" w:rsidRPr="007D6EF9" w:rsidRDefault="007D6EF9" w:rsidP="007D6EF9">
      <w:pPr>
        <w:spacing w:line="240" w:lineRule="auto"/>
        <w:ind w:firstLine="1134"/>
        <w:jc w:val="right"/>
        <w:rPr>
          <w:bCs/>
          <w:sz w:val="18"/>
          <w:szCs w:val="18"/>
        </w:rPr>
      </w:pPr>
      <w:r w:rsidRPr="007D6EF9">
        <w:rPr>
          <w:bCs/>
          <w:sz w:val="18"/>
          <w:szCs w:val="18"/>
        </w:rPr>
        <w:t xml:space="preserve"> находящихся в муниципальной собственности </w:t>
      </w:r>
    </w:p>
    <w:p w:rsidR="007D6EF9" w:rsidRPr="007D6EF9" w:rsidRDefault="007D6EF9" w:rsidP="007D6EF9">
      <w:pPr>
        <w:spacing w:line="240" w:lineRule="auto"/>
        <w:ind w:firstLine="1134"/>
        <w:jc w:val="right"/>
        <w:rPr>
          <w:bCs/>
          <w:sz w:val="18"/>
          <w:szCs w:val="18"/>
        </w:rPr>
      </w:pPr>
      <w:r w:rsidRPr="007D6EF9">
        <w:rPr>
          <w:bCs/>
          <w:sz w:val="18"/>
          <w:szCs w:val="18"/>
        </w:rPr>
        <w:t>Кайлинского сельсовета</w:t>
      </w:r>
    </w:p>
    <w:p w:rsidR="007D6EF9" w:rsidRPr="007D6EF9" w:rsidRDefault="007D6EF9" w:rsidP="007D6EF9">
      <w:pPr>
        <w:spacing w:line="240" w:lineRule="auto"/>
        <w:ind w:firstLine="1134"/>
        <w:jc w:val="right"/>
        <w:rPr>
          <w:bCs/>
          <w:sz w:val="18"/>
          <w:szCs w:val="18"/>
        </w:rPr>
      </w:pPr>
      <w:r w:rsidRPr="007D6EF9">
        <w:rPr>
          <w:bCs/>
          <w:sz w:val="18"/>
          <w:szCs w:val="18"/>
        </w:rPr>
        <w:t xml:space="preserve"> Мошковского района Новосибирской области</w:t>
      </w:r>
    </w:p>
    <w:p w:rsidR="007D6EF9" w:rsidRPr="007D6EF9" w:rsidRDefault="007D6EF9" w:rsidP="007D6EF9">
      <w:pPr>
        <w:spacing w:line="240" w:lineRule="auto"/>
        <w:ind w:firstLine="1134"/>
        <w:jc w:val="both"/>
        <w:rPr>
          <w:bCs/>
          <w:sz w:val="18"/>
          <w:szCs w:val="18"/>
        </w:rPr>
      </w:pPr>
    </w:p>
    <w:p w:rsidR="007D6EF9" w:rsidRPr="007D6EF9" w:rsidRDefault="007D6EF9" w:rsidP="007D6EF9">
      <w:pPr>
        <w:spacing w:line="240" w:lineRule="auto"/>
        <w:ind w:firstLine="567"/>
        <w:jc w:val="right"/>
        <w:rPr>
          <w:bCs/>
          <w:sz w:val="18"/>
          <w:szCs w:val="18"/>
        </w:rPr>
      </w:pPr>
      <w:r w:rsidRPr="007D6EF9">
        <w:rPr>
          <w:bCs/>
          <w:sz w:val="18"/>
          <w:szCs w:val="18"/>
        </w:rPr>
        <w:t xml:space="preserve">Главе Кайлинского сельсовета </w:t>
      </w:r>
    </w:p>
    <w:p w:rsidR="007D6EF9" w:rsidRPr="007D6EF9" w:rsidRDefault="007D6EF9" w:rsidP="007D6EF9">
      <w:pPr>
        <w:spacing w:line="240" w:lineRule="auto"/>
        <w:ind w:firstLine="567"/>
        <w:jc w:val="right"/>
        <w:rPr>
          <w:bCs/>
          <w:sz w:val="18"/>
          <w:szCs w:val="18"/>
        </w:rPr>
      </w:pPr>
      <w:r w:rsidRPr="007D6EF9">
        <w:rPr>
          <w:bCs/>
          <w:sz w:val="18"/>
          <w:szCs w:val="18"/>
        </w:rPr>
        <w:t>Мошковского района</w:t>
      </w:r>
    </w:p>
    <w:p w:rsidR="007D6EF9" w:rsidRPr="007D6EF9" w:rsidRDefault="007D6EF9" w:rsidP="007D6EF9">
      <w:pPr>
        <w:spacing w:line="240" w:lineRule="auto"/>
        <w:ind w:firstLine="567"/>
        <w:jc w:val="right"/>
        <w:rPr>
          <w:bCs/>
          <w:sz w:val="18"/>
          <w:szCs w:val="18"/>
        </w:rPr>
      </w:pPr>
      <w:r w:rsidRPr="007D6EF9">
        <w:rPr>
          <w:bCs/>
          <w:sz w:val="18"/>
          <w:szCs w:val="18"/>
        </w:rPr>
        <w:t xml:space="preserve">                                                 от ____________________________________________</w:t>
      </w:r>
    </w:p>
    <w:p w:rsidR="007D6EF9" w:rsidRPr="007D6EF9" w:rsidRDefault="007D6EF9" w:rsidP="007D6EF9">
      <w:pPr>
        <w:spacing w:line="240" w:lineRule="auto"/>
        <w:ind w:firstLine="567"/>
        <w:jc w:val="right"/>
        <w:rPr>
          <w:bCs/>
          <w:sz w:val="18"/>
          <w:szCs w:val="18"/>
        </w:rPr>
      </w:pPr>
      <w:r w:rsidRPr="007D6EF9">
        <w:rPr>
          <w:bCs/>
          <w:sz w:val="18"/>
          <w:szCs w:val="18"/>
        </w:rPr>
        <w:t xml:space="preserve"> (наименование сельскохозяйственной организации </w:t>
      </w:r>
    </w:p>
    <w:p w:rsidR="007D6EF9" w:rsidRPr="007D6EF9" w:rsidRDefault="007D6EF9" w:rsidP="007D6EF9">
      <w:pPr>
        <w:spacing w:line="240" w:lineRule="auto"/>
        <w:ind w:firstLine="567"/>
        <w:jc w:val="right"/>
        <w:rPr>
          <w:bCs/>
          <w:sz w:val="18"/>
          <w:szCs w:val="18"/>
        </w:rPr>
      </w:pPr>
      <w:r w:rsidRPr="007D6EF9">
        <w:rPr>
          <w:bCs/>
          <w:sz w:val="18"/>
          <w:szCs w:val="18"/>
        </w:rPr>
        <w:t>(крестьянского(фермерского) хозяйства))</w:t>
      </w:r>
    </w:p>
    <w:p w:rsidR="007D6EF9" w:rsidRPr="007D6EF9" w:rsidRDefault="007D6EF9" w:rsidP="007D6EF9">
      <w:pPr>
        <w:spacing w:line="240" w:lineRule="auto"/>
        <w:ind w:firstLine="567"/>
        <w:jc w:val="right"/>
        <w:rPr>
          <w:bCs/>
          <w:sz w:val="18"/>
          <w:szCs w:val="18"/>
        </w:rPr>
      </w:pPr>
      <w:r w:rsidRPr="007D6EF9">
        <w:rPr>
          <w:bCs/>
          <w:sz w:val="18"/>
          <w:szCs w:val="18"/>
        </w:rPr>
        <w:t>адрес: _____________________________,</w:t>
      </w:r>
    </w:p>
    <w:p w:rsidR="007D6EF9" w:rsidRPr="007D6EF9" w:rsidRDefault="007D6EF9" w:rsidP="007D6EF9">
      <w:pPr>
        <w:spacing w:line="240" w:lineRule="auto"/>
        <w:ind w:firstLine="567"/>
        <w:jc w:val="right"/>
        <w:rPr>
          <w:bCs/>
          <w:sz w:val="18"/>
          <w:szCs w:val="18"/>
        </w:rPr>
      </w:pPr>
      <w:r w:rsidRPr="007D6EF9">
        <w:rPr>
          <w:bCs/>
          <w:sz w:val="18"/>
          <w:szCs w:val="18"/>
        </w:rPr>
        <w:t xml:space="preserve">телефон: __________, </w:t>
      </w:r>
    </w:p>
    <w:p w:rsidR="007D6EF9" w:rsidRPr="007D6EF9" w:rsidRDefault="007D6EF9" w:rsidP="007D6EF9">
      <w:pPr>
        <w:spacing w:line="240" w:lineRule="auto"/>
        <w:ind w:firstLine="567"/>
        <w:jc w:val="right"/>
        <w:rPr>
          <w:bCs/>
          <w:sz w:val="18"/>
          <w:szCs w:val="18"/>
        </w:rPr>
      </w:pPr>
      <w:r w:rsidRPr="007D6EF9">
        <w:rPr>
          <w:bCs/>
          <w:sz w:val="18"/>
          <w:szCs w:val="18"/>
        </w:rPr>
        <w:t>факс: _________,</w:t>
      </w:r>
    </w:p>
    <w:p w:rsidR="007D6EF9" w:rsidRPr="007D6EF9" w:rsidRDefault="007D6EF9" w:rsidP="007D6EF9">
      <w:pPr>
        <w:spacing w:line="240" w:lineRule="auto"/>
        <w:ind w:firstLine="1134"/>
        <w:jc w:val="right"/>
        <w:rPr>
          <w:bCs/>
          <w:sz w:val="18"/>
          <w:szCs w:val="18"/>
        </w:rPr>
      </w:pPr>
      <w:r w:rsidRPr="007D6EF9">
        <w:rPr>
          <w:bCs/>
          <w:sz w:val="18"/>
          <w:szCs w:val="18"/>
        </w:rPr>
        <w:t>адрес эл. почты: ____________________</w:t>
      </w:r>
    </w:p>
    <w:p w:rsidR="007D6EF9" w:rsidRPr="007D6EF9" w:rsidRDefault="007D6EF9" w:rsidP="007D6EF9">
      <w:pPr>
        <w:spacing w:line="240" w:lineRule="auto"/>
        <w:ind w:firstLine="1134"/>
        <w:jc w:val="right"/>
        <w:rPr>
          <w:bCs/>
          <w:sz w:val="18"/>
          <w:szCs w:val="18"/>
        </w:rPr>
      </w:pPr>
    </w:p>
    <w:p w:rsidR="007D6EF9" w:rsidRPr="007D6EF9" w:rsidRDefault="007D6EF9" w:rsidP="007D6EF9">
      <w:pPr>
        <w:spacing w:line="240" w:lineRule="auto"/>
        <w:ind w:firstLine="567"/>
        <w:jc w:val="center"/>
        <w:rPr>
          <w:b/>
          <w:bCs/>
          <w:sz w:val="18"/>
          <w:szCs w:val="18"/>
        </w:rPr>
      </w:pPr>
      <w:r w:rsidRPr="007D6EF9">
        <w:rPr>
          <w:b/>
          <w:bCs/>
          <w:sz w:val="18"/>
          <w:szCs w:val="18"/>
        </w:rPr>
        <w:t>ЗАЯВЛЕНИЕ О ПРИОБРЕТЕНИИ ЗЕМЕЛЬНОЙ ДОЛИ</w:t>
      </w:r>
    </w:p>
    <w:p w:rsidR="007D6EF9" w:rsidRPr="007D6EF9" w:rsidRDefault="007D6EF9" w:rsidP="007D6EF9">
      <w:pPr>
        <w:spacing w:line="240" w:lineRule="auto"/>
        <w:ind w:firstLine="567"/>
        <w:jc w:val="both"/>
        <w:rPr>
          <w:b/>
          <w:bCs/>
          <w:sz w:val="18"/>
          <w:szCs w:val="18"/>
        </w:rPr>
      </w:pPr>
    </w:p>
    <w:p w:rsidR="007D6EF9" w:rsidRPr="007D6EF9" w:rsidRDefault="007D6EF9" w:rsidP="007D6EF9">
      <w:pPr>
        <w:spacing w:line="240" w:lineRule="auto"/>
        <w:ind w:firstLine="567"/>
        <w:jc w:val="both"/>
        <w:rPr>
          <w:bCs/>
          <w:sz w:val="18"/>
          <w:szCs w:val="18"/>
        </w:rPr>
      </w:pPr>
      <w:r w:rsidRPr="007D6EF9">
        <w:rPr>
          <w:bCs/>
          <w:sz w:val="18"/>
          <w:szCs w:val="18"/>
        </w:rPr>
        <w:t>1. Заявитель:</w:t>
      </w:r>
    </w:p>
    <w:p w:rsidR="007D6EF9" w:rsidRPr="007D6EF9" w:rsidRDefault="007D6EF9" w:rsidP="007D6EF9">
      <w:pPr>
        <w:spacing w:line="240" w:lineRule="auto"/>
        <w:ind w:firstLine="567"/>
        <w:jc w:val="both"/>
        <w:rPr>
          <w:bCs/>
          <w:sz w:val="18"/>
          <w:szCs w:val="18"/>
        </w:rPr>
      </w:pPr>
      <w:r w:rsidRPr="007D6EF9">
        <w:rPr>
          <w:bCs/>
          <w:sz w:val="18"/>
          <w:szCs w:val="18"/>
        </w:rPr>
        <w:t>1.1.____________________________________________________________________</w:t>
      </w:r>
    </w:p>
    <w:p w:rsidR="007D6EF9" w:rsidRPr="007D6EF9" w:rsidRDefault="007D6EF9" w:rsidP="007D6EF9">
      <w:pPr>
        <w:spacing w:line="240" w:lineRule="auto"/>
        <w:ind w:firstLine="567"/>
        <w:jc w:val="both"/>
        <w:rPr>
          <w:bCs/>
          <w:sz w:val="18"/>
          <w:szCs w:val="18"/>
        </w:rPr>
      </w:pPr>
      <w:r w:rsidRPr="007D6EF9">
        <w:rPr>
          <w:bCs/>
          <w:sz w:val="18"/>
          <w:szCs w:val="18"/>
        </w:rPr>
        <w:t xml:space="preserve">          (полное наименование юридического лица/фамилия, имя, отчество физического лица)</w:t>
      </w:r>
    </w:p>
    <w:p w:rsidR="007D6EF9" w:rsidRPr="007D6EF9" w:rsidRDefault="007D6EF9" w:rsidP="007D6EF9">
      <w:pPr>
        <w:spacing w:line="240" w:lineRule="auto"/>
        <w:ind w:firstLine="567"/>
        <w:jc w:val="both"/>
        <w:rPr>
          <w:bCs/>
          <w:sz w:val="18"/>
          <w:szCs w:val="18"/>
        </w:rPr>
      </w:pPr>
      <w:r w:rsidRPr="007D6EF9">
        <w:rPr>
          <w:bCs/>
          <w:sz w:val="18"/>
          <w:szCs w:val="18"/>
        </w:rPr>
        <w:t xml:space="preserve">1.2.____________________________________________________________________ </w:t>
      </w:r>
    </w:p>
    <w:p w:rsidR="007D6EF9" w:rsidRPr="007D6EF9" w:rsidRDefault="007D6EF9" w:rsidP="007D6EF9">
      <w:pPr>
        <w:spacing w:line="240" w:lineRule="auto"/>
        <w:ind w:firstLine="567"/>
        <w:jc w:val="both"/>
        <w:rPr>
          <w:bCs/>
          <w:sz w:val="18"/>
          <w:szCs w:val="18"/>
        </w:rPr>
      </w:pPr>
      <w:r w:rsidRPr="007D6EF9">
        <w:rPr>
          <w:bCs/>
          <w:sz w:val="18"/>
          <w:szCs w:val="18"/>
        </w:rPr>
        <w:lastRenderedPageBreak/>
        <w:t xml:space="preserve">                               (адрес (место нахождения)юридического/физического лица, телефон)</w:t>
      </w:r>
    </w:p>
    <w:p w:rsidR="007D6EF9" w:rsidRPr="007D6EF9" w:rsidRDefault="007D6EF9" w:rsidP="007D6EF9">
      <w:pPr>
        <w:spacing w:line="240" w:lineRule="auto"/>
        <w:ind w:firstLine="567"/>
        <w:jc w:val="both"/>
        <w:rPr>
          <w:bCs/>
          <w:sz w:val="18"/>
          <w:szCs w:val="18"/>
        </w:rPr>
      </w:pPr>
      <w:r w:rsidRPr="007D6EF9">
        <w:rPr>
          <w:bCs/>
          <w:sz w:val="18"/>
          <w:szCs w:val="18"/>
        </w:rPr>
        <w:t>1.3.____________________________________________________________________</w:t>
      </w:r>
    </w:p>
    <w:p w:rsidR="007D6EF9" w:rsidRPr="007D6EF9" w:rsidRDefault="007D6EF9" w:rsidP="007D6EF9">
      <w:pPr>
        <w:spacing w:line="240" w:lineRule="auto"/>
        <w:ind w:firstLine="567"/>
        <w:jc w:val="both"/>
        <w:rPr>
          <w:bCs/>
          <w:sz w:val="18"/>
          <w:szCs w:val="18"/>
        </w:rPr>
      </w:pPr>
      <w:r w:rsidRPr="007D6EF9">
        <w:rPr>
          <w:bCs/>
          <w:sz w:val="18"/>
          <w:szCs w:val="18"/>
        </w:rPr>
        <w:t xml:space="preserve">       (ОГРН,ИНН, дата государственной регистрации, серия и номер документа о внесении в ЕГРЮЛ </w:t>
      </w:r>
    </w:p>
    <w:p w:rsidR="007D6EF9" w:rsidRPr="007D6EF9" w:rsidRDefault="007D6EF9" w:rsidP="007D6EF9">
      <w:pPr>
        <w:spacing w:line="240" w:lineRule="auto"/>
        <w:ind w:firstLine="567"/>
        <w:jc w:val="both"/>
        <w:rPr>
          <w:bCs/>
          <w:sz w:val="18"/>
          <w:szCs w:val="18"/>
        </w:rPr>
      </w:pPr>
      <w:r w:rsidRPr="007D6EF9">
        <w:rPr>
          <w:bCs/>
          <w:sz w:val="18"/>
          <w:szCs w:val="18"/>
        </w:rPr>
        <w:t xml:space="preserve">                              /серия и номер паспорта, кем и когда выдан)</w:t>
      </w:r>
    </w:p>
    <w:p w:rsidR="007D6EF9" w:rsidRPr="007D6EF9" w:rsidRDefault="007D6EF9" w:rsidP="007D6EF9">
      <w:pPr>
        <w:spacing w:line="240" w:lineRule="auto"/>
        <w:ind w:firstLine="567"/>
        <w:jc w:val="both"/>
        <w:rPr>
          <w:bCs/>
          <w:sz w:val="18"/>
          <w:szCs w:val="18"/>
        </w:rPr>
      </w:pPr>
    </w:p>
    <w:p w:rsidR="007D6EF9" w:rsidRPr="007D6EF9" w:rsidRDefault="007D6EF9" w:rsidP="007D6EF9">
      <w:pPr>
        <w:spacing w:line="240" w:lineRule="auto"/>
        <w:ind w:firstLine="567"/>
        <w:jc w:val="both"/>
        <w:rPr>
          <w:bCs/>
          <w:sz w:val="18"/>
          <w:szCs w:val="18"/>
        </w:rPr>
      </w:pPr>
      <w:r w:rsidRPr="007D6EF9">
        <w:rPr>
          <w:bCs/>
          <w:sz w:val="18"/>
          <w:szCs w:val="18"/>
        </w:rPr>
        <w:t>На основании п.4 статьи 12 Федерального закона от 24.07.2002г. N 101-ФЗ" Об обороте земель сельскохозяйственного назначения" просит продать_____земельную долю из земель сельскохозяйственного назначения в количестве______ гектаров, входящую в земельный участок с кадастровым номером_______________________________, расположенный по адресу:________________________________________________________________________________.</w:t>
      </w:r>
    </w:p>
    <w:p w:rsidR="007D6EF9" w:rsidRPr="007D6EF9" w:rsidRDefault="007D6EF9" w:rsidP="007D6EF9">
      <w:pPr>
        <w:spacing w:line="240" w:lineRule="auto"/>
        <w:ind w:firstLine="567"/>
        <w:jc w:val="both"/>
        <w:rPr>
          <w:bCs/>
          <w:sz w:val="18"/>
          <w:szCs w:val="18"/>
        </w:rPr>
      </w:pPr>
    </w:p>
    <w:p w:rsidR="007D6EF9" w:rsidRPr="007D6EF9" w:rsidRDefault="007D6EF9" w:rsidP="007D6EF9">
      <w:pPr>
        <w:spacing w:line="240" w:lineRule="auto"/>
        <w:ind w:firstLine="567"/>
        <w:jc w:val="both"/>
        <w:rPr>
          <w:bCs/>
          <w:sz w:val="18"/>
          <w:szCs w:val="18"/>
        </w:rPr>
      </w:pPr>
      <w:r w:rsidRPr="007D6EF9">
        <w:rPr>
          <w:bCs/>
          <w:sz w:val="18"/>
          <w:szCs w:val="18"/>
        </w:rPr>
        <w:t>Приложения:</w:t>
      </w:r>
    </w:p>
    <w:p w:rsidR="007D6EF9" w:rsidRPr="007D6EF9" w:rsidRDefault="007D6EF9" w:rsidP="007D6EF9">
      <w:pPr>
        <w:spacing w:line="240" w:lineRule="auto"/>
        <w:ind w:firstLine="567"/>
        <w:jc w:val="both"/>
        <w:rPr>
          <w:bCs/>
          <w:sz w:val="18"/>
          <w:szCs w:val="18"/>
        </w:rPr>
      </w:pPr>
      <w:r w:rsidRPr="007D6EF9">
        <w:rPr>
          <w:bCs/>
          <w:sz w:val="18"/>
          <w:szCs w:val="18"/>
        </w:rPr>
        <w:t>1._________________________________________________________________________________</w:t>
      </w:r>
    </w:p>
    <w:p w:rsidR="007D6EF9" w:rsidRPr="007D6EF9" w:rsidRDefault="007D6EF9" w:rsidP="007D6EF9">
      <w:pPr>
        <w:spacing w:line="240" w:lineRule="auto"/>
        <w:ind w:firstLine="567"/>
        <w:jc w:val="both"/>
        <w:rPr>
          <w:bCs/>
          <w:sz w:val="18"/>
          <w:szCs w:val="18"/>
        </w:rPr>
      </w:pPr>
      <w:r w:rsidRPr="007D6EF9">
        <w:rPr>
          <w:bCs/>
          <w:sz w:val="18"/>
          <w:szCs w:val="18"/>
        </w:rPr>
        <w:t>2._________________________________________________________________________________</w:t>
      </w:r>
    </w:p>
    <w:p w:rsidR="007D6EF9" w:rsidRPr="007D6EF9" w:rsidRDefault="007D6EF9" w:rsidP="007D6EF9">
      <w:pPr>
        <w:spacing w:line="240" w:lineRule="auto"/>
        <w:ind w:firstLine="567"/>
        <w:jc w:val="both"/>
        <w:rPr>
          <w:bCs/>
          <w:sz w:val="18"/>
          <w:szCs w:val="18"/>
        </w:rPr>
      </w:pPr>
      <w:r w:rsidRPr="007D6EF9">
        <w:rPr>
          <w:bCs/>
          <w:sz w:val="18"/>
          <w:szCs w:val="18"/>
        </w:rPr>
        <w:t>3._________________________________________________________________________________</w:t>
      </w:r>
    </w:p>
    <w:p w:rsidR="007D6EF9" w:rsidRPr="007D6EF9" w:rsidRDefault="007D6EF9" w:rsidP="007D6EF9">
      <w:pPr>
        <w:spacing w:line="240" w:lineRule="auto"/>
        <w:ind w:firstLine="567"/>
        <w:jc w:val="both"/>
        <w:rPr>
          <w:bCs/>
          <w:sz w:val="18"/>
          <w:szCs w:val="18"/>
        </w:rPr>
      </w:pPr>
    </w:p>
    <w:p w:rsidR="007D6EF9" w:rsidRPr="007D6EF9" w:rsidRDefault="007D6EF9" w:rsidP="007D6EF9">
      <w:pPr>
        <w:spacing w:line="240" w:lineRule="auto"/>
        <w:ind w:firstLine="567"/>
        <w:jc w:val="both"/>
        <w:rPr>
          <w:bCs/>
          <w:sz w:val="18"/>
          <w:szCs w:val="18"/>
        </w:rPr>
      </w:pPr>
      <w:r w:rsidRPr="007D6EF9">
        <w:rPr>
          <w:bCs/>
          <w:sz w:val="18"/>
          <w:szCs w:val="18"/>
        </w:rPr>
        <w:t>Дата ___________________</w:t>
      </w:r>
    </w:p>
    <w:p w:rsidR="007D6EF9" w:rsidRPr="007D6EF9" w:rsidRDefault="007D6EF9" w:rsidP="007D6EF9">
      <w:pPr>
        <w:spacing w:line="240" w:lineRule="auto"/>
        <w:ind w:firstLine="567"/>
        <w:jc w:val="both"/>
        <w:rPr>
          <w:bCs/>
          <w:sz w:val="18"/>
          <w:szCs w:val="18"/>
        </w:rPr>
      </w:pPr>
    </w:p>
    <w:p w:rsidR="007D6EF9" w:rsidRPr="007D6EF9" w:rsidRDefault="007D6EF9" w:rsidP="007D6EF9">
      <w:pPr>
        <w:spacing w:line="240" w:lineRule="auto"/>
        <w:ind w:firstLine="567"/>
        <w:jc w:val="both"/>
        <w:rPr>
          <w:bCs/>
          <w:sz w:val="18"/>
          <w:szCs w:val="18"/>
        </w:rPr>
      </w:pPr>
    </w:p>
    <w:p w:rsidR="007D6EF9" w:rsidRPr="007D6EF9" w:rsidRDefault="007D6EF9" w:rsidP="007D6EF9">
      <w:pPr>
        <w:spacing w:line="240" w:lineRule="auto"/>
        <w:ind w:firstLine="567"/>
        <w:jc w:val="both"/>
        <w:rPr>
          <w:bCs/>
          <w:sz w:val="18"/>
          <w:szCs w:val="18"/>
        </w:rPr>
      </w:pPr>
      <w:r w:rsidRPr="007D6EF9">
        <w:rPr>
          <w:bCs/>
          <w:sz w:val="18"/>
          <w:szCs w:val="18"/>
        </w:rPr>
        <w:t xml:space="preserve">Заявитель _______________________________________________________________________________________ (должность, Ф.И.О., подпись уполномоченного лица, ссылка на документ, подтверждающий полномочия лица, подписавшего заявление, действовать от имени лица (лиц), право на подписание данного заявления) </w:t>
      </w:r>
    </w:p>
    <w:p w:rsidR="007D6EF9" w:rsidRPr="007D6EF9" w:rsidRDefault="007D6EF9" w:rsidP="007D6EF9">
      <w:pPr>
        <w:spacing w:line="240" w:lineRule="auto"/>
        <w:ind w:firstLine="567"/>
        <w:jc w:val="right"/>
        <w:rPr>
          <w:bCs/>
          <w:sz w:val="18"/>
          <w:szCs w:val="18"/>
        </w:rPr>
      </w:pPr>
    </w:p>
    <w:p w:rsidR="007D6EF9" w:rsidRPr="007D6EF9" w:rsidRDefault="007D6EF9" w:rsidP="007D6EF9">
      <w:pPr>
        <w:spacing w:line="240" w:lineRule="auto"/>
        <w:ind w:firstLine="567"/>
        <w:jc w:val="right"/>
        <w:rPr>
          <w:bCs/>
          <w:sz w:val="18"/>
          <w:szCs w:val="18"/>
        </w:rPr>
      </w:pPr>
      <w:r w:rsidRPr="007D6EF9">
        <w:rPr>
          <w:bCs/>
          <w:sz w:val="18"/>
          <w:szCs w:val="18"/>
        </w:rPr>
        <w:t xml:space="preserve">Главе Кайлинского сельсовета </w:t>
      </w:r>
    </w:p>
    <w:p w:rsidR="007D6EF9" w:rsidRPr="007D6EF9" w:rsidRDefault="007D6EF9" w:rsidP="007D6EF9">
      <w:pPr>
        <w:spacing w:line="240" w:lineRule="auto"/>
        <w:ind w:firstLine="567"/>
        <w:jc w:val="right"/>
        <w:rPr>
          <w:bCs/>
          <w:sz w:val="18"/>
          <w:szCs w:val="18"/>
        </w:rPr>
      </w:pPr>
      <w:r w:rsidRPr="007D6EF9">
        <w:rPr>
          <w:bCs/>
          <w:sz w:val="18"/>
          <w:szCs w:val="18"/>
        </w:rPr>
        <w:t>Мошковского района</w:t>
      </w:r>
    </w:p>
    <w:p w:rsidR="007D6EF9" w:rsidRPr="007D6EF9" w:rsidRDefault="007D6EF9" w:rsidP="007D6EF9">
      <w:pPr>
        <w:spacing w:line="240" w:lineRule="auto"/>
        <w:ind w:firstLine="567"/>
        <w:jc w:val="center"/>
        <w:rPr>
          <w:bCs/>
          <w:sz w:val="18"/>
          <w:szCs w:val="18"/>
        </w:rPr>
      </w:pPr>
      <w:r w:rsidRPr="007D6EF9">
        <w:rPr>
          <w:bCs/>
          <w:sz w:val="18"/>
          <w:szCs w:val="18"/>
        </w:rPr>
        <w:t xml:space="preserve">                                                 от ____________________________________________</w:t>
      </w:r>
    </w:p>
    <w:p w:rsidR="007D6EF9" w:rsidRPr="007D6EF9" w:rsidRDefault="007D6EF9" w:rsidP="007D6EF9">
      <w:pPr>
        <w:spacing w:line="240" w:lineRule="auto"/>
        <w:ind w:firstLine="567"/>
        <w:jc w:val="right"/>
        <w:rPr>
          <w:bCs/>
          <w:sz w:val="18"/>
          <w:szCs w:val="18"/>
        </w:rPr>
      </w:pPr>
      <w:r w:rsidRPr="007D6EF9">
        <w:rPr>
          <w:bCs/>
          <w:sz w:val="18"/>
          <w:szCs w:val="18"/>
        </w:rPr>
        <w:t xml:space="preserve"> (наименование сельскохозяйственной организации </w:t>
      </w:r>
    </w:p>
    <w:p w:rsidR="007D6EF9" w:rsidRPr="007D6EF9" w:rsidRDefault="007D6EF9" w:rsidP="007D6EF9">
      <w:pPr>
        <w:spacing w:line="240" w:lineRule="auto"/>
        <w:ind w:firstLine="567"/>
        <w:jc w:val="right"/>
        <w:rPr>
          <w:bCs/>
          <w:sz w:val="18"/>
          <w:szCs w:val="18"/>
        </w:rPr>
      </w:pPr>
      <w:r w:rsidRPr="007D6EF9">
        <w:rPr>
          <w:bCs/>
          <w:sz w:val="18"/>
          <w:szCs w:val="18"/>
        </w:rPr>
        <w:t>(крестьянского(фермерского) хозяйства))</w:t>
      </w:r>
    </w:p>
    <w:p w:rsidR="007D6EF9" w:rsidRPr="007D6EF9" w:rsidRDefault="007D6EF9" w:rsidP="007D6EF9">
      <w:pPr>
        <w:spacing w:line="240" w:lineRule="auto"/>
        <w:ind w:firstLine="567"/>
        <w:jc w:val="right"/>
        <w:rPr>
          <w:bCs/>
          <w:sz w:val="18"/>
          <w:szCs w:val="18"/>
        </w:rPr>
      </w:pPr>
      <w:r w:rsidRPr="007D6EF9">
        <w:rPr>
          <w:bCs/>
          <w:sz w:val="18"/>
          <w:szCs w:val="18"/>
        </w:rPr>
        <w:t>адрес: _____________________________,</w:t>
      </w:r>
    </w:p>
    <w:p w:rsidR="007D6EF9" w:rsidRPr="007D6EF9" w:rsidRDefault="007D6EF9" w:rsidP="007D6EF9">
      <w:pPr>
        <w:spacing w:line="240" w:lineRule="auto"/>
        <w:ind w:firstLine="567"/>
        <w:jc w:val="right"/>
        <w:rPr>
          <w:bCs/>
          <w:sz w:val="18"/>
          <w:szCs w:val="18"/>
        </w:rPr>
      </w:pPr>
      <w:r w:rsidRPr="007D6EF9">
        <w:rPr>
          <w:bCs/>
          <w:sz w:val="18"/>
          <w:szCs w:val="18"/>
        </w:rPr>
        <w:t xml:space="preserve">телефон: __________, </w:t>
      </w:r>
    </w:p>
    <w:p w:rsidR="007D6EF9" w:rsidRPr="007D6EF9" w:rsidRDefault="007D6EF9" w:rsidP="007D6EF9">
      <w:pPr>
        <w:spacing w:line="240" w:lineRule="auto"/>
        <w:ind w:firstLine="567"/>
        <w:jc w:val="right"/>
        <w:rPr>
          <w:bCs/>
          <w:sz w:val="18"/>
          <w:szCs w:val="18"/>
        </w:rPr>
      </w:pPr>
      <w:r w:rsidRPr="007D6EF9">
        <w:rPr>
          <w:bCs/>
          <w:sz w:val="18"/>
          <w:szCs w:val="18"/>
        </w:rPr>
        <w:t>факс: _________,</w:t>
      </w:r>
    </w:p>
    <w:p w:rsidR="007D6EF9" w:rsidRPr="007D6EF9" w:rsidRDefault="007D6EF9" w:rsidP="007D6EF9">
      <w:pPr>
        <w:spacing w:line="240" w:lineRule="auto"/>
        <w:ind w:firstLine="567"/>
        <w:jc w:val="right"/>
        <w:rPr>
          <w:bCs/>
          <w:sz w:val="18"/>
          <w:szCs w:val="18"/>
        </w:rPr>
      </w:pPr>
      <w:r w:rsidRPr="007D6EF9">
        <w:rPr>
          <w:bCs/>
          <w:sz w:val="18"/>
          <w:szCs w:val="18"/>
        </w:rPr>
        <w:t>адрес эл. почты: ____________________</w:t>
      </w:r>
    </w:p>
    <w:p w:rsidR="007D6EF9" w:rsidRPr="007D6EF9" w:rsidRDefault="007D6EF9" w:rsidP="007D6EF9">
      <w:pPr>
        <w:spacing w:line="240" w:lineRule="auto"/>
        <w:ind w:firstLine="567"/>
        <w:jc w:val="right"/>
        <w:rPr>
          <w:bCs/>
          <w:sz w:val="18"/>
          <w:szCs w:val="18"/>
        </w:rPr>
      </w:pPr>
    </w:p>
    <w:p w:rsidR="007D6EF9" w:rsidRPr="007D6EF9" w:rsidRDefault="007D6EF9" w:rsidP="007D6EF9">
      <w:pPr>
        <w:spacing w:line="240" w:lineRule="auto"/>
        <w:ind w:firstLine="567"/>
        <w:rPr>
          <w:b/>
          <w:bCs/>
          <w:sz w:val="18"/>
          <w:szCs w:val="18"/>
        </w:rPr>
      </w:pPr>
      <w:r w:rsidRPr="007D6EF9">
        <w:rPr>
          <w:b/>
          <w:bCs/>
          <w:sz w:val="18"/>
          <w:szCs w:val="18"/>
        </w:rPr>
        <w:t xml:space="preserve">                                                           ЗАЯВЛЕНИЕ</w:t>
      </w:r>
    </w:p>
    <w:p w:rsidR="007D6EF9" w:rsidRPr="007D6EF9" w:rsidRDefault="007D6EF9" w:rsidP="007D6EF9">
      <w:pPr>
        <w:spacing w:line="240" w:lineRule="auto"/>
        <w:ind w:firstLine="567"/>
        <w:jc w:val="center"/>
        <w:rPr>
          <w:b/>
          <w:bCs/>
          <w:sz w:val="18"/>
          <w:szCs w:val="18"/>
        </w:rPr>
      </w:pPr>
      <w:r w:rsidRPr="007D6EF9">
        <w:rPr>
          <w:b/>
          <w:bCs/>
          <w:sz w:val="18"/>
          <w:szCs w:val="18"/>
        </w:rPr>
        <w:t xml:space="preserve">о заключении договора купли-продажи (или: договора аренды) земельного участка из земель сельскохозяйственного назначения, находящегося в муниципальной собственности и выделенного в счет земельных долей, находящихся в муниципальной собственности, без проведения торгов </w:t>
      </w:r>
    </w:p>
    <w:p w:rsidR="007D6EF9" w:rsidRPr="007D6EF9" w:rsidRDefault="007D6EF9" w:rsidP="007D6EF9">
      <w:pPr>
        <w:spacing w:line="240" w:lineRule="auto"/>
        <w:ind w:firstLine="567"/>
        <w:jc w:val="center"/>
        <w:rPr>
          <w:bCs/>
          <w:sz w:val="18"/>
          <w:szCs w:val="18"/>
        </w:rPr>
      </w:pPr>
    </w:p>
    <w:p w:rsidR="007D6EF9" w:rsidRPr="007D6EF9" w:rsidRDefault="007D6EF9" w:rsidP="007D6EF9">
      <w:pPr>
        <w:spacing w:line="240" w:lineRule="auto"/>
        <w:ind w:firstLine="567"/>
        <w:jc w:val="center"/>
        <w:rPr>
          <w:bCs/>
          <w:sz w:val="18"/>
          <w:szCs w:val="18"/>
        </w:rPr>
      </w:pPr>
    </w:p>
    <w:p w:rsidR="007D6EF9" w:rsidRPr="007D6EF9" w:rsidRDefault="007D6EF9" w:rsidP="007D6EF9">
      <w:pPr>
        <w:spacing w:line="240" w:lineRule="auto"/>
        <w:ind w:firstLine="567"/>
        <w:jc w:val="both"/>
        <w:rPr>
          <w:b/>
          <w:bCs/>
          <w:sz w:val="18"/>
          <w:szCs w:val="18"/>
        </w:rPr>
      </w:pPr>
    </w:p>
    <w:p w:rsidR="007D6EF9" w:rsidRPr="007D6EF9" w:rsidRDefault="007D6EF9" w:rsidP="007D6EF9">
      <w:pPr>
        <w:spacing w:line="240" w:lineRule="auto"/>
        <w:ind w:firstLine="567"/>
        <w:jc w:val="both"/>
        <w:rPr>
          <w:bCs/>
          <w:sz w:val="18"/>
          <w:szCs w:val="18"/>
        </w:rPr>
      </w:pPr>
      <w:r w:rsidRPr="007D6EF9">
        <w:rPr>
          <w:bCs/>
          <w:sz w:val="18"/>
          <w:szCs w:val="18"/>
        </w:rPr>
        <w:t>Сельскохозяйственной организацией (или: крестьянским (фермерским) хозяйством) "_______________" с "__"___________ ____ г. используется земельный участок из земель сельскохозяйственного назначения, кадастровый номер __________, размером _______________, расположенный по адресу:____________________________________.</w:t>
      </w:r>
    </w:p>
    <w:p w:rsidR="007D6EF9" w:rsidRPr="007D6EF9" w:rsidRDefault="007D6EF9" w:rsidP="007D6EF9">
      <w:pPr>
        <w:spacing w:line="240" w:lineRule="auto"/>
        <w:ind w:firstLine="567"/>
        <w:jc w:val="both"/>
        <w:rPr>
          <w:bCs/>
          <w:sz w:val="18"/>
          <w:szCs w:val="18"/>
        </w:rPr>
      </w:pPr>
      <w:r w:rsidRPr="007D6EF9">
        <w:rPr>
          <w:bCs/>
          <w:sz w:val="18"/>
          <w:szCs w:val="18"/>
        </w:rPr>
        <w:t xml:space="preserve">В соответствии с п. 5.1 ст. 10 Федерального закона от 24.07.2002 N 101-ФЗ "Об обороте земель сельскохозяйственного назначения"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w:t>
      </w:r>
    </w:p>
    <w:p w:rsidR="007D6EF9" w:rsidRPr="007D6EF9" w:rsidRDefault="007D6EF9" w:rsidP="007D6EF9">
      <w:pPr>
        <w:spacing w:line="240" w:lineRule="auto"/>
        <w:ind w:firstLine="567"/>
        <w:jc w:val="both"/>
        <w:rPr>
          <w:bCs/>
          <w:sz w:val="18"/>
          <w:szCs w:val="18"/>
        </w:rPr>
      </w:pPr>
      <w:r w:rsidRPr="007D6EF9">
        <w:rPr>
          <w:bCs/>
          <w:sz w:val="18"/>
          <w:szCs w:val="18"/>
        </w:rPr>
        <w:t>На основании вышеизложенного и руководствуясь п. 5.1 ст. 10 Федерального закона от 24.07.2002 N 101-ФЗ "Об обороте земель сельскохозяйственного назначения", просьба заключить договор купли-продажи (или: договор аренды) указанного земельного участка без проведения торгов по цене в размере ___________________________________________________________________________.</w:t>
      </w:r>
    </w:p>
    <w:p w:rsidR="007D6EF9" w:rsidRPr="007D6EF9" w:rsidRDefault="007D6EF9" w:rsidP="007D6EF9">
      <w:pPr>
        <w:spacing w:line="240" w:lineRule="auto"/>
        <w:jc w:val="both"/>
        <w:rPr>
          <w:bCs/>
          <w:sz w:val="18"/>
          <w:szCs w:val="18"/>
        </w:rPr>
      </w:pPr>
      <w:r w:rsidRPr="007D6EF9">
        <w:rPr>
          <w:bCs/>
          <w:sz w:val="18"/>
          <w:szCs w:val="18"/>
        </w:rPr>
        <w:t xml:space="preserve">( 15 процентов его кадастровой стоимости, а арендную плату в размере 0,3 процента его кадастровой стоимости) </w:t>
      </w:r>
    </w:p>
    <w:p w:rsidR="007D6EF9" w:rsidRPr="007D6EF9" w:rsidRDefault="007D6EF9" w:rsidP="007D6EF9">
      <w:pPr>
        <w:spacing w:line="240" w:lineRule="auto"/>
        <w:ind w:left="1531" w:right="1247"/>
        <w:rPr>
          <w:b/>
          <w:sz w:val="18"/>
          <w:szCs w:val="18"/>
        </w:rPr>
      </w:pPr>
    </w:p>
    <w:p w:rsidR="007D6EF9" w:rsidRPr="007D6EF9" w:rsidRDefault="007D6EF9" w:rsidP="007D6EF9">
      <w:pPr>
        <w:spacing w:line="240" w:lineRule="auto"/>
        <w:ind w:firstLine="567"/>
        <w:jc w:val="both"/>
        <w:rPr>
          <w:bCs/>
          <w:sz w:val="18"/>
          <w:szCs w:val="18"/>
        </w:rPr>
      </w:pPr>
      <w:r w:rsidRPr="007D6EF9">
        <w:rPr>
          <w:bCs/>
          <w:sz w:val="18"/>
          <w:szCs w:val="18"/>
        </w:rPr>
        <w:t>Дата ___________________</w:t>
      </w:r>
    </w:p>
    <w:p w:rsidR="007D6EF9" w:rsidRPr="007D6EF9" w:rsidRDefault="007D6EF9" w:rsidP="007D6EF9">
      <w:pPr>
        <w:spacing w:line="240" w:lineRule="auto"/>
        <w:ind w:firstLine="567"/>
        <w:jc w:val="both"/>
        <w:rPr>
          <w:bCs/>
          <w:sz w:val="18"/>
          <w:szCs w:val="18"/>
        </w:rPr>
      </w:pPr>
    </w:p>
    <w:p w:rsidR="007D6EF9" w:rsidRPr="007D6EF9" w:rsidRDefault="007D6EF9" w:rsidP="007D6EF9">
      <w:pPr>
        <w:spacing w:line="240" w:lineRule="auto"/>
        <w:ind w:firstLine="567"/>
        <w:jc w:val="both"/>
        <w:rPr>
          <w:bCs/>
          <w:sz w:val="18"/>
          <w:szCs w:val="18"/>
        </w:rPr>
      </w:pPr>
    </w:p>
    <w:p w:rsidR="007D6EF9" w:rsidRPr="007D6EF9" w:rsidRDefault="007D6EF9" w:rsidP="007D6EF9">
      <w:pPr>
        <w:spacing w:line="240" w:lineRule="auto"/>
        <w:ind w:firstLine="567"/>
        <w:jc w:val="both"/>
        <w:rPr>
          <w:bCs/>
          <w:sz w:val="18"/>
          <w:szCs w:val="18"/>
        </w:rPr>
      </w:pPr>
      <w:r w:rsidRPr="007D6EF9">
        <w:rPr>
          <w:bCs/>
          <w:sz w:val="18"/>
          <w:szCs w:val="18"/>
        </w:rPr>
        <w:t>Заявитель</w:t>
      </w:r>
    </w:p>
    <w:p w:rsidR="007D6EF9" w:rsidRDefault="007D6EF9" w:rsidP="007D6EF9">
      <w:pPr>
        <w:spacing w:line="240" w:lineRule="auto"/>
        <w:ind w:firstLine="567"/>
        <w:jc w:val="both"/>
        <w:rPr>
          <w:bCs/>
          <w:sz w:val="18"/>
          <w:szCs w:val="18"/>
        </w:rPr>
      </w:pPr>
      <w:r w:rsidRPr="007D6EF9">
        <w:rPr>
          <w:bCs/>
          <w:sz w:val="18"/>
          <w:szCs w:val="18"/>
        </w:rPr>
        <w:t xml:space="preserve">________________________________________________________________________________________________________________________ (должность, Ф.И.О., подпись уполномоченного лица, ссылка на документ, подтверждающий полномочия лица, подписавшего заявление, действовать от имени лица (лиц), право на подписание данного заявления) </w:t>
      </w:r>
    </w:p>
    <w:p w:rsidR="007D6EF9" w:rsidRDefault="007D6EF9">
      <w:pPr>
        <w:rPr>
          <w:bCs/>
          <w:sz w:val="18"/>
          <w:szCs w:val="18"/>
        </w:rPr>
      </w:pPr>
      <w:r>
        <w:rPr>
          <w:bCs/>
          <w:sz w:val="18"/>
          <w:szCs w:val="18"/>
        </w:rPr>
        <w:br w:type="page"/>
      </w:r>
    </w:p>
    <w:p w:rsidR="007D6EF9" w:rsidRPr="007D6EF9" w:rsidRDefault="007D6EF9" w:rsidP="007D6EF9">
      <w:pPr>
        <w:keepNext/>
        <w:spacing w:line="240" w:lineRule="auto"/>
        <w:jc w:val="center"/>
        <w:outlineLvl w:val="0"/>
        <w:rPr>
          <w:b/>
          <w:sz w:val="18"/>
          <w:szCs w:val="18"/>
        </w:rPr>
      </w:pPr>
      <w:r w:rsidRPr="007D6EF9">
        <w:rPr>
          <w:b/>
          <w:sz w:val="18"/>
          <w:szCs w:val="18"/>
        </w:rPr>
        <w:lastRenderedPageBreak/>
        <w:t>СОВЕТ ДЕПУТАТОВ КАЙЛИНСКОГО СЕЛЬСОВЕТА</w:t>
      </w:r>
    </w:p>
    <w:p w:rsidR="007D6EF9" w:rsidRPr="007D6EF9" w:rsidRDefault="007D6EF9" w:rsidP="007D6EF9">
      <w:pPr>
        <w:spacing w:line="240" w:lineRule="auto"/>
        <w:jc w:val="center"/>
        <w:rPr>
          <w:rFonts w:eastAsia="Calibri"/>
          <w:b/>
          <w:sz w:val="18"/>
          <w:szCs w:val="18"/>
        </w:rPr>
      </w:pPr>
      <w:r w:rsidRPr="007D6EF9">
        <w:rPr>
          <w:rFonts w:eastAsia="Calibri"/>
          <w:b/>
          <w:sz w:val="18"/>
          <w:szCs w:val="18"/>
        </w:rPr>
        <w:t>МОШКОВСКОГО РАЙОНА НОВОСИБИРСКОЙ ОБЛАСТИ</w:t>
      </w:r>
    </w:p>
    <w:p w:rsidR="007D6EF9" w:rsidRPr="007D6EF9" w:rsidRDefault="007D6EF9" w:rsidP="007D6EF9">
      <w:pPr>
        <w:spacing w:line="240" w:lineRule="auto"/>
        <w:jc w:val="center"/>
        <w:rPr>
          <w:rFonts w:eastAsia="Calibri"/>
          <w:sz w:val="18"/>
          <w:szCs w:val="18"/>
        </w:rPr>
      </w:pPr>
      <w:r w:rsidRPr="007D6EF9">
        <w:rPr>
          <w:rFonts w:eastAsia="Calibri"/>
          <w:b/>
          <w:sz w:val="18"/>
          <w:szCs w:val="18"/>
        </w:rPr>
        <w:t>шестого созыва</w:t>
      </w:r>
    </w:p>
    <w:p w:rsidR="007D6EF9" w:rsidRPr="007D6EF9" w:rsidRDefault="007D6EF9" w:rsidP="007D6EF9">
      <w:pPr>
        <w:spacing w:line="240" w:lineRule="auto"/>
        <w:rPr>
          <w:rFonts w:eastAsia="Calibri"/>
          <w:sz w:val="18"/>
          <w:szCs w:val="18"/>
        </w:rPr>
      </w:pPr>
    </w:p>
    <w:p w:rsidR="007D6EF9" w:rsidRPr="007D6EF9" w:rsidRDefault="007D6EF9" w:rsidP="007D6EF9">
      <w:pPr>
        <w:spacing w:line="240" w:lineRule="auto"/>
        <w:jc w:val="center"/>
        <w:rPr>
          <w:rFonts w:eastAsia="Calibri"/>
          <w:sz w:val="18"/>
          <w:szCs w:val="18"/>
        </w:rPr>
      </w:pPr>
      <w:r w:rsidRPr="007D6EF9">
        <w:rPr>
          <w:rFonts w:eastAsia="Calibri"/>
          <w:b/>
          <w:sz w:val="18"/>
          <w:szCs w:val="18"/>
        </w:rPr>
        <w:t>РЕШЕНИЕ</w:t>
      </w:r>
    </w:p>
    <w:p w:rsidR="007D6EF9" w:rsidRPr="007D6EF9" w:rsidRDefault="007D6EF9" w:rsidP="007D6EF9">
      <w:pPr>
        <w:spacing w:line="240" w:lineRule="auto"/>
        <w:jc w:val="center"/>
        <w:rPr>
          <w:rFonts w:eastAsia="Calibri"/>
          <w:sz w:val="18"/>
          <w:szCs w:val="18"/>
        </w:rPr>
      </w:pPr>
      <w:r w:rsidRPr="007D6EF9">
        <w:rPr>
          <w:rFonts w:eastAsia="Calibri"/>
          <w:b/>
          <w:sz w:val="18"/>
          <w:szCs w:val="18"/>
        </w:rPr>
        <w:t>семнадцатой сессии</w:t>
      </w:r>
    </w:p>
    <w:p w:rsidR="007D6EF9" w:rsidRPr="007D6EF9" w:rsidRDefault="007D6EF9" w:rsidP="007D6EF9">
      <w:pPr>
        <w:pStyle w:val="13"/>
        <w:tabs>
          <w:tab w:val="left" w:pos="0"/>
        </w:tabs>
        <w:spacing w:before="0" w:line="240" w:lineRule="auto"/>
        <w:ind w:firstLine="0"/>
        <w:contextualSpacing/>
        <w:jc w:val="center"/>
        <w:rPr>
          <w:rFonts w:ascii="Times New Roman" w:hAnsi="Times New Roman"/>
          <w:b/>
          <w:sz w:val="18"/>
          <w:szCs w:val="18"/>
        </w:rPr>
      </w:pPr>
    </w:p>
    <w:p w:rsidR="007D6EF9" w:rsidRPr="007D6EF9" w:rsidRDefault="007D6EF9" w:rsidP="007D6EF9">
      <w:pPr>
        <w:spacing w:line="240" w:lineRule="auto"/>
        <w:contextualSpacing/>
        <w:jc w:val="both"/>
        <w:rPr>
          <w:sz w:val="18"/>
          <w:szCs w:val="18"/>
        </w:rPr>
      </w:pPr>
      <w:r w:rsidRPr="007D6EF9">
        <w:rPr>
          <w:sz w:val="18"/>
          <w:szCs w:val="18"/>
        </w:rPr>
        <w:t>от 04.08 2022                                                                                              № 125</w:t>
      </w:r>
    </w:p>
    <w:p w:rsidR="007D6EF9" w:rsidRPr="007D6EF9" w:rsidRDefault="007D6EF9" w:rsidP="007D6EF9">
      <w:pPr>
        <w:spacing w:line="240" w:lineRule="auto"/>
        <w:contextualSpacing/>
        <w:jc w:val="center"/>
        <w:rPr>
          <w:sz w:val="18"/>
          <w:szCs w:val="18"/>
        </w:rPr>
      </w:pPr>
    </w:p>
    <w:p w:rsidR="007D6EF9" w:rsidRPr="007D6EF9" w:rsidRDefault="007D6EF9" w:rsidP="007D6EF9">
      <w:pPr>
        <w:spacing w:line="240" w:lineRule="auto"/>
        <w:jc w:val="center"/>
        <w:rPr>
          <w:b/>
          <w:color w:val="000000"/>
          <w:sz w:val="18"/>
          <w:szCs w:val="18"/>
        </w:rPr>
      </w:pPr>
      <w:r w:rsidRPr="007D6EF9">
        <w:rPr>
          <w:b/>
          <w:color w:val="000000"/>
          <w:sz w:val="18"/>
          <w:szCs w:val="18"/>
        </w:rPr>
        <w:t>О внесении изменений в решение №114 от 27.10.2017</w:t>
      </w:r>
    </w:p>
    <w:p w:rsidR="007D6EF9" w:rsidRPr="007D6EF9" w:rsidRDefault="007D6EF9" w:rsidP="007D6EF9">
      <w:pPr>
        <w:spacing w:line="240" w:lineRule="auto"/>
        <w:jc w:val="both"/>
        <w:rPr>
          <w:color w:val="000000"/>
          <w:sz w:val="18"/>
          <w:szCs w:val="18"/>
        </w:rPr>
      </w:pPr>
    </w:p>
    <w:p w:rsidR="007D6EF9" w:rsidRPr="007D6EF9" w:rsidRDefault="007D6EF9" w:rsidP="007D6EF9">
      <w:pPr>
        <w:spacing w:line="240" w:lineRule="auto"/>
        <w:ind w:right="-22"/>
        <w:jc w:val="both"/>
        <w:rPr>
          <w:rFonts w:eastAsia="Arial"/>
          <w:sz w:val="18"/>
          <w:szCs w:val="18"/>
        </w:rPr>
      </w:pPr>
      <w:r w:rsidRPr="007D6EF9">
        <w:rPr>
          <w:color w:val="000000"/>
          <w:sz w:val="18"/>
          <w:szCs w:val="18"/>
        </w:rPr>
        <w:tab/>
        <w:t>На основании протеста прокурора Мошковского района Новосибирской области от 27.06.2022 №103-2022 на решение Совет депутатов Кайлинского сельсовета Мошковского района Новосибирской области от 27.10.2017 №114 «</w:t>
      </w:r>
      <w:r w:rsidRPr="007D6EF9">
        <w:rPr>
          <w:rFonts w:eastAsia="Arial"/>
          <w:sz w:val="18"/>
          <w:szCs w:val="18"/>
        </w:rPr>
        <w:t>Об утверждении положения о территориальном общественном самоуправлении в Кайлинском сельсовете Мошковского района Новосибирской области</w:t>
      </w:r>
      <w:r w:rsidRPr="007D6EF9">
        <w:rPr>
          <w:b/>
          <w:color w:val="000000"/>
          <w:sz w:val="18"/>
          <w:szCs w:val="18"/>
        </w:rPr>
        <w:t>»</w:t>
      </w:r>
      <w:r w:rsidRPr="007D6EF9">
        <w:rPr>
          <w:color w:val="000000"/>
          <w:sz w:val="18"/>
          <w:szCs w:val="18"/>
        </w:rPr>
        <w:t>, Совет депутатов Кайлинского сельсовета Мошковского района Новосибирской области</w:t>
      </w:r>
    </w:p>
    <w:p w:rsidR="007D6EF9" w:rsidRPr="007D6EF9" w:rsidRDefault="007D6EF9" w:rsidP="007D6EF9">
      <w:pPr>
        <w:spacing w:line="240" w:lineRule="auto"/>
        <w:jc w:val="both"/>
        <w:rPr>
          <w:color w:val="000000"/>
          <w:sz w:val="18"/>
          <w:szCs w:val="18"/>
        </w:rPr>
      </w:pPr>
      <w:r w:rsidRPr="007D6EF9">
        <w:rPr>
          <w:color w:val="000000"/>
          <w:sz w:val="18"/>
          <w:szCs w:val="18"/>
        </w:rPr>
        <w:t>РЕШИЛ:</w:t>
      </w:r>
    </w:p>
    <w:p w:rsidR="007D6EF9" w:rsidRPr="007D6EF9" w:rsidRDefault="007D6EF9" w:rsidP="007D6EF9">
      <w:pPr>
        <w:pStyle w:val="a9"/>
        <w:numPr>
          <w:ilvl w:val="0"/>
          <w:numId w:val="12"/>
        </w:numPr>
        <w:spacing w:line="240" w:lineRule="auto"/>
        <w:ind w:left="0" w:firstLine="851"/>
        <w:jc w:val="both"/>
        <w:rPr>
          <w:color w:val="000000"/>
          <w:sz w:val="18"/>
          <w:szCs w:val="18"/>
        </w:rPr>
      </w:pPr>
      <w:r w:rsidRPr="007D6EF9">
        <w:rPr>
          <w:color w:val="000000"/>
          <w:sz w:val="18"/>
          <w:szCs w:val="18"/>
        </w:rPr>
        <w:t xml:space="preserve">Внести в Положение </w:t>
      </w:r>
      <w:r w:rsidRPr="007D6EF9">
        <w:rPr>
          <w:rFonts w:eastAsia="Arial"/>
          <w:sz w:val="18"/>
          <w:szCs w:val="18"/>
        </w:rPr>
        <w:t>о территориальном общественном самоуправлении в Кайлинском сельсовете Мошковского района Новосибирской области</w:t>
      </w:r>
      <w:r w:rsidRPr="007D6EF9">
        <w:rPr>
          <w:color w:val="000000"/>
          <w:sz w:val="18"/>
          <w:szCs w:val="18"/>
        </w:rPr>
        <w:t xml:space="preserve"> следующие изменения:</w:t>
      </w:r>
    </w:p>
    <w:p w:rsidR="007D6EF9" w:rsidRPr="007D6EF9" w:rsidRDefault="007D6EF9" w:rsidP="007D6EF9">
      <w:pPr>
        <w:pStyle w:val="a9"/>
        <w:numPr>
          <w:ilvl w:val="1"/>
          <w:numId w:val="13"/>
        </w:numPr>
        <w:spacing w:line="240" w:lineRule="auto"/>
        <w:jc w:val="both"/>
        <w:rPr>
          <w:color w:val="000000"/>
          <w:sz w:val="18"/>
          <w:szCs w:val="18"/>
        </w:rPr>
      </w:pPr>
      <w:r w:rsidRPr="007D6EF9">
        <w:rPr>
          <w:color w:val="000000"/>
          <w:sz w:val="18"/>
          <w:szCs w:val="18"/>
        </w:rPr>
        <w:t>Второй абзац Пункта 5.7 дополнить подпунктом 7:</w:t>
      </w:r>
    </w:p>
    <w:p w:rsidR="007D6EF9" w:rsidRPr="007D6EF9" w:rsidRDefault="007D6EF9" w:rsidP="007D6EF9">
      <w:pPr>
        <w:spacing w:line="240" w:lineRule="auto"/>
        <w:jc w:val="both"/>
        <w:rPr>
          <w:color w:val="000000"/>
          <w:sz w:val="18"/>
          <w:szCs w:val="18"/>
        </w:rPr>
      </w:pPr>
      <w:r w:rsidRPr="007D6EF9">
        <w:rPr>
          <w:color w:val="000000"/>
          <w:sz w:val="18"/>
          <w:szCs w:val="18"/>
        </w:rPr>
        <w:t>«7) обсуждение инициативного проекта и принятие решения по вопросу о его одобрении.»</w:t>
      </w:r>
    </w:p>
    <w:p w:rsidR="007D6EF9" w:rsidRPr="007D6EF9" w:rsidRDefault="007D6EF9" w:rsidP="007D6EF9">
      <w:pPr>
        <w:pStyle w:val="a9"/>
        <w:numPr>
          <w:ilvl w:val="1"/>
          <w:numId w:val="13"/>
        </w:numPr>
        <w:spacing w:line="240" w:lineRule="auto"/>
        <w:jc w:val="both"/>
        <w:rPr>
          <w:color w:val="000000"/>
          <w:sz w:val="18"/>
          <w:szCs w:val="18"/>
        </w:rPr>
      </w:pPr>
      <w:r w:rsidRPr="007D6EF9">
        <w:rPr>
          <w:color w:val="000000"/>
          <w:sz w:val="18"/>
          <w:szCs w:val="18"/>
        </w:rPr>
        <w:t xml:space="preserve">Пункт 6.1 дополнить подпунктом 11: </w:t>
      </w:r>
    </w:p>
    <w:p w:rsidR="007D6EF9" w:rsidRPr="007D6EF9" w:rsidRDefault="007D6EF9" w:rsidP="007D6EF9">
      <w:pPr>
        <w:pStyle w:val="a9"/>
        <w:spacing w:line="240" w:lineRule="auto"/>
        <w:ind w:left="0"/>
        <w:jc w:val="both"/>
        <w:rPr>
          <w:color w:val="000000"/>
          <w:sz w:val="18"/>
          <w:szCs w:val="18"/>
        </w:rPr>
      </w:pPr>
      <w:r w:rsidRPr="007D6EF9">
        <w:rPr>
          <w:color w:val="000000"/>
          <w:sz w:val="18"/>
          <w:szCs w:val="18"/>
        </w:rPr>
        <w:t>«11) в качестве инициаторов инициативного проекта выдвигать проект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7D6EF9" w:rsidRPr="007D6EF9" w:rsidRDefault="007D6EF9" w:rsidP="007D6EF9">
      <w:pPr>
        <w:pStyle w:val="a9"/>
        <w:spacing w:line="240" w:lineRule="auto"/>
        <w:ind w:left="0" w:firstLine="708"/>
        <w:jc w:val="both"/>
        <w:rPr>
          <w:color w:val="000000"/>
          <w:sz w:val="18"/>
          <w:szCs w:val="18"/>
        </w:rPr>
      </w:pPr>
      <w:r w:rsidRPr="007D6EF9">
        <w:rPr>
          <w:color w:val="000000"/>
          <w:sz w:val="18"/>
          <w:szCs w:val="18"/>
        </w:rPr>
        <w:t>2. </w:t>
      </w:r>
      <w:r w:rsidRPr="007D6EF9">
        <w:rPr>
          <w:bCs/>
          <w:sz w:val="18"/>
          <w:szCs w:val="18"/>
        </w:rPr>
        <w:t>Опубликовать настоящее решение в газете «Вестник Кайлинского сельсовета» и разметить на официальном сайте администрации в сети Интернет.</w:t>
      </w:r>
    </w:p>
    <w:p w:rsidR="007D6EF9" w:rsidRPr="007D6EF9" w:rsidRDefault="007D6EF9" w:rsidP="007D6EF9">
      <w:pPr>
        <w:spacing w:line="240" w:lineRule="auto"/>
        <w:ind w:firstLine="708"/>
        <w:jc w:val="both"/>
        <w:rPr>
          <w:color w:val="000000"/>
          <w:sz w:val="18"/>
          <w:szCs w:val="18"/>
        </w:rPr>
      </w:pPr>
      <w:r w:rsidRPr="007D6EF9">
        <w:rPr>
          <w:color w:val="000000"/>
          <w:sz w:val="18"/>
          <w:szCs w:val="18"/>
        </w:rPr>
        <w:t>3. Настоящее решение вступает в силу после дня его официального опубликования.</w:t>
      </w:r>
    </w:p>
    <w:p w:rsidR="007D6EF9" w:rsidRPr="007D6EF9" w:rsidRDefault="007D6EF9" w:rsidP="007D6EF9">
      <w:pPr>
        <w:pStyle w:val="a4"/>
        <w:spacing w:after="0"/>
        <w:jc w:val="both"/>
        <w:rPr>
          <w:rFonts w:eastAsiaTheme="minorHAnsi"/>
          <w:color w:val="000000"/>
          <w:sz w:val="18"/>
          <w:szCs w:val="18"/>
          <w:lang w:eastAsia="en-US"/>
        </w:rPr>
      </w:pPr>
    </w:p>
    <w:p w:rsidR="007D6EF9" w:rsidRPr="007D6EF9" w:rsidRDefault="007D6EF9" w:rsidP="00AD4580">
      <w:pPr>
        <w:pStyle w:val="a4"/>
        <w:spacing w:after="0"/>
        <w:jc w:val="both"/>
        <w:rPr>
          <w:sz w:val="18"/>
          <w:szCs w:val="18"/>
        </w:rPr>
      </w:pPr>
      <w:r w:rsidRPr="007D6EF9">
        <w:rPr>
          <w:sz w:val="18"/>
          <w:szCs w:val="18"/>
        </w:rPr>
        <w:t>Глава Кайлинского сельсовета</w:t>
      </w:r>
      <w:r w:rsidR="00AD4580">
        <w:rPr>
          <w:sz w:val="18"/>
          <w:szCs w:val="18"/>
        </w:rPr>
        <w:t xml:space="preserve"> </w:t>
      </w:r>
      <w:r w:rsidRPr="007D6EF9">
        <w:rPr>
          <w:sz w:val="18"/>
          <w:szCs w:val="18"/>
        </w:rPr>
        <w:t xml:space="preserve">Мошковского района Новосибирской области           </w:t>
      </w:r>
      <w:r w:rsidR="00AD4580">
        <w:rPr>
          <w:sz w:val="18"/>
          <w:szCs w:val="18"/>
        </w:rPr>
        <w:t xml:space="preserve">                      </w:t>
      </w:r>
      <w:r w:rsidRPr="007D6EF9">
        <w:rPr>
          <w:sz w:val="18"/>
          <w:szCs w:val="18"/>
        </w:rPr>
        <w:t xml:space="preserve">                               П.В. Чернов</w:t>
      </w:r>
    </w:p>
    <w:p w:rsidR="007D6EF9" w:rsidRPr="007D6EF9" w:rsidRDefault="007D6EF9" w:rsidP="007D6EF9">
      <w:pPr>
        <w:spacing w:line="240" w:lineRule="auto"/>
        <w:jc w:val="both"/>
        <w:rPr>
          <w:sz w:val="18"/>
          <w:szCs w:val="18"/>
        </w:rPr>
      </w:pPr>
    </w:p>
    <w:p w:rsidR="007D6EF9" w:rsidRPr="007D6EF9" w:rsidRDefault="007D6EF9" w:rsidP="00AD4580">
      <w:pPr>
        <w:spacing w:line="240" w:lineRule="auto"/>
        <w:ind w:firstLine="0"/>
        <w:jc w:val="both"/>
        <w:rPr>
          <w:sz w:val="18"/>
          <w:szCs w:val="18"/>
        </w:rPr>
      </w:pPr>
      <w:r w:rsidRPr="007D6EF9">
        <w:rPr>
          <w:sz w:val="18"/>
          <w:szCs w:val="18"/>
        </w:rPr>
        <w:t>Председатель Совета депутатов Кайлинского сельсовета</w:t>
      </w:r>
      <w:r w:rsidR="00AD4580">
        <w:rPr>
          <w:sz w:val="18"/>
          <w:szCs w:val="18"/>
        </w:rPr>
        <w:t xml:space="preserve"> </w:t>
      </w:r>
      <w:r w:rsidRPr="007D6EF9">
        <w:rPr>
          <w:sz w:val="18"/>
          <w:szCs w:val="18"/>
        </w:rPr>
        <w:t xml:space="preserve">Мошковского района Новосибирской области            </w:t>
      </w:r>
      <w:r w:rsidR="00AD4580">
        <w:rPr>
          <w:sz w:val="18"/>
          <w:szCs w:val="18"/>
        </w:rPr>
        <w:t xml:space="preserve">   </w:t>
      </w:r>
      <w:r w:rsidRPr="007D6EF9">
        <w:rPr>
          <w:sz w:val="18"/>
          <w:szCs w:val="18"/>
        </w:rPr>
        <w:t xml:space="preserve">    Н.Д. Крупко</w:t>
      </w:r>
    </w:p>
    <w:p w:rsidR="007D6EF9" w:rsidRPr="007D6EF9" w:rsidRDefault="007D6EF9" w:rsidP="007D6EF9">
      <w:pPr>
        <w:spacing w:line="240" w:lineRule="auto"/>
        <w:ind w:firstLine="0"/>
        <w:rPr>
          <w:sz w:val="18"/>
          <w:szCs w:val="18"/>
        </w:rPr>
      </w:pPr>
    </w:p>
    <w:p w:rsidR="007D6EF9" w:rsidRPr="00AD4580" w:rsidRDefault="007D6EF9" w:rsidP="007D6EF9">
      <w:pPr>
        <w:pStyle w:val="1"/>
        <w:spacing w:before="0" w:line="240" w:lineRule="auto"/>
        <w:jc w:val="center"/>
        <w:rPr>
          <w:rFonts w:ascii="Times New Roman" w:hAnsi="Times New Roman" w:cs="Times New Roman"/>
          <w:b/>
          <w:bCs/>
          <w:color w:val="auto"/>
          <w:sz w:val="18"/>
          <w:szCs w:val="18"/>
        </w:rPr>
      </w:pPr>
      <w:r w:rsidRPr="00AD4580">
        <w:rPr>
          <w:rFonts w:ascii="Times New Roman" w:hAnsi="Times New Roman" w:cs="Times New Roman"/>
          <w:b/>
          <w:bCs/>
          <w:color w:val="auto"/>
          <w:sz w:val="18"/>
          <w:szCs w:val="18"/>
        </w:rPr>
        <w:t>СОВЕТ ДЕПУТАТОВ КАЙЛИНСКОГО СЕЛЬСОВЕТА</w:t>
      </w:r>
    </w:p>
    <w:p w:rsidR="007D6EF9" w:rsidRPr="00AD4580" w:rsidRDefault="007D6EF9" w:rsidP="007D6EF9">
      <w:pPr>
        <w:pStyle w:val="1"/>
        <w:spacing w:before="0" w:line="240" w:lineRule="auto"/>
        <w:jc w:val="center"/>
        <w:rPr>
          <w:rFonts w:ascii="Times New Roman" w:hAnsi="Times New Roman" w:cs="Times New Roman"/>
          <w:b/>
          <w:bCs/>
          <w:color w:val="auto"/>
          <w:sz w:val="18"/>
          <w:szCs w:val="18"/>
        </w:rPr>
      </w:pPr>
      <w:r w:rsidRPr="00AD4580">
        <w:rPr>
          <w:rFonts w:ascii="Times New Roman" w:hAnsi="Times New Roman" w:cs="Times New Roman"/>
          <w:b/>
          <w:bCs/>
          <w:color w:val="auto"/>
          <w:sz w:val="18"/>
          <w:szCs w:val="18"/>
        </w:rPr>
        <w:t xml:space="preserve"> МОШКОВСКОГО РАЙОНА НОВОСИБИРСКОЙ ОБЛАСТИ</w:t>
      </w:r>
    </w:p>
    <w:p w:rsidR="007D6EF9" w:rsidRPr="007D6EF9" w:rsidRDefault="007D6EF9" w:rsidP="007D6EF9">
      <w:pPr>
        <w:spacing w:line="240" w:lineRule="auto"/>
        <w:jc w:val="center"/>
        <w:rPr>
          <w:b/>
          <w:bCs/>
          <w:sz w:val="18"/>
          <w:szCs w:val="18"/>
        </w:rPr>
      </w:pPr>
      <w:r w:rsidRPr="007D6EF9">
        <w:rPr>
          <w:b/>
          <w:bCs/>
          <w:sz w:val="18"/>
          <w:szCs w:val="18"/>
        </w:rPr>
        <w:t xml:space="preserve">шестого созыва </w:t>
      </w:r>
    </w:p>
    <w:p w:rsidR="007D6EF9" w:rsidRPr="007D6EF9" w:rsidRDefault="007D6EF9" w:rsidP="007D6EF9">
      <w:pPr>
        <w:spacing w:line="240" w:lineRule="auto"/>
        <w:jc w:val="center"/>
        <w:rPr>
          <w:b/>
          <w:bCs/>
          <w:sz w:val="18"/>
          <w:szCs w:val="18"/>
        </w:rPr>
      </w:pPr>
    </w:p>
    <w:p w:rsidR="007D6EF9" w:rsidRPr="007D6EF9" w:rsidRDefault="007D6EF9" w:rsidP="007D6EF9">
      <w:pPr>
        <w:spacing w:line="240" w:lineRule="auto"/>
        <w:jc w:val="center"/>
        <w:rPr>
          <w:b/>
          <w:bCs/>
          <w:sz w:val="18"/>
          <w:szCs w:val="18"/>
        </w:rPr>
      </w:pPr>
      <w:r w:rsidRPr="007D6EF9">
        <w:rPr>
          <w:b/>
          <w:bCs/>
          <w:sz w:val="18"/>
          <w:szCs w:val="18"/>
        </w:rPr>
        <w:t>РЕШЕНИЕ</w:t>
      </w:r>
    </w:p>
    <w:p w:rsidR="007D6EF9" w:rsidRPr="007D6EF9" w:rsidRDefault="007D6EF9" w:rsidP="007D6EF9">
      <w:pPr>
        <w:spacing w:line="240" w:lineRule="auto"/>
        <w:jc w:val="center"/>
        <w:rPr>
          <w:b/>
          <w:bCs/>
          <w:sz w:val="18"/>
          <w:szCs w:val="18"/>
        </w:rPr>
      </w:pPr>
    </w:p>
    <w:p w:rsidR="007D6EF9" w:rsidRPr="007D6EF9" w:rsidRDefault="007D6EF9" w:rsidP="007D6EF9">
      <w:pPr>
        <w:spacing w:line="240" w:lineRule="auto"/>
        <w:jc w:val="center"/>
        <w:rPr>
          <w:b/>
          <w:bCs/>
          <w:sz w:val="18"/>
          <w:szCs w:val="18"/>
        </w:rPr>
      </w:pPr>
      <w:r w:rsidRPr="007D6EF9">
        <w:rPr>
          <w:b/>
          <w:bCs/>
          <w:sz w:val="18"/>
          <w:szCs w:val="18"/>
        </w:rPr>
        <w:t>семнадцатой сессии</w:t>
      </w:r>
    </w:p>
    <w:p w:rsidR="007D6EF9" w:rsidRPr="007D6EF9" w:rsidRDefault="007D6EF9" w:rsidP="007D6EF9">
      <w:pPr>
        <w:spacing w:line="240" w:lineRule="auto"/>
        <w:rPr>
          <w:sz w:val="18"/>
          <w:szCs w:val="18"/>
        </w:rPr>
      </w:pPr>
      <w:r w:rsidRPr="007D6EF9">
        <w:rPr>
          <w:sz w:val="18"/>
          <w:szCs w:val="18"/>
        </w:rPr>
        <w:t>«04» августа 2022 года                                                                                               №126</w:t>
      </w:r>
    </w:p>
    <w:p w:rsidR="007D6EF9" w:rsidRPr="007D6EF9" w:rsidRDefault="007D6EF9" w:rsidP="007D6EF9">
      <w:pPr>
        <w:spacing w:line="240" w:lineRule="auto"/>
        <w:rPr>
          <w:sz w:val="18"/>
          <w:szCs w:val="18"/>
        </w:rPr>
      </w:pPr>
    </w:p>
    <w:p w:rsidR="007D6EF9" w:rsidRPr="007D6EF9" w:rsidRDefault="007D6EF9" w:rsidP="007D6EF9">
      <w:pPr>
        <w:widowControl w:val="0"/>
        <w:autoSpaceDE w:val="0"/>
        <w:autoSpaceDN w:val="0"/>
        <w:adjustRightInd w:val="0"/>
        <w:spacing w:line="240" w:lineRule="auto"/>
        <w:ind w:right="-2"/>
        <w:jc w:val="center"/>
        <w:rPr>
          <w:rFonts w:eastAsia="Calibri"/>
          <w:b/>
          <w:bCs/>
          <w:sz w:val="18"/>
          <w:szCs w:val="18"/>
          <w:lang w:eastAsia="en-US"/>
        </w:rPr>
      </w:pPr>
      <w:r w:rsidRPr="007D6EF9">
        <w:rPr>
          <w:rFonts w:eastAsia="Calibri"/>
          <w:b/>
          <w:bCs/>
          <w:sz w:val="18"/>
          <w:szCs w:val="18"/>
          <w:lang w:eastAsia="en-US"/>
        </w:rPr>
        <w:t xml:space="preserve">О внесении изменений в решение от 30.03.2017 №83 </w:t>
      </w:r>
    </w:p>
    <w:p w:rsidR="007D6EF9" w:rsidRPr="007D6EF9" w:rsidRDefault="007D6EF9" w:rsidP="007D6EF9">
      <w:pPr>
        <w:tabs>
          <w:tab w:val="left" w:pos="-5670"/>
        </w:tabs>
        <w:autoSpaceDE w:val="0"/>
        <w:autoSpaceDN w:val="0"/>
        <w:adjustRightInd w:val="0"/>
        <w:spacing w:line="240" w:lineRule="auto"/>
        <w:ind w:right="4535"/>
        <w:jc w:val="both"/>
        <w:rPr>
          <w:rFonts w:eastAsia="Calibri"/>
          <w:b/>
          <w:bCs/>
          <w:i/>
          <w:iCs/>
          <w:sz w:val="18"/>
          <w:szCs w:val="18"/>
        </w:rPr>
      </w:pPr>
    </w:p>
    <w:p w:rsidR="007D6EF9" w:rsidRPr="007D6EF9" w:rsidRDefault="007D6EF9" w:rsidP="007D6EF9">
      <w:pPr>
        <w:autoSpaceDE w:val="0"/>
        <w:autoSpaceDN w:val="0"/>
        <w:spacing w:line="240" w:lineRule="auto"/>
        <w:ind w:firstLine="708"/>
        <w:jc w:val="both"/>
        <w:rPr>
          <w:sz w:val="18"/>
          <w:szCs w:val="18"/>
        </w:rPr>
      </w:pPr>
      <w:r w:rsidRPr="007D6EF9">
        <w:rPr>
          <w:sz w:val="18"/>
          <w:szCs w:val="18"/>
        </w:rPr>
        <w:t>В соответствии с постановлением Правительства Новосибирской области от 31.01.2017 № 20-п и пунктом 2 статьи 22 главы 6 Федерального закона от 02.03.2007 № 25-ФЗ «О муниципальной службе в Российской Федерации», руководствуясь Уставом Кайлинского сельсовета Мошковского района Новосибирской области, Регламентом Совета депутатов Кайлинского сельсовета Мошковского района Новосибирской области, Совет депутатов Кайлинского сельсовета Мошковского района Новосибирской области</w:t>
      </w:r>
    </w:p>
    <w:p w:rsidR="007D6EF9" w:rsidRPr="007D6EF9" w:rsidRDefault="007D6EF9" w:rsidP="007D6EF9">
      <w:pPr>
        <w:spacing w:line="240" w:lineRule="auto"/>
        <w:jc w:val="both"/>
        <w:rPr>
          <w:b/>
          <w:sz w:val="18"/>
          <w:szCs w:val="18"/>
        </w:rPr>
      </w:pPr>
      <w:r w:rsidRPr="007D6EF9">
        <w:rPr>
          <w:b/>
          <w:sz w:val="18"/>
          <w:szCs w:val="18"/>
        </w:rPr>
        <w:t>РЕШИЛ:</w:t>
      </w:r>
    </w:p>
    <w:p w:rsidR="007D6EF9" w:rsidRPr="007D6EF9" w:rsidRDefault="007D6EF9" w:rsidP="007D6EF9">
      <w:pPr>
        <w:spacing w:line="240" w:lineRule="auto"/>
        <w:ind w:firstLine="708"/>
        <w:jc w:val="both"/>
        <w:rPr>
          <w:sz w:val="18"/>
          <w:szCs w:val="18"/>
        </w:rPr>
      </w:pPr>
      <w:r w:rsidRPr="007D6EF9">
        <w:rPr>
          <w:sz w:val="18"/>
          <w:szCs w:val="18"/>
        </w:rPr>
        <w:t>1.Внести в решение тринадцатой сессии Совета депутатов Кайлинского сельсовета Мошковского района Новосибирской области от 30.03.2017 № 83 «Об утверждении Положения об оплате труда выборных должностных лиц, осуществляющих свои полномочия на постоянной основе и муниципальных служащих администрации Кайлинского сельсовета Мошковского района Новосибирской области», следующие изменения:</w:t>
      </w:r>
    </w:p>
    <w:p w:rsidR="007D6EF9" w:rsidRPr="007D6EF9" w:rsidRDefault="007D6EF9" w:rsidP="007D6EF9">
      <w:pPr>
        <w:spacing w:line="240" w:lineRule="auto"/>
        <w:ind w:firstLine="708"/>
        <w:jc w:val="both"/>
        <w:rPr>
          <w:sz w:val="18"/>
          <w:szCs w:val="18"/>
        </w:rPr>
      </w:pPr>
      <w:r w:rsidRPr="007D6EF9">
        <w:rPr>
          <w:sz w:val="18"/>
          <w:szCs w:val="18"/>
        </w:rPr>
        <w:t xml:space="preserve">- в пункте 2 статьи </w:t>
      </w:r>
      <w:r w:rsidRPr="007D6EF9">
        <w:rPr>
          <w:sz w:val="18"/>
          <w:szCs w:val="18"/>
          <w:lang w:val="en-US"/>
        </w:rPr>
        <w:t>II</w:t>
      </w:r>
      <w:r w:rsidRPr="007D6EF9">
        <w:rPr>
          <w:sz w:val="18"/>
          <w:szCs w:val="18"/>
        </w:rPr>
        <w:t xml:space="preserve"> заменить цифры «2927» на «3220»;</w:t>
      </w:r>
    </w:p>
    <w:p w:rsidR="007D6EF9" w:rsidRPr="007D6EF9" w:rsidRDefault="007D6EF9" w:rsidP="007D6EF9">
      <w:pPr>
        <w:spacing w:line="240" w:lineRule="auto"/>
        <w:ind w:firstLine="708"/>
        <w:jc w:val="both"/>
        <w:rPr>
          <w:sz w:val="18"/>
          <w:szCs w:val="18"/>
        </w:rPr>
      </w:pPr>
      <w:r w:rsidRPr="007D6EF9">
        <w:rPr>
          <w:sz w:val="18"/>
          <w:szCs w:val="18"/>
        </w:rPr>
        <w:t xml:space="preserve">- в пункте 2 статьи </w:t>
      </w:r>
      <w:r w:rsidRPr="007D6EF9">
        <w:rPr>
          <w:sz w:val="18"/>
          <w:szCs w:val="18"/>
          <w:lang w:val="en-US"/>
        </w:rPr>
        <w:t>III</w:t>
      </w:r>
      <w:r w:rsidRPr="007D6EF9">
        <w:rPr>
          <w:sz w:val="18"/>
          <w:szCs w:val="18"/>
        </w:rPr>
        <w:t xml:space="preserve"> заменить цифры «2927» на «3220»;</w:t>
      </w:r>
    </w:p>
    <w:p w:rsidR="007D6EF9" w:rsidRPr="007D6EF9" w:rsidRDefault="007D6EF9" w:rsidP="007D6EF9">
      <w:pPr>
        <w:spacing w:line="240" w:lineRule="auto"/>
        <w:ind w:firstLine="708"/>
        <w:jc w:val="both"/>
        <w:rPr>
          <w:sz w:val="18"/>
          <w:szCs w:val="18"/>
        </w:rPr>
      </w:pPr>
      <w:r w:rsidRPr="007D6EF9">
        <w:rPr>
          <w:sz w:val="18"/>
          <w:szCs w:val="18"/>
        </w:rPr>
        <w:t xml:space="preserve">- таблицу пункта 4 статьи </w:t>
      </w:r>
      <w:r w:rsidRPr="007D6EF9">
        <w:rPr>
          <w:sz w:val="18"/>
          <w:szCs w:val="18"/>
          <w:lang w:val="en-US"/>
        </w:rPr>
        <w:t>III</w:t>
      </w:r>
      <w:r w:rsidRPr="007D6EF9">
        <w:rPr>
          <w:sz w:val="18"/>
          <w:szCs w:val="18"/>
        </w:rPr>
        <w:t xml:space="preserve"> изложить в следующей редакции:</w:t>
      </w:r>
    </w:p>
    <w:p w:rsidR="007D6EF9" w:rsidRPr="007D6EF9" w:rsidRDefault="007D6EF9" w:rsidP="007D6EF9">
      <w:pPr>
        <w:spacing w:line="240" w:lineRule="auto"/>
        <w:ind w:firstLine="708"/>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1"/>
        <w:gridCol w:w="3866"/>
      </w:tblGrid>
      <w:tr w:rsidR="007D6EF9" w:rsidRPr="007D6EF9" w:rsidTr="00AD4580">
        <w:trPr>
          <w:trHeight w:val="291"/>
        </w:trPr>
        <w:tc>
          <w:tcPr>
            <w:tcW w:w="3093" w:type="pct"/>
          </w:tcPr>
          <w:p w:rsidR="007D6EF9" w:rsidRPr="007D6EF9" w:rsidRDefault="007D6EF9" w:rsidP="007D6EF9">
            <w:pPr>
              <w:autoSpaceDE w:val="0"/>
              <w:autoSpaceDN w:val="0"/>
              <w:spacing w:line="240" w:lineRule="auto"/>
              <w:ind w:firstLine="142"/>
              <w:jc w:val="center"/>
              <w:rPr>
                <w:sz w:val="18"/>
                <w:szCs w:val="18"/>
              </w:rPr>
            </w:pPr>
            <w:r w:rsidRPr="007D6EF9">
              <w:rPr>
                <w:sz w:val="18"/>
                <w:szCs w:val="18"/>
              </w:rPr>
              <w:t>Наименование классного чина муниципальных служащих</w:t>
            </w:r>
          </w:p>
        </w:tc>
        <w:tc>
          <w:tcPr>
            <w:tcW w:w="1907" w:type="pct"/>
          </w:tcPr>
          <w:p w:rsidR="007D6EF9" w:rsidRPr="007D6EF9" w:rsidRDefault="007D6EF9" w:rsidP="007D6EF9">
            <w:pPr>
              <w:autoSpaceDE w:val="0"/>
              <w:autoSpaceDN w:val="0"/>
              <w:spacing w:line="240" w:lineRule="auto"/>
              <w:rPr>
                <w:sz w:val="18"/>
                <w:szCs w:val="18"/>
              </w:rPr>
            </w:pPr>
            <w:r w:rsidRPr="007D6EF9">
              <w:rPr>
                <w:sz w:val="18"/>
                <w:szCs w:val="18"/>
              </w:rPr>
              <w:t>Норматив ежемесячной надбавки за классный чин муниципальных служащих, рублей</w:t>
            </w:r>
          </w:p>
        </w:tc>
      </w:tr>
      <w:tr w:rsidR="007D6EF9" w:rsidRPr="007D6EF9" w:rsidTr="00AD4580">
        <w:trPr>
          <w:trHeight w:val="291"/>
        </w:trPr>
        <w:tc>
          <w:tcPr>
            <w:tcW w:w="3093" w:type="pct"/>
          </w:tcPr>
          <w:p w:rsidR="007D6EF9" w:rsidRPr="007D6EF9" w:rsidRDefault="007D6EF9" w:rsidP="007D6EF9">
            <w:pPr>
              <w:autoSpaceDE w:val="0"/>
              <w:autoSpaceDN w:val="0"/>
              <w:spacing w:line="240" w:lineRule="auto"/>
              <w:ind w:firstLine="142"/>
              <w:rPr>
                <w:sz w:val="18"/>
                <w:szCs w:val="18"/>
              </w:rPr>
            </w:pPr>
            <w:r w:rsidRPr="007D6EF9">
              <w:rPr>
                <w:sz w:val="18"/>
                <w:szCs w:val="18"/>
              </w:rPr>
              <w:t>Советник муниципальной службы 1 класса</w:t>
            </w:r>
          </w:p>
        </w:tc>
        <w:tc>
          <w:tcPr>
            <w:tcW w:w="1907" w:type="pct"/>
            <w:vAlign w:val="bottom"/>
          </w:tcPr>
          <w:p w:rsidR="007D6EF9" w:rsidRPr="007D6EF9" w:rsidRDefault="007D6EF9" w:rsidP="007D6EF9">
            <w:pPr>
              <w:spacing w:line="240" w:lineRule="auto"/>
              <w:jc w:val="right"/>
              <w:rPr>
                <w:color w:val="000000"/>
                <w:sz w:val="18"/>
                <w:szCs w:val="18"/>
              </w:rPr>
            </w:pPr>
            <w:r w:rsidRPr="007D6EF9">
              <w:rPr>
                <w:color w:val="000000"/>
                <w:sz w:val="18"/>
                <w:szCs w:val="18"/>
              </w:rPr>
              <w:t>1675</w:t>
            </w:r>
          </w:p>
        </w:tc>
      </w:tr>
      <w:tr w:rsidR="007D6EF9" w:rsidRPr="007D6EF9" w:rsidTr="00AD4580">
        <w:trPr>
          <w:trHeight w:val="291"/>
        </w:trPr>
        <w:tc>
          <w:tcPr>
            <w:tcW w:w="3093" w:type="pct"/>
          </w:tcPr>
          <w:p w:rsidR="007D6EF9" w:rsidRPr="007D6EF9" w:rsidRDefault="007D6EF9" w:rsidP="007D6EF9">
            <w:pPr>
              <w:spacing w:line="240" w:lineRule="auto"/>
              <w:ind w:firstLine="142"/>
              <w:rPr>
                <w:sz w:val="18"/>
                <w:szCs w:val="18"/>
              </w:rPr>
            </w:pPr>
            <w:r w:rsidRPr="007D6EF9">
              <w:rPr>
                <w:sz w:val="18"/>
                <w:szCs w:val="18"/>
              </w:rPr>
              <w:t>Советник муниципальной службы 2 класса</w:t>
            </w:r>
          </w:p>
        </w:tc>
        <w:tc>
          <w:tcPr>
            <w:tcW w:w="1907" w:type="pct"/>
            <w:vAlign w:val="bottom"/>
          </w:tcPr>
          <w:p w:rsidR="007D6EF9" w:rsidRPr="007D6EF9" w:rsidRDefault="007D6EF9" w:rsidP="007D6EF9">
            <w:pPr>
              <w:spacing w:line="240" w:lineRule="auto"/>
              <w:jc w:val="right"/>
              <w:rPr>
                <w:color w:val="000000"/>
                <w:sz w:val="18"/>
                <w:szCs w:val="18"/>
              </w:rPr>
            </w:pPr>
            <w:r w:rsidRPr="007D6EF9">
              <w:rPr>
                <w:color w:val="000000"/>
                <w:sz w:val="18"/>
                <w:szCs w:val="18"/>
              </w:rPr>
              <w:t>1595</w:t>
            </w:r>
          </w:p>
        </w:tc>
      </w:tr>
      <w:tr w:rsidR="007D6EF9" w:rsidRPr="007D6EF9" w:rsidTr="00AD4580">
        <w:trPr>
          <w:trHeight w:val="291"/>
        </w:trPr>
        <w:tc>
          <w:tcPr>
            <w:tcW w:w="3093" w:type="pct"/>
          </w:tcPr>
          <w:p w:rsidR="007D6EF9" w:rsidRPr="007D6EF9" w:rsidRDefault="007D6EF9" w:rsidP="007D6EF9">
            <w:pPr>
              <w:spacing w:line="240" w:lineRule="auto"/>
              <w:ind w:firstLine="142"/>
              <w:rPr>
                <w:sz w:val="18"/>
                <w:szCs w:val="18"/>
              </w:rPr>
            </w:pPr>
            <w:r w:rsidRPr="007D6EF9">
              <w:rPr>
                <w:sz w:val="18"/>
                <w:szCs w:val="18"/>
              </w:rPr>
              <w:t>Советник муниципальной службы 3 класса</w:t>
            </w:r>
          </w:p>
        </w:tc>
        <w:tc>
          <w:tcPr>
            <w:tcW w:w="1907" w:type="pct"/>
            <w:vAlign w:val="bottom"/>
          </w:tcPr>
          <w:p w:rsidR="007D6EF9" w:rsidRPr="007D6EF9" w:rsidRDefault="007D6EF9" w:rsidP="007D6EF9">
            <w:pPr>
              <w:spacing w:line="240" w:lineRule="auto"/>
              <w:jc w:val="right"/>
              <w:rPr>
                <w:color w:val="000000"/>
                <w:sz w:val="18"/>
                <w:szCs w:val="18"/>
              </w:rPr>
            </w:pPr>
            <w:r w:rsidRPr="007D6EF9">
              <w:rPr>
                <w:color w:val="000000"/>
                <w:sz w:val="18"/>
                <w:szCs w:val="18"/>
              </w:rPr>
              <w:t>1521</w:t>
            </w:r>
          </w:p>
        </w:tc>
      </w:tr>
      <w:tr w:rsidR="007D6EF9" w:rsidRPr="007D6EF9" w:rsidTr="00AD4580">
        <w:trPr>
          <w:trHeight w:val="305"/>
        </w:trPr>
        <w:tc>
          <w:tcPr>
            <w:tcW w:w="3093" w:type="pct"/>
          </w:tcPr>
          <w:p w:rsidR="007D6EF9" w:rsidRPr="007D6EF9" w:rsidRDefault="007D6EF9" w:rsidP="007D6EF9">
            <w:pPr>
              <w:autoSpaceDE w:val="0"/>
              <w:autoSpaceDN w:val="0"/>
              <w:spacing w:line="240" w:lineRule="auto"/>
              <w:ind w:firstLine="142"/>
              <w:rPr>
                <w:sz w:val="18"/>
                <w:szCs w:val="18"/>
              </w:rPr>
            </w:pPr>
            <w:r w:rsidRPr="007D6EF9">
              <w:rPr>
                <w:sz w:val="18"/>
                <w:szCs w:val="18"/>
              </w:rPr>
              <w:t>Секретарь муниципальной службы 1 класса</w:t>
            </w:r>
          </w:p>
        </w:tc>
        <w:tc>
          <w:tcPr>
            <w:tcW w:w="1907" w:type="pct"/>
            <w:vAlign w:val="bottom"/>
          </w:tcPr>
          <w:p w:rsidR="007D6EF9" w:rsidRPr="007D6EF9" w:rsidRDefault="007D6EF9" w:rsidP="007D6EF9">
            <w:pPr>
              <w:spacing w:line="240" w:lineRule="auto"/>
              <w:jc w:val="right"/>
              <w:rPr>
                <w:color w:val="000000"/>
                <w:sz w:val="18"/>
                <w:szCs w:val="18"/>
              </w:rPr>
            </w:pPr>
            <w:r w:rsidRPr="007D6EF9">
              <w:rPr>
                <w:color w:val="000000"/>
                <w:sz w:val="18"/>
                <w:szCs w:val="18"/>
              </w:rPr>
              <w:t>1248</w:t>
            </w:r>
          </w:p>
        </w:tc>
      </w:tr>
      <w:tr w:rsidR="007D6EF9" w:rsidRPr="007D6EF9" w:rsidTr="00AD4580">
        <w:trPr>
          <w:trHeight w:val="292"/>
        </w:trPr>
        <w:tc>
          <w:tcPr>
            <w:tcW w:w="3093" w:type="pct"/>
          </w:tcPr>
          <w:p w:rsidR="007D6EF9" w:rsidRPr="007D6EF9" w:rsidRDefault="007D6EF9" w:rsidP="007D6EF9">
            <w:pPr>
              <w:spacing w:line="240" w:lineRule="auto"/>
              <w:ind w:firstLine="142"/>
              <w:rPr>
                <w:sz w:val="18"/>
                <w:szCs w:val="18"/>
              </w:rPr>
            </w:pPr>
            <w:r w:rsidRPr="007D6EF9">
              <w:rPr>
                <w:sz w:val="18"/>
                <w:szCs w:val="18"/>
              </w:rPr>
              <w:t>Секретарь муниципальной службы 2 класса</w:t>
            </w:r>
          </w:p>
        </w:tc>
        <w:tc>
          <w:tcPr>
            <w:tcW w:w="1907" w:type="pct"/>
            <w:vAlign w:val="bottom"/>
          </w:tcPr>
          <w:p w:rsidR="007D6EF9" w:rsidRPr="007D6EF9" w:rsidRDefault="007D6EF9" w:rsidP="007D6EF9">
            <w:pPr>
              <w:spacing w:line="240" w:lineRule="auto"/>
              <w:jc w:val="right"/>
              <w:rPr>
                <w:color w:val="000000"/>
                <w:sz w:val="18"/>
                <w:szCs w:val="18"/>
              </w:rPr>
            </w:pPr>
            <w:r w:rsidRPr="007D6EF9">
              <w:rPr>
                <w:color w:val="000000"/>
                <w:sz w:val="18"/>
                <w:szCs w:val="18"/>
              </w:rPr>
              <w:t>1181</w:t>
            </w:r>
          </w:p>
        </w:tc>
      </w:tr>
      <w:tr w:rsidR="007D6EF9" w:rsidRPr="007D6EF9" w:rsidTr="00AD4580">
        <w:trPr>
          <w:trHeight w:val="237"/>
        </w:trPr>
        <w:tc>
          <w:tcPr>
            <w:tcW w:w="3093" w:type="pct"/>
          </w:tcPr>
          <w:p w:rsidR="007D6EF9" w:rsidRPr="007D6EF9" w:rsidRDefault="007D6EF9" w:rsidP="007D6EF9">
            <w:pPr>
              <w:spacing w:line="240" w:lineRule="auto"/>
              <w:ind w:firstLine="142"/>
              <w:rPr>
                <w:sz w:val="18"/>
                <w:szCs w:val="18"/>
              </w:rPr>
            </w:pPr>
            <w:r w:rsidRPr="007D6EF9">
              <w:rPr>
                <w:sz w:val="18"/>
                <w:szCs w:val="18"/>
              </w:rPr>
              <w:t>Секретарь муниципальной службы 3 класса</w:t>
            </w:r>
          </w:p>
        </w:tc>
        <w:tc>
          <w:tcPr>
            <w:tcW w:w="1907" w:type="pct"/>
            <w:vAlign w:val="bottom"/>
          </w:tcPr>
          <w:p w:rsidR="007D6EF9" w:rsidRPr="007D6EF9" w:rsidRDefault="007D6EF9" w:rsidP="007D6EF9">
            <w:pPr>
              <w:spacing w:line="240" w:lineRule="auto"/>
              <w:jc w:val="right"/>
              <w:rPr>
                <w:color w:val="000000"/>
                <w:sz w:val="18"/>
                <w:szCs w:val="18"/>
              </w:rPr>
            </w:pPr>
            <w:r w:rsidRPr="007D6EF9">
              <w:rPr>
                <w:color w:val="000000"/>
                <w:sz w:val="18"/>
                <w:szCs w:val="18"/>
              </w:rPr>
              <w:t>970</w:t>
            </w:r>
          </w:p>
        </w:tc>
      </w:tr>
    </w:tbl>
    <w:p w:rsidR="007D6EF9" w:rsidRPr="007D6EF9" w:rsidRDefault="007D6EF9" w:rsidP="007D6EF9">
      <w:pPr>
        <w:autoSpaceDE w:val="0"/>
        <w:autoSpaceDN w:val="0"/>
        <w:spacing w:line="240" w:lineRule="auto"/>
        <w:ind w:left="-142" w:firstLine="850"/>
        <w:jc w:val="both"/>
        <w:rPr>
          <w:sz w:val="18"/>
          <w:szCs w:val="18"/>
        </w:rPr>
      </w:pPr>
      <w:r w:rsidRPr="007D6EF9">
        <w:rPr>
          <w:sz w:val="18"/>
          <w:szCs w:val="18"/>
        </w:rPr>
        <w:t>2. Действие настоящего решения распространяются на правоотношения, возникшие с 1июля 2022 года.</w:t>
      </w:r>
    </w:p>
    <w:p w:rsidR="007D6EF9" w:rsidRPr="007D6EF9" w:rsidRDefault="007D6EF9" w:rsidP="007D6EF9">
      <w:pPr>
        <w:autoSpaceDE w:val="0"/>
        <w:autoSpaceDN w:val="0"/>
        <w:adjustRightInd w:val="0"/>
        <w:spacing w:line="240" w:lineRule="auto"/>
        <w:ind w:firstLine="709"/>
        <w:jc w:val="both"/>
        <w:rPr>
          <w:rFonts w:eastAsia="Calibri"/>
          <w:sz w:val="18"/>
          <w:szCs w:val="18"/>
          <w:lang w:eastAsia="en-US"/>
        </w:rPr>
      </w:pPr>
      <w:r w:rsidRPr="007D6EF9">
        <w:rPr>
          <w:rFonts w:eastAsia="Calibri"/>
          <w:bCs/>
          <w:iCs/>
          <w:sz w:val="18"/>
          <w:szCs w:val="18"/>
          <w:lang w:eastAsia="en-US"/>
        </w:rPr>
        <w:lastRenderedPageBreak/>
        <w:t>3. </w:t>
      </w:r>
      <w:r w:rsidRPr="007D6EF9">
        <w:rPr>
          <w:rFonts w:eastAsia="Calibri"/>
          <w:sz w:val="18"/>
          <w:szCs w:val="18"/>
          <w:lang w:eastAsia="en-US"/>
        </w:rPr>
        <w:t xml:space="preserve">Опубликовать решение в газете «Вестник </w:t>
      </w:r>
      <w:r w:rsidRPr="007D6EF9">
        <w:rPr>
          <w:sz w:val="18"/>
          <w:szCs w:val="18"/>
        </w:rPr>
        <w:t>Кайлинского сельсовета</w:t>
      </w:r>
      <w:r w:rsidRPr="007D6EF9">
        <w:rPr>
          <w:rFonts w:eastAsia="Calibri"/>
          <w:sz w:val="18"/>
          <w:szCs w:val="18"/>
          <w:lang w:eastAsia="en-US"/>
        </w:rPr>
        <w:t>» и разместить в разделе «Совет депутатов» на официальном сайте администрации</w:t>
      </w:r>
      <w:r w:rsidRPr="007D6EF9">
        <w:rPr>
          <w:sz w:val="18"/>
          <w:szCs w:val="18"/>
        </w:rPr>
        <w:t xml:space="preserve"> Кайлинского сельсовета</w:t>
      </w:r>
      <w:r w:rsidRPr="007D6EF9">
        <w:rPr>
          <w:rFonts w:eastAsia="Calibri"/>
          <w:sz w:val="18"/>
          <w:szCs w:val="18"/>
          <w:lang w:eastAsia="en-US"/>
        </w:rPr>
        <w:t xml:space="preserve"> Мошковского района Новосибирской области в информационно-телекоммуникационной сети «Интернет».</w:t>
      </w:r>
    </w:p>
    <w:p w:rsidR="007D6EF9" w:rsidRPr="007D6EF9" w:rsidRDefault="007D6EF9" w:rsidP="007D6EF9">
      <w:pPr>
        <w:autoSpaceDE w:val="0"/>
        <w:autoSpaceDN w:val="0"/>
        <w:adjustRightInd w:val="0"/>
        <w:spacing w:line="240" w:lineRule="auto"/>
        <w:ind w:firstLine="709"/>
        <w:jc w:val="both"/>
        <w:rPr>
          <w:rFonts w:eastAsia="Calibri"/>
          <w:bCs/>
          <w:iCs/>
          <w:sz w:val="18"/>
          <w:szCs w:val="18"/>
          <w:lang w:eastAsia="en-US"/>
        </w:rPr>
      </w:pPr>
      <w:r w:rsidRPr="007D6EF9">
        <w:rPr>
          <w:rFonts w:eastAsia="Calibri"/>
          <w:bCs/>
          <w:iCs/>
          <w:sz w:val="18"/>
          <w:szCs w:val="18"/>
          <w:lang w:eastAsia="en-US"/>
        </w:rPr>
        <w:t xml:space="preserve"> 4. Решение вступает в силу со дня опубликования.</w:t>
      </w:r>
    </w:p>
    <w:p w:rsidR="007D6EF9" w:rsidRPr="007D6EF9" w:rsidRDefault="007D6EF9" w:rsidP="007D6EF9">
      <w:pPr>
        <w:spacing w:line="240" w:lineRule="auto"/>
        <w:jc w:val="both"/>
        <w:rPr>
          <w:sz w:val="18"/>
          <w:szCs w:val="18"/>
        </w:rPr>
      </w:pPr>
    </w:p>
    <w:p w:rsidR="007D6EF9" w:rsidRPr="007D6EF9" w:rsidRDefault="007D6EF9" w:rsidP="007D6EF9">
      <w:pPr>
        <w:spacing w:line="240" w:lineRule="auto"/>
        <w:jc w:val="both"/>
        <w:rPr>
          <w:sz w:val="18"/>
          <w:szCs w:val="18"/>
        </w:rPr>
      </w:pPr>
      <w:r w:rsidRPr="007D6EF9">
        <w:rPr>
          <w:sz w:val="18"/>
          <w:szCs w:val="18"/>
        </w:rPr>
        <w:t>Глава Кайлинского сельсоветаМошковского района Новосибирской области                                              П.В. Чернов</w:t>
      </w:r>
    </w:p>
    <w:p w:rsidR="007D6EF9" w:rsidRPr="007D6EF9" w:rsidRDefault="007D6EF9" w:rsidP="007D6EF9">
      <w:pPr>
        <w:spacing w:line="240" w:lineRule="auto"/>
        <w:jc w:val="both"/>
        <w:rPr>
          <w:sz w:val="18"/>
          <w:szCs w:val="18"/>
        </w:rPr>
      </w:pPr>
    </w:p>
    <w:p w:rsidR="007D6EF9" w:rsidRPr="007D6EF9" w:rsidRDefault="007D6EF9" w:rsidP="007D6EF9">
      <w:pPr>
        <w:spacing w:line="240" w:lineRule="auto"/>
        <w:jc w:val="both"/>
        <w:rPr>
          <w:sz w:val="18"/>
          <w:szCs w:val="18"/>
        </w:rPr>
      </w:pPr>
      <w:r w:rsidRPr="007D6EF9">
        <w:rPr>
          <w:sz w:val="18"/>
          <w:szCs w:val="18"/>
        </w:rPr>
        <w:t>Председатель Совета депутатов Кайлинского сельсовета</w:t>
      </w:r>
      <w:r w:rsidR="00AD4580">
        <w:rPr>
          <w:sz w:val="18"/>
          <w:szCs w:val="18"/>
        </w:rPr>
        <w:t xml:space="preserve"> </w:t>
      </w:r>
      <w:r w:rsidRPr="007D6EF9">
        <w:rPr>
          <w:sz w:val="18"/>
          <w:szCs w:val="18"/>
        </w:rPr>
        <w:t xml:space="preserve">Мошковского района Новосибирской области   Н.Д. Крупко </w:t>
      </w:r>
    </w:p>
    <w:p w:rsidR="00AD4580" w:rsidRDefault="00AD4580" w:rsidP="007D6EF9">
      <w:pPr>
        <w:spacing w:line="240" w:lineRule="auto"/>
        <w:jc w:val="center"/>
        <w:rPr>
          <w:b/>
          <w:sz w:val="18"/>
          <w:szCs w:val="18"/>
        </w:rPr>
      </w:pPr>
    </w:p>
    <w:p w:rsidR="007D6EF9" w:rsidRPr="007D6EF9" w:rsidRDefault="007D6EF9" w:rsidP="00AD4580">
      <w:pPr>
        <w:spacing w:line="240" w:lineRule="auto"/>
        <w:ind w:firstLine="0"/>
        <w:jc w:val="center"/>
        <w:rPr>
          <w:b/>
          <w:sz w:val="18"/>
          <w:szCs w:val="18"/>
        </w:rPr>
      </w:pPr>
      <w:r w:rsidRPr="007D6EF9">
        <w:rPr>
          <w:b/>
          <w:sz w:val="18"/>
          <w:szCs w:val="18"/>
        </w:rPr>
        <w:t>СОВЕТ ДЕПУТАТОВ КАЙЛИНСКОГО СЕЛЬСОВЕТА</w:t>
      </w:r>
      <w:r w:rsidRPr="007D6EF9">
        <w:rPr>
          <w:b/>
          <w:sz w:val="18"/>
          <w:szCs w:val="18"/>
        </w:rPr>
        <w:br/>
        <w:t>МОШКОВСКОГО РАЙОНА НОВОСИБИРСКОЙ ОБЛАСТИ</w:t>
      </w:r>
    </w:p>
    <w:p w:rsidR="007D6EF9" w:rsidRPr="007D6EF9" w:rsidRDefault="007D6EF9" w:rsidP="007D6EF9">
      <w:pPr>
        <w:spacing w:line="240" w:lineRule="auto"/>
        <w:jc w:val="center"/>
        <w:rPr>
          <w:b/>
          <w:sz w:val="18"/>
          <w:szCs w:val="18"/>
        </w:rPr>
      </w:pPr>
    </w:p>
    <w:p w:rsidR="007D6EF9" w:rsidRPr="007D6EF9" w:rsidRDefault="007D6EF9" w:rsidP="007D6EF9">
      <w:pPr>
        <w:spacing w:line="240" w:lineRule="auto"/>
        <w:jc w:val="center"/>
        <w:rPr>
          <w:b/>
          <w:sz w:val="18"/>
          <w:szCs w:val="18"/>
        </w:rPr>
      </w:pPr>
      <w:r w:rsidRPr="007D6EF9">
        <w:rPr>
          <w:b/>
          <w:sz w:val="18"/>
          <w:szCs w:val="18"/>
        </w:rPr>
        <w:t>РЕШЕНИЕ № 122</w:t>
      </w:r>
    </w:p>
    <w:p w:rsidR="007D6EF9" w:rsidRPr="007D6EF9" w:rsidRDefault="007D6EF9" w:rsidP="007D6EF9">
      <w:pPr>
        <w:spacing w:line="240" w:lineRule="auto"/>
        <w:jc w:val="center"/>
        <w:rPr>
          <w:sz w:val="18"/>
          <w:szCs w:val="18"/>
        </w:rPr>
      </w:pPr>
      <w:r w:rsidRPr="007D6EF9">
        <w:rPr>
          <w:sz w:val="18"/>
          <w:szCs w:val="18"/>
        </w:rPr>
        <w:t>Семнадцатой сессии шестого созыва</w:t>
      </w:r>
    </w:p>
    <w:p w:rsidR="007D6EF9" w:rsidRPr="007D6EF9" w:rsidRDefault="007D6EF9" w:rsidP="007D6EF9">
      <w:pPr>
        <w:spacing w:line="240" w:lineRule="auto"/>
        <w:jc w:val="center"/>
        <w:rPr>
          <w:sz w:val="18"/>
          <w:szCs w:val="18"/>
        </w:rPr>
      </w:pPr>
      <w:r w:rsidRPr="007D6EF9">
        <w:rPr>
          <w:sz w:val="18"/>
          <w:szCs w:val="18"/>
        </w:rPr>
        <w:t>от 04.08.2022 г.</w:t>
      </w:r>
    </w:p>
    <w:p w:rsidR="007D6EF9" w:rsidRPr="007D6EF9" w:rsidRDefault="007D6EF9" w:rsidP="007D6EF9">
      <w:pPr>
        <w:spacing w:line="240" w:lineRule="auto"/>
        <w:jc w:val="center"/>
        <w:rPr>
          <w:b/>
          <w:sz w:val="18"/>
          <w:szCs w:val="18"/>
        </w:rPr>
      </w:pPr>
      <w:r w:rsidRPr="007D6EF9">
        <w:rPr>
          <w:b/>
          <w:sz w:val="18"/>
          <w:szCs w:val="18"/>
        </w:rPr>
        <w:t>Об исполнении бюджета Кайлинского сельсовета Мошковского района Новосибирской области за 2021 года</w:t>
      </w:r>
    </w:p>
    <w:p w:rsidR="007D6EF9" w:rsidRPr="007D6EF9" w:rsidRDefault="007D6EF9" w:rsidP="007D6EF9">
      <w:pPr>
        <w:spacing w:line="240" w:lineRule="auto"/>
        <w:jc w:val="center"/>
        <w:rPr>
          <w:sz w:val="18"/>
          <w:szCs w:val="18"/>
        </w:rPr>
      </w:pPr>
    </w:p>
    <w:p w:rsidR="007D6EF9" w:rsidRPr="007D6EF9" w:rsidRDefault="007D6EF9" w:rsidP="007D6EF9">
      <w:pPr>
        <w:pStyle w:val="ConsNormal0"/>
        <w:ind w:right="0"/>
        <w:jc w:val="both"/>
        <w:rPr>
          <w:rFonts w:ascii="Times New Roman" w:hAnsi="Times New Roman" w:cs="Times New Roman"/>
          <w:sz w:val="18"/>
          <w:szCs w:val="18"/>
        </w:rPr>
      </w:pPr>
      <w:r w:rsidRPr="007D6EF9">
        <w:rPr>
          <w:rFonts w:ascii="Times New Roman" w:hAnsi="Times New Roman" w:cs="Times New Roman"/>
          <w:sz w:val="18"/>
          <w:szCs w:val="18"/>
        </w:rPr>
        <w:t>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“О бюджетной</w:t>
      </w:r>
      <w:r w:rsidRPr="007D6EF9">
        <w:rPr>
          <w:rFonts w:ascii="Times New Roman" w:hAnsi="Times New Roman" w:cs="Times New Roman"/>
          <w:sz w:val="18"/>
          <w:szCs w:val="18"/>
        </w:rPr>
        <w:tab/>
        <w:t xml:space="preserve"> классификации Российской Федерации”, Приказом Министерства финансов Российской Федерации от 25 декабря 2008 года N 145 н "Об утверждении Указаний о порядке применения бюджетной классификации Российской Федерации» при составлении и исполнении бюджетов всех уровней, Положением "О бюджетном процессе в администрации Кайлинского сельсовета ”, Заслушав и обсудив доклад специалиста – главного бухгалтера администрации Кайлинского сельсовета Меркуль Е.И. «Об исполнении бюджета Кайлинского сельсовета за 2021 год», Совет депутатов Кайлинского сельсовета</w:t>
      </w:r>
    </w:p>
    <w:p w:rsidR="007D6EF9" w:rsidRPr="007D6EF9" w:rsidRDefault="007D6EF9" w:rsidP="007D6EF9">
      <w:pPr>
        <w:pStyle w:val="ConsNormal0"/>
        <w:ind w:right="0"/>
        <w:jc w:val="center"/>
        <w:rPr>
          <w:rFonts w:ascii="Times New Roman" w:hAnsi="Times New Roman" w:cs="Times New Roman"/>
          <w:sz w:val="18"/>
          <w:szCs w:val="18"/>
        </w:rPr>
      </w:pPr>
      <w:r w:rsidRPr="007D6EF9">
        <w:rPr>
          <w:rFonts w:ascii="Times New Roman" w:hAnsi="Times New Roman" w:cs="Times New Roman"/>
          <w:sz w:val="18"/>
          <w:szCs w:val="18"/>
        </w:rPr>
        <w:t>РЕШИЛ:</w:t>
      </w:r>
    </w:p>
    <w:p w:rsidR="007D6EF9" w:rsidRPr="007D6EF9" w:rsidRDefault="007D6EF9" w:rsidP="007D6EF9">
      <w:pPr>
        <w:pStyle w:val="ConsNormal0"/>
        <w:ind w:right="0"/>
        <w:rPr>
          <w:rFonts w:ascii="Times New Roman" w:hAnsi="Times New Roman" w:cs="Times New Roman"/>
          <w:sz w:val="18"/>
          <w:szCs w:val="18"/>
        </w:rPr>
      </w:pPr>
      <w:r w:rsidRPr="007D6EF9">
        <w:rPr>
          <w:rFonts w:ascii="Times New Roman" w:hAnsi="Times New Roman" w:cs="Times New Roman"/>
          <w:sz w:val="18"/>
          <w:szCs w:val="18"/>
        </w:rPr>
        <w:t xml:space="preserve">    </w:t>
      </w:r>
    </w:p>
    <w:p w:rsidR="007D6EF9" w:rsidRPr="007D6EF9" w:rsidRDefault="007D6EF9" w:rsidP="007D6EF9">
      <w:pPr>
        <w:pStyle w:val="ConsNormal0"/>
        <w:numPr>
          <w:ilvl w:val="0"/>
          <w:numId w:val="14"/>
        </w:numPr>
        <w:tabs>
          <w:tab w:val="clear" w:pos="1440"/>
          <w:tab w:val="num" w:pos="1134"/>
        </w:tabs>
        <w:ind w:left="0" w:right="0" w:firstLine="851"/>
        <w:jc w:val="both"/>
        <w:rPr>
          <w:rFonts w:ascii="Times New Roman" w:hAnsi="Times New Roman" w:cs="Times New Roman"/>
          <w:sz w:val="18"/>
          <w:szCs w:val="18"/>
        </w:rPr>
      </w:pPr>
      <w:r w:rsidRPr="007D6EF9">
        <w:rPr>
          <w:rFonts w:ascii="Times New Roman" w:hAnsi="Times New Roman" w:cs="Times New Roman"/>
          <w:sz w:val="18"/>
          <w:szCs w:val="18"/>
        </w:rPr>
        <w:t>Утвердить исполнение бюджета Кайлинского сельсовета Мошковского района Новосибирской области за 2021 год согласно приложения.</w:t>
      </w:r>
    </w:p>
    <w:p w:rsidR="007D6EF9" w:rsidRPr="007D6EF9" w:rsidRDefault="007D6EF9" w:rsidP="007D6EF9">
      <w:pPr>
        <w:spacing w:line="240" w:lineRule="auto"/>
        <w:jc w:val="both"/>
        <w:rPr>
          <w:sz w:val="18"/>
          <w:szCs w:val="18"/>
        </w:rPr>
      </w:pPr>
      <w:r w:rsidRPr="007D6EF9">
        <w:rPr>
          <w:sz w:val="18"/>
          <w:szCs w:val="18"/>
        </w:rPr>
        <w:t xml:space="preserve">           2.   Направить настоящее решение Главе Кайлинского сельсовета для подписания и обнародования </w:t>
      </w:r>
    </w:p>
    <w:p w:rsidR="007D6EF9" w:rsidRPr="007D6EF9" w:rsidRDefault="007D6EF9" w:rsidP="007D6EF9">
      <w:pPr>
        <w:spacing w:line="240" w:lineRule="auto"/>
        <w:ind w:firstLine="708"/>
        <w:jc w:val="both"/>
        <w:rPr>
          <w:sz w:val="18"/>
          <w:szCs w:val="18"/>
        </w:rPr>
      </w:pPr>
      <w:r w:rsidRPr="007D6EF9">
        <w:rPr>
          <w:sz w:val="18"/>
          <w:szCs w:val="18"/>
        </w:rPr>
        <w:t>3.Решение вступает в силу со дня его опубликования.</w:t>
      </w:r>
    </w:p>
    <w:p w:rsidR="007D6EF9" w:rsidRPr="007D6EF9" w:rsidRDefault="007D6EF9" w:rsidP="007D6EF9">
      <w:pPr>
        <w:spacing w:line="240" w:lineRule="auto"/>
        <w:ind w:left="705"/>
        <w:jc w:val="both"/>
        <w:rPr>
          <w:sz w:val="18"/>
          <w:szCs w:val="18"/>
        </w:rPr>
      </w:pPr>
    </w:p>
    <w:p w:rsidR="007D6EF9" w:rsidRPr="007D6EF9" w:rsidRDefault="007D6EF9" w:rsidP="007D6EF9">
      <w:pPr>
        <w:spacing w:line="240" w:lineRule="auto"/>
        <w:jc w:val="both"/>
        <w:rPr>
          <w:sz w:val="18"/>
          <w:szCs w:val="18"/>
        </w:rPr>
      </w:pPr>
      <w:r w:rsidRPr="007D6EF9">
        <w:rPr>
          <w:sz w:val="18"/>
          <w:szCs w:val="18"/>
        </w:rPr>
        <w:t>Глава Кайлинского сельсовета</w:t>
      </w:r>
      <w:r w:rsidR="00AD4580">
        <w:rPr>
          <w:sz w:val="18"/>
          <w:szCs w:val="18"/>
        </w:rPr>
        <w:t xml:space="preserve"> </w:t>
      </w:r>
      <w:r w:rsidRPr="007D6EF9">
        <w:rPr>
          <w:sz w:val="18"/>
          <w:szCs w:val="18"/>
        </w:rPr>
        <w:t>Мошковского района Новосибирской области                               Чернов П.В.</w:t>
      </w:r>
    </w:p>
    <w:p w:rsidR="007D6EF9" w:rsidRPr="007D6EF9" w:rsidRDefault="007D6EF9" w:rsidP="007D6EF9">
      <w:pPr>
        <w:spacing w:line="240" w:lineRule="auto"/>
        <w:jc w:val="both"/>
        <w:rPr>
          <w:sz w:val="18"/>
          <w:szCs w:val="18"/>
        </w:rPr>
      </w:pPr>
      <w:r w:rsidRPr="007D6EF9">
        <w:rPr>
          <w:sz w:val="18"/>
          <w:szCs w:val="18"/>
        </w:rPr>
        <w:t xml:space="preserve">                                     </w:t>
      </w:r>
    </w:p>
    <w:p w:rsidR="007D6EF9" w:rsidRPr="007D6EF9" w:rsidRDefault="007D6EF9" w:rsidP="007D6EF9">
      <w:pPr>
        <w:spacing w:line="240" w:lineRule="auto"/>
        <w:jc w:val="both"/>
        <w:rPr>
          <w:sz w:val="18"/>
          <w:szCs w:val="18"/>
        </w:rPr>
      </w:pPr>
      <w:r w:rsidRPr="007D6EF9">
        <w:rPr>
          <w:sz w:val="18"/>
          <w:szCs w:val="18"/>
        </w:rPr>
        <w:t>Председатель Совета депутатов Кайлинского сельсовета</w:t>
      </w:r>
      <w:r w:rsidR="00AD4580">
        <w:rPr>
          <w:sz w:val="18"/>
          <w:szCs w:val="18"/>
        </w:rPr>
        <w:t xml:space="preserve"> </w:t>
      </w:r>
      <w:r w:rsidRPr="007D6EF9">
        <w:rPr>
          <w:sz w:val="18"/>
          <w:szCs w:val="18"/>
        </w:rPr>
        <w:t>Мошковского района Новоси</w:t>
      </w:r>
      <w:r w:rsidR="00AD4580">
        <w:rPr>
          <w:sz w:val="18"/>
          <w:szCs w:val="18"/>
        </w:rPr>
        <w:t xml:space="preserve">бирской области </w:t>
      </w:r>
      <w:r w:rsidRPr="007D6EF9">
        <w:rPr>
          <w:sz w:val="18"/>
          <w:szCs w:val="18"/>
        </w:rPr>
        <w:t xml:space="preserve">  Крупко Н.Д.</w:t>
      </w:r>
    </w:p>
    <w:p w:rsidR="007D6EF9" w:rsidRPr="007D6EF9" w:rsidRDefault="007D6EF9" w:rsidP="007D6EF9">
      <w:pPr>
        <w:spacing w:line="240" w:lineRule="auto"/>
        <w:jc w:val="both"/>
        <w:rPr>
          <w:sz w:val="18"/>
          <w:szCs w:val="18"/>
        </w:rPr>
      </w:pPr>
    </w:p>
    <w:p w:rsidR="007D6EF9" w:rsidRPr="007D6EF9" w:rsidRDefault="007D6EF9" w:rsidP="007D6EF9">
      <w:pPr>
        <w:spacing w:line="240" w:lineRule="auto"/>
        <w:jc w:val="right"/>
        <w:rPr>
          <w:sz w:val="18"/>
          <w:szCs w:val="18"/>
        </w:rPr>
      </w:pPr>
      <w:r w:rsidRPr="007D6EF9">
        <w:rPr>
          <w:sz w:val="18"/>
          <w:szCs w:val="18"/>
        </w:rPr>
        <w:t xml:space="preserve">Приложение </w:t>
      </w:r>
    </w:p>
    <w:p w:rsidR="007D6EF9" w:rsidRPr="007D6EF9" w:rsidRDefault="007D6EF9" w:rsidP="007D6EF9">
      <w:pPr>
        <w:spacing w:line="240" w:lineRule="auto"/>
        <w:jc w:val="right"/>
        <w:rPr>
          <w:sz w:val="18"/>
          <w:szCs w:val="18"/>
        </w:rPr>
      </w:pPr>
      <w:r w:rsidRPr="007D6EF9">
        <w:rPr>
          <w:sz w:val="18"/>
          <w:szCs w:val="18"/>
        </w:rPr>
        <w:t xml:space="preserve">к решению Совета депутатов </w:t>
      </w:r>
    </w:p>
    <w:p w:rsidR="007D6EF9" w:rsidRPr="007D6EF9" w:rsidRDefault="007D6EF9" w:rsidP="007D6EF9">
      <w:pPr>
        <w:spacing w:line="240" w:lineRule="auto"/>
        <w:jc w:val="right"/>
        <w:rPr>
          <w:sz w:val="18"/>
          <w:szCs w:val="18"/>
        </w:rPr>
      </w:pPr>
      <w:r w:rsidRPr="007D6EF9">
        <w:rPr>
          <w:sz w:val="18"/>
          <w:szCs w:val="18"/>
        </w:rPr>
        <w:t xml:space="preserve">Кайлинского сельсовета </w:t>
      </w:r>
    </w:p>
    <w:p w:rsidR="007D6EF9" w:rsidRPr="007D6EF9" w:rsidRDefault="007D6EF9" w:rsidP="007D6EF9">
      <w:pPr>
        <w:spacing w:line="240" w:lineRule="auto"/>
        <w:jc w:val="right"/>
        <w:rPr>
          <w:sz w:val="18"/>
          <w:szCs w:val="18"/>
        </w:rPr>
      </w:pPr>
      <w:r w:rsidRPr="007D6EF9">
        <w:rPr>
          <w:sz w:val="18"/>
          <w:szCs w:val="18"/>
        </w:rPr>
        <w:t xml:space="preserve">Мошковского района </w:t>
      </w:r>
    </w:p>
    <w:p w:rsidR="007D6EF9" w:rsidRPr="007D6EF9" w:rsidRDefault="007D6EF9" w:rsidP="007D6EF9">
      <w:pPr>
        <w:spacing w:line="240" w:lineRule="auto"/>
        <w:jc w:val="right"/>
        <w:rPr>
          <w:sz w:val="18"/>
          <w:szCs w:val="18"/>
        </w:rPr>
      </w:pPr>
      <w:r w:rsidRPr="007D6EF9">
        <w:rPr>
          <w:sz w:val="18"/>
          <w:szCs w:val="18"/>
        </w:rPr>
        <w:t>Новосибирской области</w:t>
      </w:r>
    </w:p>
    <w:p w:rsidR="007D6EF9" w:rsidRPr="007D6EF9" w:rsidRDefault="007D6EF9" w:rsidP="007D6EF9">
      <w:pPr>
        <w:spacing w:line="240" w:lineRule="auto"/>
        <w:jc w:val="right"/>
        <w:rPr>
          <w:sz w:val="18"/>
          <w:szCs w:val="18"/>
        </w:rPr>
      </w:pPr>
      <w:r w:rsidRPr="007D6EF9">
        <w:rPr>
          <w:sz w:val="18"/>
          <w:szCs w:val="18"/>
        </w:rPr>
        <w:t xml:space="preserve"> от 04.08.2022 №122</w:t>
      </w:r>
    </w:p>
    <w:p w:rsidR="007D6EF9" w:rsidRPr="007D6EF9" w:rsidRDefault="007D6EF9" w:rsidP="007D6EF9">
      <w:pPr>
        <w:spacing w:line="240" w:lineRule="auto"/>
        <w:jc w:val="center"/>
        <w:rPr>
          <w:b/>
          <w:sz w:val="18"/>
          <w:szCs w:val="18"/>
        </w:rPr>
      </w:pPr>
      <w:r w:rsidRPr="007D6EF9">
        <w:rPr>
          <w:b/>
          <w:sz w:val="18"/>
          <w:szCs w:val="18"/>
        </w:rPr>
        <w:t xml:space="preserve">  Исполнение бюджета по администрации Кайлинского сельсовета</w:t>
      </w:r>
    </w:p>
    <w:p w:rsidR="007D6EF9" w:rsidRPr="007D6EF9" w:rsidRDefault="007D6EF9" w:rsidP="007D6EF9">
      <w:pPr>
        <w:spacing w:line="240" w:lineRule="auto"/>
        <w:jc w:val="center"/>
        <w:rPr>
          <w:b/>
          <w:sz w:val="18"/>
          <w:szCs w:val="18"/>
        </w:rPr>
      </w:pPr>
      <w:r w:rsidRPr="007D6EF9">
        <w:rPr>
          <w:b/>
          <w:sz w:val="18"/>
          <w:szCs w:val="18"/>
        </w:rPr>
        <w:t>Мошковского района Новосибирской области за  2021 год.</w:t>
      </w:r>
    </w:p>
    <w:p w:rsidR="007D6EF9" w:rsidRPr="007D6EF9" w:rsidRDefault="007D6EF9" w:rsidP="007D6EF9">
      <w:pPr>
        <w:spacing w:line="240" w:lineRule="auto"/>
        <w:jc w:val="center"/>
        <w:rPr>
          <w:b/>
          <w:sz w:val="18"/>
          <w:szCs w:val="18"/>
        </w:rPr>
      </w:pPr>
    </w:p>
    <w:p w:rsidR="007D6EF9" w:rsidRPr="007D6EF9" w:rsidRDefault="007D6EF9" w:rsidP="00AD4580">
      <w:pPr>
        <w:spacing w:line="240" w:lineRule="auto"/>
        <w:ind w:firstLine="708"/>
        <w:jc w:val="both"/>
        <w:rPr>
          <w:sz w:val="18"/>
          <w:szCs w:val="18"/>
        </w:rPr>
      </w:pPr>
      <w:r w:rsidRPr="007D6EF9">
        <w:rPr>
          <w:sz w:val="18"/>
          <w:szCs w:val="18"/>
        </w:rPr>
        <w:t>Бюджет Кайлинского сельсовета на 2021 год утвержден по доходам 18780244,87 руб., исполнение 18973351,52 руб. по расходам 19193115,32 руб., исполнение 18361753,61 руб. Дефицит бюджета предусмотрен в сумме 412870,45 руб. Бюджет Кайлинского сельсовета утвержден на шестой сессии шестого созыва Совета депутатов Кайлинского сельсовета от 24 декабря 2020 года решение № 30. С учетом всех внесенных изменений финансовая помощь составила:</w:t>
      </w:r>
    </w:p>
    <w:p w:rsidR="007D6EF9" w:rsidRPr="007D6EF9" w:rsidRDefault="007D6EF9" w:rsidP="007D6EF9">
      <w:pPr>
        <w:spacing w:line="240" w:lineRule="auto"/>
        <w:jc w:val="both"/>
        <w:rPr>
          <w:b/>
          <w:sz w:val="18"/>
          <w:szCs w:val="18"/>
        </w:rPr>
      </w:pPr>
    </w:p>
    <w:tbl>
      <w:tblPr>
        <w:tblW w:w="0" w:type="auto"/>
        <w:tblLook w:val="0000" w:firstRow="0" w:lastRow="0" w:firstColumn="0" w:lastColumn="0" w:noHBand="0" w:noVBand="0"/>
      </w:tblPr>
      <w:tblGrid>
        <w:gridCol w:w="6112"/>
        <w:gridCol w:w="1793"/>
        <w:gridCol w:w="1590"/>
      </w:tblGrid>
      <w:tr w:rsidR="007D6EF9" w:rsidRPr="007D6EF9" w:rsidTr="00AD4580">
        <w:trPr>
          <w:trHeight w:val="232"/>
        </w:trPr>
        <w:tc>
          <w:tcPr>
            <w:tcW w:w="6112" w:type="dxa"/>
            <w:tcBorders>
              <w:top w:val="single" w:sz="4" w:space="0" w:color="auto"/>
              <w:left w:val="single" w:sz="4" w:space="0" w:color="auto"/>
              <w:bottom w:val="single" w:sz="4" w:space="0" w:color="auto"/>
              <w:right w:val="single" w:sz="4" w:space="0" w:color="auto"/>
            </w:tcBorders>
            <w:noWrap/>
            <w:vAlign w:val="center"/>
          </w:tcPr>
          <w:p w:rsidR="007D6EF9" w:rsidRPr="007D6EF9" w:rsidRDefault="007D6EF9" w:rsidP="00AD4580">
            <w:pPr>
              <w:spacing w:line="240" w:lineRule="auto"/>
              <w:ind w:firstLine="0"/>
              <w:rPr>
                <w:bCs/>
                <w:sz w:val="18"/>
                <w:szCs w:val="18"/>
              </w:rPr>
            </w:pPr>
            <w:r w:rsidRPr="007D6EF9">
              <w:rPr>
                <w:bCs/>
                <w:sz w:val="18"/>
                <w:szCs w:val="18"/>
              </w:rPr>
              <w:t>Наименование</w:t>
            </w:r>
          </w:p>
        </w:tc>
        <w:tc>
          <w:tcPr>
            <w:tcW w:w="1793" w:type="dxa"/>
            <w:tcBorders>
              <w:top w:val="single" w:sz="4" w:space="0" w:color="auto"/>
              <w:left w:val="nil"/>
              <w:bottom w:val="single" w:sz="4" w:space="0" w:color="auto"/>
              <w:right w:val="single" w:sz="4" w:space="0" w:color="auto"/>
            </w:tcBorders>
            <w:noWrap/>
            <w:vAlign w:val="center"/>
          </w:tcPr>
          <w:p w:rsidR="007D6EF9" w:rsidRPr="007D6EF9" w:rsidRDefault="007D6EF9" w:rsidP="00AD4580">
            <w:pPr>
              <w:spacing w:line="240" w:lineRule="auto"/>
              <w:ind w:firstLine="0"/>
              <w:rPr>
                <w:bCs/>
                <w:sz w:val="18"/>
                <w:szCs w:val="18"/>
              </w:rPr>
            </w:pPr>
            <w:r w:rsidRPr="007D6EF9">
              <w:rPr>
                <w:bCs/>
                <w:sz w:val="18"/>
                <w:szCs w:val="18"/>
              </w:rPr>
              <w:t xml:space="preserve"> Годовой план </w:t>
            </w:r>
          </w:p>
        </w:tc>
        <w:tc>
          <w:tcPr>
            <w:tcW w:w="1590" w:type="dxa"/>
            <w:tcBorders>
              <w:top w:val="single" w:sz="4" w:space="0" w:color="auto"/>
              <w:left w:val="nil"/>
              <w:bottom w:val="single" w:sz="4" w:space="0" w:color="auto"/>
              <w:right w:val="single" w:sz="4" w:space="0" w:color="auto"/>
            </w:tcBorders>
            <w:noWrap/>
            <w:vAlign w:val="center"/>
          </w:tcPr>
          <w:p w:rsidR="007D6EF9" w:rsidRPr="007D6EF9" w:rsidRDefault="007D6EF9" w:rsidP="00AD4580">
            <w:pPr>
              <w:spacing w:line="240" w:lineRule="auto"/>
              <w:ind w:firstLine="0"/>
              <w:rPr>
                <w:bCs/>
                <w:sz w:val="18"/>
                <w:szCs w:val="18"/>
              </w:rPr>
            </w:pPr>
            <w:r w:rsidRPr="007D6EF9">
              <w:rPr>
                <w:bCs/>
                <w:sz w:val="18"/>
                <w:szCs w:val="18"/>
              </w:rPr>
              <w:t>Исполнение</w:t>
            </w:r>
          </w:p>
        </w:tc>
      </w:tr>
      <w:tr w:rsidR="007D6EF9" w:rsidRPr="007D6EF9" w:rsidTr="00AD4580">
        <w:trPr>
          <w:trHeight w:val="300"/>
        </w:trPr>
        <w:tc>
          <w:tcPr>
            <w:tcW w:w="6112" w:type="dxa"/>
            <w:tcBorders>
              <w:top w:val="nil"/>
              <w:left w:val="single" w:sz="4" w:space="0" w:color="auto"/>
              <w:bottom w:val="single" w:sz="4" w:space="0" w:color="auto"/>
              <w:right w:val="single" w:sz="4" w:space="0" w:color="auto"/>
            </w:tcBorders>
            <w:noWrap/>
            <w:vAlign w:val="bottom"/>
          </w:tcPr>
          <w:p w:rsidR="007D6EF9" w:rsidRPr="007D6EF9" w:rsidRDefault="007D6EF9" w:rsidP="00AD4580">
            <w:pPr>
              <w:spacing w:line="240" w:lineRule="auto"/>
              <w:ind w:firstLine="0"/>
              <w:rPr>
                <w:bCs/>
                <w:sz w:val="18"/>
                <w:szCs w:val="18"/>
              </w:rPr>
            </w:pPr>
            <w:r w:rsidRPr="007D6EF9">
              <w:rPr>
                <w:bCs/>
                <w:sz w:val="18"/>
                <w:szCs w:val="18"/>
              </w:rPr>
              <w:t>Дотации, всего, в т.ч.</w:t>
            </w:r>
          </w:p>
        </w:tc>
        <w:tc>
          <w:tcPr>
            <w:tcW w:w="1793"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firstLine="0"/>
              <w:rPr>
                <w:bCs/>
                <w:sz w:val="18"/>
                <w:szCs w:val="18"/>
              </w:rPr>
            </w:pPr>
            <w:r w:rsidRPr="007D6EF9">
              <w:rPr>
                <w:bCs/>
                <w:sz w:val="18"/>
                <w:szCs w:val="18"/>
              </w:rPr>
              <w:t>5004800,00</w:t>
            </w:r>
          </w:p>
        </w:tc>
        <w:tc>
          <w:tcPr>
            <w:tcW w:w="1590"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firstLine="0"/>
              <w:rPr>
                <w:bCs/>
                <w:sz w:val="18"/>
                <w:szCs w:val="18"/>
              </w:rPr>
            </w:pPr>
            <w:r w:rsidRPr="007D6EF9">
              <w:rPr>
                <w:bCs/>
                <w:sz w:val="18"/>
                <w:szCs w:val="18"/>
              </w:rPr>
              <w:t>5004800,00</w:t>
            </w:r>
          </w:p>
        </w:tc>
      </w:tr>
      <w:tr w:rsidR="007D6EF9" w:rsidRPr="007D6EF9" w:rsidTr="0086667C">
        <w:trPr>
          <w:trHeight w:val="339"/>
        </w:trPr>
        <w:tc>
          <w:tcPr>
            <w:tcW w:w="6112" w:type="dxa"/>
            <w:tcBorders>
              <w:top w:val="nil"/>
              <w:left w:val="single" w:sz="4" w:space="0" w:color="auto"/>
              <w:bottom w:val="single" w:sz="4" w:space="0" w:color="auto"/>
              <w:right w:val="single" w:sz="4" w:space="0" w:color="auto"/>
            </w:tcBorders>
            <w:vAlign w:val="bottom"/>
          </w:tcPr>
          <w:p w:rsidR="007D6EF9" w:rsidRPr="007D6EF9" w:rsidRDefault="007D6EF9" w:rsidP="00AD4580">
            <w:pPr>
              <w:spacing w:line="240" w:lineRule="auto"/>
              <w:ind w:firstLine="0"/>
              <w:rPr>
                <w:bCs/>
                <w:i/>
                <w:iCs/>
                <w:sz w:val="18"/>
                <w:szCs w:val="18"/>
              </w:rPr>
            </w:pPr>
            <w:r w:rsidRPr="007D6EF9">
              <w:rPr>
                <w:bCs/>
                <w:i/>
                <w:iCs/>
                <w:sz w:val="18"/>
                <w:szCs w:val="18"/>
              </w:rPr>
              <w:t xml:space="preserve">Дотации на выравнивание уровня бюджетной обеспеченности </w:t>
            </w:r>
          </w:p>
        </w:tc>
        <w:tc>
          <w:tcPr>
            <w:tcW w:w="1793"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firstLine="0"/>
              <w:rPr>
                <w:bCs/>
                <w:i/>
                <w:iCs/>
                <w:sz w:val="18"/>
                <w:szCs w:val="18"/>
              </w:rPr>
            </w:pPr>
            <w:r w:rsidRPr="007D6EF9">
              <w:rPr>
                <w:bCs/>
                <w:i/>
                <w:iCs/>
                <w:sz w:val="18"/>
                <w:szCs w:val="18"/>
              </w:rPr>
              <w:t>5004800,00</w:t>
            </w:r>
          </w:p>
        </w:tc>
        <w:tc>
          <w:tcPr>
            <w:tcW w:w="1590"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firstLine="0"/>
              <w:rPr>
                <w:bCs/>
                <w:i/>
                <w:iCs/>
                <w:sz w:val="18"/>
                <w:szCs w:val="18"/>
              </w:rPr>
            </w:pPr>
            <w:r w:rsidRPr="007D6EF9">
              <w:rPr>
                <w:bCs/>
                <w:i/>
                <w:iCs/>
                <w:sz w:val="18"/>
                <w:szCs w:val="18"/>
              </w:rPr>
              <w:t>5004800,00</w:t>
            </w:r>
          </w:p>
        </w:tc>
      </w:tr>
      <w:tr w:rsidR="007D6EF9" w:rsidRPr="007D6EF9" w:rsidTr="00AD4580">
        <w:trPr>
          <w:trHeight w:val="335"/>
        </w:trPr>
        <w:tc>
          <w:tcPr>
            <w:tcW w:w="6112" w:type="dxa"/>
            <w:tcBorders>
              <w:top w:val="nil"/>
              <w:left w:val="single" w:sz="4" w:space="0" w:color="auto"/>
              <w:bottom w:val="single" w:sz="4" w:space="0" w:color="auto"/>
              <w:right w:val="single" w:sz="4" w:space="0" w:color="auto"/>
            </w:tcBorders>
            <w:vAlign w:val="bottom"/>
          </w:tcPr>
          <w:p w:rsidR="007D6EF9" w:rsidRPr="007D6EF9" w:rsidRDefault="007D6EF9" w:rsidP="00AD4580">
            <w:pPr>
              <w:spacing w:line="240" w:lineRule="auto"/>
              <w:ind w:firstLine="0"/>
              <w:rPr>
                <w:bCs/>
                <w:i/>
                <w:iCs/>
                <w:sz w:val="18"/>
                <w:szCs w:val="18"/>
              </w:rPr>
            </w:pPr>
            <w:r w:rsidRPr="007D6EF9">
              <w:rPr>
                <w:bCs/>
                <w:i/>
                <w:iCs/>
                <w:sz w:val="18"/>
                <w:szCs w:val="18"/>
              </w:rPr>
              <w:t>Субвенции, всего</w:t>
            </w:r>
          </w:p>
        </w:tc>
        <w:tc>
          <w:tcPr>
            <w:tcW w:w="1793"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firstLine="0"/>
              <w:rPr>
                <w:bCs/>
                <w:i/>
                <w:iCs/>
                <w:sz w:val="18"/>
                <w:szCs w:val="18"/>
              </w:rPr>
            </w:pPr>
            <w:r w:rsidRPr="007D6EF9">
              <w:rPr>
                <w:bCs/>
                <w:i/>
                <w:iCs/>
                <w:sz w:val="18"/>
                <w:szCs w:val="18"/>
              </w:rPr>
              <w:t>110100,00</w:t>
            </w:r>
          </w:p>
        </w:tc>
        <w:tc>
          <w:tcPr>
            <w:tcW w:w="1590"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firstLine="0"/>
              <w:rPr>
                <w:bCs/>
                <w:i/>
                <w:iCs/>
                <w:sz w:val="18"/>
                <w:szCs w:val="18"/>
              </w:rPr>
            </w:pPr>
            <w:r w:rsidRPr="007D6EF9">
              <w:rPr>
                <w:bCs/>
                <w:i/>
                <w:iCs/>
                <w:sz w:val="18"/>
                <w:szCs w:val="18"/>
              </w:rPr>
              <w:t>110100,00</w:t>
            </w:r>
          </w:p>
        </w:tc>
      </w:tr>
      <w:tr w:rsidR="007D6EF9" w:rsidRPr="007D6EF9" w:rsidTr="0086667C">
        <w:trPr>
          <w:trHeight w:val="637"/>
        </w:trPr>
        <w:tc>
          <w:tcPr>
            <w:tcW w:w="6112" w:type="dxa"/>
            <w:tcBorders>
              <w:top w:val="nil"/>
              <w:left w:val="single" w:sz="4" w:space="0" w:color="auto"/>
              <w:bottom w:val="single" w:sz="4" w:space="0" w:color="auto"/>
              <w:right w:val="single" w:sz="4" w:space="0" w:color="auto"/>
            </w:tcBorders>
            <w:vAlign w:val="bottom"/>
          </w:tcPr>
          <w:p w:rsidR="007D6EF9" w:rsidRPr="007D6EF9" w:rsidRDefault="007D6EF9" w:rsidP="00AD4580">
            <w:pPr>
              <w:spacing w:line="240" w:lineRule="auto"/>
              <w:ind w:firstLine="0"/>
              <w:rPr>
                <w:bCs/>
                <w:i/>
                <w:iCs/>
                <w:sz w:val="18"/>
                <w:szCs w:val="18"/>
              </w:rPr>
            </w:pPr>
            <w:r w:rsidRPr="007D6EF9">
              <w:rPr>
                <w:bCs/>
                <w:i/>
                <w:iCs/>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93"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firstLine="0"/>
              <w:rPr>
                <w:bCs/>
                <w:i/>
                <w:iCs/>
                <w:sz w:val="18"/>
                <w:szCs w:val="18"/>
              </w:rPr>
            </w:pPr>
            <w:r w:rsidRPr="007D6EF9">
              <w:rPr>
                <w:bCs/>
                <w:i/>
                <w:iCs/>
                <w:sz w:val="18"/>
                <w:szCs w:val="18"/>
              </w:rPr>
              <w:t>110000,00</w:t>
            </w:r>
          </w:p>
        </w:tc>
        <w:tc>
          <w:tcPr>
            <w:tcW w:w="1590"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firstLine="0"/>
              <w:rPr>
                <w:bCs/>
                <w:i/>
                <w:iCs/>
                <w:sz w:val="18"/>
                <w:szCs w:val="18"/>
              </w:rPr>
            </w:pPr>
            <w:r w:rsidRPr="007D6EF9">
              <w:rPr>
                <w:bCs/>
                <w:i/>
                <w:iCs/>
                <w:sz w:val="18"/>
                <w:szCs w:val="18"/>
              </w:rPr>
              <w:t>110000,00</w:t>
            </w:r>
          </w:p>
        </w:tc>
      </w:tr>
      <w:tr w:rsidR="007D6EF9" w:rsidRPr="007D6EF9" w:rsidTr="00AD4580">
        <w:trPr>
          <w:trHeight w:val="255"/>
        </w:trPr>
        <w:tc>
          <w:tcPr>
            <w:tcW w:w="6112" w:type="dxa"/>
            <w:tcBorders>
              <w:top w:val="nil"/>
              <w:left w:val="single" w:sz="4" w:space="0" w:color="auto"/>
              <w:bottom w:val="single" w:sz="4" w:space="0" w:color="auto"/>
              <w:right w:val="single" w:sz="4" w:space="0" w:color="auto"/>
            </w:tcBorders>
            <w:noWrap/>
            <w:vAlign w:val="bottom"/>
          </w:tcPr>
          <w:p w:rsidR="007D6EF9" w:rsidRPr="007D6EF9" w:rsidRDefault="007D6EF9" w:rsidP="00AD4580">
            <w:pPr>
              <w:spacing w:line="240" w:lineRule="auto"/>
              <w:ind w:firstLine="0"/>
              <w:rPr>
                <w:bCs/>
                <w:sz w:val="18"/>
                <w:szCs w:val="18"/>
              </w:rPr>
            </w:pPr>
            <w:r w:rsidRPr="007D6EF9">
              <w:rPr>
                <w:bCs/>
                <w:sz w:val="18"/>
                <w:szCs w:val="18"/>
              </w:rPr>
              <w:t>Субвенции бюджетам поселений на выполнение передаваемых полномочий субъектов Российской Федерации</w:t>
            </w:r>
          </w:p>
        </w:tc>
        <w:tc>
          <w:tcPr>
            <w:tcW w:w="1793"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firstLine="0"/>
              <w:rPr>
                <w:bCs/>
                <w:sz w:val="18"/>
                <w:szCs w:val="18"/>
              </w:rPr>
            </w:pPr>
            <w:r w:rsidRPr="007D6EF9">
              <w:rPr>
                <w:bCs/>
                <w:sz w:val="18"/>
                <w:szCs w:val="18"/>
              </w:rPr>
              <w:t>100,00</w:t>
            </w:r>
          </w:p>
        </w:tc>
        <w:tc>
          <w:tcPr>
            <w:tcW w:w="1590"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firstLine="0"/>
              <w:rPr>
                <w:bCs/>
                <w:sz w:val="18"/>
                <w:szCs w:val="18"/>
              </w:rPr>
            </w:pPr>
            <w:r w:rsidRPr="007D6EF9">
              <w:rPr>
                <w:bCs/>
                <w:sz w:val="18"/>
                <w:szCs w:val="18"/>
              </w:rPr>
              <w:t xml:space="preserve">  100,00          </w:t>
            </w:r>
          </w:p>
        </w:tc>
      </w:tr>
      <w:tr w:rsidR="007D6EF9" w:rsidRPr="007D6EF9" w:rsidTr="00AD4580">
        <w:trPr>
          <w:trHeight w:val="255"/>
        </w:trPr>
        <w:tc>
          <w:tcPr>
            <w:tcW w:w="6112" w:type="dxa"/>
            <w:tcBorders>
              <w:top w:val="nil"/>
              <w:left w:val="single" w:sz="4" w:space="0" w:color="auto"/>
              <w:bottom w:val="single" w:sz="4" w:space="0" w:color="auto"/>
              <w:right w:val="single" w:sz="4" w:space="0" w:color="auto"/>
            </w:tcBorders>
            <w:noWrap/>
            <w:vAlign w:val="bottom"/>
          </w:tcPr>
          <w:p w:rsidR="007D6EF9" w:rsidRPr="007D6EF9" w:rsidRDefault="007D6EF9" w:rsidP="00AD4580">
            <w:pPr>
              <w:spacing w:line="240" w:lineRule="auto"/>
              <w:ind w:firstLine="0"/>
              <w:rPr>
                <w:bCs/>
                <w:sz w:val="18"/>
                <w:szCs w:val="18"/>
              </w:rPr>
            </w:pPr>
            <w:r w:rsidRPr="007D6EF9">
              <w:rPr>
                <w:bCs/>
                <w:sz w:val="18"/>
                <w:szCs w:val="18"/>
              </w:rPr>
              <w:t xml:space="preserve"> Межбюджетные трансферты, передаваемые бюджетам сельских поселений из бюджетов муниципальных районов</w:t>
            </w:r>
          </w:p>
        </w:tc>
        <w:tc>
          <w:tcPr>
            <w:tcW w:w="1793"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firstLine="0"/>
              <w:rPr>
                <w:bCs/>
                <w:sz w:val="18"/>
                <w:szCs w:val="18"/>
              </w:rPr>
            </w:pPr>
            <w:r w:rsidRPr="007D6EF9">
              <w:rPr>
                <w:bCs/>
                <w:sz w:val="18"/>
                <w:szCs w:val="18"/>
              </w:rPr>
              <w:t>1159000,00</w:t>
            </w:r>
          </w:p>
        </w:tc>
        <w:tc>
          <w:tcPr>
            <w:tcW w:w="1590"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firstLine="0"/>
              <w:rPr>
                <w:bCs/>
                <w:sz w:val="18"/>
                <w:szCs w:val="18"/>
              </w:rPr>
            </w:pPr>
            <w:r w:rsidRPr="007D6EF9">
              <w:rPr>
                <w:bCs/>
                <w:sz w:val="18"/>
                <w:szCs w:val="18"/>
              </w:rPr>
              <w:t>1159000,00</w:t>
            </w:r>
          </w:p>
        </w:tc>
      </w:tr>
      <w:tr w:rsidR="007D6EF9" w:rsidRPr="007D6EF9" w:rsidTr="00AD4580">
        <w:trPr>
          <w:trHeight w:val="255"/>
        </w:trPr>
        <w:tc>
          <w:tcPr>
            <w:tcW w:w="6112" w:type="dxa"/>
            <w:tcBorders>
              <w:top w:val="nil"/>
              <w:left w:val="single" w:sz="4" w:space="0" w:color="auto"/>
              <w:bottom w:val="single" w:sz="4" w:space="0" w:color="auto"/>
              <w:right w:val="single" w:sz="4" w:space="0" w:color="auto"/>
            </w:tcBorders>
            <w:noWrap/>
            <w:vAlign w:val="bottom"/>
          </w:tcPr>
          <w:p w:rsidR="007D6EF9" w:rsidRPr="007D6EF9" w:rsidRDefault="007D6EF9" w:rsidP="00AD4580">
            <w:pPr>
              <w:spacing w:line="240" w:lineRule="auto"/>
              <w:ind w:firstLine="0"/>
              <w:rPr>
                <w:bCs/>
                <w:sz w:val="18"/>
                <w:szCs w:val="18"/>
              </w:rPr>
            </w:pPr>
            <w:r w:rsidRPr="007D6EF9">
              <w:rPr>
                <w:bCs/>
                <w:sz w:val="18"/>
                <w:szCs w:val="18"/>
              </w:rPr>
              <w:t>Субсидии бюджетам сельских поселений на осуществление дорожной деятельности</w:t>
            </w:r>
          </w:p>
        </w:tc>
        <w:tc>
          <w:tcPr>
            <w:tcW w:w="1793"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firstLine="0"/>
              <w:rPr>
                <w:bCs/>
                <w:sz w:val="18"/>
                <w:szCs w:val="18"/>
              </w:rPr>
            </w:pPr>
            <w:r w:rsidRPr="007D6EF9">
              <w:rPr>
                <w:bCs/>
                <w:sz w:val="18"/>
                <w:szCs w:val="18"/>
              </w:rPr>
              <w:t>3738016,30</w:t>
            </w:r>
          </w:p>
        </w:tc>
        <w:tc>
          <w:tcPr>
            <w:tcW w:w="1590"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firstLine="0"/>
              <w:rPr>
                <w:bCs/>
                <w:sz w:val="18"/>
                <w:szCs w:val="18"/>
              </w:rPr>
            </w:pPr>
            <w:r w:rsidRPr="007D6EF9">
              <w:rPr>
                <w:bCs/>
                <w:sz w:val="18"/>
                <w:szCs w:val="18"/>
              </w:rPr>
              <w:t>3738016,30</w:t>
            </w:r>
          </w:p>
        </w:tc>
      </w:tr>
      <w:tr w:rsidR="007D6EF9" w:rsidRPr="007D6EF9" w:rsidTr="00AD4580">
        <w:trPr>
          <w:trHeight w:val="255"/>
        </w:trPr>
        <w:tc>
          <w:tcPr>
            <w:tcW w:w="6112" w:type="dxa"/>
            <w:tcBorders>
              <w:top w:val="nil"/>
              <w:left w:val="single" w:sz="4" w:space="0" w:color="auto"/>
              <w:bottom w:val="single" w:sz="4" w:space="0" w:color="auto"/>
              <w:right w:val="single" w:sz="4" w:space="0" w:color="auto"/>
            </w:tcBorders>
            <w:noWrap/>
            <w:vAlign w:val="bottom"/>
          </w:tcPr>
          <w:p w:rsidR="007D6EF9" w:rsidRPr="007D6EF9" w:rsidRDefault="007D6EF9" w:rsidP="00AD4580">
            <w:pPr>
              <w:spacing w:line="240" w:lineRule="auto"/>
              <w:ind w:firstLine="0"/>
              <w:rPr>
                <w:bCs/>
                <w:sz w:val="18"/>
                <w:szCs w:val="18"/>
              </w:rPr>
            </w:pPr>
            <w:r w:rsidRPr="007D6EF9">
              <w:rPr>
                <w:bCs/>
                <w:sz w:val="18"/>
                <w:szCs w:val="18"/>
              </w:rPr>
              <w:t>Прочие межбюджетные трансферты, передаваемые бюджетам сельских поселений</w:t>
            </w:r>
          </w:p>
        </w:tc>
        <w:tc>
          <w:tcPr>
            <w:tcW w:w="1793"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firstLine="0"/>
              <w:rPr>
                <w:bCs/>
                <w:sz w:val="18"/>
                <w:szCs w:val="18"/>
              </w:rPr>
            </w:pPr>
            <w:r w:rsidRPr="007D6EF9">
              <w:rPr>
                <w:bCs/>
                <w:sz w:val="18"/>
                <w:szCs w:val="18"/>
              </w:rPr>
              <w:t>6107500,00</w:t>
            </w:r>
          </w:p>
        </w:tc>
        <w:tc>
          <w:tcPr>
            <w:tcW w:w="1590"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firstLine="0"/>
              <w:rPr>
                <w:bCs/>
                <w:sz w:val="18"/>
                <w:szCs w:val="18"/>
              </w:rPr>
            </w:pPr>
            <w:r w:rsidRPr="007D6EF9">
              <w:rPr>
                <w:bCs/>
                <w:sz w:val="18"/>
                <w:szCs w:val="18"/>
              </w:rPr>
              <w:t>6107500,00</w:t>
            </w:r>
          </w:p>
        </w:tc>
      </w:tr>
      <w:tr w:rsidR="007D6EF9" w:rsidRPr="007D6EF9" w:rsidTr="00AD4580">
        <w:trPr>
          <w:trHeight w:val="240"/>
        </w:trPr>
        <w:tc>
          <w:tcPr>
            <w:tcW w:w="6112" w:type="dxa"/>
            <w:tcBorders>
              <w:top w:val="nil"/>
              <w:left w:val="single" w:sz="4" w:space="0" w:color="auto"/>
              <w:bottom w:val="single" w:sz="4" w:space="0" w:color="auto"/>
              <w:right w:val="single" w:sz="4" w:space="0" w:color="auto"/>
            </w:tcBorders>
            <w:vAlign w:val="bottom"/>
          </w:tcPr>
          <w:p w:rsidR="007D6EF9" w:rsidRPr="007D6EF9" w:rsidRDefault="007D6EF9" w:rsidP="00AD4580">
            <w:pPr>
              <w:spacing w:line="240" w:lineRule="auto"/>
              <w:ind w:firstLine="0"/>
              <w:rPr>
                <w:bCs/>
                <w:sz w:val="18"/>
                <w:szCs w:val="18"/>
              </w:rPr>
            </w:pPr>
            <w:r w:rsidRPr="007D6EF9">
              <w:rPr>
                <w:bCs/>
                <w:sz w:val="18"/>
                <w:szCs w:val="18"/>
              </w:rPr>
              <w:t>Финансовая помощь, всего</w:t>
            </w:r>
          </w:p>
        </w:tc>
        <w:tc>
          <w:tcPr>
            <w:tcW w:w="1793"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firstLine="0"/>
              <w:rPr>
                <w:bCs/>
                <w:sz w:val="18"/>
                <w:szCs w:val="18"/>
              </w:rPr>
            </w:pPr>
            <w:r w:rsidRPr="007D6EF9">
              <w:rPr>
                <w:bCs/>
                <w:sz w:val="18"/>
                <w:szCs w:val="18"/>
              </w:rPr>
              <w:t>16119416,30</w:t>
            </w:r>
          </w:p>
        </w:tc>
        <w:tc>
          <w:tcPr>
            <w:tcW w:w="1590"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firstLine="0"/>
              <w:rPr>
                <w:bCs/>
                <w:sz w:val="18"/>
                <w:szCs w:val="18"/>
              </w:rPr>
            </w:pPr>
            <w:r w:rsidRPr="007D6EF9">
              <w:rPr>
                <w:bCs/>
                <w:sz w:val="18"/>
                <w:szCs w:val="18"/>
              </w:rPr>
              <w:t>16119416,30</w:t>
            </w:r>
          </w:p>
        </w:tc>
      </w:tr>
    </w:tbl>
    <w:p w:rsidR="007D6EF9" w:rsidRPr="007D6EF9" w:rsidRDefault="007D6EF9" w:rsidP="00AD4580">
      <w:pPr>
        <w:pStyle w:val="23"/>
        <w:spacing w:line="240" w:lineRule="auto"/>
        <w:rPr>
          <w:sz w:val="18"/>
          <w:szCs w:val="18"/>
        </w:rPr>
      </w:pPr>
    </w:p>
    <w:p w:rsidR="007D6EF9" w:rsidRPr="007D6EF9" w:rsidRDefault="007D6EF9" w:rsidP="00AD4580">
      <w:pPr>
        <w:pStyle w:val="23"/>
        <w:spacing w:line="240" w:lineRule="auto"/>
        <w:ind w:firstLine="720"/>
        <w:rPr>
          <w:sz w:val="18"/>
          <w:szCs w:val="18"/>
        </w:rPr>
      </w:pPr>
      <w:r w:rsidRPr="007D6EF9">
        <w:rPr>
          <w:sz w:val="18"/>
          <w:szCs w:val="18"/>
        </w:rPr>
        <w:lastRenderedPageBreak/>
        <w:t>В 2021 году в связи с передачей отдельных государственных полномочий  выделялись денежные средства на следующие цели:</w:t>
      </w:r>
    </w:p>
    <w:tbl>
      <w:tblPr>
        <w:tblW w:w="9375" w:type="dxa"/>
        <w:tblInd w:w="93" w:type="dxa"/>
        <w:tblLook w:val="0000" w:firstRow="0" w:lastRow="0" w:firstColumn="0" w:lastColumn="0" w:noHBand="0" w:noVBand="0"/>
      </w:tblPr>
      <w:tblGrid>
        <w:gridCol w:w="3075"/>
        <w:gridCol w:w="3240"/>
        <w:gridCol w:w="3060"/>
      </w:tblGrid>
      <w:tr w:rsidR="007D6EF9" w:rsidRPr="007D6EF9" w:rsidTr="00AD4580">
        <w:trPr>
          <w:trHeight w:val="259"/>
        </w:trPr>
        <w:tc>
          <w:tcPr>
            <w:tcW w:w="3075" w:type="dxa"/>
            <w:tcBorders>
              <w:top w:val="single" w:sz="4" w:space="0" w:color="auto"/>
              <w:left w:val="single" w:sz="4" w:space="0" w:color="auto"/>
              <w:bottom w:val="single" w:sz="4" w:space="0" w:color="000000"/>
              <w:right w:val="single" w:sz="4" w:space="0" w:color="auto"/>
            </w:tcBorders>
            <w:vAlign w:val="center"/>
          </w:tcPr>
          <w:p w:rsidR="007D6EF9" w:rsidRPr="007D6EF9" w:rsidRDefault="007D6EF9" w:rsidP="00AD4580">
            <w:pPr>
              <w:spacing w:line="240" w:lineRule="auto"/>
              <w:rPr>
                <w:b/>
                <w:bCs/>
                <w:sz w:val="18"/>
                <w:szCs w:val="18"/>
              </w:rPr>
            </w:pPr>
          </w:p>
        </w:tc>
        <w:tc>
          <w:tcPr>
            <w:tcW w:w="3240" w:type="dxa"/>
            <w:tcBorders>
              <w:top w:val="nil"/>
              <w:left w:val="nil"/>
              <w:bottom w:val="single" w:sz="4" w:space="0" w:color="auto"/>
              <w:right w:val="single" w:sz="4" w:space="0" w:color="auto"/>
            </w:tcBorders>
            <w:vAlign w:val="bottom"/>
          </w:tcPr>
          <w:p w:rsidR="007D6EF9" w:rsidRPr="007D6EF9" w:rsidRDefault="007D6EF9" w:rsidP="00AD4580">
            <w:pPr>
              <w:spacing w:line="240" w:lineRule="auto"/>
              <w:rPr>
                <w:bCs/>
                <w:sz w:val="18"/>
                <w:szCs w:val="18"/>
              </w:rPr>
            </w:pPr>
            <w:r w:rsidRPr="007D6EF9">
              <w:rPr>
                <w:bCs/>
                <w:sz w:val="18"/>
                <w:szCs w:val="18"/>
              </w:rPr>
              <w:t>План</w:t>
            </w:r>
          </w:p>
        </w:tc>
        <w:tc>
          <w:tcPr>
            <w:tcW w:w="3060" w:type="dxa"/>
            <w:tcBorders>
              <w:top w:val="nil"/>
              <w:left w:val="nil"/>
              <w:bottom w:val="single" w:sz="4" w:space="0" w:color="auto"/>
              <w:right w:val="single" w:sz="4" w:space="0" w:color="auto"/>
            </w:tcBorders>
            <w:vAlign w:val="bottom"/>
          </w:tcPr>
          <w:p w:rsidR="007D6EF9" w:rsidRPr="007D6EF9" w:rsidRDefault="007D6EF9" w:rsidP="00AD4580">
            <w:pPr>
              <w:spacing w:line="240" w:lineRule="auto"/>
              <w:rPr>
                <w:bCs/>
                <w:sz w:val="18"/>
                <w:szCs w:val="18"/>
              </w:rPr>
            </w:pPr>
            <w:r w:rsidRPr="007D6EF9">
              <w:rPr>
                <w:bCs/>
                <w:sz w:val="18"/>
                <w:szCs w:val="18"/>
              </w:rPr>
              <w:t>Факт</w:t>
            </w:r>
          </w:p>
        </w:tc>
      </w:tr>
      <w:tr w:rsidR="007D6EF9" w:rsidRPr="007D6EF9" w:rsidTr="00AD4580">
        <w:trPr>
          <w:trHeight w:val="1020"/>
        </w:trPr>
        <w:tc>
          <w:tcPr>
            <w:tcW w:w="3075" w:type="dxa"/>
            <w:tcBorders>
              <w:top w:val="nil"/>
              <w:left w:val="single" w:sz="4" w:space="0" w:color="auto"/>
              <w:bottom w:val="single" w:sz="4" w:space="0" w:color="auto"/>
              <w:right w:val="single" w:sz="4" w:space="0" w:color="auto"/>
            </w:tcBorders>
            <w:vAlign w:val="bottom"/>
          </w:tcPr>
          <w:p w:rsidR="007D6EF9" w:rsidRPr="007D6EF9" w:rsidRDefault="007D6EF9" w:rsidP="00AD4580">
            <w:pPr>
              <w:spacing w:line="240" w:lineRule="auto"/>
              <w:rPr>
                <w:sz w:val="18"/>
                <w:szCs w:val="18"/>
              </w:rPr>
            </w:pPr>
            <w:r w:rsidRPr="007D6EF9">
              <w:rPr>
                <w:sz w:val="18"/>
                <w:szCs w:val="18"/>
              </w:rPr>
              <w:t>Субвенция из Федерального фонда компенсаций на осуществление полномочий по первичному воинскому учету на территориях, где отсутствуют военные комиссариаты</w:t>
            </w:r>
          </w:p>
        </w:tc>
        <w:tc>
          <w:tcPr>
            <w:tcW w:w="3240"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rPr>
                <w:sz w:val="18"/>
                <w:szCs w:val="18"/>
              </w:rPr>
            </w:pPr>
            <w:r w:rsidRPr="007D6EF9">
              <w:rPr>
                <w:sz w:val="18"/>
                <w:szCs w:val="18"/>
              </w:rPr>
              <w:t>110000,00</w:t>
            </w:r>
          </w:p>
        </w:tc>
        <w:tc>
          <w:tcPr>
            <w:tcW w:w="3060"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ind w:left="1247" w:right="777" w:hanging="1247"/>
              <w:rPr>
                <w:sz w:val="18"/>
                <w:szCs w:val="18"/>
              </w:rPr>
            </w:pPr>
            <w:r w:rsidRPr="007D6EF9">
              <w:rPr>
                <w:sz w:val="18"/>
                <w:szCs w:val="18"/>
              </w:rPr>
              <w:t>110000,00</w:t>
            </w:r>
          </w:p>
        </w:tc>
      </w:tr>
      <w:tr w:rsidR="007D6EF9" w:rsidRPr="007D6EF9" w:rsidTr="00AD4580">
        <w:trPr>
          <w:trHeight w:val="315"/>
        </w:trPr>
        <w:tc>
          <w:tcPr>
            <w:tcW w:w="3075" w:type="dxa"/>
            <w:tcBorders>
              <w:top w:val="nil"/>
              <w:left w:val="single" w:sz="4" w:space="0" w:color="auto"/>
              <w:bottom w:val="single" w:sz="4" w:space="0" w:color="auto"/>
              <w:right w:val="single" w:sz="4" w:space="0" w:color="auto"/>
            </w:tcBorders>
            <w:noWrap/>
            <w:vAlign w:val="bottom"/>
          </w:tcPr>
          <w:p w:rsidR="007D6EF9" w:rsidRPr="007D6EF9" w:rsidRDefault="007D6EF9" w:rsidP="00AD4580">
            <w:pPr>
              <w:spacing w:line="240" w:lineRule="auto"/>
              <w:rPr>
                <w:bCs/>
                <w:sz w:val="18"/>
                <w:szCs w:val="18"/>
              </w:rPr>
            </w:pPr>
            <w:r w:rsidRPr="007D6EF9">
              <w:rPr>
                <w:bCs/>
                <w:sz w:val="18"/>
                <w:szCs w:val="18"/>
              </w:rPr>
              <w:t>Итого</w:t>
            </w:r>
          </w:p>
        </w:tc>
        <w:tc>
          <w:tcPr>
            <w:tcW w:w="3240"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rPr>
                <w:bCs/>
                <w:sz w:val="18"/>
                <w:szCs w:val="18"/>
              </w:rPr>
            </w:pPr>
            <w:r w:rsidRPr="007D6EF9">
              <w:rPr>
                <w:bCs/>
                <w:sz w:val="18"/>
                <w:szCs w:val="18"/>
              </w:rPr>
              <w:t>110000,00</w:t>
            </w:r>
          </w:p>
        </w:tc>
        <w:tc>
          <w:tcPr>
            <w:tcW w:w="3060" w:type="dxa"/>
            <w:tcBorders>
              <w:top w:val="nil"/>
              <w:left w:val="nil"/>
              <w:bottom w:val="single" w:sz="4" w:space="0" w:color="auto"/>
              <w:right w:val="single" w:sz="4" w:space="0" w:color="auto"/>
            </w:tcBorders>
            <w:noWrap/>
            <w:vAlign w:val="bottom"/>
          </w:tcPr>
          <w:p w:rsidR="007D6EF9" w:rsidRPr="007D6EF9" w:rsidRDefault="007D6EF9" w:rsidP="00AD4580">
            <w:pPr>
              <w:spacing w:line="240" w:lineRule="auto"/>
              <w:rPr>
                <w:bCs/>
                <w:sz w:val="18"/>
                <w:szCs w:val="18"/>
              </w:rPr>
            </w:pPr>
            <w:r w:rsidRPr="007D6EF9">
              <w:rPr>
                <w:bCs/>
                <w:sz w:val="18"/>
                <w:szCs w:val="18"/>
              </w:rPr>
              <w:t xml:space="preserve"> 110000,00</w:t>
            </w:r>
          </w:p>
        </w:tc>
      </w:tr>
    </w:tbl>
    <w:p w:rsidR="007D6EF9" w:rsidRPr="007D6EF9" w:rsidRDefault="007D6EF9" w:rsidP="00AD4580">
      <w:pPr>
        <w:pStyle w:val="23"/>
        <w:spacing w:line="240" w:lineRule="auto"/>
        <w:ind w:firstLine="720"/>
        <w:rPr>
          <w:sz w:val="18"/>
          <w:szCs w:val="18"/>
        </w:rPr>
      </w:pPr>
      <w:r w:rsidRPr="007D6EF9">
        <w:rPr>
          <w:sz w:val="18"/>
          <w:szCs w:val="18"/>
        </w:rPr>
        <w:t>Собственные  доходы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3074"/>
        <w:gridCol w:w="1424"/>
        <w:gridCol w:w="1082"/>
        <w:gridCol w:w="1270"/>
        <w:gridCol w:w="908"/>
        <w:gridCol w:w="1349"/>
      </w:tblGrid>
      <w:tr w:rsidR="007D6EF9" w:rsidRPr="007D6EF9" w:rsidTr="00AD4580">
        <w:tc>
          <w:tcPr>
            <w:tcW w:w="288" w:type="dxa"/>
          </w:tcPr>
          <w:p w:rsidR="007D6EF9" w:rsidRPr="007D6EF9" w:rsidRDefault="007D6EF9" w:rsidP="00AD4580">
            <w:pPr>
              <w:pStyle w:val="23"/>
              <w:spacing w:line="240" w:lineRule="auto"/>
              <w:ind w:left="-776"/>
              <w:rPr>
                <w:sz w:val="18"/>
                <w:szCs w:val="18"/>
              </w:rPr>
            </w:pPr>
          </w:p>
        </w:tc>
        <w:tc>
          <w:tcPr>
            <w:tcW w:w="3074" w:type="dxa"/>
          </w:tcPr>
          <w:p w:rsidR="007D6EF9" w:rsidRPr="007D6EF9" w:rsidRDefault="007D6EF9" w:rsidP="00AD4580">
            <w:pPr>
              <w:pStyle w:val="23"/>
              <w:spacing w:line="240" w:lineRule="auto"/>
              <w:ind w:firstLine="0"/>
              <w:rPr>
                <w:sz w:val="18"/>
                <w:szCs w:val="18"/>
              </w:rPr>
            </w:pPr>
          </w:p>
        </w:tc>
        <w:tc>
          <w:tcPr>
            <w:tcW w:w="1424" w:type="dxa"/>
          </w:tcPr>
          <w:p w:rsidR="007D6EF9" w:rsidRPr="007D6EF9" w:rsidRDefault="007D6EF9" w:rsidP="00AD4580">
            <w:pPr>
              <w:pStyle w:val="23"/>
              <w:spacing w:line="240" w:lineRule="auto"/>
              <w:ind w:firstLine="43"/>
              <w:rPr>
                <w:sz w:val="18"/>
                <w:szCs w:val="18"/>
              </w:rPr>
            </w:pPr>
            <w:r w:rsidRPr="007D6EF9">
              <w:rPr>
                <w:sz w:val="18"/>
                <w:szCs w:val="18"/>
              </w:rPr>
              <w:t>Назначено по бюджету за   .2021г.</w:t>
            </w:r>
          </w:p>
        </w:tc>
        <w:tc>
          <w:tcPr>
            <w:tcW w:w="1082" w:type="dxa"/>
          </w:tcPr>
          <w:p w:rsidR="007D6EF9" w:rsidRPr="007D6EF9" w:rsidRDefault="007D6EF9" w:rsidP="00AD4580">
            <w:pPr>
              <w:pStyle w:val="23"/>
              <w:spacing w:line="240" w:lineRule="auto"/>
              <w:ind w:firstLine="0"/>
              <w:rPr>
                <w:sz w:val="18"/>
                <w:szCs w:val="18"/>
              </w:rPr>
            </w:pPr>
            <w:r w:rsidRPr="007D6EF9">
              <w:rPr>
                <w:sz w:val="18"/>
                <w:szCs w:val="18"/>
              </w:rPr>
              <w:t xml:space="preserve">Поступило за  2020г. </w:t>
            </w:r>
          </w:p>
        </w:tc>
        <w:tc>
          <w:tcPr>
            <w:tcW w:w="1270" w:type="dxa"/>
          </w:tcPr>
          <w:p w:rsidR="007D6EF9" w:rsidRPr="007D6EF9" w:rsidRDefault="007D6EF9" w:rsidP="00AD4580">
            <w:pPr>
              <w:pStyle w:val="23"/>
              <w:spacing w:line="240" w:lineRule="auto"/>
              <w:ind w:hanging="194"/>
              <w:rPr>
                <w:sz w:val="18"/>
                <w:szCs w:val="18"/>
              </w:rPr>
            </w:pPr>
            <w:r w:rsidRPr="007D6EF9">
              <w:rPr>
                <w:sz w:val="18"/>
                <w:szCs w:val="18"/>
              </w:rPr>
              <w:t>Поступи за  2021</w:t>
            </w:r>
          </w:p>
          <w:p w:rsidR="007D6EF9" w:rsidRPr="007D6EF9" w:rsidRDefault="007D6EF9" w:rsidP="00AD4580">
            <w:pPr>
              <w:pStyle w:val="23"/>
              <w:spacing w:line="240" w:lineRule="auto"/>
              <w:ind w:hanging="194"/>
              <w:rPr>
                <w:sz w:val="18"/>
                <w:szCs w:val="18"/>
              </w:rPr>
            </w:pPr>
            <w:r w:rsidRPr="007D6EF9">
              <w:rPr>
                <w:sz w:val="18"/>
                <w:szCs w:val="18"/>
              </w:rPr>
              <w:t>г.</w:t>
            </w:r>
          </w:p>
        </w:tc>
        <w:tc>
          <w:tcPr>
            <w:tcW w:w="908" w:type="dxa"/>
          </w:tcPr>
          <w:p w:rsidR="007D6EF9" w:rsidRPr="007D6EF9" w:rsidRDefault="007D6EF9" w:rsidP="00AD4580">
            <w:pPr>
              <w:pStyle w:val="23"/>
              <w:spacing w:line="240" w:lineRule="auto"/>
              <w:ind w:hanging="51"/>
              <w:rPr>
                <w:sz w:val="18"/>
                <w:szCs w:val="18"/>
              </w:rPr>
            </w:pPr>
            <w:r w:rsidRPr="007D6EF9">
              <w:rPr>
                <w:sz w:val="18"/>
                <w:szCs w:val="18"/>
              </w:rPr>
              <w:t>Отклон-е</w:t>
            </w:r>
          </w:p>
          <w:p w:rsidR="007D6EF9" w:rsidRPr="007D6EF9" w:rsidRDefault="007D6EF9" w:rsidP="00AD4580">
            <w:pPr>
              <w:pStyle w:val="23"/>
              <w:spacing w:line="240" w:lineRule="auto"/>
              <w:ind w:hanging="51"/>
              <w:rPr>
                <w:sz w:val="18"/>
                <w:szCs w:val="18"/>
              </w:rPr>
            </w:pPr>
            <w:r w:rsidRPr="007D6EF9">
              <w:rPr>
                <w:sz w:val="18"/>
                <w:szCs w:val="18"/>
              </w:rPr>
              <w:t>(+, -)</w:t>
            </w:r>
          </w:p>
        </w:tc>
        <w:tc>
          <w:tcPr>
            <w:tcW w:w="1349" w:type="dxa"/>
          </w:tcPr>
          <w:p w:rsidR="007D6EF9" w:rsidRPr="007D6EF9" w:rsidRDefault="007D6EF9" w:rsidP="00AD4580">
            <w:pPr>
              <w:pStyle w:val="23"/>
              <w:spacing w:line="240" w:lineRule="auto"/>
              <w:ind w:firstLine="0"/>
              <w:rPr>
                <w:sz w:val="18"/>
                <w:szCs w:val="18"/>
              </w:rPr>
            </w:pPr>
            <w:r w:rsidRPr="007D6EF9">
              <w:rPr>
                <w:sz w:val="18"/>
                <w:szCs w:val="18"/>
              </w:rPr>
              <w:t>% исполнения за. 2021г.</w:t>
            </w:r>
          </w:p>
        </w:tc>
      </w:tr>
      <w:tr w:rsidR="007D6EF9" w:rsidRPr="007D6EF9" w:rsidTr="00AD4580">
        <w:tc>
          <w:tcPr>
            <w:tcW w:w="288" w:type="dxa"/>
          </w:tcPr>
          <w:p w:rsidR="007D6EF9" w:rsidRPr="007D6EF9" w:rsidRDefault="007D6EF9" w:rsidP="00AD4580">
            <w:pPr>
              <w:pStyle w:val="23"/>
              <w:spacing w:line="240" w:lineRule="auto"/>
              <w:ind w:left="-776"/>
              <w:rPr>
                <w:sz w:val="18"/>
                <w:szCs w:val="18"/>
              </w:rPr>
            </w:pPr>
          </w:p>
        </w:tc>
        <w:tc>
          <w:tcPr>
            <w:tcW w:w="3074" w:type="dxa"/>
          </w:tcPr>
          <w:p w:rsidR="007D6EF9" w:rsidRPr="007D6EF9" w:rsidRDefault="007D6EF9" w:rsidP="00AD4580">
            <w:pPr>
              <w:pStyle w:val="23"/>
              <w:spacing w:line="240" w:lineRule="auto"/>
              <w:ind w:firstLine="0"/>
              <w:rPr>
                <w:sz w:val="18"/>
                <w:szCs w:val="18"/>
              </w:rPr>
            </w:pPr>
            <w:r w:rsidRPr="007D6EF9">
              <w:rPr>
                <w:sz w:val="18"/>
                <w:szCs w:val="18"/>
              </w:rPr>
              <w:t>Итого собственные доходы (без предпринимательской деятельности)</w:t>
            </w:r>
          </w:p>
        </w:tc>
        <w:tc>
          <w:tcPr>
            <w:tcW w:w="1424" w:type="dxa"/>
          </w:tcPr>
          <w:p w:rsidR="007D6EF9" w:rsidRPr="007D6EF9" w:rsidRDefault="007D6EF9" w:rsidP="00AD4580">
            <w:pPr>
              <w:pStyle w:val="23"/>
              <w:spacing w:line="240" w:lineRule="auto"/>
              <w:ind w:firstLine="43"/>
              <w:rPr>
                <w:sz w:val="18"/>
                <w:szCs w:val="18"/>
              </w:rPr>
            </w:pPr>
            <w:r w:rsidRPr="007D6EF9">
              <w:rPr>
                <w:sz w:val="18"/>
                <w:szCs w:val="18"/>
              </w:rPr>
              <w:t>2660,8</w:t>
            </w:r>
          </w:p>
        </w:tc>
        <w:tc>
          <w:tcPr>
            <w:tcW w:w="1082" w:type="dxa"/>
          </w:tcPr>
          <w:p w:rsidR="007D6EF9" w:rsidRPr="007D6EF9" w:rsidRDefault="007D6EF9" w:rsidP="00AD4580">
            <w:pPr>
              <w:pStyle w:val="23"/>
              <w:spacing w:line="240" w:lineRule="auto"/>
              <w:ind w:firstLine="0"/>
              <w:rPr>
                <w:sz w:val="18"/>
                <w:szCs w:val="18"/>
              </w:rPr>
            </w:pPr>
            <w:r w:rsidRPr="007D6EF9">
              <w:rPr>
                <w:sz w:val="18"/>
                <w:szCs w:val="18"/>
              </w:rPr>
              <w:t>3416,5</w:t>
            </w:r>
          </w:p>
        </w:tc>
        <w:tc>
          <w:tcPr>
            <w:tcW w:w="1270" w:type="dxa"/>
          </w:tcPr>
          <w:p w:rsidR="007D6EF9" w:rsidRPr="007D6EF9" w:rsidRDefault="007D6EF9" w:rsidP="00AD4580">
            <w:pPr>
              <w:pStyle w:val="23"/>
              <w:spacing w:line="240" w:lineRule="auto"/>
              <w:ind w:hanging="194"/>
              <w:rPr>
                <w:sz w:val="18"/>
                <w:szCs w:val="18"/>
              </w:rPr>
            </w:pPr>
            <w:r w:rsidRPr="007D6EF9">
              <w:rPr>
                <w:sz w:val="18"/>
                <w:szCs w:val="18"/>
              </w:rPr>
              <w:t>2847,2</w:t>
            </w:r>
          </w:p>
        </w:tc>
        <w:tc>
          <w:tcPr>
            <w:tcW w:w="908" w:type="dxa"/>
          </w:tcPr>
          <w:p w:rsidR="007D6EF9" w:rsidRPr="007D6EF9" w:rsidRDefault="007D6EF9" w:rsidP="00AD4580">
            <w:pPr>
              <w:pStyle w:val="23"/>
              <w:spacing w:line="240" w:lineRule="auto"/>
              <w:ind w:hanging="51"/>
              <w:rPr>
                <w:sz w:val="18"/>
                <w:szCs w:val="18"/>
              </w:rPr>
            </w:pPr>
            <w:r w:rsidRPr="007D6EF9">
              <w:rPr>
                <w:sz w:val="18"/>
                <w:szCs w:val="18"/>
              </w:rPr>
              <w:t>-569,3</w:t>
            </w:r>
          </w:p>
        </w:tc>
        <w:tc>
          <w:tcPr>
            <w:tcW w:w="1349" w:type="dxa"/>
          </w:tcPr>
          <w:p w:rsidR="007D6EF9" w:rsidRPr="007D6EF9" w:rsidRDefault="007D6EF9" w:rsidP="00AD4580">
            <w:pPr>
              <w:pStyle w:val="23"/>
              <w:spacing w:line="240" w:lineRule="auto"/>
              <w:ind w:firstLine="0"/>
              <w:rPr>
                <w:sz w:val="18"/>
                <w:szCs w:val="18"/>
              </w:rPr>
            </w:pPr>
            <w:r w:rsidRPr="007D6EF9">
              <w:rPr>
                <w:sz w:val="18"/>
                <w:szCs w:val="18"/>
              </w:rPr>
              <w:t>107</w:t>
            </w:r>
          </w:p>
        </w:tc>
      </w:tr>
      <w:tr w:rsidR="007D6EF9" w:rsidRPr="007D6EF9" w:rsidTr="00AD4580">
        <w:tc>
          <w:tcPr>
            <w:tcW w:w="288" w:type="dxa"/>
          </w:tcPr>
          <w:p w:rsidR="007D6EF9" w:rsidRPr="007D6EF9" w:rsidRDefault="007D6EF9" w:rsidP="00AD4580">
            <w:pPr>
              <w:pStyle w:val="23"/>
              <w:spacing w:line="240" w:lineRule="auto"/>
              <w:ind w:left="-776"/>
              <w:rPr>
                <w:sz w:val="18"/>
                <w:szCs w:val="18"/>
              </w:rPr>
            </w:pPr>
          </w:p>
        </w:tc>
        <w:tc>
          <w:tcPr>
            <w:tcW w:w="3074" w:type="dxa"/>
          </w:tcPr>
          <w:p w:rsidR="007D6EF9" w:rsidRPr="007D6EF9" w:rsidRDefault="007D6EF9" w:rsidP="00AD4580">
            <w:pPr>
              <w:pStyle w:val="23"/>
              <w:spacing w:line="240" w:lineRule="auto"/>
              <w:ind w:firstLine="0"/>
              <w:rPr>
                <w:b/>
                <w:sz w:val="18"/>
                <w:szCs w:val="18"/>
              </w:rPr>
            </w:pPr>
            <w:r w:rsidRPr="007D6EF9">
              <w:rPr>
                <w:b/>
                <w:sz w:val="18"/>
                <w:szCs w:val="18"/>
              </w:rPr>
              <w:t>Налог на доходы физических лиц</w:t>
            </w:r>
          </w:p>
        </w:tc>
        <w:tc>
          <w:tcPr>
            <w:tcW w:w="1424" w:type="dxa"/>
          </w:tcPr>
          <w:p w:rsidR="007D6EF9" w:rsidRPr="007D6EF9" w:rsidRDefault="007D6EF9" w:rsidP="00AD4580">
            <w:pPr>
              <w:pStyle w:val="23"/>
              <w:spacing w:line="240" w:lineRule="auto"/>
              <w:ind w:firstLine="43"/>
              <w:rPr>
                <w:sz w:val="18"/>
                <w:szCs w:val="18"/>
              </w:rPr>
            </w:pPr>
            <w:r w:rsidRPr="007D6EF9">
              <w:rPr>
                <w:sz w:val="18"/>
                <w:szCs w:val="18"/>
              </w:rPr>
              <w:t>270,5</w:t>
            </w:r>
          </w:p>
        </w:tc>
        <w:tc>
          <w:tcPr>
            <w:tcW w:w="1082" w:type="dxa"/>
          </w:tcPr>
          <w:p w:rsidR="007D6EF9" w:rsidRPr="007D6EF9" w:rsidRDefault="007D6EF9" w:rsidP="00AD4580">
            <w:pPr>
              <w:pStyle w:val="23"/>
              <w:spacing w:line="240" w:lineRule="auto"/>
              <w:ind w:firstLine="0"/>
              <w:rPr>
                <w:sz w:val="18"/>
                <w:szCs w:val="18"/>
              </w:rPr>
            </w:pPr>
            <w:r w:rsidRPr="007D6EF9">
              <w:rPr>
                <w:sz w:val="18"/>
                <w:szCs w:val="18"/>
              </w:rPr>
              <w:t>303,3</w:t>
            </w:r>
          </w:p>
        </w:tc>
        <w:tc>
          <w:tcPr>
            <w:tcW w:w="1270" w:type="dxa"/>
          </w:tcPr>
          <w:p w:rsidR="007D6EF9" w:rsidRPr="007D6EF9" w:rsidRDefault="007D6EF9" w:rsidP="00AD4580">
            <w:pPr>
              <w:pStyle w:val="23"/>
              <w:spacing w:line="240" w:lineRule="auto"/>
              <w:ind w:hanging="194"/>
              <w:rPr>
                <w:sz w:val="18"/>
                <w:szCs w:val="18"/>
              </w:rPr>
            </w:pPr>
            <w:r w:rsidRPr="007D6EF9">
              <w:rPr>
                <w:sz w:val="18"/>
                <w:szCs w:val="18"/>
              </w:rPr>
              <w:t>345,2</w:t>
            </w:r>
          </w:p>
        </w:tc>
        <w:tc>
          <w:tcPr>
            <w:tcW w:w="908" w:type="dxa"/>
          </w:tcPr>
          <w:p w:rsidR="007D6EF9" w:rsidRPr="007D6EF9" w:rsidRDefault="007D6EF9" w:rsidP="00AD4580">
            <w:pPr>
              <w:pStyle w:val="23"/>
              <w:spacing w:line="240" w:lineRule="auto"/>
              <w:ind w:hanging="51"/>
              <w:rPr>
                <w:sz w:val="18"/>
                <w:szCs w:val="18"/>
              </w:rPr>
            </w:pPr>
            <w:r w:rsidRPr="007D6EF9">
              <w:rPr>
                <w:sz w:val="18"/>
                <w:szCs w:val="18"/>
              </w:rPr>
              <w:t>41,9</w:t>
            </w:r>
          </w:p>
        </w:tc>
        <w:tc>
          <w:tcPr>
            <w:tcW w:w="1349" w:type="dxa"/>
          </w:tcPr>
          <w:p w:rsidR="007D6EF9" w:rsidRPr="007D6EF9" w:rsidRDefault="007D6EF9" w:rsidP="00AD4580">
            <w:pPr>
              <w:pStyle w:val="23"/>
              <w:spacing w:line="240" w:lineRule="auto"/>
              <w:ind w:firstLine="0"/>
              <w:rPr>
                <w:sz w:val="18"/>
                <w:szCs w:val="18"/>
              </w:rPr>
            </w:pPr>
            <w:r w:rsidRPr="007D6EF9">
              <w:rPr>
                <w:sz w:val="18"/>
                <w:szCs w:val="18"/>
              </w:rPr>
              <w:t>127,6</w:t>
            </w:r>
          </w:p>
        </w:tc>
      </w:tr>
      <w:tr w:rsidR="007D6EF9" w:rsidRPr="007D6EF9" w:rsidTr="00AD4580">
        <w:tc>
          <w:tcPr>
            <w:tcW w:w="288" w:type="dxa"/>
          </w:tcPr>
          <w:p w:rsidR="007D6EF9" w:rsidRPr="007D6EF9" w:rsidRDefault="007D6EF9" w:rsidP="00AD4580">
            <w:pPr>
              <w:pStyle w:val="23"/>
              <w:spacing w:line="240" w:lineRule="auto"/>
              <w:ind w:left="-776"/>
              <w:rPr>
                <w:sz w:val="18"/>
                <w:szCs w:val="18"/>
              </w:rPr>
            </w:pPr>
          </w:p>
        </w:tc>
        <w:tc>
          <w:tcPr>
            <w:tcW w:w="3074" w:type="dxa"/>
          </w:tcPr>
          <w:p w:rsidR="007D6EF9" w:rsidRPr="007D6EF9" w:rsidRDefault="007D6EF9" w:rsidP="00AD4580">
            <w:pPr>
              <w:pStyle w:val="23"/>
              <w:spacing w:line="240" w:lineRule="auto"/>
              <w:ind w:firstLine="0"/>
              <w:rPr>
                <w:sz w:val="18"/>
                <w:szCs w:val="18"/>
              </w:rPr>
            </w:pPr>
            <w:r w:rsidRPr="007D6EF9">
              <w:rPr>
                <w:b/>
                <w:sz w:val="18"/>
                <w:szCs w:val="18"/>
              </w:rPr>
              <w:t>Единый сельхоз. налог</w:t>
            </w:r>
          </w:p>
        </w:tc>
        <w:tc>
          <w:tcPr>
            <w:tcW w:w="1424" w:type="dxa"/>
          </w:tcPr>
          <w:p w:rsidR="007D6EF9" w:rsidRPr="007D6EF9" w:rsidRDefault="007D6EF9" w:rsidP="00AD4580">
            <w:pPr>
              <w:pStyle w:val="23"/>
              <w:spacing w:line="240" w:lineRule="auto"/>
              <w:ind w:firstLine="43"/>
              <w:rPr>
                <w:sz w:val="18"/>
                <w:szCs w:val="18"/>
              </w:rPr>
            </w:pPr>
            <w:r w:rsidRPr="007D6EF9">
              <w:rPr>
                <w:sz w:val="18"/>
                <w:szCs w:val="18"/>
              </w:rPr>
              <w:t>8,9</w:t>
            </w:r>
          </w:p>
        </w:tc>
        <w:tc>
          <w:tcPr>
            <w:tcW w:w="1082" w:type="dxa"/>
          </w:tcPr>
          <w:p w:rsidR="007D6EF9" w:rsidRPr="007D6EF9" w:rsidRDefault="007D6EF9" w:rsidP="00AD4580">
            <w:pPr>
              <w:pStyle w:val="23"/>
              <w:spacing w:line="240" w:lineRule="auto"/>
              <w:ind w:firstLine="0"/>
              <w:rPr>
                <w:sz w:val="18"/>
                <w:szCs w:val="18"/>
              </w:rPr>
            </w:pPr>
            <w:r w:rsidRPr="007D6EF9">
              <w:rPr>
                <w:sz w:val="18"/>
                <w:szCs w:val="18"/>
              </w:rPr>
              <w:t>24,0</w:t>
            </w:r>
          </w:p>
        </w:tc>
        <w:tc>
          <w:tcPr>
            <w:tcW w:w="1270" w:type="dxa"/>
          </w:tcPr>
          <w:p w:rsidR="007D6EF9" w:rsidRPr="007D6EF9" w:rsidRDefault="007D6EF9" w:rsidP="00AD4580">
            <w:pPr>
              <w:pStyle w:val="23"/>
              <w:spacing w:line="240" w:lineRule="auto"/>
              <w:ind w:hanging="194"/>
              <w:rPr>
                <w:sz w:val="18"/>
                <w:szCs w:val="18"/>
              </w:rPr>
            </w:pPr>
            <w:r w:rsidRPr="007D6EF9">
              <w:rPr>
                <w:sz w:val="18"/>
                <w:szCs w:val="18"/>
              </w:rPr>
              <w:t>8,9</w:t>
            </w:r>
          </w:p>
        </w:tc>
        <w:tc>
          <w:tcPr>
            <w:tcW w:w="908" w:type="dxa"/>
          </w:tcPr>
          <w:p w:rsidR="007D6EF9" w:rsidRPr="007D6EF9" w:rsidRDefault="007D6EF9" w:rsidP="00AD4580">
            <w:pPr>
              <w:pStyle w:val="23"/>
              <w:spacing w:line="240" w:lineRule="auto"/>
              <w:ind w:hanging="51"/>
              <w:rPr>
                <w:sz w:val="18"/>
                <w:szCs w:val="18"/>
              </w:rPr>
            </w:pPr>
            <w:r w:rsidRPr="007D6EF9">
              <w:rPr>
                <w:sz w:val="18"/>
                <w:szCs w:val="18"/>
              </w:rPr>
              <w:t>-15,1</w:t>
            </w:r>
          </w:p>
        </w:tc>
        <w:tc>
          <w:tcPr>
            <w:tcW w:w="1349" w:type="dxa"/>
          </w:tcPr>
          <w:p w:rsidR="007D6EF9" w:rsidRPr="007D6EF9" w:rsidRDefault="007D6EF9" w:rsidP="00AD4580">
            <w:pPr>
              <w:pStyle w:val="23"/>
              <w:spacing w:line="240" w:lineRule="auto"/>
              <w:ind w:firstLine="0"/>
              <w:rPr>
                <w:sz w:val="18"/>
                <w:szCs w:val="18"/>
              </w:rPr>
            </w:pPr>
            <w:r w:rsidRPr="007D6EF9">
              <w:rPr>
                <w:sz w:val="18"/>
                <w:szCs w:val="18"/>
              </w:rPr>
              <w:t>100</w:t>
            </w:r>
          </w:p>
        </w:tc>
      </w:tr>
      <w:tr w:rsidR="007D6EF9" w:rsidRPr="007D6EF9" w:rsidTr="00AD4580">
        <w:tc>
          <w:tcPr>
            <w:tcW w:w="288" w:type="dxa"/>
          </w:tcPr>
          <w:p w:rsidR="007D6EF9" w:rsidRPr="007D6EF9" w:rsidRDefault="007D6EF9" w:rsidP="00AD4580">
            <w:pPr>
              <w:pStyle w:val="23"/>
              <w:spacing w:line="240" w:lineRule="auto"/>
              <w:ind w:left="-776"/>
              <w:rPr>
                <w:sz w:val="18"/>
                <w:szCs w:val="18"/>
              </w:rPr>
            </w:pPr>
          </w:p>
        </w:tc>
        <w:tc>
          <w:tcPr>
            <w:tcW w:w="3074" w:type="dxa"/>
          </w:tcPr>
          <w:p w:rsidR="007D6EF9" w:rsidRPr="007D6EF9" w:rsidRDefault="007D6EF9" w:rsidP="00AD4580">
            <w:pPr>
              <w:pStyle w:val="23"/>
              <w:spacing w:line="240" w:lineRule="auto"/>
              <w:ind w:firstLine="0"/>
              <w:rPr>
                <w:sz w:val="18"/>
                <w:szCs w:val="18"/>
              </w:rPr>
            </w:pPr>
            <w:r w:rsidRPr="007D6EF9">
              <w:rPr>
                <w:b/>
                <w:sz w:val="18"/>
                <w:szCs w:val="18"/>
              </w:rPr>
              <w:t>Налог на имущество</w:t>
            </w:r>
          </w:p>
        </w:tc>
        <w:tc>
          <w:tcPr>
            <w:tcW w:w="1424" w:type="dxa"/>
          </w:tcPr>
          <w:p w:rsidR="007D6EF9" w:rsidRPr="007D6EF9" w:rsidRDefault="007D6EF9" w:rsidP="00AD4580">
            <w:pPr>
              <w:pStyle w:val="23"/>
              <w:spacing w:line="240" w:lineRule="auto"/>
              <w:ind w:firstLine="43"/>
              <w:rPr>
                <w:sz w:val="18"/>
                <w:szCs w:val="18"/>
              </w:rPr>
            </w:pPr>
            <w:r w:rsidRPr="007D6EF9">
              <w:rPr>
                <w:sz w:val="18"/>
                <w:szCs w:val="18"/>
              </w:rPr>
              <w:t>54,8</w:t>
            </w:r>
          </w:p>
        </w:tc>
        <w:tc>
          <w:tcPr>
            <w:tcW w:w="1082" w:type="dxa"/>
          </w:tcPr>
          <w:p w:rsidR="007D6EF9" w:rsidRPr="007D6EF9" w:rsidRDefault="007D6EF9" w:rsidP="00AD4580">
            <w:pPr>
              <w:pStyle w:val="23"/>
              <w:spacing w:line="240" w:lineRule="auto"/>
              <w:ind w:firstLine="0"/>
              <w:rPr>
                <w:sz w:val="18"/>
                <w:szCs w:val="18"/>
              </w:rPr>
            </w:pPr>
            <w:r w:rsidRPr="007D6EF9">
              <w:rPr>
                <w:sz w:val="18"/>
                <w:szCs w:val="18"/>
              </w:rPr>
              <w:t>63,5</w:t>
            </w:r>
          </w:p>
        </w:tc>
        <w:tc>
          <w:tcPr>
            <w:tcW w:w="1270" w:type="dxa"/>
          </w:tcPr>
          <w:p w:rsidR="007D6EF9" w:rsidRPr="007D6EF9" w:rsidRDefault="007D6EF9" w:rsidP="00AD4580">
            <w:pPr>
              <w:pStyle w:val="23"/>
              <w:spacing w:line="240" w:lineRule="auto"/>
              <w:ind w:hanging="194"/>
              <w:rPr>
                <w:sz w:val="18"/>
                <w:szCs w:val="18"/>
              </w:rPr>
            </w:pPr>
            <w:r w:rsidRPr="007D6EF9">
              <w:rPr>
                <w:sz w:val="18"/>
                <w:szCs w:val="18"/>
              </w:rPr>
              <w:t>71,3</w:t>
            </w:r>
          </w:p>
        </w:tc>
        <w:tc>
          <w:tcPr>
            <w:tcW w:w="908" w:type="dxa"/>
          </w:tcPr>
          <w:p w:rsidR="007D6EF9" w:rsidRPr="007D6EF9" w:rsidRDefault="007D6EF9" w:rsidP="00AD4580">
            <w:pPr>
              <w:pStyle w:val="23"/>
              <w:spacing w:line="240" w:lineRule="auto"/>
              <w:ind w:hanging="51"/>
              <w:rPr>
                <w:sz w:val="18"/>
                <w:szCs w:val="18"/>
              </w:rPr>
            </w:pPr>
            <w:r w:rsidRPr="007D6EF9">
              <w:rPr>
                <w:sz w:val="18"/>
                <w:szCs w:val="18"/>
              </w:rPr>
              <w:t>7,8</w:t>
            </w:r>
          </w:p>
        </w:tc>
        <w:tc>
          <w:tcPr>
            <w:tcW w:w="1349" w:type="dxa"/>
          </w:tcPr>
          <w:p w:rsidR="007D6EF9" w:rsidRPr="007D6EF9" w:rsidRDefault="007D6EF9" w:rsidP="00AD4580">
            <w:pPr>
              <w:pStyle w:val="23"/>
              <w:spacing w:line="240" w:lineRule="auto"/>
              <w:ind w:firstLine="0"/>
              <w:rPr>
                <w:sz w:val="18"/>
                <w:szCs w:val="18"/>
              </w:rPr>
            </w:pPr>
            <w:r w:rsidRPr="007D6EF9">
              <w:rPr>
                <w:sz w:val="18"/>
                <w:szCs w:val="18"/>
              </w:rPr>
              <w:t>130,1</w:t>
            </w:r>
          </w:p>
        </w:tc>
      </w:tr>
      <w:tr w:rsidR="007D6EF9" w:rsidRPr="007D6EF9" w:rsidTr="00AD4580">
        <w:tc>
          <w:tcPr>
            <w:tcW w:w="288" w:type="dxa"/>
          </w:tcPr>
          <w:p w:rsidR="007D6EF9" w:rsidRPr="007D6EF9" w:rsidRDefault="007D6EF9" w:rsidP="00AD4580">
            <w:pPr>
              <w:pStyle w:val="23"/>
              <w:spacing w:line="240" w:lineRule="auto"/>
              <w:ind w:left="-776"/>
              <w:rPr>
                <w:sz w:val="18"/>
                <w:szCs w:val="18"/>
              </w:rPr>
            </w:pPr>
          </w:p>
        </w:tc>
        <w:tc>
          <w:tcPr>
            <w:tcW w:w="3074" w:type="dxa"/>
          </w:tcPr>
          <w:p w:rsidR="007D6EF9" w:rsidRPr="007D6EF9" w:rsidRDefault="007D6EF9" w:rsidP="00AD4580">
            <w:pPr>
              <w:pStyle w:val="23"/>
              <w:spacing w:line="240" w:lineRule="auto"/>
              <w:ind w:firstLine="0"/>
              <w:rPr>
                <w:b/>
                <w:sz w:val="18"/>
                <w:szCs w:val="18"/>
              </w:rPr>
            </w:pPr>
            <w:r w:rsidRPr="007D6EF9">
              <w:rPr>
                <w:b/>
                <w:sz w:val="18"/>
                <w:szCs w:val="18"/>
              </w:rPr>
              <w:t>Земельный налог</w:t>
            </w:r>
          </w:p>
        </w:tc>
        <w:tc>
          <w:tcPr>
            <w:tcW w:w="1424" w:type="dxa"/>
          </w:tcPr>
          <w:p w:rsidR="007D6EF9" w:rsidRPr="007D6EF9" w:rsidRDefault="007D6EF9" w:rsidP="00AD4580">
            <w:pPr>
              <w:pStyle w:val="23"/>
              <w:spacing w:line="240" w:lineRule="auto"/>
              <w:ind w:firstLine="43"/>
              <w:rPr>
                <w:sz w:val="18"/>
                <w:szCs w:val="18"/>
              </w:rPr>
            </w:pPr>
            <w:r w:rsidRPr="007D6EF9">
              <w:rPr>
                <w:sz w:val="18"/>
                <w:szCs w:val="18"/>
              </w:rPr>
              <w:t>537,4</w:t>
            </w:r>
          </w:p>
        </w:tc>
        <w:tc>
          <w:tcPr>
            <w:tcW w:w="1082" w:type="dxa"/>
          </w:tcPr>
          <w:p w:rsidR="007D6EF9" w:rsidRPr="007D6EF9" w:rsidRDefault="007D6EF9" w:rsidP="00AD4580">
            <w:pPr>
              <w:pStyle w:val="23"/>
              <w:spacing w:line="240" w:lineRule="auto"/>
              <w:ind w:firstLine="0"/>
              <w:rPr>
                <w:sz w:val="18"/>
                <w:szCs w:val="18"/>
              </w:rPr>
            </w:pPr>
            <w:r w:rsidRPr="007D6EF9">
              <w:rPr>
                <w:sz w:val="18"/>
                <w:szCs w:val="18"/>
              </w:rPr>
              <w:t>598,1</w:t>
            </w:r>
          </w:p>
        </w:tc>
        <w:tc>
          <w:tcPr>
            <w:tcW w:w="1270" w:type="dxa"/>
          </w:tcPr>
          <w:p w:rsidR="007D6EF9" w:rsidRPr="007D6EF9" w:rsidRDefault="007D6EF9" w:rsidP="00AD4580">
            <w:pPr>
              <w:pStyle w:val="23"/>
              <w:spacing w:line="240" w:lineRule="auto"/>
              <w:ind w:hanging="194"/>
              <w:rPr>
                <w:sz w:val="18"/>
                <w:szCs w:val="18"/>
              </w:rPr>
            </w:pPr>
            <w:r w:rsidRPr="007D6EF9">
              <w:rPr>
                <w:sz w:val="18"/>
                <w:szCs w:val="18"/>
              </w:rPr>
              <w:t>591,2</w:t>
            </w:r>
          </w:p>
        </w:tc>
        <w:tc>
          <w:tcPr>
            <w:tcW w:w="908" w:type="dxa"/>
          </w:tcPr>
          <w:p w:rsidR="007D6EF9" w:rsidRPr="007D6EF9" w:rsidRDefault="007D6EF9" w:rsidP="00AD4580">
            <w:pPr>
              <w:pStyle w:val="23"/>
              <w:spacing w:line="240" w:lineRule="auto"/>
              <w:ind w:hanging="51"/>
              <w:rPr>
                <w:sz w:val="18"/>
                <w:szCs w:val="18"/>
              </w:rPr>
            </w:pPr>
            <w:r w:rsidRPr="007D6EF9">
              <w:rPr>
                <w:sz w:val="18"/>
                <w:szCs w:val="18"/>
              </w:rPr>
              <w:t>-6,9</w:t>
            </w:r>
          </w:p>
        </w:tc>
        <w:tc>
          <w:tcPr>
            <w:tcW w:w="1349" w:type="dxa"/>
          </w:tcPr>
          <w:p w:rsidR="007D6EF9" w:rsidRPr="007D6EF9" w:rsidRDefault="007D6EF9" w:rsidP="00AD4580">
            <w:pPr>
              <w:pStyle w:val="23"/>
              <w:spacing w:line="240" w:lineRule="auto"/>
              <w:ind w:firstLine="0"/>
              <w:rPr>
                <w:sz w:val="18"/>
                <w:szCs w:val="18"/>
              </w:rPr>
            </w:pPr>
            <w:r w:rsidRPr="007D6EF9">
              <w:rPr>
                <w:sz w:val="18"/>
                <w:szCs w:val="18"/>
              </w:rPr>
              <w:t>110</w:t>
            </w:r>
          </w:p>
        </w:tc>
      </w:tr>
      <w:tr w:rsidR="007D6EF9" w:rsidRPr="007D6EF9" w:rsidTr="00AD4580">
        <w:tc>
          <w:tcPr>
            <w:tcW w:w="288" w:type="dxa"/>
          </w:tcPr>
          <w:p w:rsidR="007D6EF9" w:rsidRPr="007D6EF9" w:rsidRDefault="007D6EF9" w:rsidP="00AD4580">
            <w:pPr>
              <w:pStyle w:val="23"/>
              <w:spacing w:line="240" w:lineRule="auto"/>
              <w:ind w:left="-776"/>
              <w:rPr>
                <w:sz w:val="18"/>
                <w:szCs w:val="18"/>
              </w:rPr>
            </w:pPr>
          </w:p>
        </w:tc>
        <w:tc>
          <w:tcPr>
            <w:tcW w:w="3074" w:type="dxa"/>
          </w:tcPr>
          <w:p w:rsidR="007D6EF9" w:rsidRPr="007D6EF9" w:rsidRDefault="007D6EF9" w:rsidP="00AD4580">
            <w:pPr>
              <w:pStyle w:val="23"/>
              <w:spacing w:line="240" w:lineRule="auto"/>
              <w:ind w:firstLine="0"/>
              <w:rPr>
                <w:b/>
                <w:sz w:val="18"/>
                <w:szCs w:val="18"/>
              </w:rPr>
            </w:pPr>
            <w:r w:rsidRPr="007D6EF9">
              <w:rPr>
                <w:b/>
                <w:sz w:val="18"/>
                <w:szCs w:val="18"/>
              </w:rPr>
              <w:t>Доходы от уплаты акцизов</w:t>
            </w:r>
          </w:p>
        </w:tc>
        <w:tc>
          <w:tcPr>
            <w:tcW w:w="1424" w:type="dxa"/>
          </w:tcPr>
          <w:p w:rsidR="007D6EF9" w:rsidRPr="007D6EF9" w:rsidRDefault="007D6EF9" w:rsidP="00AD4580">
            <w:pPr>
              <w:pStyle w:val="23"/>
              <w:spacing w:line="240" w:lineRule="auto"/>
              <w:ind w:firstLine="43"/>
              <w:rPr>
                <w:sz w:val="18"/>
                <w:szCs w:val="18"/>
              </w:rPr>
            </w:pPr>
            <w:r w:rsidRPr="007D6EF9">
              <w:rPr>
                <w:sz w:val="18"/>
                <w:szCs w:val="18"/>
              </w:rPr>
              <w:t>1269,8</w:t>
            </w:r>
          </w:p>
        </w:tc>
        <w:tc>
          <w:tcPr>
            <w:tcW w:w="1082" w:type="dxa"/>
          </w:tcPr>
          <w:p w:rsidR="007D6EF9" w:rsidRPr="007D6EF9" w:rsidRDefault="007D6EF9" w:rsidP="00AD4580">
            <w:pPr>
              <w:pStyle w:val="23"/>
              <w:spacing w:line="240" w:lineRule="auto"/>
              <w:ind w:firstLine="0"/>
              <w:rPr>
                <w:sz w:val="18"/>
                <w:szCs w:val="18"/>
              </w:rPr>
            </w:pPr>
            <w:r w:rsidRPr="007D6EF9">
              <w:rPr>
                <w:sz w:val="18"/>
                <w:szCs w:val="18"/>
              </w:rPr>
              <w:t>1088,6</w:t>
            </w:r>
          </w:p>
        </w:tc>
        <w:tc>
          <w:tcPr>
            <w:tcW w:w="1270" w:type="dxa"/>
          </w:tcPr>
          <w:p w:rsidR="007D6EF9" w:rsidRPr="007D6EF9" w:rsidRDefault="007D6EF9" w:rsidP="00AD4580">
            <w:pPr>
              <w:pStyle w:val="23"/>
              <w:spacing w:line="240" w:lineRule="auto"/>
              <w:ind w:hanging="194"/>
              <w:rPr>
                <w:sz w:val="18"/>
                <w:szCs w:val="18"/>
              </w:rPr>
            </w:pPr>
            <w:r w:rsidRPr="007D6EF9">
              <w:rPr>
                <w:sz w:val="18"/>
                <w:szCs w:val="18"/>
              </w:rPr>
              <w:t>1257,5</w:t>
            </w:r>
          </w:p>
        </w:tc>
        <w:tc>
          <w:tcPr>
            <w:tcW w:w="908" w:type="dxa"/>
          </w:tcPr>
          <w:p w:rsidR="007D6EF9" w:rsidRPr="007D6EF9" w:rsidRDefault="007D6EF9" w:rsidP="00AD4580">
            <w:pPr>
              <w:pStyle w:val="23"/>
              <w:spacing w:line="240" w:lineRule="auto"/>
              <w:ind w:hanging="51"/>
              <w:rPr>
                <w:sz w:val="18"/>
                <w:szCs w:val="18"/>
              </w:rPr>
            </w:pPr>
            <w:r w:rsidRPr="007D6EF9">
              <w:rPr>
                <w:sz w:val="18"/>
                <w:szCs w:val="18"/>
              </w:rPr>
              <w:t>168,9</w:t>
            </w:r>
          </w:p>
        </w:tc>
        <w:tc>
          <w:tcPr>
            <w:tcW w:w="1349" w:type="dxa"/>
          </w:tcPr>
          <w:p w:rsidR="007D6EF9" w:rsidRPr="007D6EF9" w:rsidRDefault="007D6EF9" w:rsidP="00AD4580">
            <w:pPr>
              <w:pStyle w:val="23"/>
              <w:spacing w:line="240" w:lineRule="auto"/>
              <w:ind w:firstLine="0"/>
              <w:rPr>
                <w:sz w:val="18"/>
                <w:szCs w:val="18"/>
              </w:rPr>
            </w:pPr>
            <w:r w:rsidRPr="007D6EF9">
              <w:rPr>
                <w:sz w:val="18"/>
                <w:szCs w:val="18"/>
              </w:rPr>
              <w:t>99</w:t>
            </w:r>
          </w:p>
        </w:tc>
      </w:tr>
      <w:tr w:rsidR="007D6EF9" w:rsidRPr="007D6EF9" w:rsidTr="00AD4580">
        <w:tc>
          <w:tcPr>
            <w:tcW w:w="288" w:type="dxa"/>
          </w:tcPr>
          <w:p w:rsidR="007D6EF9" w:rsidRPr="007D6EF9" w:rsidRDefault="007D6EF9" w:rsidP="00AD4580">
            <w:pPr>
              <w:pStyle w:val="23"/>
              <w:spacing w:line="240" w:lineRule="auto"/>
              <w:ind w:left="-776"/>
              <w:rPr>
                <w:sz w:val="18"/>
                <w:szCs w:val="18"/>
              </w:rPr>
            </w:pPr>
          </w:p>
        </w:tc>
        <w:tc>
          <w:tcPr>
            <w:tcW w:w="3074" w:type="dxa"/>
          </w:tcPr>
          <w:p w:rsidR="007D6EF9" w:rsidRPr="007D6EF9" w:rsidRDefault="007D6EF9" w:rsidP="00AD4580">
            <w:pPr>
              <w:pStyle w:val="23"/>
              <w:spacing w:line="240" w:lineRule="auto"/>
              <w:ind w:firstLine="0"/>
              <w:rPr>
                <w:b/>
                <w:sz w:val="18"/>
                <w:szCs w:val="18"/>
              </w:rPr>
            </w:pPr>
            <w:r w:rsidRPr="007D6EF9">
              <w:rPr>
                <w:b/>
                <w:sz w:val="18"/>
                <w:szCs w:val="18"/>
              </w:rPr>
              <w:t>Местные налоги и сборы</w:t>
            </w:r>
          </w:p>
        </w:tc>
        <w:tc>
          <w:tcPr>
            <w:tcW w:w="1424" w:type="dxa"/>
          </w:tcPr>
          <w:p w:rsidR="007D6EF9" w:rsidRPr="007D6EF9" w:rsidRDefault="007D6EF9" w:rsidP="00AD4580">
            <w:pPr>
              <w:pStyle w:val="23"/>
              <w:spacing w:line="240" w:lineRule="auto"/>
              <w:ind w:firstLine="43"/>
              <w:rPr>
                <w:sz w:val="18"/>
                <w:szCs w:val="18"/>
              </w:rPr>
            </w:pPr>
          </w:p>
        </w:tc>
        <w:tc>
          <w:tcPr>
            <w:tcW w:w="1082" w:type="dxa"/>
          </w:tcPr>
          <w:p w:rsidR="007D6EF9" w:rsidRPr="007D6EF9" w:rsidRDefault="007D6EF9" w:rsidP="00AD4580">
            <w:pPr>
              <w:pStyle w:val="23"/>
              <w:spacing w:line="240" w:lineRule="auto"/>
              <w:ind w:firstLine="0"/>
              <w:rPr>
                <w:sz w:val="18"/>
                <w:szCs w:val="18"/>
              </w:rPr>
            </w:pPr>
          </w:p>
        </w:tc>
        <w:tc>
          <w:tcPr>
            <w:tcW w:w="1270" w:type="dxa"/>
          </w:tcPr>
          <w:p w:rsidR="007D6EF9" w:rsidRPr="007D6EF9" w:rsidRDefault="007D6EF9" w:rsidP="00AD4580">
            <w:pPr>
              <w:pStyle w:val="23"/>
              <w:spacing w:line="240" w:lineRule="auto"/>
              <w:ind w:hanging="194"/>
              <w:rPr>
                <w:sz w:val="18"/>
                <w:szCs w:val="18"/>
              </w:rPr>
            </w:pPr>
          </w:p>
        </w:tc>
        <w:tc>
          <w:tcPr>
            <w:tcW w:w="908" w:type="dxa"/>
          </w:tcPr>
          <w:p w:rsidR="007D6EF9" w:rsidRPr="007D6EF9" w:rsidRDefault="007D6EF9" w:rsidP="00AD4580">
            <w:pPr>
              <w:pStyle w:val="23"/>
              <w:spacing w:line="240" w:lineRule="auto"/>
              <w:ind w:hanging="51"/>
              <w:rPr>
                <w:sz w:val="18"/>
                <w:szCs w:val="18"/>
              </w:rPr>
            </w:pPr>
          </w:p>
        </w:tc>
        <w:tc>
          <w:tcPr>
            <w:tcW w:w="1349" w:type="dxa"/>
          </w:tcPr>
          <w:p w:rsidR="007D6EF9" w:rsidRPr="007D6EF9" w:rsidRDefault="007D6EF9" w:rsidP="00AD4580">
            <w:pPr>
              <w:pStyle w:val="23"/>
              <w:spacing w:line="240" w:lineRule="auto"/>
              <w:ind w:firstLine="0"/>
              <w:rPr>
                <w:sz w:val="18"/>
                <w:szCs w:val="18"/>
              </w:rPr>
            </w:pPr>
          </w:p>
        </w:tc>
      </w:tr>
      <w:tr w:rsidR="007D6EF9" w:rsidRPr="007D6EF9" w:rsidTr="00AD4580">
        <w:tc>
          <w:tcPr>
            <w:tcW w:w="288" w:type="dxa"/>
          </w:tcPr>
          <w:p w:rsidR="007D6EF9" w:rsidRPr="007D6EF9" w:rsidRDefault="007D6EF9" w:rsidP="00AD4580">
            <w:pPr>
              <w:pStyle w:val="23"/>
              <w:spacing w:line="240" w:lineRule="auto"/>
              <w:ind w:left="-776"/>
              <w:rPr>
                <w:sz w:val="18"/>
                <w:szCs w:val="18"/>
              </w:rPr>
            </w:pPr>
          </w:p>
        </w:tc>
        <w:tc>
          <w:tcPr>
            <w:tcW w:w="3074" w:type="dxa"/>
          </w:tcPr>
          <w:p w:rsidR="007D6EF9" w:rsidRPr="007D6EF9" w:rsidRDefault="007D6EF9" w:rsidP="00AD4580">
            <w:pPr>
              <w:pStyle w:val="23"/>
              <w:spacing w:line="240" w:lineRule="auto"/>
              <w:ind w:firstLine="0"/>
              <w:rPr>
                <w:b/>
                <w:sz w:val="18"/>
                <w:szCs w:val="18"/>
              </w:rPr>
            </w:pPr>
            <w:r w:rsidRPr="007D6EF9">
              <w:rPr>
                <w:b/>
                <w:sz w:val="18"/>
                <w:szCs w:val="18"/>
              </w:rPr>
              <w:t>Неналоговые доходы</w:t>
            </w:r>
          </w:p>
        </w:tc>
        <w:tc>
          <w:tcPr>
            <w:tcW w:w="1424" w:type="dxa"/>
          </w:tcPr>
          <w:p w:rsidR="007D6EF9" w:rsidRPr="007D6EF9" w:rsidRDefault="007D6EF9" w:rsidP="00AD4580">
            <w:pPr>
              <w:pStyle w:val="23"/>
              <w:spacing w:line="240" w:lineRule="auto"/>
              <w:ind w:firstLine="43"/>
              <w:rPr>
                <w:sz w:val="18"/>
                <w:szCs w:val="18"/>
              </w:rPr>
            </w:pPr>
            <w:r w:rsidRPr="007D6EF9">
              <w:rPr>
                <w:sz w:val="18"/>
                <w:szCs w:val="18"/>
              </w:rPr>
              <w:t>519,4</w:t>
            </w:r>
          </w:p>
        </w:tc>
        <w:tc>
          <w:tcPr>
            <w:tcW w:w="1082" w:type="dxa"/>
          </w:tcPr>
          <w:p w:rsidR="007D6EF9" w:rsidRPr="007D6EF9" w:rsidRDefault="007D6EF9" w:rsidP="00AD4580">
            <w:pPr>
              <w:pStyle w:val="23"/>
              <w:spacing w:line="240" w:lineRule="auto"/>
              <w:ind w:firstLine="0"/>
              <w:rPr>
                <w:sz w:val="18"/>
                <w:szCs w:val="18"/>
              </w:rPr>
            </w:pPr>
            <w:r w:rsidRPr="007D6EF9">
              <w:rPr>
                <w:sz w:val="18"/>
                <w:szCs w:val="18"/>
              </w:rPr>
              <w:t>1339,1</w:t>
            </w:r>
          </w:p>
        </w:tc>
        <w:tc>
          <w:tcPr>
            <w:tcW w:w="1270" w:type="dxa"/>
          </w:tcPr>
          <w:p w:rsidR="007D6EF9" w:rsidRPr="007D6EF9" w:rsidRDefault="007D6EF9" w:rsidP="00AD4580">
            <w:pPr>
              <w:pStyle w:val="23"/>
              <w:spacing w:line="240" w:lineRule="auto"/>
              <w:ind w:hanging="194"/>
              <w:rPr>
                <w:sz w:val="18"/>
                <w:szCs w:val="18"/>
              </w:rPr>
            </w:pPr>
            <w:r w:rsidRPr="007D6EF9">
              <w:rPr>
                <w:sz w:val="18"/>
                <w:szCs w:val="18"/>
              </w:rPr>
              <w:t>573,1</w:t>
            </w:r>
          </w:p>
        </w:tc>
        <w:tc>
          <w:tcPr>
            <w:tcW w:w="908" w:type="dxa"/>
          </w:tcPr>
          <w:p w:rsidR="007D6EF9" w:rsidRPr="007D6EF9" w:rsidRDefault="007D6EF9" w:rsidP="00AD4580">
            <w:pPr>
              <w:pStyle w:val="23"/>
              <w:spacing w:line="240" w:lineRule="auto"/>
              <w:ind w:hanging="51"/>
              <w:rPr>
                <w:sz w:val="18"/>
                <w:szCs w:val="18"/>
              </w:rPr>
            </w:pPr>
            <w:r w:rsidRPr="007D6EF9">
              <w:rPr>
                <w:sz w:val="18"/>
                <w:szCs w:val="18"/>
              </w:rPr>
              <w:t>-766,0</w:t>
            </w:r>
          </w:p>
        </w:tc>
        <w:tc>
          <w:tcPr>
            <w:tcW w:w="1349" w:type="dxa"/>
          </w:tcPr>
          <w:p w:rsidR="007D6EF9" w:rsidRPr="007D6EF9" w:rsidRDefault="007D6EF9" w:rsidP="00AD4580">
            <w:pPr>
              <w:pStyle w:val="23"/>
              <w:spacing w:line="240" w:lineRule="auto"/>
              <w:ind w:firstLine="0"/>
              <w:rPr>
                <w:sz w:val="18"/>
                <w:szCs w:val="18"/>
              </w:rPr>
            </w:pPr>
            <w:r w:rsidRPr="007D6EF9">
              <w:rPr>
                <w:sz w:val="18"/>
                <w:szCs w:val="18"/>
              </w:rPr>
              <w:t>110,3</w:t>
            </w:r>
          </w:p>
        </w:tc>
      </w:tr>
      <w:tr w:rsidR="007D6EF9" w:rsidRPr="007D6EF9" w:rsidTr="00AD4580">
        <w:tc>
          <w:tcPr>
            <w:tcW w:w="288" w:type="dxa"/>
          </w:tcPr>
          <w:p w:rsidR="007D6EF9" w:rsidRPr="007D6EF9" w:rsidRDefault="007D6EF9" w:rsidP="00AD4580">
            <w:pPr>
              <w:pStyle w:val="23"/>
              <w:spacing w:line="240" w:lineRule="auto"/>
              <w:ind w:left="-776"/>
              <w:rPr>
                <w:sz w:val="18"/>
                <w:szCs w:val="18"/>
              </w:rPr>
            </w:pPr>
          </w:p>
        </w:tc>
        <w:tc>
          <w:tcPr>
            <w:tcW w:w="3074" w:type="dxa"/>
          </w:tcPr>
          <w:p w:rsidR="007D6EF9" w:rsidRPr="007D6EF9" w:rsidRDefault="007D6EF9" w:rsidP="00AD4580">
            <w:pPr>
              <w:pStyle w:val="23"/>
              <w:spacing w:line="240" w:lineRule="auto"/>
              <w:ind w:firstLine="0"/>
              <w:rPr>
                <w:b/>
                <w:sz w:val="18"/>
                <w:szCs w:val="18"/>
              </w:rPr>
            </w:pPr>
            <w:r w:rsidRPr="007D6EF9">
              <w:rPr>
                <w:b/>
                <w:sz w:val="18"/>
                <w:szCs w:val="18"/>
              </w:rPr>
              <w:t>Доходы от предпринимательской деятельности</w:t>
            </w:r>
          </w:p>
        </w:tc>
        <w:tc>
          <w:tcPr>
            <w:tcW w:w="1424" w:type="dxa"/>
          </w:tcPr>
          <w:p w:rsidR="007D6EF9" w:rsidRPr="007D6EF9" w:rsidRDefault="007D6EF9" w:rsidP="00AD4580">
            <w:pPr>
              <w:pStyle w:val="23"/>
              <w:spacing w:line="240" w:lineRule="auto"/>
              <w:ind w:firstLine="43"/>
              <w:rPr>
                <w:sz w:val="18"/>
                <w:szCs w:val="18"/>
              </w:rPr>
            </w:pPr>
          </w:p>
        </w:tc>
        <w:tc>
          <w:tcPr>
            <w:tcW w:w="1082" w:type="dxa"/>
          </w:tcPr>
          <w:p w:rsidR="007D6EF9" w:rsidRPr="007D6EF9" w:rsidRDefault="007D6EF9" w:rsidP="00AD4580">
            <w:pPr>
              <w:pStyle w:val="23"/>
              <w:spacing w:line="240" w:lineRule="auto"/>
              <w:ind w:firstLine="0"/>
              <w:rPr>
                <w:sz w:val="18"/>
                <w:szCs w:val="18"/>
              </w:rPr>
            </w:pPr>
            <w:r w:rsidRPr="007D6EF9">
              <w:rPr>
                <w:sz w:val="18"/>
                <w:szCs w:val="18"/>
              </w:rPr>
              <w:t>0</w:t>
            </w:r>
          </w:p>
        </w:tc>
        <w:tc>
          <w:tcPr>
            <w:tcW w:w="1270" w:type="dxa"/>
          </w:tcPr>
          <w:p w:rsidR="007D6EF9" w:rsidRPr="007D6EF9" w:rsidRDefault="007D6EF9" w:rsidP="00AD4580">
            <w:pPr>
              <w:pStyle w:val="23"/>
              <w:spacing w:line="240" w:lineRule="auto"/>
              <w:ind w:hanging="194"/>
              <w:rPr>
                <w:sz w:val="18"/>
                <w:szCs w:val="18"/>
              </w:rPr>
            </w:pPr>
          </w:p>
        </w:tc>
        <w:tc>
          <w:tcPr>
            <w:tcW w:w="908" w:type="dxa"/>
          </w:tcPr>
          <w:p w:rsidR="007D6EF9" w:rsidRPr="007D6EF9" w:rsidRDefault="007D6EF9" w:rsidP="00AD4580">
            <w:pPr>
              <w:pStyle w:val="23"/>
              <w:spacing w:line="240" w:lineRule="auto"/>
              <w:ind w:hanging="51"/>
              <w:rPr>
                <w:sz w:val="18"/>
                <w:szCs w:val="18"/>
              </w:rPr>
            </w:pPr>
          </w:p>
        </w:tc>
        <w:tc>
          <w:tcPr>
            <w:tcW w:w="1349" w:type="dxa"/>
          </w:tcPr>
          <w:p w:rsidR="007D6EF9" w:rsidRPr="007D6EF9" w:rsidRDefault="007D6EF9" w:rsidP="00AD4580">
            <w:pPr>
              <w:pStyle w:val="23"/>
              <w:spacing w:line="240" w:lineRule="auto"/>
              <w:ind w:firstLine="0"/>
              <w:rPr>
                <w:sz w:val="18"/>
                <w:szCs w:val="18"/>
              </w:rPr>
            </w:pPr>
          </w:p>
        </w:tc>
      </w:tr>
      <w:tr w:rsidR="007D6EF9" w:rsidRPr="007D6EF9" w:rsidTr="00AD4580">
        <w:tc>
          <w:tcPr>
            <w:tcW w:w="288" w:type="dxa"/>
          </w:tcPr>
          <w:p w:rsidR="007D6EF9" w:rsidRPr="007D6EF9" w:rsidRDefault="007D6EF9" w:rsidP="00AD4580">
            <w:pPr>
              <w:pStyle w:val="23"/>
              <w:spacing w:line="240" w:lineRule="auto"/>
              <w:ind w:left="-776"/>
              <w:rPr>
                <w:sz w:val="18"/>
                <w:szCs w:val="18"/>
              </w:rPr>
            </w:pPr>
          </w:p>
        </w:tc>
        <w:tc>
          <w:tcPr>
            <w:tcW w:w="3074" w:type="dxa"/>
          </w:tcPr>
          <w:p w:rsidR="007D6EF9" w:rsidRPr="007D6EF9" w:rsidRDefault="007D6EF9" w:rsidP="00AD4580">
            <w:pPr>
              <w:pStyle w:val="23"/>
              <w:spacing w:line="240" w:lineRule="auto"/>
              <w:ind w:firstLine="0"/>
              <w:rPr>
                <w:sz w:val="18"/>
                <w:szCs w:val="18"/>
              </w:rPr>
            </w:pPr>
            <w:r w:rsidRPr="007D6EF9">
              <w:rPr>
                <w:sz w:val="18"/>
                <w:szCs w:val="18"/>
              </w:rPr>
              <w:t>ИТОГО ДОХОДОВ</w:t>
            </w:r>
          </w:p>
        </w:tc>
        <w:tc>
          <w:tcPr>
            <w:tcW w:w="1424" w:type="dxa"/>
          </w:tcPr>
          <w:p w:rsidR="007D6EF9" w:rsidRPr="007D6EF9" w:rsidRDefault="007D6EF9" w:rsidP="00AD4580">
            <w:pPr>
              <w:pStyle w:val="23"/>
              <w:spacing w:line="240" w:lineRule="auto"/>
              <w:ind w:firstLine="43"/>
              <w:rPr>
                <w:sz w:val="18"/>
                <w:szCs w:val="18"/>
              </w:rPr>
            </w:pPr>
            <w:r w:rsidRPr="007D6EF9">
              <w:rPr>
                <w:sz w:val="18"/>
                <w:szCs w:val="18"/>
              </w:rPr>
              <w:t>2660,8</w:t>
            </w:r>
          </w:p>
        </w:tc>
        <w:tc>
          <w:tcPr>
            <w:tcW w:w="1082" w:type="dxa"/>
          </w:tcPr>
          <w:p w:rsidR="007D6EF9" w:rsidRPr="007D6EF9" w:rsidRDefault="007D6EF9" w:rsidP="00AD4580">
            <w:pPr>
              <w:pStyle w:val="23"/>
              <w:spacing w:line="240" w:lineRule="auto"/>
              <w:ind w:firstLine="0"/>
              <w:rPr>
                <w:sz w:val="18"/>
                <w:szCs w:val="18"/>
              </w:rPr>
            </w:pPr>
            <w:r w:rsidRPr="007D6EF9">
              <w:rPr>
                <w:sz w:val="18"/>
                <w:szCs w:val="18"/>
              </w:rPr>
              <w:t>3416,6</w:t>
            </w:r>
          </w:p>
        </w:tc>
        <w:tc>
          <w:tcPr>
            <w:tcW w:w="1270" w:type="dxa"/>
          </w:tcPr>
          <w:p w:rsidR="007D6EF9" w:rsidRPr="007D6EF9" w:rsidRDefault="007D6EF9" w:rsidP="00AD4580">
            <w:pPr>
              <w:pStyle w:val="23"/>
              <w:spacing w:line="240" w:lineRule="auto"/>
              <w:ind w:hanging="194"/>
              <w:rPr>
                <w:sz w:val="18"/>
                <w:szCs w:val="18"/>
              </w:rPr>
            </w:pPr>
            <w:r w:rsidRPr="007D6EF9">
              <w:rPr>
                <w:sz w:val="18"/>
                <w:szCs w:val="18"/>
              </w:rPr>
              <w:t>2847,2</w:t>
            </w:r>
          </w:p>
        </w:tc>
        <w:tc>
          <w:tcPr>
            <w:tcW w:w="908" w:type="dxa"/>
          </w:tcPr>
          <w:p w:rsidR="007D6EF9" w:rsidRPr="007D6EF9" w:rsidRDefault="007D6EF9" w:rsidP="00AD4580">
            <w:pPr>
              <w:pStyle w:val="23"/>
              <w:spacing w:line="240" w:lineRule="auto"/>
              <w:ind w:hanging="51"/>
              <w:rPr>
                <w:sz w:val="18"/>
                <w:szCs w:val="18"/>
              </w:rPr>
            </w:pPr>
            <w:r w:rsidRPr="007D6EF9">
              <w:rPr>
                <w:sz w:val="18"/>
                <w:szCs w:val="18"/>
              </w:rPr>
              <w:t>-569,4</w:t>
            </w:r>
          </w:p>
        </w:tc>
        <w:tc>
          <w:tcPr>
            <w:tcW w:w="1349" w:type="dxa"/>
          </w:tcPr>
          <w:p w:rsidR="007D6EF9" w:rsidRPr="007D6EF9" w:rsidRDefault="007D6EF9" w:rsidP="00AD4580">
            <w:pPr>
              <w:pStyle w:val="23"/>
              <w:spacing w:line="240" w:lineRule="auto"/>
              <w:ind w:firstLine="0"/>
              <w:rPr>
                <w:sz w:val="18"/>
                <w:szCs w:val="18"/>
              </w:rPr>
            </w:pPr>
            <w:r w:rsidRPr="007D6EF9">
              <w:rPr>
                <w:sz w:val="18"/>
                <w:szCs w:val="18"/>
              </w:rPr>
              <w:t>107</w:t>
            </w:r>
          </w:p>
        </w:tc>
      </w:tr>
      <w:tr w:rsidR="007D6EF9" w:rsidRPr="007D6EF9" w:rsidTr="0086667C">
        <w:trPr>
          <w:trHeight w:val="278"/>
        </w:trPr>
        <w:tc>
          <w:tcPr>
            <w:tcW w:w="288" w:type="dxa"/>
          </w:tcPr>
          <w:p w:rsidR="007D6EF9" w:rsidRPr="007D6EF9" w:rsidRDefault="007D6EF9" w:rsidP="00AD4580">
            <w:pPr>
              <w:pStyle w:val="23"/>
              <w:spacing w:line="240" w:lineRule="auto"/>
              <w:ind w:left="-776"/>
              <w:rPr>
                <w:sz w:val="18"/>
                <w:szCs w:val="18"/>
              </w:rPr>
            </w:pPr>
          </w:p>
        </w:tc>
        <w:tc>
          <w:tcPr>
            <w:tcW w:w="3074" w:type="dxa"/>
          </w:tcPr>
          <w:p w:rsidR="007D6EF9" w:rsidRPr="007D6EF9" w:rsidRDefault="007D6EF9" w:rsidP="00AD4580">
            <w:pPr>
              <w:pStyle w:val="23"/>
              <w:spacing w:line="240" w:lineRule="auto"/>
              <w:ind w:firstLine="0"/>
              <w:rPr>
                <w:sz w:val="18"/>
                <w:szCs w:val="18"/>
              </w:rPr>
            </w:pPr>
            <w:r w:rsidRPr="007D6EF9">
              <w:rPr>
                <w:sz w:val="18"/>
                <w:szCs w:val="18"/>
              </w:rPr>
              <w:t>Безвозмездные поступления</w:t>
            </w:r>
          </w:p>
        </w:tc>
        <w:tc>
          <w:tcPr>
            <w:tcW w:w="1424" w:type="dxa"/>
          </w:tcPr>
          <w:p w:rsidR="007D6EF9" w:rsidRPr="007D6EF9" w:rsidRDefault="007D6EF9" w:rsidP="00AD4580">
            <w:pPr>
              <w:pStyle w:val="23"/>
              <w:spacing w:line="240" w:lineRule="auto"/>
              <w:ind w:firstLine="43"/>
              <w:rPr>
                <w:sz w:val="18"/>
                <w:szCs w:val="18"/>
              </w:rPr>
            </w:pPr>
            <w:r w:rsidRPr="007D6EF9">
              <w:rPr>
                <w:sz w:val="18"/>
                <w:szCs w:val="18"/>
              </w:rPr>
              <w:t>16119,4</w:t>
            </w:r>
          </w:p>
        </w:tc>
        <w:tc>
          <w:tcPr>
            <w:tcW w:w="1082" w:type="dxa"/>
          </w:tcPr>
          <w:p w:rsidR="007D6EF9" w:rsidRPr="007D6EF9" w:rsidRDefault="007D6EF9" w:rsidP="00AD4580">
            <w:pPr>
              <w:pStyle w:val="23"/>
              <w:spacing w:line="240" w:lineRule="auto"/>
              <w:ind w:firstLine="0"/>
              <w:rPr>
                <w:sz w:val="18"/>
                <w:szCs w:val="18"/>
              </w:rPr>
            </w:pPr>
            <w:r w:rsidRPr="007D6EF9">
              <w:rPr>
                <w:sz w:val="18"/>
                <w:szCs w:val="18"/>
              </w:rPr>
              <w:t>14629,5</w:t>
            </w:r>
          </w:p>
        </w:tc>
        <w:tc>
          <w:tcPr>
            <w:tcW w:w="1270" w:type="dxa"/>
          </w:tcPr>
          <w:p w:rsidR="007D6EF9" w:rsidRPr="007D6EF9" w:rsidRDefault="007D6EF9" w:rsidP="00AD4580">
            <w:pPr>
              <w:pStyle w:val="23"/>
              <w:spacing w:line="240" w:lineRule="auto"/>
              <w:ind w:hanging="194"/>
              <w:rPr>
                <w:sz w:val="18"/>
                <w:szCs w:val="18"/>
              </w:rPr>
            </w:pPr>
            <w:r w:rsidRPr="007D6EF9">
              <w:rPr>
                <w:sz w:val="18"/>
                <w:szCs w:val="18"/>
              </w:rPr>
              <w:t>16126,1</w:t>
            </w:r>
          </w:p>
        </w:tc>
        <w:tc>
          <w:tcPr>
            <w:tcW w:w="908" w:type="dxa"/>
          </w:tcPr>
          <w:p w:rsidR="007D6EF9" w:rsidRPr="007D6EF9" w:rsidRDefault="007D6EF9" w:rsidP="00AD4580">
            <w:pPr>
              <w:pStyle w:val="23"/>
              <w:spacing w:line="240" w:lineRule="auto"/>
              <w:ind w:hanging="51"/>
              <w:rPr>
                <w:sz w:val="18"/>
                <w:szCs w:val="18"/>
              </w:rPr>
            </w:pPr>
            <w:r w:rsidRPr="007D6EF9">
              <w:rPr>
                <w:sz w:val="18"/>
                <w:szCs w:val="18"/>
              </w:rPr>
              <w:t>1496,6</w:t>
            </w:r>
          </w:p>
        </w:tc>
        <w:tc>
          <w:tcPr>
            <w:tcW w:w="1349" w:type="dxa"/>
          </w:tcPr>
          <w:p w:rsidR="007D6EF9" w:rsidRPr="007D6EF9" w:rsidRDefault="007D6EF9" w:rsidP="00AD4580">
            <w:pPr>
              <w:pStyle w:val="23"/>
              <w:spacing w:line="240" w:lineRule="auto"/>
              <w:ind w:firstLine="0"/>
              <w:rPr>
                <w:sz w:val="18"/>
                <w:szCs w:val="18"/>
              </w:rPr>
            </w:pPr>
            <w:r w:rsidRPr="007D6EF9">
              <w:rPr>
                <w:sz w:val="18"/>
                <w:szCs w:val="18"/>
              </w:rPr>
              <w:t>100</w:t>
            </w:r>
          </w:p>
        </w:tc>
      </w:tr>
      <w:tr w:rsidR="007D6EF9" w:rsidRPr="007D6EF9" w:rsidTr="00AD4580">
        <w:tc>
          <w:tcPr>
            <w:tcW w:w="288" w:type="dxa"/>
          </w:tcPr>
          <w:p w:rsidR="007D6EF9" w:rsidRPr="007D6EF9" w:rsidRDefault="007D6EF9" w:rsidP="00AD4580">
            <w:pPr>
              <w:pStyle w:val="23"/>
              <w:spacing w:line="240" w:lineRule="auto"/>
              <w:ind w:left="-776"/>
              <w:rPr>
                <w:sz w:val="18"/>
                <w:szCs w:val="18"/>
              </w:rPr>
            </w:pPr>
          </w:p>
        </w:tc>
        <w:tc>
          <w:tcPr>
            <w:tcW w:w="3074" w:type="dxa"/>
          </w:tcPr>
          <w:p w:rsidR="007D6EF9" w:rsidRPr="007D6EF9" w:rsidRDefault="007D6EF9" w:rsidP="00AD4580">
            <w:pPr>
              <w:pStyle w:val="23"/>
              <w:spacing w:line="240" w:lineRule="auto"/>
              <w:ind w:firstLine="0"/>
              <w:rPr>
                <w:sz w:val="18"/>
                <w:szCs w:val="18"/>
              </w:rPr>
            </w:pPr>
            <w:r w:rsidRPr="007D6EF9">
              <w:rPr>
                <w:sz w:val="18"/>
                <w:szCs w:val="18"/>
              </w:rPr>
              <w:t>ВСЕГО ДОХОДОВ</w:t>
            </w:r>
          </w:p>
        </w:tc>
        <w:tc>
          <w:tcPr>
            <w:tcW w:w="1424" w:type="dxa"/>
          </w:tcPr>
          <w:p w:rsidR="007D6EF9" w:rsidRPr="007D6EF9" w:rsidRDefault="007D6EF9" w:rsidP="00AD4580">
            <w:pPr>
              <w:pStyle w:val="23"/>
              <w:spacing w:line="240" w:lineRule="auto"/>
              <w:ind w:firstLine="43"/>
              <w:rPr>
                <w:sz w:val="18"/>
                <w:szCs w:val="18"/>
              </w:rPr>
            </w:pPr>
            <w:r w:rsidRPr="007D6EF9">
              <w:rPr>
                <w:sz w:val="18"/>
                <w:szCs w:val="18"/>
              </w:rPr>
              <w:t>18780,2</w:t>
            </w:r>
          </w:p>
        </w:tc>
        <w:tc>
          <w:tcPr>
            <w:tcW w:w="1082" w:type="dxa"/>
          </w:tcPr>
          <w:p w:rsidR="007D6EF9" w:rsidRPr="007D6EF9" w:rsidRDefault="007D6EF9" w:rsidP="00AD4580">
            <w:pPr>
              <w:pStyle w:val="23"/>
              <w:spacing w:line="240" w:lineRule="auto"/>
              <w:ind w:firstLine="0"/>
              <w:rPr>
                <w:sz w:val="18"/>
                <w:szCs w:val="18"/>
              </w:rPr>
            </w:pPr>
            <w:r w:rsidRPr="007D6EF9">
              <w:rPr>
                <w:sz w:val="18"/>
                <w:szCs w:val="18"/>
              </w:rPr>
              <w:t>18046,1</w:t>
            </w:r>
          </w:p>
        </w:tc>
        <w:tc>
          <w:tcPr>
            <w:tcW w:w="1270" w:type="dxa"/>
          </w:tcPr>
          <w:p w:rsidR="007D6EF9" w:rsidRPr="007D6EF9" w:rsidRDefault="007D6EF9" w:rsidP="00AD4580">
            <w:pPr>
              <w:pStyle w:val="23"/>
              <w:spacing w:line="240" w:lineRule="auto"/>
              <w:ind w:hanging="194"/>
              <w:rPr>
                <w:sz w:val="18"/>
                <w:szCs w:val="18"/>
              </w:rPr>
            </w:pPr>
            <w:r w:rsidRPr="007D6EF9">
              <w:rPr>
                <w:sz w:val="18"/>
                <w:szCs w:val="18"/>
              </w:rPr>
              <w:t>18973,3</w:t>
            </w:r>
          </w:p>
        </w:tc>
        <w:tc>
          <w:tcPr>
            <w:tcW w:w="908" w:type="dxa"/>
          </w:tcPr>
          <w:p w:rsidR="007D6EF9" w:rsidRPr="007D6EF9" w:rsidRDefault="007D6EF9" w:rsidP="00AD4580">
            <w:pPr>
              <w:pStyle w:val="23"/>
              <w:spacing w:line="240" w:lineRule="auto"/>
              <w:ind w:hanging="51"/>
              <w:rPr>
                <w:sz w:val="18"/>
                <w:szCs w:val="18"/>
              </w:rPr>
            </w:pPr>
            <w:r w:rsidRPr="007D6EF9">
              <w:rPr>
                <w:sz w:val="18"/>
                <w:szCs w:val="18"/>
              </w:rPr>
              <w:t>927,2</w:t>
            </w:r>
          </w:p>
        </w:tc>
        <w:tc>
          <w:tcPr>
            <w:tcW w:w="1349" w:type="dxa"/>
          </w:tcPr>
          <w:p w:rsidR="007D6EF9" w:rsidRPr="007D6EF9" w:rsidRDefault="007D6EF9" w:rsidP="00AD4580">
            <w:pPr>
              <w:pStyle w:val="23"/>
              <w:spacing w:line="240" w:lineRule="auto"/>
              <w:ind w:firstLine="0"/>
              <w:rPr>
                <w:sz w:val="18"/>
                <w:szCs w:val="18"/>
              </w:rPr>
            </w:pPr>
            <w:r w:rsidRPr="007D6EF9">
              <w:rPr>
                <w:sz w:val="18"/>
                <w:szCs w:val="18"/>
              </w:rPr>
              <w:t>101,0</w:t>
            </w:r>
          </w:p>
        </w:tc>
      </w:tr>
    </w:tbl>
    <w:p w:rsidR="007D6EF9" w:rsidRPr="007D6EF9" w:rsidRDefault="007D6EF9" w:rsidP="007D6EF9">
      <w:pPr>
        <w:pStyle w:val="23"/>
        <w:spacing w:line="240" w:lineRule="auto"/>
        <w:ind w:firstLine="720"/>
        <w:jc w:val="both"/>
        <w:rPr>
          <w:sz w:val="18"/>
          <w:szCs w:val="18"/>
        </w:rPr>
      </w:pPr>
    </w:p>
    <w:p w:rsidR="007D6EF9" w:rsidRPr="007D6EF9" w:rsidRDefault="007D6EF9" w:rsidP="0086667C">
      <w:pPr>
        <w:spacing w:line="240" w:lineRule="auto"/>
        <w:ind w:firstLine="142"/>
        <w:jc w:val="both"/>
        <w:rPr>
          <w:sz w:val="18"/>
          <w:szCs w:val="18"/>
        </w:rPr>
      </w:pPr>
      <w:r w:rsidRPr="007D6EF9">
        <w:rPr>
          <w:sz w:val="18"/>
          <w:szCs w:val="18"/>
        </w:rPr>
        <w:t xml:space="preserve">Доходная часть бюджета администрации Кайлинского сельсовета  за 2021 год состоит  на 100 % из безвозмездных поступлений, 107% - составляют собственные доходы, в  доходах налоговые поступления составляют 100 %; неналоговые – 110,3 %; предпринимательская деятельность – 0 %.                                                                                                                      </w:t>
      </w:r>
    </w:p>
    <w:p w:rsidR="007D6EF9" w:rsidRPr="007D6EF9" w:rsidRDefault="007D6EF9" w:rsidP="0086667C">
      <w:pPr>
        <w:spacing w:line="240" w:lineRule="auto"/>
        <w:ind w:firstLine="142"/>
        <w:jc w:val="both"/>
        <w:rPr>
          <w:sz w:val="18"/>
          <w:szCs w:val="18"/>
        </w:rPr>
      </w:pPr>
      <w:r w:rsidRPr="007D6EF9">
        <w:rPr>
          <w:sz w:val="18"/>
          <w:szCs w:val="18"/>
        </w:rPr>
        <w:t xml:space="preserve">  </w:t>
      </w:r>
      <w:r w:rsidRPr="007D6EF9">
        <w:rPr>
          <w:i/>
          <w:sz w:val="18"/>
          <w:szCs w:val="18"/>
        </w:rPr>
        <w:t>Налог на доходы физических лиц</w:t>
      </w:r>
      <w:r w:rsidRPr="007D6EF9">
        <w:rPr>
          <w:sz w:val="18"/>
          <w:szCs w:val="18"/>
        </w:rPr>
        <w:t xml:space="preserve"> при плане 270,5</w:t>
      </w:r>
      <w:r w:rsidRPr="007D6EF9">
        <w:rPr>
          <w:b/>
          <w:sz w:val="18"/>
          <w:szCs w:val="18"/>
        </w:rPr>
        <w:t xml:space="preserve"> </w:t>
      </w:r>
      <w:r w:rsidRPr="007D6EF9">
        <w:rPr>
          <w:sz w:val="18"/>
          <w:szCs w:val="18"/>
        </w:rPr>
        <w:t xml:space="preserve">тыс. руб. поступило  345,2 тыс. рублей или – 127,6 %. </w:t>
      </w:r>
    </w:p>
    <w:p w:rsidR="007D6EF9" w:rsidRPr="007D6EF9" w:rsidRDefault="007D6EF9" w:rsidP="0086667C">
      <w:pPr>
        <w:spacing w:line="240" w:lineRule="auto"/>
        <w:ind w:firstLine="142"/>
        <w:jc w:val="both"/>
        <w:rPr>
          <w:sz w:val="18"/>
          <w:szCs w:val="18"/>
        </w:rPr>
      </w:pPr>
      <w:r w:rsidRPr="007D6EF9">
        <w:rPr>
          <w:sz w:val="18"/>
          <w:szCs w:val="18"/>
        </w:rPr>
        <w:t xml:space="preserve"> </w:t>
      </w:r>
      <w:r w:rsidRPr="007D6EF9">
        <w:rPr>
          <w:i/>
          <w:sz w:val="18"/>
          <w:szCs w:val="18"/>
        </w:rPr>
        <w:t>Налог на имущество физических лиц</w:t>
      </w:r>
      <w:r w:rsidRPr="007D6EF9">
        <w:rPr>
          <w:sz w:val="18"/>
          <w:szCs w:val="18"/>
        </w:rPr>
        <w:t xml:space="preserve"> - при плане 54,8 тыс. рублей поступило 71,3 тыс. рублей, что составляет 130,1 %. </w:t>
      </w:r>
    </w:p>
    <w:p w:rsidR="007D6EF9" w:rsidRPr="007D6EF9" w:rsidRDefault="007D6EF9" w:rsidP="0086667C">
      <w:pPr>
        <w:spacing w:line="240" w:lineRule="auto"/>
        <w:ind w:firstLine="142"/>
        <w:jc w:val="both"/>
        <w:rPr>
          <w:sz w:val="18"/>
          <w:szCs w:val="18"/>
        </w:rPr>
      </w:pPr>
      <w:r w:rsidRPr="007D6EF9">
        <w:rPr>
          <w:sz w:val="18"/>
          <w:szCs w:val="18"/>
        </w:rPr>
        <w:t xml:space="preserve">    </w:t>
      </w:r>
      <w:r w:rsidRPr="007D6EF9">
        <w:rPr>
          <w:i/>
          <w:sz w:val="18"/>
          <w:szCs w:val="18"/>
        </w:rPr>
        <w:t>Земельный налог</w:t>
      </w:r>
      <w:r w:rsidRPr="007D6EF9">
        <w:rPr>
          <w:b/>
          <w:sz w:val="18"/>
          <w:szCs w:val="18"/>
        </w:rPr>
        <w:t xml:space="preserve"> - </w:t>
      </w:r>
      <w:r w:rsidRPr="007D6EF9">
        <w:rPr>
          <w:sz w:val="18"/>
          <w:szCs w:val="18"/>
        </w:rPr>
        <w:t xml:space="preserve"> при плане 537,4 тыс. рублей фактически поступило 591,2 тыс.руб. или 110 %.. </w:t>
      </w:r>
    </w:p>
    <w:p w:rsidR="007D6EF9" w:rsidRPr="007D6EF9" w:rsidRDefault="007D6EF9" w:rsidP="0086667C">
      <w:pPr>
        <w:spacing w:line="240" w:lineRule="auto"/>
        <w:ind w:firstLine="142"/>
        <w:jc w:val="both"/>
        <w:rPr>
          <w:sz w:val="18"/>
          <w:szCs w:val="18"/>
        </w:rPr>
      </w:pPr>
      <w:r w:rsidRPr="007D6EF9">
        <w:rPr>
          <w:sz w:val="18"/>
          <w:szCs w:val="18"/>
        </w:rPr>
        <w:t xml:space="preserve">   Доходы от уплаты акцизов – при плане 1269,8 т.р. поступило 1257,5  или 99%.</w:t>
      </w:r>
    </w:p>
    <w:p w:rsidR="007D6EF9" w:rsidRPr="007D6EF9" w:rsidRDefault="007D6EF9" w:rsidP="0086667C">
      <w:pPr>
        <w:spacing w:line="240" w:lineRule="auto"/>
        <w:ind w:firstLine="142"/>
        <w:jc w:val="both"/>
        <w:rPr>
          <w:sz w:val="18"/>
          <w:szCs w:val="18"/>
        </w:rPr>
      </w:pPr>
      <w:r w:rsidRPr="007D6EF9">
        <w:rPr>
          <w:sz w:val="18"/>
          <w:szCs w:val="18"/>
        </w:rPr>
        <w:t xml:space="preserve">   Единый сельхоз. Налог – при плане 8,9 т.р поступило 8,9 т.р или 100%.</w:t>
      </w:r>
    </w:p>
    <w:p w:rsidR="007D6EF9" w:rsidRPr="007D6EF9" w:rsidRDefault="007D6EF9" w:rsidP="0086667C">
      <w:pPr>
        <w:spacing w:line="240" w:lineRule="auto"/>
        <w:ind w:firstLine="142"/>
        <w:jc w:val="both"/>
        <w:rPr>
          <w:sz w:val="18"/>
          <w:szCs w:val="18"/>
        </w:rPr>
      </w:pPr>
      <w:r w:rsidRPr="007D6EF9">
        <w:rPr>
          <w:sz w:val="18"/>
          <w:szCs w:val="18"/>
        </w:rPr>
        <w:t xml:space="preserve">  </w:t>
      </w:r>
      <w:r w:rsidRPr="007D6EF9">
        <w:rPr>
          <w:i/>
          <w:sz w:val="18"/>
          <w:szCs w:val="18"/>
        </w:rPr>
        <w:t>Неналоговые доходы</w:t>
      </w:r>
      <w:r w:rsidRPr="007D6EF9">
        <w:rPr>
          <w:b/>
          <w:sz w:val="18"/>
          <w:szCs w:val="18"/>
        </w:rPr>
        <w:t xml:space="preserve"> - </w:t>
      </w:r>
      <w:r w:rsidRPr="007D6EF9">
        <w:rPr>
          <w:sz w:val="18"/>
          <w:szCs w:val="18"/>
        </w:rPr>
        <w:t>при плане 519,4 тыс. рублей  исполнение 573,1 или 110,3% руб..</w:t>
      </w:r>
    </w:p>
    <w:p w:rsidR="007D6EF9" w:rsidRPr="007D6EF9" w:rsidRDefault="007D6EF9" w:rsidP="0086667C">
      <w:pPr>
        <w:spacing w:line="240" w:lineRule="auto"/>
        <w:ind w:firstLine="142"/>
        <w:jc w:val="both"/>
        <w:rPr>
          <w:sz w:val="18"/>
          <w:szCs w:val="18"/>
        </w:rPr>
      </w:pPr>
      <w:r w:rsidRPr="007D6EF9">
        <w:rPr>
          <w:sz w:val="18"/>
          <w:szCs w:val="18"/>
        </w:rPr>
        <w:t>-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 при плане 487,5 исполнено 487,5 т.р. или 100%.</w:t>
      </w:r>
    </w:p>
    <w:p w:rsidR="007D6EF9" w:rsidRPr="007D6EF9" w:rsidRDefault="007D6EF9" w:rsidP="0086667C">
      <w:pPr>
        <w:spacing w:line="240" w:lineRule="auto"/>
        <w:ind w:firstLine="142"/>
        <w:jc w:val="both"/>
        <w:rPr>
          <w:sz w:val="18"/>
          <w:szCs w:val="18"/>
        </w:rPr>
      </w:pPr>
      <w:r w:rsidRPr="007D6EF9">
        <w:rPr>
          <w:sz w:val="18"/>
          <w:szCs w:val="18"/>
        </w:rPr>
        <w:t>- доходы от использования имущества, находящегося в государственной и муниципальной собственности (по коду 0001110) при плане 0 тыс. руб. исполнено 0 тыс. руб. или 0 %.</w:t>
      </w:r>
    </w:p>
    <w:p w:rsidR="007D6EF9" w:rsidRPr="007D6EF9" w:rsidRDefault="007D6EF9" w:rsidP="0086667C">
      <w:pPr>
        <w:spacing w:line="240" w:lineRule="auto"/>
        <w:ind w:firstLine="142"/>
        <w:jc w:val="both"/>
        <w:rPr>
          <w:sz w:val="18"/>
          <w:szCs w:val="18"/>
        </w:rPr>
      </w:pPr>
      <w:r w:rsidRPr="007D6EF9">
        <w:rPr>
          <w:sz w:val="18"/>
          <w:szCs w:val="18"/>
        </w:rPr>
        <w:t xml:space="preserve">- доходы от оказания платных услуг и компенсаций затрат государства (по коду 0001130) при плане 4,4 тыс.руб. исполнено 3,0  тыс.руб. или 68 %.  </w:t>
      </w:r>
    </w:p>
    <w:p w:rsidR="007D6EF9" w:rsidRPr="007D6EF9" w:rsidRDefault="007D6EF9" w:rsidP="0086667C">
      <w:pPr>
        <w:spacing w:line="240" w:lineRule="auto"/>
        <w:ind w:firstLine="142"/>
        <w:jc w:val="both"/>
        <w:rPr>
          <w:sz w:val="18"/>
          <w:szCs w:val="18"/>
        </w:rPr>
      </w:pPr>
      <w:r w:rsidRPr="007D6EF9">
        <w:rPr>
          <w:sz w:val="18"/>
          <w:szCs w:val="18"/>
        </w:rPr>
        <w:t>- доходы, поступающие в порядке возмещения план 27,5, факт 82,6 или 300%</w:t>
      </w:r>
    </w:p>
    <w:p w:rsidR="007D6EF9" w:rsidRPr="007D6EF9" w:rsidRDefault="007D6EF9" w:rsidP="0086667C">
      <w:pPr>
        <w:spacing w:line="240" w:lineRule="auto"/>
        <w:ind w:firstLine="142"/>
        <w:jc w:val="both"/>
        <w:rPr>
          <w:sz w:val="18"/>
          <w:szCs w:val="18"/>
        </w:rPr>
      </w:pPr>
    </w:p>
    <w:p w:rsidR="007D6EF9" w:rsidRPr="007D6EF9" w:rsidRDefault="007D6EF9" w:rsidP="0086667C">
      <w:pPr>
        <w:spacing w:line="240" w:lineRule="auto"/>
        <w:ind w:firstLine="142"/>
        <w:jc w:val="both"/>
        <w:rPr>
          <w:sz w:val="18"/>
          <w:szCs w:val="18"/>
        </w:rPr>
      </w:pPr>
      <w:r w:rsidRPr="007D6EF9">
        <w:rPr>
          <w:sz w:val="18"/>
          <w:szCs w:val="18"/>
        </w:rPr>
        <w:t xml:space="preserve">- Поступления </w:t>
      </w:r>
      <w:r w:rsidRPr="007D6EF9">
        <w:rPr>
          <w:i/>
          <w:sz w:val="18"/>
          <w:szCs w:val="18"/>
        </w:rPr>
        <w:t>от прочих неналоговых доходов (по коду 0001170)</w:t>
      </w:r>
      <w:r w:rsidRPr="007D6EF9">
        <w:rPr>
          <w:sz w:val="18"/>
          <w:szCs w:val="18"/>
        </w:rPr>
        <w:t xml:space="preserve"> самообложения не поступало (отменено сходом граждан).</w:t>
      </w:r>
    </w:p>
    <w:p w:rsidR="007D6EF9" w:rsidRPr="007D6EF9" w:rsidRDefault="007D6EF9" w:rsidP="0086667C">
      <w:pPr>
        <w:spacing w:line="240" w:lineRule="auto"/>
        <w:ind w:firstLine="142"/>
        <w:jc w:val="both"/>
        <w:rPr>
          <w:sz w:val="18"/>
          <w:szCs w:val="18"/>
        </w:rPr>
      </w:pPr>
      <w:r w:rsidRPr="007D6EF9">
        <w:rPr>
          <w:sz w:val="18"/>
          <w:szCs w:val="18"/>
        </w:rPr>
        <w:t xml:space="preserve">      Расходы муниципального образования за 2021 год формировались на основе проекта разграничений расходных полномочий между уровнями бюджетной системы. В текущем году формирование и исполнение бюджета осуществлялось в соответствии с Федеральными законами об общих принципах местного самоуправления, законодательных и исполнительных органов государственной власти (№ 131-ФЗ от 06.10.2003г., № 184-ФЗ от 16.10.1999г.). </w:t>
      </w:r>
    </w:p>
    <w:p w:rsidR="007D6EF9" w:rsidRPr="007D6EF9" w:rsidRDefault="007D6EF9" w:rsidP="0086667C">
      <w:pPr>
        <w:tabs>
          <w:tab w:val="left" w:pos="1240"/>
        </w:tabs>
        <w:spacing w:line="240" w:lineRule="auto"/>
        <w:ind w:firstLine="142"/>
        <w:jc w:val="both"/>
        <w:rPr>
          <w:sz w:val="18"/>
          <w:szCs w:val="18"/>
        </w:rPr>
      </w:pPr>
      <w:r w:rsidRPr="007D6EF9">
        <w:rPr>
          <w:b/>
          <w:sz w:val="18"/>
          <w:szCs w:val="18"/>
        </w:rPr>
        <w:t>0100</w:t>
      </w:r>
      <w:r w:rsidRPr="007D6EF9">
        <w:rPr>
          <w:b/>
          <w:sz w:val="18"/>
          <w:szCs w:val="18"/>
        </w:rPr>
        <w:tab/>
        <w:t xml:space="preserve">Общегосударственные вопросы </w:t>
      </w:r>
      <w:r w:rsidRPr="007D6EF9">
        <w:rPr>
          <w:sz w:val="18"/>
          <w:szCs w:val="18"/>
        </w:rPr>
        <w:t xml:space="preserve">при плане 4413159,78 руб. исполнение составило 4392954,35  руб. или  99%, в том числе: </w:t>
      </w:r>
    </w:p>
    <w:p w:rsidR="007D6EF9" w:rsidRPr="007D6EF9" w:rsidRDefault="007D6EF9" w:rsidP="0086667C">
      <w:pPr>
        <w:tabs>
          <w:tab w:val="left" w:pos="1240"/>
        </w:tabs>
        <w:spacing w:line="240" w:lineRule="auto"/>
        <w:ind w:firstLine="142"/>
        <w:jc w:val="both"/>
        <w:rPr>
          <w:sz w:val="18"/>
          <w:szCs w:val="18"/>
        </w:rPr>
      </w:pPr>
      <w:r w:rsidRPr="007D6EF9">
        <w:rPr>
          <w:b/>
          <w:sz w:val="18"/>
          <w:szCs w:val="18"/>
        </w:rPr>
        <w:t xml:space="preserve">0102,8800010110,121,129 </w:t>
      </w:r>
      <w:r w:rsidRPr="007D6EF9">
        <w:rPr>
          <w:sz w:val="18"/>
          <w:szCs w:val="18"/>
        </w:rPr>
        <w:t>При плане 756718,00 руб. исполнение составило 756718,00 руб. или  100%.  По данным КБК отражены расходы на содержание главы администрации.</w:t>
      </w:r>
    </w:p>
    <w:p w:rsidR="007D6EF9" w:rsidRPr="007D6EF9" w:rsidRDefault="007D6EF9" w:rsidP="0086667C">
      <w:pPr>
        <w:tabs>
          <w:tab w:val="left" w:pos="1240"/>
        </w:tabs>
        <w:spacing w:line="240" w:lineRule="auto"/>
        <w:ind w:firstLine="142"/>
        <w:jc w:val="both"/>
        <w:rPr>
          <w:sz w:val="18"/>
          <w:szCs w:val="18"/>
        </w:rPr>
      </w:pPr>
      <w:r w:rsidRPr="007D6EF9">
        <w:rPr>
          <w:sz w:val="18"/>
          <w:szCs w:val="18"/>
        </w:rPr>
        <w:t xml:space="preserve">            </w:t>
      </w:r>
      <w:r w:rsidRPr="007D6EF9">
        <w:rPr>
          <w:b/>
          <w:sz w:val="18"/>
          <w:szCs w:val="18"/>
        </w:rPr>
        <w:t>0104</w:t>
      </w:r>
      <w:r w:rsidRPr="007D6EF9">
        <w:rPr>
          <w:sz w:val="18"/>
          <w:szCs w:val="18"/>
        </w:rPr>
        <w:t>,</w:t>
      </w:r>
      <w:r w:rsidRPr="007D6EF9">
        <w:rPr>
          <w:b/>
          <w:sz w:val="18"/>
          <w:szCs w:val="18"/>
        </w:rPr>
        <w:t xml:space="preserve">0500070190,244. </w:t>
      </w:r>
      <w:r w:rsidRPr="007D6EF9">
        <w:rPr>
          <w:sz w:val="18"/>
          <w:szCs w:val="18"/>
        </w:rPr>
        <w:t xml:space="preserve">При плане 100,00 руб. исполнение составило 100 руб. </w:t>
      </w:r>
    </w:p>
    <w:p w:rsidR="007D6EF9" w:rsidRPr="007D6EF9" w:rsidRDefault="007D6EF9" w:rsidP="0086667C">
      <w:pPr>
        <w:tabs>
          <w:tab w:val="left" w:pos="1240"/>
        </w:tabs>
        <w:spacing w:line="240" w:lineRule="auto"/>
        <w:ind w:firstLine="142"/>
        <w:jc w:val="both"/>
        <w:rPr>
          <w:sz w:val="18"/>
          <w:szCs w:val="18"/>
        </w:rPr>
      </w:pPr>
      <w:r w:rsidRPr="007D6EF9">
        <w:rPr>
          <w:b/>
          <w:sz w:val="18"/>
          <w:szCs w:val="18"/>
        </w:rPr>
        <w:t>0104,8800014110,121,122,129</w:t>
      </w:r>
      <w:r w:rsidRPr="007D6EF9">
        <w:rPr>
          <w:sz w:val="18"/>
          <w:szCs w:val="18"/>
        </w:rPr>
        <w:t xml:space="preserve"> При плане 2777697,30 исполнено 2774590,33 руб.. или 100%.По данным КБК отражаются расходы на содержание исполнительных органов власти. Количество муниципальных служащих 5 человек</w:t>
      </w:r>
    </w:p>
    <w:p w:rsidR="007D6EF9" w:rsidRPr="007D6EF9" w:rsidRDefault="007D6EF9" w:rsidP="0086667C">
      <w:pPr>
        <w:tabs>
          <w:tab w:val="left" w:pos="1240"/>
        </w:tabs>
        <w:spacing w:line="240" w:lineRule="auto"/>
        <w:ind w:firstLine="142"/>
        <w:jc w:val="both"/>
        <w:rPr>
          <w:sz w:val="18"/>
          <w:szCs w:val="18"/>
        </w:rPr>
      </w:pPr>
      <w:r w:rsidRPr="007D6EF9">
        <w:rPr>
          <w:sz w:val="18"/>
          <w:szCs w:val="18"/>
        </w:rPr>
        <w:lastRenderedPageBreak/>
        <w:t>.</w:t>
      </w:r>
      <w:r w:rsidRPr="007D6EF9">
        <w:rPr>
          <w:b/>
          <w:sz w:val="18"/>
          <w:szCs w:val="18"/>
        </w:rPr>
        <w:t xml:space="preserve"> 0104,0300070510,121,122,129</w:t>
      </w:r>
      <w:r w:rsidRPr="007D6EF9">
        <w:rPr>
          <w:sz w:val="18"/>
          <w:szCs w:val="18"/>
        </w:rPr>
        <w:t xml:space="preserve"> При плане 60000,00 исполнено 60000,00 руб.. или 100%.По данным КБК отражаются расходы на содержание исполнительных органов власти. Количество муниципальных служащих 5 человек. </w:t>
      </w:r>
    </w:p>
    <w:p w:rsidR="007D6EF9" w:rsidRPr="007D6EF9" w:rsidRDefault="007D6EF9" w:rsidP="0086667C">
      <w:pPr>
        <w:tabs>
          <w:tab w:val="left" w:pos="1240"/>
        </w:tabs>
        <w:spacing w:line="240" w:lineRule="auto"/>
        <w:ind w:firstLine="142"/>
        <w:jc w:val="both"/>
        <w:rPr>
          <w:sz w:val="18"/>
          <w:szCs w:val="18"/>
        </w:rPr>
      </w:pPr>
      <w:r w:rsidRPr="007D6EF9">
        <w:rPr>
          <w:sz w:val="18"/>
          <w:szCs w:val="18"/>
        </w:rPr>
        <w:t xml:space="preserve"> </w:t>
      </w:r>
      <w:r w:rsidRPr="007D6EF9">
        <w:rPr>
          <w:b/>
          <w:sz w:val="18"/>
          <w:szCs w:val="18"/>
        </w:rPr>
        <w:t xml:space="preserve">0104,88000014590,242,244,247,851,853 </w:t>
      </w:r>
      <w:r w:rsidRPr="007D6EF9">
        <w:rPr>
          <w:sz w:val="18"/>
          <w:szCs w:val="18"/>
        </w:rPr>
        <w:t>При плане 465883,71 исполнено 453121,02  или 97% .</w:t>
      </w:r>
    </w:p>
    <w:p w:rsidR="007D6EF9" w:rsidRPr="007D6EF9" w:rsidRDefault="007D6EF9" w:rsidP="0086667C">
      <w:pPr>
        <w:tabs>
          <w:tab w:val="left" w:pos="1240"/>
        </w:tabs>
        <w:spacing w:line="240" w:lineRule="auto"/>
        <w:ind w:firstLine="142"/>
        <w:jc w:val="both"/>
        <w:rPr>
          <w:sz w:val="18"/>
          <w:szCs w:val="18"/>
        </w:rPr>
      </w:pPr>
      <w:r w:rsidRPr="007D6EF9">
        <w:rPr>
          <w:b/>
          <w:sz w:val="18"/>
          <w:szCs w:val="18"/>
        </w:rPr>
        <w:t xml:space="preserve">0104,8800085040,540  </w:t>
      </w:r>
      <w:r w:rsidRPr="007D6EF9">
        <w:rPr>
          <w:sz w:val="18"/>
          <w:szCs w:val="18"/>
        </w:rPr>
        <w:t>При плане 6725,00 т.р исполнено 6725,00 т.р..</w:t>
      </w:r>
    </w:p>
    <w:p w:rsidR="007D6EF9" w:rsidRPr="007D6EF9" w:rsidRDefault="007D6EF9" w:rsidP="0086667C">
      <w:pPr>
        <w:tabs>
          <w:tab w:val="left" w:pos="1240"/>
        </w:tabs>
        <w:spacing w:line="240" w:lineRule="auto"/>
        <w:ind w:firstLine="142"/>
        <w:jc w:val="both"/>
        <w:rPr>
          <w:sz w:val="18"/>
          <w:szCs w:val="18"/>
        </w:rPr>
      </w:pPr>
      <w:r w:rsidRPr="007D6EF9">
        <w:rPr>
          <w:sz w:val="18"/>
          <w:szCs w:val="18"/>
        </w:rPr>
        <w:t xml:space="preserve">           </w:t>
      </w:r>
      <w:r w:rsidRPr="007D6EF9">
        <w:rPr>
          <w:b/>
          <w:sz w:val="18"/>
          <w:szCs w:val="18"/>
        </w:rPr>
        <w:t xml:space="preserve"> 0106,8800085010,540. </w:t>
      </w:r>
      <w:r w:rsidRPr="007D6EF9">
        <w:rPr>
          <w:sz w:val="18"/>
          <w:szCs w:val="18"/>
        </w:rPr>
        <w:t>При плане 113450,00 руб. исполнение составило 113450,00 руб. 100%  .Предусмотрены расходы на ревизионную комиссию.</w:t>
      </w:r>
    </w:p>
    <w:p w:rsidR="007D6EF9" w:rsidRPr="007D6EF9" w:rsidRDefault="007D6EF9" w:rsidP="0086667C">
      <w:pPr>
        <w:tabs>
          <w:tab w:val="left" w:pos="1240"/>
        </w:tabs>
        <w:spacing w:line="240" w:lineRule="auto"/>
        <w:ind w:firstLine="142"/>
        <w:jc w:val="both"/>
        <w:rPr>
          <w:b/>
          <w:sz w:val="18"/>
          <w:szCs w:val="18"/>
        </w:rPr>
      </w:pPr>
      <w:r w:rsidRPr="007D6EF9">
        <w:rPr>
          <w:sz w:val="18"/>
          <w:szCs w:val="18"/>
        </w:rPr>
        <w:t xml:space="preserve">           </w:t>
      </w:r>
      <w:r w:rsidRPr="007D6EF9">
        <w:rPr>
          <w:b/>
          <w:sz w:val="18"/>
          <w:szCs w:val="18"/>
        </w:rPr>
        <w:t xml:space="preserve"> 0111,8800002030,870. Резервный фонд </w:t>
      </w:r>
      <w:r w:rsidRPr="007D6EF9">
        <w:rPr>
          <w:sz w:val="18"/>
          <w:szCs w:val="18"/>
        </w:rPr>
        <w:t>план</w:t>
      </w:r>
      <w:r w:rsidRPr="007D6EF9">
        <w:rPr>
          <w:b/>
          <w:sz w:val="18"/>
          <w:szCs w:val="18"/>
        </w:rPr>
        <w:t xml:space="preserve"> </w:t>
      </w:r>
      <w:r w:rsidRPr="007D6EF9">
        <w:rPr>
          <w:sz w:val="18"/>
          <w:szCs w:val="18"/>
        </w:rPr>
        <w:t>1000,00 рублей</w:t>
      </w:r>
    </w:p>
    <w:p w:rsidR="007D6EF9" w:rsidRPr="007D6EF9" w:rsidRDefault="007D6EF9" w:rsidP="0086667C">
      <w:pPr>
        <w:tabs>
          <w:tab w:val="left" w:pos="1240"/>
        </w:tabs>
        <w:spacing w:line="240" w:lineRule="auto"/>
        <w:ind w:firstLine="142"/>
        <w:jc w:val="both"/>
        <w:rPr>
          <w:sz w:val="18"/>
          <w:szCs w:val="18"/>
        </w:rPr>
      </w:pPr>
      <w:r w:rsidRPr="007D6EF9">
        <w:rPr>
          <w:b/>
          <w:sz w:val="18"/>
          <w:szCs w:val="18"/>
        </w:rPr>
        <w:t xml:space="preserve">0113,8800002040,242,244,853   </w:t>
      </w:r>
      <w:r w:rsidRPr="007D6EF9">
        <w:rPr>
          <w:sz w:val="18"/>
          <w:szCs w:val="18"/>
        </w:rPr>
        <w:t>При плане 231585,77 рублей исполнено 228250,00 руб..,98%.</w:t>
      </w:r>
    </w:p>
    <w:p w:rsidR="007D6EF9" w:rsidRPr="007D6EF9" w:rsidRDefault="007D6EF9" w:rsidP="0086667C">
      <w:pPr>
        <w:tabs>
          <w:tab w:val="left" w:pos="1240"/>
        </w:tabs>
        <w:spacing w:line="240" w:lineRule="auto"/>
        <w:ind w:firstLine="142"/>
        <w:jc w:val="both"/>
        <w:rPr>
          <w:sz w:val="18"/>
          <w:szCs w:val="18"/>
        </w:rPr>
      </w:pPr>
      <w:r w:rsidRPr="007D6EF9">
        <w:rPr>
          <w:b/>
          <w:sz w:val="18"/>
          <w:szCs w:val="18"/>
        </w:rPr>
        <w:t xml:space="preserve">0200  Национальная оборона </w:t>
      </w:r>
      <w:r w:rsidRPr="007D6EF9">
        <w:rPr>
          <w:sz w:val="18"/>
          <w:szCs w:val="18"/>
        </w:rPr>
        <w:t>при плане 110000,00 рублей исполнение составило 110000,00  рублей  в том числе:</w:t>
      </w:r>
    </w:p>
    <w:p w:rsidR="007D6EF9" w:rsidRPr="007D6EF9" w:rsidRDefault="007D6EF9" w:rsidP="0086667C">
      <w:pPr>
        <w:tabs>
          <w:tab w:val="left" w:pos="1240"/>
        </w:tabs>
        <w:spacing w:line="240" w:lineRule="auto"/>
        <w:ind w:firstLine="142"/>
        <w:jc w:val="both"/>
        <w:rPr>
          <w:sz w:val="18"/>
          <w:szCs w:val="18"/>
        </w:rPr>
      </w:pPr>
      <w:r w:rsidRPr="007D6EF9">
        <w:rPr>
          <w:b/>
          <w:sz w:val="18"/>
          <w:szCs w:val="18"/>
        </w:rPr>
        <w:t xml:space="preserve">0203,8800051180,121,129,244 </w:t>
      </w:r>
      <w:r w:rsidRPr="007D6EF9">
        <w:rPr>
          <w:sz w:val="18"/>
          <w:szCs w:val="18"/>
        </w:rPr>
        <w:t>При плане 110000,00 рублей исполнение составило 110000,00 рублей или 100 % поступили денежные средства на возмещение расходов по первичному воинскому учету на территориях, где отсутствуют военные комиссариаты.</w:t>
      </w:r>
    </w:p>
    <w:p w:rsidR="007D6EF9" w:rsidRPr="007D6EF9" w:rsidRDefault="007D6EF9" w:rsidP="0086667C">
      <w:pPr>
        <w:spacing w:line="240" w:lineRule="auto"/>
        <w:ind w:firstLine="142"/>
        <w:jc w:val="both"/>
        <w:rPr>
          <w:sz w:val="18"/>
          <w:szCs w:val="18"/>
        </w:rPr>
      </w:pPr>
      <w:r w:rsidRPr="007D6EF9">
        <w:rPr>
          <w:b/>
          <w:sz w:val="18"/>
          <w:szCs w:val="18"/>
        </w:rPr>
        <w:t xml:space="preserve">0300 Национальная безопастность и правоохранительная деятельность </w:t>
      </w:r>
      <w:r w:rsidRPr="007D6EF9">
        <w:rPr>
          <w:sz w:val="18"/>
          <w:szCs w:val="18"/>
        </w:rPr>
        <w:t>при плане 54650,00 руб. исполнено 40000,00 руб..</w:t>
      </w:r>
    </w:p>
    <w:p w:rsidR="007D6EF9" w:rsidRPr="007D6EF9" w:rsidRDefault="007D6EF9" w:rsidP="0086667C">
      <w:pPr>
        <w:spacing w:line="240" w:lineRule="auto"/>
        <w:ind w:firstLine="142"/>
        <w:jc w:val="both"/>
        <w:rPr>
          <w:sz w:val="18"/>
          <w:szCs w:val="18"/>
        </w:rPr>
      </w:pPr>
      <w:r w:rsidRPr="007D6EF9">
        <w:rPr>
          <w:b/>
          <w:sz w:val="18"/>
          <w:szCs w:val="18"/>
        </w:rPr>
        <w:t xml:space="preserve">0310,8800002050,244   </w:t>
      </w:r>
      <w:r w:rsidRPr="007D6EF9">
        <w:rPr>
          <w:sz w:val="18"/>
          <w:szCs w:val="18"/>
        </w:rPr>
        <w:t>План 9650,00 и факт 0.</w:t>
      </w:r>
    </w:p>
    <w:p w:rsidR="007D6EF9" w:rsidRPr="007D6EF9" w:rsidRDefault="007D6EF9" w:rsidP="0086667C">
      <w:pPr>
        <w:spacing w:line="240" w:lineRule="auto"/>
        <w:ind w:firstLine="142"/>
        <w:jc w:val="both"/>
        <w:rPr>
          <w:sz w:val="18"/>
          <w:szCs w:val="18"/>
        </w:rPr>
      </w:pPr>
      <w:r w:rsidRPr="007D6EF9">
        <w:rPr>
          <w:b/>
          <w:sz w:val="18"/>
          <w:szCs w:val="18"/>
        </w:rPr>
        <w:t xml:space="preserve">0310,8800083070,244  </w:t>
      </w:r>
      <w:r w:rsidRPr="007D6EF9">
        <w:rPr>
          <w:sz w:val="18"/>
          <w:szCs w:val="18"/>
        </w:rPr>
        <w:t>план и факт 40000,00 рублей или 100%.</w:t>
      </w:r>
    </w:p>
    <w:p w:rsidR="007D6EF9" w:rsidRPr="007D6EF9" w:rsidRDefault="007D6EF9" w:rsidP="0086667C">
      <w:pPr>
        <w:tabs>
          <w:tab w:val="left" w:pos="5500"/>
        </w:tabs>
        <w:spacing w:line="240" w:lineRule="auto"/>
        <w:ind w:firstLine="142"/>
        <w:jc w:val="both"/>
        <w:rPr>
          <w:sz w:val="18"/>
          <w:szCs w:val="18"/>
        </w:rPr>
      </w:pPr>
      <w:r w:rsidRPr="007D6EF9">
        <w:rPr>
          <w:b/>
          <w:sz w:val="18"/>
          <w:szCs w:val="18"/>
        </w:rPr>
        <w:t xml:space="preserve">0310,9000102270,244 </w:t>
      </w:r>
      <w:r w:rsidRPr="007D6EF9">
        <w:rPr>
          <w:sz w:val="18"/>
          <w:szCs w:val="18"/>
        </w:rPr>
        <w:t>план 5000,0 факт 0.</w:t>
      </w:r>
      <w:r w:rsidRPr="007D6EF9">
        <w:rPr>
          <w:sz w:val="18"/>
          <w:szCs w:val="18"/>
        </w:rPr>
        <w:tab/>
      </w:r>
    </w:p>
    <w:p w:rsidR="007D6EF9" w:rsidRPr="007D6EF9" w:rsidRDefault="007D6EF9" w:rsidP="0086667C">
      <w:pPr>
        <w:tabs>
          <w:tab w:val="left" w:pos="5500"/>
        </w:tabs>
        <w:spacing w:line="240" w:lineRule="auto"/>
        <w:ind w:firstLine="142"/>
        <w:jc w:val="both"/>
        <w:rPr>
          <w:sz w:val="18"/>
          <w:szCs w:val="18"/>
        </w:rPr>
      </w:pPr>
      <w:r w:rsidRPr="007D6EF9">
        <w:rPr>
          <w:b/>
          <w:sz w:val="18"/>
          <w:szCs w:val="18"/>
        </w:rPr>
        <w:t xml:space="preserve">0400 Национальная экономика план </w:t>
      </w:r>
      <w:r w:rsidRPr="007D6EF9">
        <w:rPr>
          <w:sz w:val="18"/>
          <w:szCs w:val="18"/>
        </w:rPr>
        <w:t>4507016,30 исполнено 4017520,36 рублей.</w:t>
      </w:r>
    </w:p>
    <w:p w:rsidR="007D6EF9" w:rsidRPr="007D6EF9" w:rsidRDefault="007D6EF9" w:rsidP="0086667C">
      <w:pPr>
        <w:spacing w:line="240" w:lineRule="auto"/>
        <w:ind w:firstLine="142"/>
        <w:jc w:val="both"/>
        <w:rPr>
          <w:sz w:val="18"/>
          <w:szCs w:val="18"/>
        </w:rPr>
      </w:pPr>
      <w:r w:rsidRPr="007D6EF9">
        <w:rPr>
          <w:b/>
          <w:sz w:val="18"/>
          <w:szCs w:val="18"/>
        </w:rPr>
        <w:t>0409,8800070760,244.</w:t>
      </w:r>
      <w:r w:rsidRPr="007D6EF9">
        <w:rPr>
          <w:sz w:val="18"/>
          <w:szCs w:val="18"/>
        </w:rPr>
        <w:t xml:space="preserve"> При плане 3738016,30 рублей исполнено 3738016,30 рублей 100%. Отражаются расходы на ремонт дороги.</w:t>
      </w:r>
    </w:p>
    <w:p w:rsidR="007D6EF9" w:rsidRPr="007D6EF9" w:rsidRDefault="007D6EF9" w:rsidP="0086667C">
      <w:pPr>
        <w:spacing w:line="240" w:lineRule="auto"/>
        <w:ind w:firstLine="142"/>
        <w:jc w:val="both"/>
        <w:rPr>
          <w:sz w:val="18"/>
          <w:szCs w:val="18"/>
        </w:rPr>
      </w:pPr>
      <w:r w:rsidRPr="007D6EF9">
        <w:rPr>
          <w:b/>
          <w:sz w:val="18"/>
          <w:szCs w:val="18"/>
        </w:rPr>
        <w:t>0409,8800083060,244</w:t>
      </w:r>
      <w:r w:rsidRPr="007D6EF9">
        <w:rPr>
          <w:sz w:val="18"/>
          <w:szCs w:val="18"/>
        </w:rPr>
        <w:t xml:space="preserve"> План 769000,00 исполнено 279504,06 рублей или 36%.</w:t>
      </w:r>
    </w:p>
    <w:p w:rsidR="007D6EF9" w:rsidRPr="007D6EF9" w:rsidRDefault="007D6EF9" w:rsidP="0086667C">
      <w:pPr>
        <w:tabs>
          <w:tab w:val="left" w:pos="1240"/>
        </w:tabs>
        <w:spacing w:line="240" w:lineRule="auto"/>
        <w:ind w:firstLine="142"/>
        <w:jc w:val="both"/>
        <w:rPr>
          <w:sz w:val="18"/>
          <w:szCs w:val="18"/>
        </w:rPr>
      </w:pPr>
      <w:r w:rsidRPr="007D6EF9">
        <w:rPr>
          <w:b/>
          <w:sz w:val="18"/>
          <w:szCs w:val="18"/>
        </w:rPr>
        <w:t xml:space="preserve">0500 Жилищно-коммунальное хозяйство </w:t>
      </w:r>
      <w:r w:rsidRPr="007D6EF9">
        <w:rPr>
          <w:sz w:val="18"/>
          <w:szCs w:val="18"/>
        </w:rPr>
        <w:t xml:space="preserve"> при плане 3176033,42 руб. исполнение составило 3068034,00 руб. или 97 %</w:t>
      </w:r>
    </w:p>
    <w:p w:rsidR="007D6EF9" w:rsidRPr="007D6EF9" w:rsidRDefault="007D6EF9" w:rsidP="0086667C">
      <w:pPr>
        <w:tabs>
          <w:tab w:val="left" w:pos="1240"/>
        </w:tabs>
        <w:spacing w:line="240" w:lineRule="auto"/>
        <w:ind w:firstLine="142"/>
        <w:jc w:val="both"/>
        <w:rPr>
          <w:sz w:val="18"/>
          <w:szCs w:val="18"/>
        </w:rPr>
      </w:pPr>
      <w:r w:rsidRPr="007D6EF9">
        <w:rPr>
          <w:b/>
          <w:sz w:val="18"/>
          <w:szCs w:val="18"/>
        </w:rPr>
        <w:t xml:space="preserve">0502,8800002150,242,244,831,851,852,853 </w:t>
      </w:r>
      <w:r w:rsidRPr="007D6EF9">
        <w:rPr>
          <w:sz w:val="18"/>
          <w:szCs w:val="18"/>
        </w:rPr>
        <w:t>При плане 1048767,91 руб. исполнение составило 1043395,61 руб. или 99%. Здесь отражены расходы на ремонт инженерных сетей, ремонт скважин., электроэнергия за скважины.</w:t>
      </w:r>
    </w:p>
    <w:p w:rsidR="007D6EF9" w:rsidRPr="007D6EF9" w:rsidRDefault="007D6EF9" w:rsidP="0086667C">
      <w:pPr>
        <w:tabs>
          <w:tab w:val="left" w:pos="1240"/>
        </w:tabs>
        <w:spacing w:line="240" w:lineRule="auto"/>
        <w:ind w:firstLine="142"/>
        <w:jc w:val="both"/>
        <w:rPr>
          <w:sz w:val="18"/>
          <w:szCs w:val="18"/>
        </w:rPr>
      </w:pPr>
      <w:r w:rsidRPr="007D6EF9">
        <w:rPr>
          <w:b/>
          <w:sz w:val="18"/>
          <w:szCs w:val="18"/>
        </w:rPr>
        <w:t xml:space="preserve">0502,8800070510,244 </w:t>
      </w:r>
      <w:r w:rsidRPr="007D6EF9">
        <w:rPr>
          <w:sz w:val="18"/>
          <w:szCs w:val="18"/>
        </w:rPr>
        <w:t>План</w:t>
      </w:r>
      <w:r w:rsidRPr="007D6EF9">
        <w:rPr>
          <w:b/>
          <w:sz w:val="18"/>
          <w:szCs w:val="18"/>
        </w:rPr>
        <w:t xml:space="preserve"> </w:t>
      </w:r>
      <w:r w:rsidRPr="007D6EF9">
        <w:rPr>
          <w:sz w:val="18"/>
          <w:szCs w:val="18"/>
        </w:rPr>
        <w:t>100000,00 руб. исполнено 100000,00 руб.</w:t>
      </w:r>
    </w:p>
    <w:p w:rsidR="007D6EF9" w:rsidRPr="007D6EF9" w:rsidRDefault="007D6EF9" w:rsidP="0086667C">
      <w:pPr>
        <w:tabs>
          <w:tab w:val="left" w:pos="1240"/>
        </w:tabs>
        <w:spacing w:line="240" w:lineRule="auto"/>
        <w:ind w:firstLine="142"/>
        <w:jc w:val="both"/>
        <w:rPr>
          <w:sz w:val="18"/>
          <w:szCs w:val="18"/>
        </w:rPr>
      </w:pPr>
      <w:r w:rsidRPr="007D6EF9">
        <w:rPr>
          <w:b/>
          <w:sz w:val="18"/>
          <w:szCs w:val="18"/>
        </w:rPr>
        <w:t xml:space="preserve">0502,8800083040,244 </w:t>
      </w:r>
      <w:r w:rsidRPr="007D6EF9">
        <w:rPr>
          <w:sz w:val="18"/>
          <w:szCs w:val="18"/>
        </w:rPr>
        <w:t>План 350000,00 руб. исполнено 350000,00 рублей.</w:t>
      </w:r>
    </w:p>
    <w:p w:rsidR="007D6EF9" w:rsidRPr="007D6EF9" w:rsidRDefault="007D6EF9" w:rsidP="0086667C">
      <w:pPr>
        <w:tabs>
          <w:tab w:val="left" w:pos="1240"/>
        </w:tabs>
        <w:spacing w:line="240" w:lineRule="auto"/>
        <w:ind w:firstLine="142"/>
        <w:jc w:val="both"/>
        <w:rPr>
          <w:sz w:val="18"/>
          <w:szCs w:val="18"/>
        </w:rPr>
      </w:pPr>
      <w:r w:rsidRPr="007D6EF9">
        <w:rPr>
          <w:b/>
          <w:sz w:val="18"/>
          <w:szCs w:val="18"/>
        </w:rPr>
        <w:t xml:space="preserve">0502,8900102240,244 план </w:t>
      </w:r>
      <w:r w:rsidRPr="007D6EF9">
        <w:rPr>
          <w:sz w:val="18"/>
          <w:szCs w:val="18"/>
        </w:rPr>
        <w:t>1500,00 не использованы</w:t>
      </w:r>
    </w:p>
    <w:p w:rsidR="007D6EF9" w:rsidRPr="007D6EF9" w:rsidRDefault="007D6EF9" w:rsidP="0086667C">
      <w:pPr>
        <w:tabs>
          <w:tab w:val="left" w:pos="1240"/>
        </w:tabs>
        <w:spacing w:line="240" w:lineRule="auto"/>
        <w:ind w:firstLine="142"/>
        <w:jc w:val="both"/>
        <w:rPr>
          <w:sz w:val="18"/>
          <w:szCs w:val="18"/>
        </w:rPr>
      </w:pPr>
      <w:r w:rsidRPr="007D6EF9">
        <w:rPr>
          <w:b/>
          <w:sz w:val="18"/>
          <w:szCs w:val="18"/>
        </w:rPr>
        <w:t xml:space="preserve">0502,9100102280,244 </w:t>
      </w:r>
      <w:r w:rsidRPr="007D6EF9">
        <w:rPr>
          <w:sz w:val="18"/>
          <w:szCs w:val="18"/>
        </w:rPr>
        <w:t>план 1500,00 не использованы.</w:t>
      </w:r>
    </w:p>
    <w:p w:rsidR="007D6EF9" w:rsidRPr="007D6EF9" w:rsidRDefault="007D6EF9" w:rsidP="0086667C">
      <w:pPr>
        <w:tabs>
          <w:tab w:val="left" w:pos="1240"/>
        </w:tabs>
        <w:spacing w:line="240" w:lineRule="auto"/>
        <w:ind w:firstLine="142"/>
        <w:jc w:val="both"/>
        <w:rPr>
          <w:sz w:val="18"/>
          <w:szCs w:val="18"/>
        </w:rPr>
      </w:pPr>
      <w:r w:rsidRPr="007D6EF9">
        <w:rPr>
          <w:b/>
          <w:sz w:val="18"/>
          <w:szCs w:val="18"/>
        </w:rPr>
        <w:t xml:space="preserve">0502,9400102240,244 </w:t>
      </w:r>
      <w:r w:rsidRPr="007D6EF9">
        <w:rPr>
          <w:sz w:val="18"/>
          <w:szCs w:val="18"/>
        </w:rPr>
        <w:t>план 5000,00 не использованы.</w:t>
      </w:r>
    </w:p>
    <w:p w:rsidR="007D6EF9" w:rsidRPr="007D6EF9" w:rsidRDefault="007D6EF9" w:rsidP="0086667C">
      <w:pPr>
        <w:tabs>
          <w:tab w:val="left" w:pos="1240"/>
        </w:tabs>
        <w:spacing w:line="240" w:lineRule="auto"/>
        <w:ind w:firstLine="142"/>
        <w:jc w:val="both"/>
        <w:rPr>
          <w:sz w:val="18"/>
          <w:szCs w:val="18"/>
        </w:rPr>
      </w:pPr>
      <w:r w:rsidRPr="007D6EF9">
        <w:rPr>
          <w:b/>
          <w:sz w:val="18"/>
          <w:szCs w:val="18"/>
        </w:rPr>
        <w:t>0503  Благоустройство</w:t>
      </w:r>
    </w:p>
    <w:p w:rsidR="007D6EF9" w:rsidRPr="007D6EF9" w:rsidRDefault="007D6EF9" w:rsidP="0086667C">
      <w:pPr>
        <w:tabs>
          <w:tab w:val="left" w:pos="1240"/>
        </w:tabs>
        <w:spacing w:line="240" w:lineRule="auto"/>
        <w:ind w:firstLine="142"/>
        <w:jc w:val="both"/>
        <w:rPr>
          <w:sz w:val="18"/>
          <w:szCs w:val="18"/>
        </w:rPr>
      </w:pPr>
      <w:r w:rsidRPr="007D6EF9">
        <w:rPr>
          <w:b/>
          <w:sz w:val="18"/>
          <w:szCs w:val="18"/>
        </w:rPr>
        <w:t xml:space="preserve">0503,8800002160,244. </w:t>
      </w:r>
      <w:r w:rsidRPr="007D6EF9">
        <w:rPr>
          <w:sz w:val="18"/>
          <w:szCs w:val="18"/>
        </w:rPr>
        <w:t>При плане 65000,00 руб. исполнение составило 65000,0 руб. или 100%. Здесь отражены расходы на уличное освещение.</w:t>
      </w:r>
    </w:p>
    <w:p w:rsidR="007D6EF9" w:rsidRPr="007D6EF9" w:rsidRDefault="007D6EF9" w:rsidP="0086667C">
      <w:pPr>
        <w:tabs>
          <w:tab w:val="left" w:pos="1240"/>
        </w:tabs>
        <w:spacing w:line="240" w:lineRule="auto"/>
        <w:ind w:firstLine="142"/>
        <w:jc w:val="both"/>
        <w:rPr>
          <w:b/>
          <w:sz w:val="18"/>
          <w:szCs w:val="18"/>
        </w:rPr>
      </w:pPr>
      <w:r w:rsidRPr="007D6EF9">
        <w:rPr>
          <w:b/>
          <w:sz w:val="18"/>
          <w:szCs w:val="18"/>
        </w:rPr>
        <w:t>0503,8800002170,242,244. При плане 1760277,09 руб. исполнено 1418667,77 руб., или 81%. Здесь отражены расходы по содержанию автодорог</w:t>
      </w:r>
    </w:p>
    <w:p w:rsidR="007D6EF9" w:rsidRPr="007D6EF9" w:rsidRDefault="007D6EF9" w:rsidP="0086667C">
      <w:pPr>
        <w:tabs>
          <w:tab w:val="left" w:pos="1240"/>
        </w:tabs>
        <w:spacing w:line="240" w:lineRule="auto"/>
        <w:ind w:firstLine="142"/>
        <w:jc w:val="both"/>
        <w:rPr>
          <w:b/>
          <w:sz w:val="18"/>
          <w:szCs w:val="18"/>
        </w:rPr>
      </w:pPr>
      <w:r w:rsidRPr="007D6EF9">
        <w:rPr>
          <w:b/>
          <w:sz w:val="18"/>
          <w:szCs w:val="18"/>
        </w:rPr>
        <w:t xml:space="preserve">0503,8800002180,244,853 При плане 318986,32 руб. исполнено 318985,92 или 100%. Здесь заложены расходы по ремонту памятников, уборка территории МО. </w:t>
      </w:r>
    </w:p>
    <w:p w:rsidR="007D6EF9" w:rsidRPr="007D6EF9" w:rsidRDefault="007D6EF9" w:rsidP="0086667C">
      <w:pPr>
        <w:tabs>
          <w:tab w:val="left" w:pos="1240"/>
        </w:tabs>
        <w:spacing w:line="240" w:lineRule="auto"/>
        <w:ind w:firstLine="142"/>
        <w:jc w:val="both"/>
        <w:rPr>
          <w:b/>
          <w:sz w:val="18"/>
          <w:szCs w:val="18"/>
        </w:rPr>
      </w:pPr>
      <w:r w:rsidRPr="007D6EF9">
        <w:rPr>
          <w:b/>
          <w:sz w:val="18"/>
          <w:szCs w:val="18"/>
        </w:rPr>
        <w:t>0503,8800070510,244  При плане 95000,0 исполнено 95000,0 рублей.  Установлена детская площадка.</w:t>
      </w:r>
    </w:p>
    <w:p w:rsidR="007D6EF9" w:rsidRPr="007D6EF9" w:rsidRDefault="007D6EF9" w:rsidP="0086667C">
      <w:pPr>
        <w:spacing w:line="240" w:lineRule="auto"/>
        <w:ind w:firstLine="142"/>
        <w:jc w:val="both"/>
        <w:rPr>
          <w:sz w:val="18"/>
          <w:szCs w:val="18"/>
        </w:rPr>
      </w:pPr>
      <w:r w:rsidRPr="007D6EF9">
        <w:rPr>
          <w:b/>
          <w:sz w:val="18"/>
          <w:szCs w:val="18"/>
        </w:rPr>
        <w:t xml:space="preserve">0800 Культура </w:t>
      </w:r>
      <w:r w:rsidRPr="007D6EF9">
        <w:rPr>
          <w:sz w:val="18"/>
          <w:szCs w:val="18"/>
        </w:rPr>
        <w:t xml:space="preserve">при плане 6011101,0 руб. исполнение составило 5955967,08 руб. или 99  %. </w:t>
      </w:r>
    </w:p>
    <w:p w:rsidR="007D6EF9" w:rsidRPr="007D6EF9" w:rsidRDefault="007D6EF9" w:rsidP="0086667C">
      <w:pPr>
        <w:spacing w:line="240" w:lineRule="auto"/>
        <w:ind w:firstLine="142"/>
        <w:jc w:val="both"/>
        <w:rPr>
          <w:sz w:val="18"/>
          <w:szCs w:val="18"/>
        </w:rPr>
      </w:pPr>
      <w:r w:rsidRPr="007D6EF9">
        <w:rPr>
          <w:b/>
          <w:sz w:val="18"/>
          <w:szCs w:val="18"/>
        </w:rPr>
        <w:t xml:space="preserve">0801,0810000880,111,112,119,242,244,851,853. </w:t>
      </w:r>
      <w:r w:rsidRPr="007D6EF9">
        <w:rPr>
          <w:sz w:val="18"/>
          <w:szCs w:val="18"/>
        </w:rPr>
        <w:t xml:space="preserve">При плане 1628501,0 руб. исполнение составило 1573367,08 тыс.руб.,97%. Здесь отражены расходы содержание работников культуры и домов культуры. </w:t>
      </w:r>
    </w:p>
    <w:p w:rsidR="007D6EF9" w:rsidRPr="007D6EF9" w:rsidRDefault="007D6EF9" w:rsidP="0086667C">
      <w:pPr>
        <w:spacing w:line="240" w:lineRule="auto"/>
        <w:ind w:firstLine="142"/>
        <w:jc w:val="both"/>
        <w:rPr>
          <w:sz w:val="18"/>
          <w:szCs w:val="18"/>
        </w:rPr>
      </w:pPr>
      <w:r w:rsidRPr="007D6EF9">
        <w:rPr>
          <w:b/>
          <w:sz w:val="18"/>
          <w:szCs w:val="18"/>
        </w:rPr>
        <w:t xml:space="preserve">0801,0810070510,111,119  </w:t>
      </w:r>
      <w:r w:rsidRPr="007D6EF9">
        <w:rPr>
          <w:sz w:val="18"/>
          <w:szCs w:val="18"/>
        </w:rPr>
        <w:t>Субсидия «По Указам Президента» КДО  план 4382600,0 исполнено 4382600,00 руб.</w:t>
      </w:r>
    </w:p>
    <w:p w:rsidR="007D6EF9" w:rsidRPr="007D6EF9" w:rsidRDefault="007D6EF9" w:rsidP="0086667C">
      <w:pPr>
        <w:spacing w:line="240" w:lineRule="auto"/>
        <w:ind w:firstLine="142"/>
        <w:jc w:val="both"/>
        <w:rPr>
          <w:sz w:val="18"/>
          <w:szCs w:val="18"/>
        </w:rPr>
      </w:pPr>
      <w:r w:rsidRPr="007D6EF9">
        <w:rPr>
          <w:b/>
          <w:sz w:val="18"/>
          <w:szCs w:val="18"/>
        </w:rPr>
        <w:t>1001,8800002100,312.</w:t>
      </w:r>
      <w:r w:rsidRPr="007D6EF9">
        <w:rPr>
          <w:sz w:val="18"/>
          <w:szCs w:val="18"/>
        </w:rPr>
        <w:t xml:space="preserve"> При плане 170587,44 руб. исполнено 170587,44 руб. Выплаты к пенсии муниципальным служащим.</w:t>
      </w:r>
    </w:p>
    <w:p w:rsidR="007D6EF9" w:rsidRPr="007D6EF9" w:rsidRDefault="007D6EF9" w:rsidP="0086667C">
      <w:pPr>
        <w:spacing w:line="240" w:lineRule="auto"/>
        <w:ind w:firstLine="142"/>
        <w:jc w:val="both"/>
        <w:rPr>
          <w:sz w:val="18"/>
          <w:szCs w:val="18"/>
        </w:rPr>
      </w:pPr>
      <w:r w:rsidRPr="007D6EF9">
        <w:rPr>
          <w:b/>
          <w:sz w:val="18"/>
          <w:szCs w:val="18"/>
        </w:rPr>
        <w:t xml:space="preserve">1105,8800002190,244 </w:t>
      </w:r>
      <w:r w:rsidRPr="007D6EF9">
        <w:rPr>
          <w:sz w:val="18"/>
          <w:szCs w:val="18"/>
        </w:rPr>
        <w:t>При плане 5766,00 руб. исполнено 5000,00. Предусмотрены расходы на социальную политику.</w:t>
      </w:r>
    </w:p>
    <w:p w:rsidR="007D6EF9" w:rsidRPr="007D6EF9" w:rsidRDefault="007D6EF9" w:rsidP="0086667C">
      <w:pPr>
        <w:spacing w:line="240" w:lineRule="auto"/>
        <w:ind w:firstLine="142"/>
        <w:jc w:val="both"/>
        <w:rPr>
          <w:sz w:val="18"/>
          <w:szCs w:val="18"/>
        </w:rPr>
      </w:pPr>
    </w:p>
    <w:p w:rsidR="007D6EF9" w:rsidRPr="007D6EF9" w:rsidRDefault="007D6EF9" w:rsidP="007D6EF9">
      <w:pPr>
        <w:spacing w:line="240" w:lineRule="auto"/>
        <w:jc w:val="center"/>
        <w:rPr>
          <w:b/>
          <w:sz w:val="18"/>
          <w:szCs w:val="18"/>
        </w:rPr>
      </w:pPr>
      <w:r w:rsidRPr="007D6EF9">
        <w:rPr>
          <w:b/>
          <w:sz w:val="18"/>
          <w:szCs w:val="18"/>
        </w:rPr>
        <w:t>СОВЕТ ДЕПУТАТОВ КАЙЛИНСКОГО СЕЛЬСОВЕТА</w:t>
      </w:r>
      <w:r w:rsidRPr="007D6EF9">
        <w:rPr>
          <w:b/>
          <w:sz w:val="18"/>
          <w:szCs w:val="18"/>
        </w:rPr>
        <w:br/>
        <w:t>МОШКОВСКОГО РАЙОНА НОВОСИБИРСКОЙ ОБЛАСТИ</w:t>
      </w:r>
    </w:p>
    <w:p w:rsidR="007D6EF9" w:rsidRPr="007D6EF9" w:rsidRDefault="007D6EF9" w:rsidP="007D6EF9">
      <w:pPr>
        <w:spacing w:line="240" w:lineRule="auto"/>
        <w:jc w:val="center"/>
        <w:rPr>
          <w:b/>
          <w:sz w:val="18"/>
          <w:szCs w:val="18"/>
        </w:rPr>
      </w:pPr>
    </w:p>
    <w:p w:rsidR="007D6EF9" w:rsidRPr="007D6EF9" w:rsidRDefault="007D6EF9" w:rsidP="007D6EF9">
      <w:pPr>
        <w:spacing w:line="240" w:lineRule="auto"/>
        <w:jc w:val="center"/>
        <w:rPr>
          <w:b/>
          <w:sz w:val="18"/>
          <w:szCs w:val="18"/>
        </w:rPr>
      </w:pPr>
      <w:r w:rsidRPr="007D6EF9">
        <w:rPr>
          <w:b/>
          <w:sz w:val="18"/>
          <w:szCs w:val="18"/>
        </w:rPr>
        <w:t>РЕШЕНИЕ № 123</w:t>
      </w:r>
    </w:p>
    <w:p w:rsidR="007D6EF9" w:rsidRPr="007D6EF9" w:rsidRDefault="007D6EF9" w:rsidP="007D6EF9">
      <w:pPr>
        <w:spacing w:line="240" w:lineRule="auto"/>
        <w:jc w:val="center"/>
        <w:rPr>
          <w:sz w:val="18"/>
          <w:szCs w:val="18"/>
        </w:rPr>
      </w:pPr>
      <w:r w:rsidRPr="007D6EF9">
        <w:rPr>
          <w:sz w:val="18"/>
          <w:szCs w:val="18"/>
        </w:rPr>
        <w:t xml:space="preserve"> Семнадцатая сессия шестого созыва</w:t>
      </w:r>
    </w:p>
    <w:p w:rsidR="007D6EF9" w:rsidRPr="007D6EF9" w:rsidRDefault="007D6EF9" w:rsidP="007D6EF9">
      <w:pPr>
        <w:spacing w:line="240" w:lineRule="auto"/>
        <w:jc w:val="center"/>
        <w:rPr>
          <w:sz w:val="18"/>
          <w:szCs w:val="18"/>
        </w:rPr>
      </w:pPr>
      <w:r w:rsidRPr="007D6EF9">
        <w:rPr>
          <w:sz w:val="18"/>
          <w:szCs w:val="18"/>
        </w:rPr>
        <w:t>от 04.08.2022 г.</w:t>
      </w:r>
    </w:p>
    <w:p w:rsidR="007D6EF9" w:rsidRPr="007D6EF9" w:rsidRDefault="007D6EF9" w:rsidP="007D6EF9">
      <w:pPr>
        <w:spacing w:line="240" w:lineRule="auto"/>
        <w:jc w:val="center"/>
        <w:rPr>
          <w:b/>
          <w:sz w:val="18"/>
          <w:szCs w:val="18"/>
        </w:rPr>
      </w:pPr>
      <w:r w:rsidRPr="007D6EF9">
        <w:rPr>
          <w:b/>
          <w:sz w:val="18"/>
          <w:szCs w:val="18"/>
        </w:rPr>
        <w:t>О внесении изменений в решение № 85 от 29.12.2021 года тринадцатой сессии шестого созыва «О бюджете Кайлинского сельсовета Мошковского района Новосибирской области на 2022 год и плановый период 2023 и 2024 годов»</w:t>
      </w:r>
    </w:p>
    <w:p w:rsidR="007D6EF9" w:rsidRPr="007D6EF9" w:rsidRDefault="007D6EF9" w:rsidP="007D6EF9">
      <w:pPr>
        <w:spacing w:line="240" w:lineRule="auto"/>
        <w:rPr>
          <w:sz w:val="18"/>
          <w:szCs w:val="18"/>
        </w:rPr>
      </w:pPr>
    </w:p>
    <w:p w:rsidR="007D6EF9" w:rsidRPr="007D6EF9" w:rsidRDefault="007D6EF9" w:rsidP="007D6EF9">
      <w:pPr>
        <w:pStyle w:val="ConsNormal0"/>
        <w:ind w:right="0" w:firstLine="0"/>
        <w:jc w:val="both"/>
        <w:rPr>
          <w:rFonts w:ascii="Times New Roman" w:hAnsi="Times New Roman" w:cs="Times New Roman"/>
          <w:sz w:val="18"/>
          <w:szCs w:val="18"/>
        </w:rPr>
      </w:pPr>
      <w:r w:rsidRPr="007D6EF9">
        <w:rPr>
          <w:rFonts w:ascii="Times New Roman" w:hAnsi="Times New Roman" w:cs="Times New Roman"/>
          <w:sz w:val="18"/>
          <w:szCs w:val="18"/>
        </w:rPr>
        <w:t xml:space="preserve">      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“О бюджетной</w:t>
      </w:r>
      <w:r w:rsidRPr="007D6EF9">
        <w:rPr>
          <w:rFonts w:ascii="Times New Roman" w:hAnsi="Times New Roman" w:cs="Times New Roman"/>
          <w:sz w:val="18"/>
          <w:szCs w:val="18"/>
        </w:rPr>
        <w:tab/>
        <w:t xml:space="preserve"> классификации Российской Федерации”, Приказом Министерства финансов Российской Федерации от 25.12.2008 N 145 н "Об утверждении Указаний о порядке применения бюджетной классификации Российской Федерации»  Положением "О бюджетном процессе в Кайлинском сельсовете”, Совет депутатов   Кайлинского сельсовета</w:t>
      </w:r>
    </w:p>
    <w:p w:rsidR="007D6EF9" w:rsidRPr="007D6EF9" w:rsidRDefault="007D6EF9" w:rsidP="007D6EF9">
      <w:pPr>
        <w:pStyle w:val="ConsNormal0"/>
        <w:ind w:right="0" w:firstLine="0"/>
        <w:rPr>
          <w:rFonts w:ascii="Times New Roman" w:hAnsi="Times New Roman" w:cs="Times New Roman"/>
          <w:sz w:val="18"/>
          <w:szCs w:val="18"/>
        </w:rPr>
      </w:pPr>
      <w:r w:rsidRPr="007D6EF9">
        <w:rPr>
          <w:rFonts w:ascii="Times New Roman" w:hAnsi="Times New Roman" w:cs="Times New Roman"/>
          <w:sz w:val="18"/>
          <w:szCs w:val="18"/>
        </w:rPr>
        <w:t xml:space="preserve">  РЕШИЛ:</w:t>
      </w:r>
    </w:p>
    <w:p w:rsidR="007D6EF9" w:rsidRPr="007D6EF9" w:rsidRDefault="007D6EF9" w:rsidP="007D6EF9">
      <w:pPr>
        <w:pStyle w:val="ConsNormal0"/>
        <w:numPr>
          <w:ilvl w:val="0"/>
          <w:numId w:val="14"/>
        </w:numPr>
        <w:tabs>
          <w:tab w:val="clear" w:pos="1440"/>
          <w:tab w:val="num" w:pos="284"/>
        </w:tabs>
        <w:ind w:left="0" w:right="0" w:firstLine="142"/>
        <w:jc w:val="both"/>
        <w:rPr>
          <w:rFonts w:ascii="Times New Roman" w:hAnsi="Times New Roman" w:cs="Times New Roman"/>
          <w:sz w:val="18"/>
          <w:szCs w:val="18"/>
        </w:rPr>
      </w:pPr>
      <w:r w:rsidRPr="007D6EF9">
        <w:rPr>
          <w:rFonts w:ascii="Times New Roman" w:hAnsi="Times New Roman" w:cs="Times New Roman"/>
          <w:sz w:val="18"/>
          <w:szCs w:val="18"/>
        </w:rPr>
        <w:t>Внести в решение №85 от 29.12.2021 г. тринадцатой сессии шестого созыва «О бюджете Кайлинского сельсовета Мошковского района Новосибирской области на 2022 год и на плановый период 2023-2024 г.» следующие изменения:</w:t>
      </w:r>
    </w:p>
    <w:p w:rsidR="007D6EF9" w:rsidRPr="007D6EF9" w:rsidRDefault="007D6EF9" w:rsidP="007D6EF9">
      <w:pPr>
        <w:pStyle w:val="ConsNormal0"/>
        <w:numPr>
          <w:ilvl w:val="0"/>
          <w:numId w:val="24"/>
        </w:numPr>
        <w:tabs>
          <w:tab w:val="num" w:pos="284"/>
        </w:tabs>
        <w:ind w:left="0" w:right="0" w:firstLine="142"/>
        <w:jc w:val="both"/>
        <w:rPr>
          <w:rFonts w:ascii="Times New Roman" w:hAnsi="Times New Roman" w:cs="Times New Roman"/>
          <w:sz w:val="18"/>
          <w:szCs w:val="18"/>
        </w:rPr>
      </w:pPr>
      <w:r w:rsidRPr="007D6EF9">
        <w:rPr>
          <w:rFonts w:ascii="Times New Roman" w:hAnsi="Times New Roman" w:cs="Times New Roman"/>
          <w:sz w:val="18"/>
          <w:szCs w:val="18"/>
        </w:rPr>
        <w:t>в пункте 1 части 1 статьи 1: цифры «18164555,69» заменить цифрами «19465112,59»</w:t>
      </w:r>
    </w:p>
    <w:p w:rsidR="007D6EF9" w:rsidRPr="007D6EF9" w:rsidRDefault="007D6EF9" w:rsidP="007D6EF9">
      <w:pPr>
        <w:pStyle w:val="ConsNormal0"/>
        <w:numPr>
          <w:ilvl w:val="0"/>
          <w:numId w:val="14"/>
        </w:numPr>
        <w:tabs>
          <w:tab w:val="clear" w:pos="1440"/>
          <w:tab w:val="num" w:pos="284"/>
        </w:tabs>
        <w:ind w:left="0" w:right="0" w:firstLine="142"/>
        <w:jc w:val="both"/>
        <w:rPr>
          <w:rFonts w:ascii="Times New Roman" w:hAnsi="Times New Roman" w:cs="Times New Roman"/>
          <w:sz w:val="18"/>
          <w:szCs w:val="18"/>
        </w:rPr>
      </w:pPr>
      <w:r w:rsidRPr="007D6EF9">
        <w:rPr>
          <w:rFonts w:ascii="Times New Roman" w:hAnsi="Times New Roman" w:cs="Times New Roman"/>
          <w:sz w:val="18"/>
          <w:szCs w:val="18"/>
        </w:rPr>
        <w:t>в пункте 2 статьи 1 цифры «18595118,99» заменить цифрами «20051789,89»</w:t>
      </w:r>
    </w:p>
    <w:p w:rsidR="007D6EF9" w:rsidRPr="007D6EF9" w:rsidRDefault="007D6EF9" w:rsidP="007D6EF9">
      <w:pPr>
        <w:numPr>
          <w:ilvl w:val="0"/>
          <w:numId w:val="14"/>
        </w:numPr>
        <w:tabs>
          <w:tab w:val="clear" w:pos="1440"/>
          <w:tab w:val="num" w:pos="284"/>
        </w:tabs>
        <w:spacing w:line="240" w:lineRule="auto"/>
        <w:ind w:left="0" w:firstLine="142"/>
        <w:jc w:val="both"/>
        <w:rPr>
          <w:sz w:val="18"/>
          <w:szCs w:val="18"/>
        </w:rPr>
      </w:pPr>
      <w:r w:rsidRPr="007D6EF9">
        <w:rPr>
          <w:sz w:val="18"/>
          <w:szCs w:val="18"/>
        </w:rPr>
        <w:t>Направить настоящее решение Главе Кайлинского сельсовета для подписания и обнародования.</w:t>
      </w:r>
    </w:p>
    <w:p w:rsidR="007D6EF9" w:rsidRPr="007D6EF9" w:rsidRDefault="007D6EF9" w:rsidP="007D6EF9">
      <w:pPr>
        <w:numPr>
          <w:ilvl w:val="0"/>
          <w:numId w:val="14"/>
        </w:numPr>
        <w:tabs>
          <w:tab w:val="clear" w:pos="1440"/>
          <w:tab w:val="num" w:pos="284"/>
        </w:tabs>
        <w:spacing w:line="240" w:lineRule="auto"/>
        <w:ind w:left="0" w:firstLine="142"/>
        <w:jc w:val="both"/>
        <w:rPr>
          <w:sz w:val="18"/>
          <w:szCs w:val="18"/>
        </w:rPr>
      </w:pPr>
      <w:r w:rsidRPr="007D6EF9">
        <w:rPr>
          <w:sz w:val="18"/>
          <w:szCs w:val="18"/>
        </w:rPr>
        <w:t>Решение вступает в силу со дня его опубликования.</w:t>
      </w:r>
    </w:p>
    <w:p w:rsidR="007D6EF9" w:rsidRPr="007D6EF9" w:rsidRDefault="007D6EF9" w:rsidP="007D6EF9">
      <w:pPr>
        <w:spacing w:line="240" w:lineRule="auto"/>
        <w:ind w:left="705"/>
        <w:jc w:val="both"/>
        <w:rPr>
          <w:sz w:val="18"/>
          <w:szCs w:val="18"/>
        </w:rPr>
      </w:pPr>
    </w:p>
    <w:p w:rsidR="007D6EF9" w:rsidRPr="007D6EF9" w:rsidRDefault="007D6EF9" w:rsidP="007D6EF9">
      <w:pPr>
        <w:spacing w:line="240" w:lineRule="auto"/>
        <w:jc w:val="both"/>
        <w:rPr>
          <w:sz w:val="18"/>
          <w:szCs w:val="18"/>
        </w:rPr>
      </w:pPr>
      <w:r w:rsidRPr="007D6EF9">
        <w:rPr>
          <w:sz w:val="18"/>
          <w:szCs w:val="18"/>
        </w:rPr>
        <w:t>Глава Кайлинского сельсовета Мошковского района</w:t>
      </w:r>
      <w:r w:rsidR="00BA1134">
        <w:rPr>
          <w:sz w:val="18"/>
          <w:szCs w:val="18"/>
        </w:rPr>
        <w:t xml:space="preserve"> </w:t>
      </w:r>
      <w:r w:rsidRPr="007D6EF9">
        <w:rPr>
          <w:sz w:val="18"/>
          <w:szCs w:val="18"/>
        </w:rPr>
        <w:t>Новосибирской области                                                Чернов П.В.</w:t>
      </w:r>
    </w:p>
    <w:p w:rsidR="007D6EF9" w:rsidRPr="007D6EF9" w:rsidRDefault="007D6EF9" w:rsidP="007D6EF9">
      <w:pPr>
        <w:spacing w:line="240" w:lineRule="auto"/>
        <w:jc w:val="both"/>
        <w:rPr>
          <w:sz w:val="18"/>
          <w:szCs w:val="18"/>
        </w:rPr>
      </w:pPr>
      <w:r w:rsidRPr="007D6EF9">
        <w:rPr>
          <w:sz w:val="18"/>
          <w:szCs w:val="18"/>
        </w:rPr>
        <w:t xml:space="preserve">                                                          </w:t>
      </w:r>
    </w:p>
    <w:p w:rsidR="007D6EF9" w:rsidRPr="007D6EF9" w:rsidRDefault="007D6EF9" w:rsidP="007D6EF9">
      <w:pPr>
        <w:spacing w:line="240" w:lineRule="auto"/>
        <w:jc w:val="both"/>
        <w:rPr>
          <w:sz w:val="18"/>
          <w:szCs w:val="18"/>
        </w:rPr>
      </w:pPr>
      <w:r w:rsidRPr="007D6EF9">
        <w:rPr>
          <w:sz w:val="18"/>
          <w:szCs w:val="18"/>
        </w:rPr>
        <w:t>Председатель Совета депутатов Кайлинского сельсовета Мошковского района</w:t>
      </w:r>
      <w:r w:rsidR="00BA1134">
        <w:rPr>
          <w:sz w:val="18"/>
          <w:szCs w:val="18"/>
        </w:rPr>
        <w:t xml:space="preserve"> </w:t>
      </w:r>
      <w:r w:rsidRPr="007D6EF9">
        <w:rPr>
          <w:sz w:val="18"/>
          <w:szCs w:val="18"/>
        </w:rPr>
        <w:t>Новосибирской области   Крупко Н.Д.</w:t>
      </w:r>
    </w:p>
    <w:p w:rsidR="007D6EF9" w:rsidRPr="007D6EF9" w:rsidRDefault="007D6EF9" w:rsidP="007D6EF9">
      <w:pPr>
        <w:spacing w:line="240" w:lineRule="auto"/>
        <w:jc w:val="both"/>
        <w:rPr>
          <w:sz w:val="18"/>
          <w:szCs w:val="18"/>
        </w:rPr>
      </w:pPr>
    </w:p>
    <w:p w:rsidR="007D6EF9" w:rsidRPr="007D6EF9" w:rsidRDefault="007D6EF9" w:rsidP="007D6EF9">
      <w:pPr>
        <w:spacing w:line="240" w:lineRule="auto"/>
        <w:jc w:val="right"/>
        <w:rPr>
          <w:sz w:val="18"/>
          <w:szCs w:val="18"/>
        </w:rPr>
      </w:pPr>
      <w:r w:rsidRPr="007D6EF9">
        <w:rPr>
          <w:sz w:val="18"/>
          <w:szCs w:val="18"/>
        </w:rPr>
        <w:t xml:space="preserve">                                                                             Приложение </w:t>
      </w:r>
    </w:p>
    <w:p w:rsidR="007D6EF9" w:rsidRPr="007D6EF9" w:rsidRDefault="007D6EF9" w:rsidP="007D6EF9">
      <w:pPr>
        <w:spacing w:line="240" w:lineRule="auto"/>
        <w:jc w:val="right"/>
        <w:rPr>
          <w:sz w:val="18"/>
          <w:szCs w:val="18"/>
        </w:rPr>
      </w:pPr>
      <w:r w:rsidRPr="007D6EF9">
        <w:rPr>
          <w:sz w:val="18"/>
          <w:szCs w:val="18"/>
        </w:rPr>
        <w:t xml:space="preserve">к решению Совета депутатов </w:t>
      </w:r>
    </w:p>
    <w:p w:rsidR="007D6EF9" w:rsidRPr="007D6EF9" w:rsidRDefault="007D6EF9" w:rsidP="007D6EF9">
      <w:pPr>
        <w:spacing w:line="240" w:lineRule="auto"/>
        <w:jc w:val="right"/>
        <w:rPr>
          <w:sz w:val="18"/>
          <w:szCs w:val="18"/>
        </w:rPr>
      </w:pPr>
      <w:r w:rsidRPr="007D6EF9">
        <w:rPr>
          <w:sz w:val="18"/>
          <w:szCs w:val="18"/>
        </w:rPr>
        <w:t>Кайлинского сельсовета</w:t>
      </w:r>
    </w:p>
    <w:p w:rsidR="007D6EF9" w:rsidRPr="007D6EF9" w:rsidRDefault="007D6EF9" w:rsidP="007D6EF9">
      <w:pPr>
        <w:spacing w:line="240" w:lineRule="auto"/>
        <w:jc w:val="right"/>
        <w:rPr>
          <w:sz w:val="18"/>
          <w:szCs w:val="18"/>
        </w:rPr>
      </w:pPr>
      <w:r w:rsidRPr="007D6EF9">
        <w:rPr>
          <w:sz w:val="18"/>
          <w:szCs w:val="18"/>
        </w:rPr>
        <w:t xml:space="preserve"> Мошковского района </w:t>
      </w:r>
    </w:p>
    <w:p w:rsidR="007D6EF9" w:rsidRPr="007D6EF9" w:rsidRDefault="007D6EF9" w:rsidP="007D6EF9">
      <w:pPr>
        <w:spacing w:line="240" w:lineRule="auto"/>
        <w:jc w:val="right"/>
        <w:rPr>
          <w:sz w:val="18"/>
          <w:szCs w:val="18"/>
        </w:rPr>
      </w:pPr>
      <w:r w:rsidRPr="007D6EF9">
        <w:rPr>
          <w:sz w:val="18"/>
          <w:szCs w:val="18"/>
        </w:rPr>
        <w:t xml:space="preserve">Новосибирской области  </w:t>
      </w:r>
    </w:p>
    <w:p w:rsidR="007D6EF9" w:rsidRPr="007D6EF9" w:rsidRDefault="007D6EF9" w:rsidP="007D6EF9">
      <w:pPr>
        <w:spacing w:line="240" w:lineRule="auto"/>
        <w:jc w:val="right"/>
        <w:rPr>
          <w:sz w:val="18"/>
          <w:szCs w:val="18"/>
        </w:rPr>
      </w:pPr>
      <w:r w:rsidRPr="007D6EF9">
        <w:rPr>
          <w:sz w:val="18"/>
          <w:szCs w:val="18"/>
        </w:rPr>
        <w:t>от 04.08.2022г. № 123</w:t>
      </w:r>
    </w:p>
    <w:p w:rsidR="007D6EF9" w:rsidRPr="007D6EF9" w:rsidRDefault="007D6EF9" w:rsidP="007D6EF9">
      <w:pPr>
        <w:numPr>
          <w:ilvl w:val="0"/>
          <w:numId w:val="21"/>
        </w:numPr>
        <w:spacing w:line="240" w:lineRule="auto"/>
        <w:jc w:val="both"/>
        <w:rPr>
          <w:sz w:val="18"/>
          <w:szCs w:val="18"/>
        </w:rPr>
      </w:pPr>
      <w:r w:rsidRPr="007D6EF9">
        <w:rPr>
          <w:sz w:val="18"/>
          <w:szCs w:val="18"/>
        </w:rPr>
        <w:t>Пункт 1 статьи 1 изложить в следующей редакции:</w:t>
      </w:r>
    </w:p>
    <w:p w:rsidR="007D6EF9" w:rsidRPr="007D6EF9" w:rsidRDefault="007D6EF9" w:rsidP="007D6EF9">
      <w:pPr>
        <w:spacing w:line="240" w:lineRule="auto"/>
        <w:ind w:left="284" w:firstLine="142"/>
        <w:jc w:val="both"/>
        <w:rPr>
          <w:sz w:val="18"/>
          <w:szCs w:val="18"/>
        </w:rPr>
      </w:pPr>
      <w:r w:rsidRPr="007D6EF9">
        <w:rPr>
          <w:sz w:val="18"/>
          <w:szCs w:val="18"/>
        </w:rPr>
        <w:t>«Утвердить основные характеристики бюджета Кайлинского сельсовета на 2022 год:</w:t>
      </w:r>
    </w:p>
    <w:p w:rsidR="007D6EF9" w:rsidRPr="007D6EF9" w:rsidRDefault="007D6EF9" w:rsidP="007D6EF9">
      <w:pPr>
        <w:numPr>
          <w:ilvl w:val="1"/>
          <w:numId w:val="21"/>
        </w:numPr>
        <w:tabs>
          <w:tab w:val="clear" w:pos="1440"/>
          <w:tab w:val="num" w:pos="851"/>
        </w:tabs>
        <w:spacing w:line="240" w:lineRule="auto"/>
        <w:ind w:left="284" w:firstLine="142"/>
        <w:jc w:val="both"/>
        <w:rPr>
          <w:sz w:val="18"/>
          <w:szCs w:val="18"/>
        </w:rPr>
      </w:pPr>
      <w:r w:rsidRPr="007D6EF9">
        <w:rPr>
          <w:sz w:val="18"/>
          <w:szCs w:val="18"/>
        </w:rPr>
        <w:t>утвердить общий объем доходов бюджета Кайлинского сельсовета в сумме 19465112,59  руб., в том числе общий объем межбюджетных трансфертов от других бюджетов системы Российской Федерации в сумме 16806552,59 . рублей;</w:t>
      </w:r>
    </w:p>
    <w:p w:rsidR="007D6EF9" w:rsidRPr="007D6EF9" w:rsidRDefault="007D6EF9" w:rsidP="007D6EF9">
      <w:pPr>
        <w:numPr>
          <w:ilvl w:val="1"/>
          <w:numId w:val="21"/>
        </w:numPr>
        <w:tabs>
          <w:tab w:val="clear" w:pos="1440"/>
          <w:tab w:val="num" w:pos="851"/>
        </w:tabs>
        <w:spacing w:line="240" w:lineRule="auto"/>
        <w:ind w:left="284" w:firstLine="142"/>
        <w:jc w:val="both"/>
        <w:rPr>
          <w:sz w:val="18"/>
          <w:szCs w:val="18"/>
        </w:rPr>
      </w:pPr>
      <w:r w:rsidRPr="007D6EF9">
        <w:rPr>
          <w:sz w:val="18"/>
          <w:szCs w:val="18"/>
        </w:rPr>
        <w:t>Общий объем расходов бюджета Кайлинского сельсовета в сумме 19694789,89  рублей.</w:t>
      </w:r>
    </w:p>
    <w:p w:rsidR="007D6EF9" w:rsidRPr="007D6EF9" w:rsidRDefault="007D6EF9" w:rsidP="007D6EF9">
      <w:pPr>
        <w:numPr>
          <w:ilvl w:val="1"/>
          <w:numId w:val="21"/>
        </w:numPr>
        <w:tabs>
          <w:tab w:val="clear" w:pos="1440"/>
          <w:tab w:val="num" w:pos="851"/>
        </w:tabs>
        <w:spacing w:line="240" w:lineRule="auto"/>
        <w:ind w:left="284" w:firstLine="142"/>
        <w:jc w:val="both"/>
        <w:rPr>
          <w:sz w:val="18"/>
          <w:szCs w:val="18"/>
        </w:rPr>
      </w:pPr>
      <w:r w:rsidRPr="007D6EF9">
        <w:rPr>
          <w:sz w:val="18"/>
          <w:szCs w:val="18"/>
        </w:rPr>
        <w:t>дефицит бюджета администрации Кайлинского сельсовета в сумме 586677,30  рублей.»</w:t>
      </w:r>
    </w:p>
    <w:p w:rsidR="007D6EF9" w:rsidRPr="007D6EF9" w:rsidRDefault="007D6EF9" w:rsidP="007D6EF9">
      <w:pPr>
        <w:spacing w:line="240" w:lineRule="auto"/>
        <w:ind w:left="284" w:firstLine="142"/>
        <w:jc w:val="both"/>
        <w:rPr>
          <w:sz w:val="18"/>
          <w:szCs w:val="18"/>
        </w:rPr>
      </w:pPr>
    </w:p>
    <w:p w:rsidR="007D6EF9" w:rsidRPr="007D6EF9" w:rsidRDefault="007D6EF9" w:rsidP="007D6EF9">
      <w:pPr>
        <w:spacing w:line="240" w:lineRule="auto"/>
        <w:jc w:val="both"/>
        <w:rPr>
          <w:b/>
          <w:sz w:val="18"/>
          <w:szCs w:val="18"/>
        </w:rPr>
      </w:pPr>
      <w:r w:rsidRPr="007D6EF9">
        <w:rPr>
          <w:sz w:val="18"/>
          <w:szCs w:val="18"/>
        </w:rPr>
        <w:t xml:space="preserve">   </w:t>
      </w:r>
      <w:r w:rsidRPr="007D6EF9">
        <w:rPr>
          <w:b/>
          <w:sz w:val="18"/>
          <w:szCs w:val="18"/>
        </w:rPr>
        <w:t>Доходная часть Кайлинского сельсовета на 2022 год</w:t>
      </w:r>
    </w:p>
    <w:p w:rsidR="007D6EF9" w:rsidRPr="007D6EF9" w:rsidRDefault="007D6EF9" w:rsidP="007D6EF9">
      <w:pPr>
        <w:spacing w:line="240" w:lineRule="auto"/>
        <w:jc w:val="both"/>
        <w:rPr>
          <w:b/>
          <w:sz w:val="18"/>
          <w:szCs w:val="18"/>
        </w:rPr>
      </w:pPr>
      <w:r w:rsidRPr="007D6EF9">
        <w:rPr>
          <w:b/>
          <w:sz w:val="18"/>
          <w:szCs w:val="18"/>
        </w:rPr>
        <w:t xml:space="preserve">                </w:t>
      </w:r>
    </w:p>
    <w:tbl>
      <w:tblPr>
        <w:tblW w:w="9195" w:type="dxa"/>
        <w:tblInd w:w="93" w:type="dxa"/>
        <w:tblLook w:val="0000" w:firstRow="0" w:lastRow="0" w:firstColumn="0" w:lastColumn="0" w:noHBand="0" w:noVBand="0"/>
      </w:tblPr>
      <w:tblGrid>
        <w:gridCol w:w="2355"/>
        <w:gridCol w:w="5665"/>
        <w:gridCol w:w="1175"/>
      </w:tblGrid>
      <w:tr w:rsidR="007D6EF9" w:rsidRPr="007D6EF9" w:rsidTr="00AD4580">
        <w:trPr>
          <w:trHeight w:val="441"/>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jc w:val="center"/>
              <w:rPr>
                <w:sz w:val="18"/>
                <w:szCs w:val="18"/>
              </w:rPr>
            </w:pPr>
            <w:r w:rsidRPr="007D6EF9">
              <w:rPr>
                <w:sz w:val="18"/>
                <w:szCs w:val="18"/>
              </w:rPr>
              <w:t>Код</w:t>
            </w:r>
          </w:p>
        </w:tc>
        <w:tc>
          <w:tcPr>
            <w:tcW w:w="5665" w:type="dxa"/>
            <w:tcBorders>
              <w:top w:val="single" w:sz="4" w:space="0" w:color="auto"/>
              <w:left w:val="nil"/>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center"/>
              <w:rPr>
                <w:sz w:val="18"/>
                <w:szCs w:val="18"/>
              </w:rPr>
            </w:pPr>
            <w:r w:rsidRPr="007D6EF9">
              <w:rPr>
                <w:sz w:val="18"/>
                <w:szCs w:val="18"/>
              </w:rPr>
              <w:t>Наименование групп, подгрупп, статей и подстатей доходов</w:t>
            </w:r>
          </w:p>
        </w:tc>
        <w:tc>
          <w:tcPr>
            <w:tcW w:w="1175" w:type="dxa"/>
            <w:tcBorders>
              <w:top w:val="single" w:sz="4" w:space="0" w:color="auto"/>
              <w:left w:val="nil"/>
              <w:bottom w:val="single" w:sz="4" w:space="0" w:color="auto"/>
              <w:right w:val="single" w:sz="4" w:space="0" w:color="auto"/>
            </w:tcBorders>
            <w:shd w:val="clear" w:color="auto" w:fill="auto"/>
            <w:vAlign w:val="bottom"/>
          </w:tcPr>
          <w:p w:rsidR="007D6EF9" w:rsidRPr="007D6EF9" w:rsidRDefault="007D6EF9" w:rsidP="00BA1134">
            <w:pPr>
              <w:spacing w:line="240" w:lineRule="auto"/>
              <w:ind w:hanging="175"/>
              <w:jc w:val="center"/>
              <w:rPr>
                <w:sz w:val="18"/>
                <w:szCs w:val="18"/>
              </w:rPr>
            </w:pPr>
            <w:r w:rsidRPr="007D6EF9">
              <w:rPr>
                <w:sz w:val="18"/>
                <w:szCs w:val="18"/>
              </w:rPr>
              <w:t>План на 2022 год</w:t>
            </w:r>
          </w:p>
        </w:tc>
      </w:tr>
      <w:tr w:rsidR="007D6EF9" w:rsidRPr="007D6EF9" w:rsidTr="00AD4580">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b/>
                <w:bCs/>
                <w:sz w:val="18"/>
                <w:szCs w:val="18"/>
              </w:rPr>
            </w:pPr>
            <w:r w:rsidRPr="007D6EF9">
              <w:rPr>
                <w:b/>
                <w:bCs/>
                <w:sz w:val="18"/>
                <w:szCs w:val="18"/>
              </w:rPr>
              <w:t xml:space="preserve"> 1 00 00000 00 0000 000</w:t>
            </w:r>
          </w:p>
        </w:tc>
        <w:tc>
          <w:tcPr>
            <w:tcW w:w="566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108"/>
              <w:jc w:val="both"/>
              <w:rPr>
                <w:b/>
                <w:bCs/>
                <w:sz w:val="18"/>
                <w:szCs w:val="18"/>
              </w:rPr>
            </w:pPr>
            <w:r w:rsidRPr="007D6EF9">
              <w:rPr>
                <w:b/>
                <w:bCs/>
                <w:sz w:val="18"/>
                <w:szCs w:val="18"/>
              </w:rPr>
              <w:t>Д О Х О Д Ы</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b/>
                <w:bCs/>
                <w:sz w:val="18"/>
                <w:szCs w:val="18"/>
              </w:rPr>
            </w:pPr>
            <w:r w:rsidRPr="007D6EF9">
              <w:rPr>
                <w:b/>
                <w:bCs/>
                <w:sz w:val="18"/>
                <w:szCs w:val="18"/>
              </w:rPr>
              <w:t>2658,6</w:t>
            </w:r>
          </w:p>
        </w:tc>
      </w:tr>
      <w:tr w:rsidR="007D6EF9" w:rsidRPr="007D6EF9" w:rsidTr="00AD4580">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b/>
                <w:bCs/>
                <w:sz w:val="18"/>
                <w:szCs w:val="18"/>
              </w:rPr>
            </w:pPr>
            <w:r w:rsidRPr="007D6EF9">
              <w:rPr>
                <w:b/>
                <w:bCs/>
                <w:sz w:val="18"/>
                <w:szCs w:val="18"/>
              </w:rPr>
              <w:t xml:space="preserve"> 1 01 00000 00 0000 000</w:t>
            </w:r>
          </w:p>
        </w:tc>
        <w:tc>
          <w:tcPr>
            <w:tcW w:w="566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108"/>
              <w:jc w:val="both"/>
              <w:rPr>
                <w:b/>
                <w:bCs/>
                <w:sz w:val="18"/>
                <w:szCs w:val="18"/>
              </w:rPr>
            </w:pPr>
            <w:r w:rsidRPr="007D6EF9">
              <w:rPr>
                <w:b/>
                <w:bCs/>
                <w:sz w:val="18"/>
                <w:szCs w:val="18"/>
              </w:rPr>
              <w:t>НАЛОГИ  НА ПРИБЫЛЬ, ДОХОДЫ</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b/>
                <w:bCs/>
                <w:sz w:val="18"/>
                <w:szCs w:val="18"/>
              </w:rPr>
            </w:pPr>
            <w:r w:rsidRPr="007D6EF9">
              <w:rPr>
                <w:b/>
                <w:bCs/>
                <w:sz w:val="18"/>
                <w:szCs w:val="18"/>
              </w:rPr>
              <w:t>313,0</w:t>
            </w:r>
          </w:p>
        </w:tc>
      </w:tr>
      <w:tr w:rsidR="007D6EF9" w:rsidRPr="007D6EF9" w:rsidTr="00AD4580">
        <w:trPr>
          <w:trHeight w:val="270"/>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sz w:val="18"/>
                <w:szCs w:val="18"/>
              </w:rPr>
            </w:pPr>
            <w:r w:rsidRPr="007D6EF9">
              <w:rPr>
                <w:sz w:val="18"/>
                <w:szCs w:val="18"/>
              </w:rPr>
              <w:t xml:space="preserve"> 1 01 02000 01 0000 110</w:t>
            </w:r>
          </w:p>
        </w:tc>
        <w:tc>
          <w:tcPr>
            <w:tcW w:w="566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108"/>
              <w:jc w:val="both"/>
              <w:rPr>
                <w:sz w:val="18"/>
                <w:szCs w:val="18"/>
              </w:rPr>
            </w:pPr>
            <w:r w:rsidRPr="007D6EF9">
              <w:rPr>
                <w:sz w:val="18"/>
                <w:szCs w:val="18"/>
              </w:rPr>
              <w:t>Налог на доходы физических лиц</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sz w:val="18"/>
                <w:szCs w:val="18"/>
              </w:rPr>
            </w:pPr>
            <w:r w:rsidRPr="007D6EF9">
              <w:rPr>
                <w:sz w:val="18"/>
                <w:szCs w:val="18"/>
              </w:rPr>
              <w:t>313,0</w:t>
            </w:r>
          </w:p>
        </w:tc>
      </w:tr>
      <w:tr w:rsidR="007D6EF9" w:rsidRPr="007D6EF9" w:rsidTr="00AD4580">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b/>
                <w:bCs/>
                <w:sz w:val="18"/>
                <w:szCs w:val="18"/>
              </w:rPr>
            </w:pPr>
            <w:r w:rsidRPr="007D6EF9">
              <w:rPr>
                <w:b/>
                <w:bCs/>
                <w:sz w:val="18"/>
                <w:szCs w:val="18"/>
              </w:rPr>
              <w:t>1 05 03010 01 0000 110</w:t>
            </w:r>
          </w:p>
        </w:tc>
        <w:tc>
          <w:tcPr>
            <w:tcW w:w="5665" w:type="dxa"/>
            <w:tcBorders>
              <w:top w:val="nil"/>
              <w:left w:val="nil"/>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b/>
                <w:bCs/>
                <w:sz w:val="18"/>
                <w:szCs w:val="18"/>
              </w:rPr>
            </w:pPr>
            <w:r w:rsidRPr="007D6EF9">
              <w:rPr>
                <w:b/>
                <w:bCs/>
                <w:sz w:val="18"/>
                <w:szCs w:val="18"/>
              </w:rPr>
              <w:t>Единый сельскохозяйственный налог</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b/>
                <w:bCs/>
                <w:sz w:val="18"/>
                <w:szCs w:val="18"/>
              </w:rPr>
            </w:pPr>
            <w:r w:rsidRPr="007D6EF9">
              <w:rPr>
                <w:b/>
                <w:bCs/>
                <w:sz w:val="18"/>
                <w:szCs w:val="18"/>
              </w:rPr>
              <w:t>10,0</w:t>
            </w:r>
          </w:p>
        </w:tc>
      </w:tr>
      <w:tr w:rsidR="007D6EF9" w:rsidRPr="007D6EF9" w:rsidTr="00AD4580">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b/>
                <w:sz w:val="18"/>
                <w:szCs w:val="18"/>
              </w:rPr>
            </w:pPr>
            <w:r w:rsidRPr="007D6EF9">
              <w:rPr>
                <w:b/>
                <w:sz w:val="18"/>
                <w:szCs w:val="18"/>
              </w:rPr>
              <w:t>1 06 00000 00 0000 000</w:t>
            </w:r>
          </w:p>
        </w:tc>
        <w:tc>
          <w:tcPr>
            <w:tcW w:w="5665" w:type="dxa"/>
            <w:tcBorders>
              <w:top w:val="nil"/>
              <w:left w:val="nil"/>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b/>
                <w:sz w:val="18"/>
                <w:szCs w:val="18"/>
              </w:rPr>
            </w:pPr>
            <w:r w:rsidRPr="007D6EF9">
              <w:rPr>
                <w:b/>
                <w:sz w:val="18"/>
                <w:szCs w:val="18"/>
              </w:rPr>
              <w:t>Налоги на имущество</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b/>
                <w:sz w:val="18"/>
                <w:szCs w:val="18"/>
              </w:rPr>
            </w:pPr>
            <w:r w:rsidRPr="007D6EF9">
              <w:rPr>
                <w:b/>
                <w:sz w:val="18"/>
                <w:szCs w:val="18"/>
              </w:rPr>
              <w:t>716,8</w:t>
            </w:r>
          </w:p>
        </w:tc>
      </w:tr>
      <w:tr w:rsidR="007D6EF9" w:rsidRPr="007D6EF9" w:rsidTr="00AD4580">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sz w:val="18"/>
                <w:szCs w:val="18"/>
              </w:rPr>
            </w:pPr>
            <w:r w:rsidRPr="007D6EF9">
              <w:rPr>
                <w:sz w:val="18"/>
                <w:szCs w:val="18"/>
              </w:rPr>
              <w:t>1 06 06013 10 0000 110</w:t>
            </w:r>
          </w:p>
        </w:tc>
        <w:tc>
          <w:tcPr>
            <w:tcW w:w="5665" w:type="dxa"/>
            <w:tcBorders>
              <w:top w:val="nil"/>
              <w:left w:val="nil"/>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sz w:val="18"/>
                <w:szCs w:val="18"/>
              </w:rPr>
            </w:pPr>
            <w:r w:rsidRPr="007D6EF9">
              <w:rPr>
                <w:sz w:val="18"/>
                <w:szCs w:val="18"/>
              </w:rPr>
              <w:t>Налоги на имущество физ. лиц</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rPr>
                <w:sz w:val="18"/>
                <w:szCs w:val="18"/>
              </w:rPr>
            </w:pPr>
            <w:r w:rsidRPr="007D6EF9">
              <w:rPr>
                <w:sz w:val="18"/>
                <w:szCs w:val="18"/>
              </w:rPr>
              <w:t xml:space="preserve">     76,8</w:t>
            </w:r>
          </w:p>
        </w:tc>
      </w:tr>
      <w:tr w:rsidR="007D6EF9" w:rsidRPr="007D6EF9" w:rsidTr="00AD4580">
        <w:trPr>
          <w:trHeight w:val="28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bCs/>
                <w:sz w:val="18"/>
                <w:szCs w:val="18"/>
              </w:rPr>
            </w:pPr>
            <w:r w:rsidRPr="007D6EF9">
              <w:rPr>
                <w:bCs/>
                <w:sz w:val="18"/>
                <w:szCs w:val="18"/>
              </w:rPr>
              <w:t xml:space="preserve">1 06 06013 10 0000 110 </w:t>
            </w:r>
          </w:p>
        </w:tc>
        <w:tc>
          <w:tcPr>
            <w:tcW w:w="566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108"/>
              <w:jc w:val="both"/>
              <w:rPr>
                <w:bCs/>
                <w:sz w:val="18"/>
                <w:szCs w:val="18"/>
              </w:rPr>
            </w:pPr>
            <w:r w:rsidRPr="007D6EF9">
              <w:rPr>
                <w:bCs/>
                <w:sz w:val="18"/>
                <w:szCs w:val="18"/>
              </w:rPr>
              <w:t>Земельный налог</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bCs/>
                <w:sz w:val="18"/>
                <w:szCs w:val="18"/>
              </w:rPr>
            </w:pPr>
            <w:r w:rsidRPr="007D6EF9">
              <w:rPr>
                <w:bCs/>
                <w:sz w:val="18"/>
                <w:szCs w:val="18"/>
              </w:rPr>
              <w:t>640,0</w:t>
            </w:r>
          </w:p>
        </w:tc>
      </w:tr>
      <w:tr w:rsidR="007D6EF9" w:rsidRPr="007D6EF9" w:rsidTr="00AD4580">
        <w:trPr>
          <w:trHeight w:val="28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bCs/>
                <w:sz w:val="18"/>
                <w:szCs w:val="18"/>
              </w:rPr>
            </w:pPr>
            <w:r w:rsidRPr="007D6EF9">
              <w:rPr>
                <w:bCs/>
                <w:sz w:val="18"/>
                <w:szCs w:val="18"/>
              </w:rPr>
              <w:t>1 03 00000 00 0000 000</w:t>
            </w:r>
          </w:p>
        </w:tc>
        <w:tc>
          <w:tcPr>
            <w:tcW w:w="566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108"/>
              <w:jc w:val="both"/>
              <w:rPr>
                <w:bCs/>
                <w:sz w:val="18"/>
                <w:szCs w:val="18"/>
              </w:rPr>
            </w:pPr>
            <w:r w:rsidRPr="007D6EF9">
              <w:rPr>
                <w:bCs/>
                <w:sz w:val="18"/>
                <w:szCs w:val="18"/>
              </w:rPr>
              <w:t>Акцизы по подакцизным товарам</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b/>
                <w:bCs/>
                <w:sz w:val="18"/>
                <w:szCs w:val="18"/>
              </w:rPr>
            </w:pPr>
            <w:r w:rsidRPr="007D6EF9">
              <w:rPr>
                <w:b/>
                <w:bCs/>
                <w:sz w:val="18"/>
                <w:szCs w:val="18"/>
              </w:rPr>
              <w:t>1271,0</w:t>
            </w:r>
          </w:p>
        </w:tc>
      </w:tr>
      <w:tr w:rsidR="007D6EF9" w:rsidRPr="007D6EF9" w:rsidTr="00AD4580">
        <w:trPr>
          <w:trHeight w:val="28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b/>
                <w:bCs/>
                <w:sz w:val="18"/>
                <w:szCs w:val="18"/>
              </w:rPr>
            </w:pPr>
            <w:r w:rsidRPr="007D6EF9">
              <w:rPr>
                <w:b/>
                <w:bCs/>
                <w:sz w:val="18"/>
                <w:szCs w:val="18"/>
              </w:rPr>
              <w:t>1 08 00000 00 0000 000</w:t>
            </w:r>
          </w:p>
        </w:tc>
        <w:tc>
          <w:tcPr>
            <w:tcW w:w="566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108"/>
              <w:jc w:val="both"/>
              <w:rPr>
                <w:b/>
                <w:bCs/>
                <w:sz w:val="18"/>
                <w:szCs w:val="18"/>
              </w:rPr>
            </w:pPr>
            <w:r w:rsidRPr="007D6EF9">
              <w:rPr>
                <w:b/>
                <w:bCs/>
                <w:sz w:val="18"/>
                <w:szCs w:val="18"/>
              </w:rPr>
              <w:t>ГОСУДАРСТВЕННАЯ ПОШЛИНА</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b/>
                <w:bCs/>
                <w:sz w:val="18"/>
                <w:szCs w:val="18"/>
              </w:rPr>
            </w:pPr>
          </w:p>
        </w:tc>
      </w:tr>
      <w:tr w:rsidR="007D6EF9" w:rsidRPr="007D6EF9" w:rsidTr="0090544A">
        <w:trPr>
          <w:trHeight w:val="818"/>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sz w:val="18"/>
                <w:szCs w:val="18"/>
              </w:rPr>
            </w:pPr>
            <w:r w:rsidRPr="007D6EF9">
              <w:rPr>
                <w:sz w:val="18"/>
                <w:szCs w:val="18"/>
              </w:rPr>
              <w:t>1 08 04020 01 0000 110</w:t>
            </w:r>
          </w:p>
        </w:tc>
        <w:tc>
          <w:tcPr>
            <w:tcW w:w="5665" w:type="dxa"/>
            <w:tcBorders>
              <w:top w:val="nil"/>
              <w:left w:val="nil"/>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rPr>
                <w:color w:val="000000"/>
                <w:sz w:val="18"/>
                <w:szCs w:val="18"/>
              </w:rPr>
            </w:pPr>
            <w:r w:rsidRPr="007D6EF9">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sz w:val="18"/>
                <w:szCs w:val="18"/>
              </w:rPr>
            </w:pPr>
          </w:p>
        </w:tc>
      </w:tr>
      <w:tr w:rsidR="007D6EF9" w:rsidRPr="007D6EF9" w:rsidTr="0090544A">
        <w:trPr>
          <w:trHeight w:val="547"/>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b/>
                <w:bCs/>
                <w:sz w:val="18"/>
                <w:szCs w:val="18"/>
              </w:rPr>
            </w:pPr>
            <w:r w:rsidRPr="007D6EF9">
              <w:rPr>
                <w:b/>
                <w:bCs/>
                <w:sz w:val="18"/>
                <w:szCs w:val="18"/>
              </w:rPr>
              <w:t xml:space="preserve">1 11 00000 00 0000 120   </w:t>
            </w:r>
          </w:p>
        </w:tc>
        <w:tc>
          <w:tcPr>
            <w:tcW w:w="5665" w:type="dxa"/>
            <w:tcBorders>
              <w:top w:val="nil"/>
              <w:left w:val="nil"/>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b/>
                <w:bCs/>
                <w:sz w:val="18"/>
                <w:szCs w:val="18"/>
              </w:rPr>
            </w:pPr>
            <w:r w:rsidRPr="007D6EF9">
              <w:rPr>
                <w:b/>
                <w:bCs/>
                <w:sz w:val="18"/>
                <w:szCs w:val="18"/>
              </w:rPr>
              <w:t>ДОХОДЫ ОТ ИСПОЛЬЗОВАНИЯ ИМУЩЕСТВА, НАХОДЯЩЕГОСЯ В ГОСУДАРСТВЕННОЙ И МУНИЦИПАЛЬНОЙ СОБСТВЕННОСТИ</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b/>
                <w:bCs/>
                <w:sz w:val="18"/>
                <w:szCs w:val="18"/>
              </w:rPr>
            </w:pPr>
          </w:p>
        </w:tc>
      </w:tr>
      <w:tr w:rsidR="007D6EF9" w:rsidRPr="007D6EF9" w:rsidTr="00AD4580">
        <w:trPr>
          <w:trHeight w:val="61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sz w:val="18"/>
                <w:szCs w:val="18"/>
              </w:rPr>
            </w:pPr>
            <w:r w:rsidRPr="007D6EF9">
              <w:rPr>
                <w:sz w:val="18"/>
                <w:szCs w:val="18"/>
              </w:rPr>
              <w:t xml:space="preserve">1 11 05013 10 0000 120   </w:t>
            </w:r>
          </w:p>
        </w:tc>
        <w:tc>
          <w:tcPr>
            <w:tcW w:w="5665" w:type="dxa"/>
            <w:tcBorders>
              <w:top w:val="nil"/>
              <w:left w:val="nil"/>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sz w:val="18"/>
                <w:szCs w:val="18"/>
              </w:rPr>
            </w:pPr>
            <w:r w:rsidRPr="007D6EF9">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rPr>
                <w:sz w:val="18"/>
                <w:szCs w:val="18"/>
              </w:rPr>
            </w:pPr>
          </w:p>
        </w:tc>
      </w:tr>
      <w:tr w:rsidR="007D6EF9" w:rsidRPr="007D6EF9" w:rsidTr="0090544A">
        <w:trPr>
          <w:trHeight w:val="41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sz w:val="18"/>
                <w:szCs w:val="18"/>
              </w:rPr>
            </w:pPr>
            <w:r w:rsidRPr="007D6EF9">
              <w:rPr>
                <w:sz w:val="18"/>
                <w:szCs w:val="18"/>
              </w:rPr>
              <w:t>1 11 05010 10 0000 120</w:t>
            </w:r>
          </w:p>
        </w:tc>
        <w:tc>
          <w:tcPr>
            <w:tcW w:w="5665" w:type="dxa"/>
            <w:tcBorders>
              <w:top w:val="nil"/>
              <w:left w:val="nil"/>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sz w:val="18"/>
                <w:szCs w:val="18"/>
              </w:rPr>
            </w:pPr>
            <w:r w:rsidRPr="007D6EF9">
              <w:rPr>
                <w:sz w:val="18"/>
                <w:szCs w:val="18"/>
              </w:rPr>
              <w:t>Доходы,полученные в виде арендной платы за зем. участки,госсобственность на которые не разграничена и которые расположены в границах сельских поселений</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sz w:val="18"/>
                <w:szCs w:val="18"/>
              </w:rPr>
            </w:pPr>
          </w:p>
        </w:tc>
      </w:tr>
      <w:tr w:rsidR="007D6EF9" w:rsidRPr="007D6EF9" w:rsidTr="0090544A">
        <w:trPr>
          <w:trHeight w:val="1063"/>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sz w:val="18"/>
                <w:szCs w:val="18"/>
              </w:rPr>
            </w:pPr>
            <w:r w:rsidRPr="007D6EF9">
              <w:rPr>
                <w:sz w:val="18"/>
                <w:szCs w:val="18"/>
              </w:rPr>
              <w:t>111 05035 10  000 120</w:t>
            </w:r>
          </w:p>
        </w:tc>
        <w:tc>
          <w:tcPr>
            <w:tcW w:w="5665" w:type="dxa"/>
            <w:tcBorders>
              <w:top w:val="nil"/>
              <w:left w:val="nil"/>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sz w:val="18"/>
                <w:szCs w:val="18"/>
              </w:rPr>
            </w:pPr>
            <w:r w:rsidRPr="007D6EF9">
              <w:rPr>
                <w:sz w:val="18"/>
                <w:szCs w:val="18"/>
              </w:rPr>
              <w:t>Доходы от сдачи в аренду имущества, находящегося в оперативном управлении органов государственного власти, органов местного самоуправления, государственных внебюджетных фондов и созданных ими учреждений (за исключением федеральных автономных учреждений)</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sz w:val="18"/>
                <w:szCs w:val="18"/>
              </w:rPr>
            </w:pPr>
          </w:p>
        </w:tc>
      </w:tr>
      <w:tr w:rsidR="007D6EF9" w:rsidRPr="007D6EF9" w:rsidTr="00AD4580">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b/>
                <w:bCs/>
                <w:sz w:val="18"/>
                <w:szCs w:val="18"/>
              </w:rPr>
            </w:pPr>
            <w:r w:rsidRPr="007D6EF9">
              <w:rPr>
                <w:b/>
                <w:bCs/>
                <w:sz w:val="18"/>
                <w:szCs w:val="18"/>
              </w:rPr>
              <w:t>1 13 00000 00 000 000</w:t>
            </w:r>
          </w:p>
        </w:tc>
        <w:tc>
          <w:tcPr>
            <w:tcW w:w="5665" w:type="dxa"/>
            <w:tcBorders>
              <w:top w:val="nil"/>
              <w:left w:val="nil"/>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rPr>
                <w:b/>
                <w:bCs/>
                <w:color w:val="000000"/>
                <w:sz w:val="18"/>
                <w:szCs w:val="18"/>
              </w:rPr>
            </w:pPr>
            <w:r w:rsidRPr="007D6EF9">
              <w:rPr>
                <w:b/>
                <w:bCs/>
                <w:color w:val="000000"/>
                <w:sz w:val="18"/>
                <w:szCs w:val="18"/>
              </w:rPr>
              <w:t>Прочие доходы от оказания платных услуг</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b/>
                <w:bCs/>
                <w:sz w:val="18"/>
                <w:szCs w:val="18"/>
              </w:rPr>
            </w:pPr>
            <w:r w:rsidRPr="007D6EF9">
              <w:rPr>
                <w:b/>
                <w:bCs/>
                <w:sz w:val="18"/>
                <w:szCs w:val="18"/>
              </w:rPr>
              <w:t>32,8</w:t>
            </w:r>
          </w:p>
        </w:tc>
      </w:tr>
      <w:tr w:rsidR="007D6EF9" w:rsidRPr="007D6EF9" w:rsidTr="0090544A">
        <w:trPr>
          <w:trHeight w:val="387"/>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sz w:val="18"/>
                <w:szCs w:val="18"/>
              </w:rPr>
            </w:pPr>
            <w:r w:rsidRPr="007D6EF9">
              <w:rPr>
                <w:sz w:val="18"/>
                <w:szCs w:val="18"/>
              </w:rPr>
              <w:t>1 13 01995 10 0000 130</w:t>
            </w:r>
          </w:p>
        </w:tc>
        <w:tc>
          <w:tcPr>
            <w:tcW w:w="5665" w:type="dxa"/>
            <w:tcBorders>
              <w:top w:val="nil"/>
              <w:left w:val="nil"/>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rPr>
                <w:color w:val="000000"/>
                <w:sz w:val="18"/>
                <w:szCs w:val="18"/>
              </w:rPr>
            </w:pPr>
            <w:r w:rsidRPr="007D6EF9">
              <w:rPr>
                <w:color w:val="000000"/>
                <w:sz w:val="18"/>
                <w:szCs w:val="18"/>
              </w:rPr>
              <w:t xml:space="preserve">Прочие доходы от оказания платных услуг получателями средств бюджетов  сельских поселений </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sz w:val="18"/>
                <w:szCs w:val="18"/>
              </w:rPr>
            </w:pPr>
            <w:r w:rsidRPr="007D6EF9">
              <w:rPr>
                <w:sz w:val="18"/>
                <w:szCs w:val="18"/>
              </w:rPr>
              <w:t>4,6</w:t>
            </w:r>
          </w:p>
        </w:tc>
      </w:tr>
      <w:tr w:rsidR="007D6EF9" w:rsidRPr="007D6EF9" w:rsidTr="0090544A">
        <w:trPr>
          <w:trHeight w:val="379"/>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sz w:val="18"/>
                <w:szCs w:val="18"/>
              </w:rPr>
            </w:pPr>
            <w:r w:rsidRPr="007D6EF9">
              <w:rPr>
                <w:sz w:val="18"/>
                <w:szCs w:val="18"/>
              </w:rPr>
              <w:t>1 1302065 10 0000 130</w:t>
            </w:r>
          </w:p>
        </w:tc>
        <w:tc>
          <w:tcPr>
            <w:tcW w:w="5665" w:type="dxa"/>
            <w:tcBorders>
              <w:top w:val="nil"/>
              <w:left w:val="nil"/>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rPr>
                <w:color w:val="000000"/>
                <w:sz w:val="18"/>
                <w:szCs w:val="18"/>
              </w:rPr>
            </w:pPr>
            <w:r w:rsidRPr="007D6EF9">
              <w:rPr>
                <w:color w:val="000000"/>
                <w:sz w:val="18"/>
                <w:szCs w:val="18"/>
              </w:rPr>
              <w:t>Доходы, поступающие в порядке возмещения расходов, понесенных в связи с эксплуатацией имущества сельских поселений</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sz w:val="18"/>
                <w:szCs w:val="18"/>
              </w:rPr>
            </w:pPr>
            <w:r w:rsidRPr="007D6EF9">
              <w:rPr>
                <w:sz w:val="18"/>
                <w:szCs w:val="18"/>
              </w:rPr>
              <w:t>28,2</w:t>
            </w:r>
          </w:p>
        </w:tc>
      </w:tr>
      <w:tr w:rsidR="007D6EF9" w:rsidRPr="007D6EF9" w:rsidTr="00AD4580">
        <w:trPr>
          <w:trHeight w:val="510"/>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b/>
                <w:bCs/>
                <w:sz w:val="18"/>
                <w:szCs w:val="18"/>
              </w:rPr>
            </w:pPr>
            <w:r w:rsidRPr="007D6EF9">
              <w:rPr>
                <w:b/>
                <w:bCs/>
                <w:sz w:val="18"/>
                <w:szCs w:val="18"/>
              </w:rPr>
              <w:t xml:space="preserve">1 14 00000 00 0000 000   </w:t>
            </w:r>
          </w:p>
        </w:tc>
        <w:tc>
          <w:tcPr>
            <w:tcW w:w="5665" w:type="dxa"/>
            <w:tcBorders>
              <w:top w:val="nil"/>
              <w:left w:val="nil"/>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b/>
                <w:bCs/>
                <w:sz w:val="18"/>
                <w:szCs w:val="18"/>
              </w:rPr>
            </w:pPr>
            <w:r w:rsidRPr="007D6EF9">
              <w:rPr>
                <w:b/>
                <w:bCs/>
                <w:sz w:val="18"/>
                <w:szCs w:val="18"/>
              </w:rPr>
              <w:t>ДОХОДЫ ОТ ПРОДАЖИ МАТЕРИАЛЬНЫХ И НЕМАТЕРИАЛЬНЫХ АКТИВОВ</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b/>
                <w:bCs/>
                <w:sz w:val="18"/>
                <w:szCs w:val="18"/>
              </w:rPr>
            </w:pPr>
            <w:r w:rsidRPr="007D6EF9">
              <w:rPr>
                <w:b/>
                <w:bCs/>
                <w:sz w:val="18"/>
                <w:szCs w:val="18"/>
              </w:rPr>
              <w:t>315,0</w:t>
            </w:r>
          </w:p>
        </w:tc>
      </w:tr>
      <w:tr w:rsidR="007D6EF9" w:rsidRPr="007D6EF9" w:rsidTr="0090544A">
        <w:trPr>
          <w:trHeight w:val="577"/>
        </w:trPr>
        <w:tc>
          <w:tcPr>
            <w:tcW w:w="2355" w:type="dxa"/>
            <w:tcBorders>
              <w:top w:val="nil"/>
              <w:left w:val="single" w:sz="4" w:space="0" w:color="auto"/>
              <w:bottom w:val="single" w:sz="4" w:space="0" w:color="auto"/>
              <w:right w:val="single" w:sz="4" w:space="0" w:color="auto"/>
            </w:tcBorders>
            <w:shd w:val="clear" w:color="auto" w:fill="auto"/>
          </w:tcPr>
          <w:p w:rsidR="007D6EF9" w:rsidRPr="007D6EF9" w:rsidRDefault="007D6EF9" w:rsidP="00BA1134">
            <w:pPr>
              <w:spacing w:line="240" w:lineRule="auto"/>
              <w:ind w:firstLine="52"/>
              <w:rPr>
                <w:sz w:val="18"/>
                <w:szCs w:val="18"/>
              </w:rPr>
            </w:pPr>
            <w:r w:rsidRPr="007D6EF9">
              <w:rPr>
                <w:sz w:val="18"/>
                <w:szCs w:val="18"/>
              </w:rPr>
              <w:t>1 14 06025 10 0000 430</w:t>
            </w:r>
          </w:p>
        </w:tc>
        <w:tc>
          <w:tcPr>
            <w:tcW w:w="5665" w:type="dxa"/>
            <w:tcBorders>
              <w:top w:val="nil"/>
              <w:left w:val="nil"/>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sz w:val="18"/>
                <w:szCs w:val="18"/>
              </w:rPr>
            </w:pPr>
            <w:r w:rsidRPr="007D6EF9">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sz w:val="18"/>
                <w:szCs w:val="18"/>
              </w:rPr>
            </w:pPr>
          </w:p>
        </w:tc>
      </w:tr>
      <w:tr w:rsidR="007D6EF9" w:rsidRPr="007D6EF9" w:rsidTr="00AD4580">
        <w:trPr>
          <w:trHeight w:val="840"/>
        </w:trPr>
        <w:tc>
          <w:tcPr>
            <w:tcW w:w="2355" w:type="dxa"/>
            <w:tcBorders>
              <w:top w:val="nil"/>
              <w:left w:val="single" w:sz="4" w:space="0" w:color="auto"/>
              <w:bottom w:val="single" w:sz="4" w:space="0" w:color="auto"/>
              <w:right w:val="single" w:sz="4" w:space="0" w:color="auto"/>
            </w:tcBorders>
            <w:shd w:val="clear" w:color="auto" w:fill="auto"/>
          </w:tcPr>
          <w:p w:rsidR="007D6EF9" w:rsidRPr="007D6EF9" w:rsidRDefault="007D6EF9" w:rsidP="00BA1134">
            <w:pPr>
              <w:spacing w:line="240" w:lineRule="auto"/>
              <w:ind w:firstLine="52"/>
              <w:rPr>
                <w:sz w:val="18"/>
                <w:szCs w:val="18"/>
              </w:rPr>
            </w:pPr>
            <w:r w:rsidRPr="007D6EF9">
              <w:rPr>
                <w:sz w:val="18"/>
                <w:szCs w:val="18"/>
              </w:rPr>
              <w:t>1 14 02053 10 0000 410</w:t>
            </w:r>
          </w:p>
        </w:tc>
        <w:tc>
          <w:tcPr>
            <w:tcW w:w="5665" w:type="dxa"/>
            <w:tcBorders>
              <w:top w:val="nil"/>
              <w:left w:val="nil"/>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sz w:val="18"/>
                <w:szCs w:val="18"/>
              </w:rPr>
            </w:pPr>
            <w:r w:rsidRPr="007D6EF9">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sz w:val="18"/>
                <w:szCs w:val="18"/>
              </w:rPr>
            </w:pPr>
            <w:r w:rsidRPr="007D6EF9">
              <w:rPr>
                <w:sz w:val="18"/>
                <w:szCs w:val="18"/>
              </w:rPr>
              <w:t>315,0</w:t>
            </w:r>
          </w:p>
        </w:tc>
      </w:tr>
      <w:tr w:rsidR="007D6EF9" w:rsidRPr="007D6EF9" w:rsidTr="0090544A">
        <w:trPr>
          <w:trHeight w:val="131"/>
        </w:trPr>
        <w:tc>
          <w:tcPr>
            <w:tcW w:w="2355" w:type="dxa"/>
            <w:tcBorders>
              <w:top w:val="nil"/>
              <w:left w:val="single" w:sz="4" w:space="0" w:color="auto"/>
              <w:bottom w:val="single" w:sz="4" w:space="0" w:color="auto"/>
              <w:right w:val="single" w:sz="4" w:space="0" w:color="auto"/>
            </w:tcBorders>
            <w:shd w:val="clear" w:color="auto" w:fill="auto"/>
          </w:tcPr>
          <w:p w:rsidR="007D6EF9" w:rsidRPr="007D6EF9" w:rsidRDefault="007D6EF9" w:rsidP="00BA1134">
            <w:pPr>
              <w:spacing w:line="240" w:lineRule="auto"/>
              <w:ind w:firstLine="52"/>
              <w:rPr>
                <w:b/>
                <w:sz w:val="18"/>
                <w:szCs w:val="18"/>
              </w:rPr>
            </w:pPr>
            <w:r w:rsidRPr="007D6EF9">
              <w:rPr>
                <w:b/>
                <w:sz w:val="18"/>
                <w:szCs w:val="18"/>
              </w:rPr>
              <w:lastRenderedPageBreak/>
              <w:t>1 16 00000 00 0000 000</w:t>
            </w:r>
          </w:p>
        </w:tc>
        <w:tc>
          <w:tcPr>
            <w:tcW w:w="5665" w:type="dxa"/>
            <w:tcBorders>
              <w:top w:val="nil"/>
              <w:left w:val="nil"/>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b/>
                <w:sz w:val="18"/>
                <w:szCs w:val="18"/>
              </w:rPr>
            </w:pPr>
            <w:r w:rsidRPr="007D6EF9">
              <w:rPr>
                <w:b/>
                <w:sz w:val="18"/>
                <w:szCs w:val="18"/>
              </w:rPr>
              <w:t>ШТРАФЫ, НЕУСТОЙКИ ПЕНИ</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b/>
                <w:sz w:val="18"/>
                <w:szCs w:val="18"/>
              </w:rPr>
            </w:pPr>
          </w:p>
        </w:tc>
      </w:tr>
      <w:tr w:rsidR="007D6EF9" w:rsidRPr="007D6EF9" w:rsidTr="00AD4580">
        <w:trPr>
          <w:trHeight w:val="840"/>
        </w:trPr>
        <w:tc>
          <w:tcPr>
            <w:tcW w:w="2355" w:type="dxa"/>
            <w:tcBorders>
              <w:top w:val="nil"/>
              <w:left w:val="single" w:sz="4" w:space="0" w:color="auto"/>
              <w:bottom w:val="single" w:sz="4" w:space="0" w:color="auto"/>
              <w:right w:val="single" w:sz="4" w:space="0" w:color="auto"/>
            </w:tcBorders>
            <w:shd w:val="clear" w:color="auto" w:fill="auto"/>
          </w:tcPr>
          <w:p w:rsidR="007D6EF9" w:rsidRPr="007D6EF9" w:rsidRDefault="007D6EF9" w:rsidP="00BA1134">
            <w:pPr>
              <w:spacing w:line="240" w:lineRule="auto"/>
              <w:ind w:firstLine="52"/>
              <w:rPr>
                <w:sz w:val="18"/>
                <w:szCs w:val="18"/>
              </w:rPr>
            </w:pPr>
            <w:r w:rsidRPr="007D6EF9">
              <w:rPr>
                <w:sz w:val="18"/>
                <w:szCs w:val="18"/>
              </w:rPr>
              <w:t>1 16 07010 10 0000140</w:t>
            </w:r>
          </w:p>
        </w:tc>
        <w:tc>
          <w:tcPr>
            <w:tcW w:w="5665" w:type="dxa"/>
            <w:tcBorders>
              <w:top w:val="nil"/>
              <w:left w:val="nil"/>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sz w:val="18"/>
                <w:szCs w:val="18"/>
              </w:rPr>
            </w:pPr>
            <w:r w:rsidRPr="007D6EF9">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b/>
                <w:sz w:val="18"/>
                <w:szCs w:val="18"/>
              </w:rPr>
            </w:pPr>
          </w:p>
        </w:tc>
      </w:tr>
      <w:tr w:rsidR="007D6EF9" w:rsidRPr="007D6EF9" w:rsidTr="00AD4580">
        <w:trPr>
          <w:trHeight w:val="315"/>
        </w:trPr>
        <w:tc>
          <w:tcPr>
            <w:tcW w:w="2355" w:type="dxa"/>
            <w:tcBorders>
              <w:top w:val="nil"/>
              <w:left w:val="single" w:sz="4" w:space="0" w:color="auto"/>
              <w:bottom w:val="single" w:sz="4" w:space="0" w:color="auto"/>
              <w:right w:val="nil"/>
            </w:tcBorders>
            <w:shd w:val="clear" w:color="auto" w:fill="auto"/>
            <w:noWrap/>
            <w:vAlign w:val="bottom"/>
          </w:tcPr>
          <w:p w:rsidR="007D6EF9" w:rsidRPr="007D6EF9" w:rsidRDefault="007D6EF9" w:rsidP="00BA1134">
            <w:pPr>
              <w:spacing w:line="240" w:lineRule="auto"/>
              <w:ind w:firstLine="52"/>
              <w:rPr>
                <w:b/>
                <w:bCs/>
                <w:sz w:val="18"/>
                <w:szCs w:val="18"/>
              </w:rPr>
            </w:pPr>
            <w:r w:rsidRPr="007D6EF9">
              <w:rPr>
                <w:b/>
                <w:bCs/>
                <w:sz w:val="18"/>
                <w:szCs w:val="18"/>
              </w:rPr>
              <w:t>2 00 00000 00 0000 000</w:t>
            </w:r>
          </w:p>
        </w:tc>
        <w:tc>
          <w:tcPr>
            <w:tcW w:w="566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108"/>
              <w:jc w:val="both"/>
              <w:rPr>
                <w:b/>
                <w:bCs/>
                <w:sz w:val="18"/>
                <w:szCs w:val="18"/>
              </w:rPr>
            </w:pPr>
            <w:r w:rsidRPr="007D6EF9">
              <w:rPr>
                <w:b/>
                <w:bCs/>
                <w:sz w:val="18"/>
                <w:szCs w:val="18"/>
              </w:rPr>
              <w:t>БЕЗВОЗМЕЗДНЫЕ ПЕРЕЧИСЛЕНИЯ</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b/>
                <w:bCs/>
                <w:sz w:val="18"/>
                <w:szCs w:val="18"/>
              </w:rPr>
            </w:pPr>
            <w:r w:rsidRPr="007D6EF9">
              <w:rPr>
                <w:b/>
                <w:bCs/>
                <w:sz w:val="18"/>
                <w:szCs w:val="18"/>
              </w:rPr>
              <w:t>16806,6</w:t>
            </w:r>
          </w:p>
        </w:tc>
      </w:tr>
      <w:tr w:rsidR="007D6EF9" w:rsidRPr="007D6EF9" w:rsidTr="00AD4580">
        <w:trPr>
          <w:trHeight w:val="510"/>
        </w:trPr>
        <w:tc>
          <w:tcPr>
            <w:tcW w:w="2355" w:type="dxa"/>
            <w:tcBorders>
              <w:top w:val="nil"/>
              <w:left w:val="single" w:sz="4" w:space="0" w:color="auto"/>
              <w:bottom w:val="single" w:sz="4" w:space="0" w:color="auto"/>
              <w:right w:val="nil"/>
            </w:tcBorders>
            <w:shd w:val="clear" w:color="auto" w:fill="auto"/>
            <w:noWrap/>
            <w:vAlign w:val="bottom"/>
          </w:tcPr>
          <w:p w:rsidR="007D6EF9" w:rsidRPr="007D6EF9" w:rsidRDefault="007D6EF9" w:rsidP="00BA1134">
            <w:pPr>
              <w:spacing w:line="240" w:lineRule="auto"/>
              <w:ind w:firstLine="52"/>
              <w:rPr>
                <w:sz w:val="18"/>
                <w:szCs w:val="18"/>
              </w:rPr>
            </w:pPr>
            <w:r w:rsidRPr="007D6EF9">
              <w:rPr>
                <w:sz w:val="18"/>
                <w:szCs w:val="18"/>
              </w:rPr>
              <w:t>2 02 00000 00 0000 000</w:t>
            </w:r>
          </w:p>
        </w:tc>
        <w:tc>
          <w:tcPr>
            <w:tcW w:w="5665" w:type="dxa"/>
            <w:tcBorders>
              <w:top w:val="nil"/>
              <w:left w:val="single" w:sz="4" w:space="0" w:color="auto"/>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sz w:val="18"/>
                <w:szCs w:val="18"/>
              </w:rPr>
            </w:pPr>
            <w:r w:rsidRPr="007D6EF9">
              <w:rPr>
                <w:sz w:val="18"/>
                <w:szCs w:val="18"/>
              </w:rPr>
              <w:t>Безвозмездные поступления от других бюджетов бюджетной системы Российской Федерации</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sz w:val="18"/>
                <w:szCs w:val="18"/>
              </w:rPr>
            </w:pPr>
            <w:r w:rsidRPr="007D6EF9">
              <w:rPr>
                <w:sz w:val="18"/>
                <w:szCs w:val="18"/>
              </w:rPr>
              <w:t>16806,6</w:t>
            </w:r>
          </w:p>
        </w:tc>
      </w:tr>
      <w:tr w:rsidR="007D6EF9" w:rsidRPr="007D6EF9" w:rsidTr="00AD4580">
        <w:trPr>
          <w:trHeight w:val="510"/>
        </w:trPr>
        <w:tc>
          <w:tcPr>
            <w:tcW w:w="2355" w:type="dxa"/>
            <w:tcBorders>
              <w:top w:val="nil"/>
              <w:left w:val="single" w:sz="4" w:space="0" w:color="auto"/>
              <w:bottom w:val="single" w:sz="4" w:space="0" w:color="auto"/>
              <w:right w:val="nil"/>
            </w:tcBorders>
            <w:shd w:val="clear" w:color="auto" w:fill="auto"/>
            <w:noWrap/>
            <w:vAlign w:val="bottom"/>
          </w:tcPr>
          <w:p w:rsidR="007D6EF9" w:rsidRPr="007D6EF9" w:rsidRDefault="007D6EF9" w:rsidP="00BA1134">
            <w:pPr>
              <w:spacing w:line="240" w:lineRule="auto"/>
              <w:ind w:firstLine="52"/>
              <w:rPr>
                <w:b/>
                <w:bCs/>
                <w:sz w:val="18"/>
                <w:szCs w:val="18"/>
              </w:rPr>
            </w:pPr>
            <w:r w:rsidRPr="007D6EF9">
              <w:rPr>
                <w:b/>
                <w:bCs/>
                <w:sz w:val="18"/>
                <w:szCs w:val="18"/>
              </w:rPr>
              <w:t>2 02 01000 00 0000 150</w:t>
            </w:r>
          </w:p>
        </w:tc>
        <w:tc>
          <w:tcPr>
            <w:tcW w:w="5665" w:type="dxa"/>
            <w:tcBorders>
              <w:top w:val="nil"/>
              <w:left w:val="single" w:sz="4" w:space="0" w:color="auto"/>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b/>
                <w:bCs/>
                <w:sz w:val="18"/>
                <w:szCs w:val="18"/>
              </w:rPr>
            </w:pPr>
            <w:r w:rsidRPr="007D6EF9">
              <w:rPr>
                <w:b/>
                <w:bCs/>
                <w:sz w:val="18"/>
                <w:szCs w:val="18"/>
              </w:rPr>
              <w:t>Дотации бюджетам субъектов Российской Федерации и муниципальных образований</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b/>
                <w:bCs/>
                <w:sz w:val="18"/>
                <w:szCs w:val="18"/>
              </w:rPr>
            </w:pPr>
            <w:r w:rsidRPr="007D6EF9">
              <w:rPr>
                <w:b/>
                <w:bCs/>
                <w:sz w:val="18"/>
                <w:szCs w:val="18"/>
              </w:rPr>
              <w:t>6207,7</w:t>
            </w:r>
          </w:p>
        </w:tc>
      </w:tr>
      <w:tr w:rsidR="007D6EF9" w:rsidRPr="007D6EF9" w:rsidTr="00AD4580">
        <w:trPr>
          <w:trHeight w:val="510"/>
        </w:trPr>
        <w:tc>
          <w:tcPr>
            <w:tcW w:w="2355" w:type="dxa"/>
            <w:tcBorders>
              <w:top w:val="nil"/>
              <w:left w:val="single" w:sz="4" w:space="0" w:color="auto"/>
              <w:bottom w:val="single" w:sz="4" w:space="0" w:color="auto"/>
              <w:right w:val="nil"/>
            </w:tcBorders>
            <w:shd w:val="clear" w:color="auto" w:fill="auto"/>
            <w:noWrap/>
            <w:vAlign w:val="bottom"/>
          </w:tcPr>
          <w:p w:rsidR="007D6EF9" w:rsidRPr="007D6EF9" w:rsidRDefault="007D6EF9" w:rsidP="00BA1134">
            <w:pPr>
              <w:spacing w:line="240" w:lineRule="auto"/>
              <w:ind w:firstLine="52"/>
              <w:rPr>
                <w:sz w:val="18"/>
                <w:szCs w:val="18"/>
              </w:rPr>
            </w:pPr>
            <w:r w:rsidRPr="007D6EF9">
              <w:rPr>
                <w:sz w:val="18"/>
                <w:szCs w:val="18"/>
              </w:rPr>
              <w:t>2 02 01001 10 0000 150</w:t>
            </w:r>
          </w:p>
        </w:tc>
        <w:tc>
          <w:tcPr>
            <w:tcW w:w="5665" w:type="dxa"/>
            <w:tcBorders>
              <w:top w:val="nil"/>
              <w:left w:val="single" w:sz="4" w:space="0" w:color="auto"/>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sz w:val="18"/>
                <w:szCs w:val="18"/>
              </w:rPr>
            </w:pPr>
            <w:r w:rsidRPr="007D6EF9">
              <w:rPr>
                <w:sz w:val="18"/>
                <w:szCs w:val="18"/>
              </w:rPr>
              <w:t>Дотации бюджетам сельских поселений на выравнивание бюджетной обеспеченности</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sz w:val="18"/>
                <w:szCs w:val="18"/>
              </w:rPr>
            </w:pPr>
            <w:r w:rsidRPr="007D6EF9">
              <w:rPr>
                <w:sz w:val="18"/>
                <w:szCs w:val="18"/>
              </w:rPr>
              <w:t>6207,7</w:t>
            </w:r>
          </w:p>
        </w:tc>
      </w:tr>
      <w:tr w:rsidR="007D6EF9" w:rsidRPr="007D6EF9" w:rsidTr="0090544A">
        <w:trPr>
          <w:trHeight w:val="529"/>
        </w:trPr>
        <w:tc>
          <w:tcPr>
            <w:tcW w:w="2355" w:type="dxa"/>
            <w:tcBorders>
              <w:top w:val="nil"/>
              <w:left w:val="single" w:sz="4" w:space="0" w:color="auto"/>
              <w:bottom w:val="single" w:sz="4" w:space="0" w:color="auto"/>
              <w:right w:val="nil"/>
            </w:tcBorders>
            <w:shd w:val="clear" w:color="auto" w:fill="auto"/>
            <w:noWrap/>
            <w:vAlign w:val="bottom"/>
          </w:tcPr>
          <w:p w:rsidR="007D6EF9" w:rsidRPr="007D6EF9" w:rsidRDefault="007D6EF9" w:rsidP="00BA1134">
            <w:pPr>
              <w:spacing w:line="240" w:lineRule="auto"/>
              <w:ind w:firstLine="52"/>
              <w:rPr>
                <w:b/>
                <w:bCs/>
                <w:sz w:val="18"/>
                <w:szCs w:val="18"/>
              </w:rPr>
            </w:pPr>
            <w:r w:rsidRPr="007D6EF9">
              <w:rPr>
                <w:b/>
                <w:bCs/>
                <w:sz w:val="18"/>
                <w:szCs w:val="18"/>
              </w:rPr>
              <w:t>2 02 35 000 00 0000 150</w:t>
            </w:r>
          </w:p>
        </w:tc>
        <w:tc>
          <w:tcPr>
            <w:tcW w:w="5665" w:type="dxa"/>
            <w:tcBorders>
              <w:top w:val="nil"/>
              <w:left w:val="single" w:sz="4" w:space="0" w:color="auto"/>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b/>
                <w:bCs/>
                <w:sz w:val="18"/>
                <w:szCs w:val="18"/>
              </w:rPr>
            </w:pPr>
            <w:r w:rsidRPr="007D6EF9">
              <w:rPr>
                <w:b/>
                <w:bCs/>
                <w:sz w:val="18"/>
                <w:szCs w:val="18"/>
              </w:rPr>
              <w:t>Субвенции бюджетам поселений на осуществление  первичного воинского учёта на территориях,где отсутсвуют военные комиссариаты</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b/>
                <w:bCs/>
                <w:sz w:val="18"/>
                <w:szCs w:val="18"/>
              </w:rPr>
            </w:pPr>
            <w:r w:rsidRPr="007D6EF9">
              <w:rPr>
                <w:b/>
                <w:bCs/>
                <w:sz w:val="18"/>
                <w:szCs w:val="18"/>
              </w:rPr>
              <w:t>121,1</w:t>
            </w:r>
          </w:p>
        </w:tc>
      </w:tr>
      <w:tr w:rsidR="007D6EF9" w:rsidRPr="007D6EF9" w:rsidTr="0090544A">
        <w:trPr>
          <w:trHeight w:val="609"/>
        </w:trPr>
        <w:tc>
          <w:tcPr>
            <w:tcW w:w="2355" w:type="dxa"/>
            <w:tcBorders>
              <w:top w:val="nil"/>
              <w:left w:val="single" w:sz="4" w:space="0" w:color="auto"/>
              <w:bottom w:val="single" w:sz="4" w:space="0" w:color="auto"/>
              <w:right w:val="nil"/>
            </w:tcBorders>
            <w:shd w:val="clear" w:color="auto" w:fill="auto"/>
            <w:noWrap/>
            <w:vAlign w:val="bottom"/>
          </w:tcPr>
          <w:p w:rsidR="007D6EF9" w:rsidRPr="007D6EF9" w:rsidRDefault="007D6EF9" w:rsidP="00BA1134">
            <w:pPr>
              <w:spacing w:line="240" w:lineRule="auto"/>
              <w:ind w:firstLine="52"/>
              <w:rPr>
                <w:sz w:val="18"/>
                <w:szCs w:val="18"/>
              </w:rPr>
            </w:pPr>
            <w:r w:rsidRPr="007D6EF9">
              <w:rPr>
                <w:sz w:val="18"/>
                <w:szCs w:val="18"/>
              </w:rPr>
              <w:t>2 02 35118 10 0000 150</w:t>
            </w:r>
          </w:p>
        </w:tc>
        <w:tc>
          <w:tcPr>
            <w:tcW w:w="5665" w:type="dxa"/>
            <w:tcBorders>
              <w:top w:val="nil"/>
              <w:left w:val="single" w:sz="4" w:space="0" w:color="auto"/>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sz w:val="18"/>
                <w:szCs w:val="18"/>
              </w:rPr>
            </w:pPr>
            <w:r w:rsidRPr="007D6EF9">
              <w:rPr>
                <w:sz w:val="18"/>
                <w:szCs w:val="18"/>
              </w:rPr>
              <w:t>Субвенции на осуществление полномочий по первичному воинскому учёту на территориях,где отсутствуют военные комиссариаты</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sz w:val="18"/>
                <w:szCs w:val="18"/>
              </w:rPr>
            </w:pPr>
            <w:r w:rsidRPr="007D6EF9">
              <w:rPr>
                <w:sz w:val="18"/>
                <w:szCs w:val="18"/>
              </w:rPr>
              <w:t>121,1</w:t>
            </w:r>
          </w:p>
        </w:tc>
      </w:tr>
      <w:tr w:rsidR="007D6EF9" w:rsidRPr="007D6EF9" w:rsidTr="00AD4580">
        <w:trPr>
          <w:trHeight w:val="315"/>
        </w:trPr>
        <w:tc>
          <w:tcPr>
            <w:tcW w:w="2355" w:type="dxa"/>
            <w:tcBorders>
              <w:top w:val="nil"/>
              <w:left w:val="single" w:sz="4" w:space="0" w:color="auto"/>
              <w:bottom w:val="single" w:sz="4" w:space="0" w:color="auto"/>
              <w:right w:val="nil"/>
            </w:tcBorders>
            <w:shd w:val="clear" w:color="auto" w:fill="auto"/>
            <w:noWrap/>
            <w:vAlign w:val="bottom"/>
          </w:tcPr>
          <w:p w:rsidR="007D6EF9" w:rsidRPr="007D6EF9" w:rsidRDefault="007D6EF9" w:rsidP="00BA1134">
            <w:pPr>
              <w:spacing w:line="240" w:lineRule="auto"/>
              <w:ind w:firstLine="52"/>
              <w:rPr>
                <w:b/>
                <w:bCs/>
                <w:sz w:val="18"/>
                <w:szCs w:val="18"/>
              </w:rPr>
            </w:pPr>
            <w:r w:rsidRPr="007D6EF9">
              <w:rPr>
                <w:b/>
                <w:bCs/>
                <w:sz w:val="18"/>
                <w:szCs w:val="18"/>
              </w:rPr>
              <w:t>2 02 30024  10 0000 150</w:t>
            </w:r>
          </w:p>
        </w:tc>
        <w:tc>
          <w:tcPr>
            <w:tcW w:w="5665" w:type="dxa"/>
            <w:tcBorders>
              <w:top w:val="nil"/>
              <w:left w:val="single" w:sz="4" w:space="0" w:color="auto"/>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b/>
                <w:bCs/>
                <w:sz w:val="18"/>
                <w:szCs w:val="18"/>
              </w:rPr>
            </w:pPr>
            <w:r w:rsidRPr="007D6EF9">
              <w:rPr>
                <w:b/>
                <w:bCs/>
                <w:sz w:val="18"/>
                <w:szCs w:val="18"/>
              </w:rPr>
              <w:t>Субсидии бюджетам сельских поселений на выполнение передаваемых полномочий субъектов Российской Федерации</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b/>
                <w:bCs/>
                <w:sz w:val="18"/>
                <w:szCs w:val="18"/>
              </w:rPr>
            </w:pPr>
            <w:r w:rsidRPr="007D6EF9">
              <w:rPr>
                <w:b/>
                <w:bCs/>
                <w:sz w:val="18"/>
                <w:szCs w:val="18"/>
              </w:rPr>
              <w:t>0,1</w:t>
            </w:r>
          </w:p>
        </w:tc>
      </w:tr>
      <w:tr w:rsidR="007D6EF9" w:rsidRPr="007D6EF9" w:rsidTr="0090544A">
        <w:trPr>
          <w:trHeight w:val="397"/>
        </w:trPr>
        <w:tc>
          <w:tcPr>
            <w:tcW w:w="2355" w:type="dxa"/>
            <w:tcBorders>
              <w:top w:val="nil"/>
              <w:left w:val="single" w:sz="4" w:space="0" w:color="auto"/>
              <w:bottom w:val="single" w:sz="4" w:space="0" w:color="auto"/>
              <w:right w:val="nil"/>
            </w:tcBorders>
            <w:shd w:val="clear" w:color="auto" w:fill="auto"/>
            <w:noWrap/>
            <w:vAlign w:val="bottom"/>
          </w:tcPr>
          <w:p w:rsidR="007D6EF9" w:rsidRPr="007D6EF9" w:rsidRDefault="007D6EF9" w:rsidP="00BA1134">
            <w:pPr>
              <w:spacing w:line="240" w:lineRule="auto"/>
              <w:ind w:firstLine="52"/>
              <w:rPr>
                <w:sz w:val="18"/>
                <w:szCs w:val="18"/>
              </w:rPr>
            </w:pPr>
            <w:r w:rsidRPr="007D6EF9">
              <w:rPr>
                <w:sz w:val="18"/>
                <w:szCs w:val="18"/>
              </w:rPr>
              <w:t>2 02 49999 10 0000 150</w:t>
            </w:r>
          </w:p>
        </w:tc>
        <w:tc>
          <w:tcPr>
            <w:tcW w:w="5665" w:type="dxa"/>
            <w:tcBorders>
              <w:top w:val="nil"/>
              <w:left w:val="single" w:sz="4" w:space="0" w:color="auto"/>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sz w:val="18"/>
                <w:szCs w:val="18"/>
              </w:rPr>
            </w:pPr>
            <w:r w:rsidRPr="007D6EF9">
              <w:rPr>
                <w:sz w:val="18"/>
                <w:szCs w:val="18"/>
              </w:rPr>
              <w:t>Прочие межбюджетные трансферты, передаваемые бюджетам сельских поселений</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sz w:val="18"/>
                <w:szCs w:val="18"/>
              </w:rPr>
            </w:pPr>
            <w:r w:rsidRPr="007D6EF9">
              <w:rPr>
                <w:sz w:val="18"/>
                <w:szCs w:val="18"/>
              </w:rPr>
              <w:t>5604,6</w:t>
            </w:r>
          </w:p>
        </w:tc>
      </w:tr>
      <w:tr w:rsidR="007D6EF9" w:rsidRPr="007D6EF9" w:rsidTr="0090544A">
        <w:trPr>
          <w:trHeight w:val="404"/>
        </w:trPr>
        <w:tc>
          <w:tcPr>
            <w:tcW w:w="2355" w:type="dxa"/>
            <w:tcBorders>
              <w:top w:val="nil"/>
              <w:left w:val="single" w:sz="4" w:space="0" w:color="auto"/>
              <w:bottom w:val="single" w:sz="4" w:space="0" w:color="auto"/>
              <w:right w:val="nil"/>
            </w:tcBorders>
            <w:shd w:val="clear" w:color="auto" w:fill="auto"/>
            <w:noWrap/>
            <w:vAlign w:val="bottom"/>
          </w:tcPr>
          <w:p w:rsidR="007D6EF9" w:rsidRPr="007D6EF9" w:rsidRDefault="007D6EF9" w:rsidP="00BA1134">
            <w:pPr>
              <w:spacing w:line="240" w:lineRule="auto"/>
              <w:ind w:firstLine="52"/>
              <w:rPr>
                <w:sz w:val="18"/>
                <w:szCs w:val="18"/>
              </w:rPr>
            </w:pPr>
            <w:r w:rsidRPr="007D6EF9">
              <w:rPr>
                <w:sz w:val="18"/>
                <w:szCs w:val="18"/>
              </w:rPr>
              <w:t>2 02 20216 10 0000 150</w:t>
            </w:r>
          </w:p>
        </w:tc>
        <w:tc>
          <w:tcPr>
            <w:tcW w:w="5665" w:type="dxa"/>
            <w:tcBorders>
              <w:top w:val="nil"/>
              <w:left w:val="single" w:sz="4" w:space="0" w:color="auto"/>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sz w:val="18"/>
                <w:szCs w:val="18"/>
              </w:rPr>
            </w:pPr>
            <w:r w:rsidRPr="007D6EF9">
              <w:rPr>
                <w:sz w:val="18"/>
                <w:szCs w:val="18"/>
              </w:rPr>
              <w:t>Субсидии бюджетам сельских поселений на осуществление дорожной деятельности в отношении автомобильных дорог</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sz w:val="18"/>
                <w:szCs w:val="18"/>
              </w:rPr>
            </w:pPr>
            <w:r w:rsidRPr="007D6EF9">
              <w:rPr>
                <w:sz w:val="18"/>
                <w:szCs w:val="18"/>
              </w:rPr>
              <w:t>2012,3</w:t>
            </w:r>
          </w:p>
        </w:tc>
      </w:tr>
      <w:tr w:rsidR="007D6EF9" w:rsidRPr="007D6EF9" w:rsidTr="00AD4580">
        <w:trPr>
          <w:trHeight w:val="510"/>
        </w:trPr>
        <w:tc>
          <w:tcPr>
            <w:tcW w:w="2355" w:type="dxa"/>
            <w:tcBorders>
              <w:top w:val="nil"/>
              <w:left w:val="single" w:sz="4" w:space="0" w:color="auto"/>
              <w:bottom w:val="single" w:sz="4" w:space="0" w:color="auto"/>
              <w:right w:val="nil"/>
            </w:tcBorders>
            <w:shd w:val="clear" w:color="auto" w:fill="auto"/>
            <w:noWrap/>
            <w:vAlign w:val="bottom"/>
          </w:tcPr>
          <w:p w:rsidR="007D6EF9" w:rsidRPr="007D6EF9" w:rsidRDefault="007D6EF9" w:rsidP="00BA1134">
            <w:pPr>
              <w:spacing w:line="240" w:lineRule="auto"/>
              <w:ind w:firstLine="52"/>
              <w:rPr>
                <w:sz w:val="18"/>
                <w:szCs w:val="18"/>
              </w:rPr>
            </w:pPr>
            <w:r w:rsidRPr="007D6EF9">
              <w:rPr>
                <w:sz w:val="18"/>
                <w:szCs w:val="18"/>
              </w:rPr>
              <w:t>2 02 40014 10 0000 150</w:t>
            </w:r>
          </w:p>
        </w:tc>
        <w:tc>
          <w:tcPr>
            <w:tcW w:w="5665" w:type="dxa"/>
            <w:tcBorders>
              <w:top w:val="nil"/>
              <w:left w:val="single" w:sz="4" w:space="0" w:color="auto"/>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sz w:val="18"/>
                <w:szCs w:val="18"/>
              </w:rPr>
            </w:pPr>
            <w:r w:rsidRPr="007D6EF9">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sz w:val="18"/>
                <w:szCs w:val="18"/>
              </w:rPr>
            </w:pPr>
            <w:r w:rsidRPr="007D6EF9">
              <w:rPr>
                <w:sz w:val="18"/>
                <w:szCs w:val="18"/>
              </w:rPr>
              <w:t>1010,8</w:t>
            </w:r>
          </w:p>
        </w:tc>
      </w:tr>
      <w:tr w:rsidR="007D6EF9" w:rsidRPr="007D6EF9" w:rsidTr="0090544A">
        <w:trPr>
          <w:trHeight w:val="279"/>
        </w:trPr>
        <w:tc>
          <w:tcPr>
            <w:tcW w:w="2355" w:type="dxa"/>
            <w:tcBorders>
              <w:top w:val="nil"/>
              <w:left w:val="single" w:sz="4" w:space="0" w:color="auto"/>
              <w:bottom w:val="single" w:sz="4" w:space="0" w:color="auto"/>
              <w:right w:val="nil"/>
            </w:tcBorders>
            <w:shd w:val="clear" w:color="auto" w:fill="auto"/>
            <w:noWrap/>
            <w:vAlign w:val="bottom"/>
          </w:tcPr>
          <w:p w:rsidR="007D6EF9" w:rsidRPr="007D6EF9" w:rsidRDefault="007D6EF9" w:rsidP="00BA1134">
            <w:pPr>
              <w:spacing w:line="240" w:lineRule="auto"/>
              <w:ind w:firstLine="52"/>
              <w:rPr>
                <w:sz w:val="18"/>
                <w:szCs w:val="18"/>
              </w:rPr>
            </w:pPr>
            <w:r w:rsidRPr="007D6EF9">
              <w:rPr>
                <w:sz w:val="18"/>
                <w:szCs w:val="18"/>
              </w:rPr>
              <w:t>2 02 29999 10 0000 150</w:t>
            </w:r>
          </w:p>
        </w:tc>
        <w:tc>
          <w:tcPr>
            <w:tcW w:w="5665" w:type="dxa"/>
            <w:tcBorders>
              <w:top w:val="nil"/>
              <w:left w:val="single" w:sz="4" w:space="0" w:color="auto"/>
              <w:bottom w:val="single" w:sz="4" w:space="0" w:color="auto"/>
              <w:right w:val="single" w:sz="4" w:space="0" w:color="auto"/>
            </w:tcBorders>
            <w:shd w:val="clear" w:color="auto" w:fill="auto"/>
            <w:vAlign w:val="bottom"/>
          </w:tcPr>
          <w:p w:rsidR="007D6EF9" w:rsidRPr="007D6EF9" w:rsidRDefault="007D6EF9" w:rsidP="00BA1134">
            <w:pPr>
              <w:spacing w:line="240" w:lineRule="auto"/>
              <w:ind w:firstLine="108"/>
              <w:jc w:val="both"/>
              <w:rPr>
                <w:sz w:val="18"/>
                <w:szCs w:val="18"/>
              </w:rPr>
            </w:pPr>
            <w:r w:rsidRPr="007D6EF9">
              <w:rPr>
                <w:sz w:val="18"/>
                <w:szCs w:val="18"/>
              </w:rPr>
              <w:t>Прочие субсидии бюджетам сельских поселений</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sz w:val="18"/>
                <w:szCs w:val="18"/>
              </w:rPr>
            </w:pPr>
            <w:r w:rsidRPr="007D6EF9">
              <w:rPr>
                <w:sz w:val="18"/>
                <w:szCs w:val="18"/>
              </w:rPr>
              <w:t>1850,0</w:t>
            </w:r>
          </w:p>
        </w:tc>
      </w:tr>
      <w:tr w:rsidR="007D6EF9" w:rsidRPr="007D6EF9" w:rsidTr="00AD4580">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b/>
                <w:bCs/>
                <w:sz w:val="18"/>
                <w:szCs w:val="18"/>
              </w:rPr>
            </w:pPr>
            <w:r w:rsidRPr="007D6EF9">
              <w:rPr>
                <w:b/>
                <w:bCs/>
                <w:sz w:val="18"/>
                <w:szCs w:val="18"/>
              </w:rPr>
              <w:t> </w:t>
            </w:r>
          </w:p>
        </w:tc>
        <w:tc>
          <w:tcPr>
            <w:tcW w:w="566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108"/>
              <w:jc w:val="both"/>
              <w:rPr>
                <w:b/>
                <w:bCs/>
                <w:sz w:val="18"/>
                <w:szCs w:val="18"/>
              </w:rPr>
            </w:pPr>
            <w:r w:rsidRPr="007D6EF9">
              <w:rPr>
                <w:b/>
                <w:bCs/>
                <w:sz w:val="18"/>
                <w:szCs w:val="18"/>
              </w:rPr>
              <w:t>ИТОГО доходов</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jc w:val="center"/>
              <w:rPr>
                <w:b/>
                <w:bCs/>
                <w:sz w:val="18"/>
                <w:szCs w:val="18"/>
              </w:rPr>
            </w:pPr>
            <w:r w:rsidRPr="007D6EF9">
              <w:rPr>
                <w:b/>
                <w:bCs/>
                <w:sz w:val="18"/>
                <w:szCs w:val="18"/>
              </w:rPr>
              <w:t>19465,1</w:t>
            </w:r>
          </w:p>
        </w:tc>
      </w:tr>
      <w:tr w:rsidR="007D6EF9" w:rsidRPr="007D6EF9" w:rsidTr="00AD4580">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sz w:val="18"/>
                <w:szCs w:val="18"/>
              </w:rPr>
            </w:pPr>
            <w:r w:rsidRPr="007D6EF9">
              <w:rPr>
                <w:sz w:val="18"/>
                <w:szCs w:val="18"/>
              </w:rPr>
              <w:t> </w:t>
            </w:r>
          </w:p>
        </w:tc>
        <w:tc>
          <w:tcPr>
            <w:tcW w:w="566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108"/>
              <w:jc w:val="both"/>
              <w:rPr>
                <w:sz w:val="18"/>
                <w:szCs w:val="18"/>
              </w:rPr>
            </w:pPr>
            <w:r w:rsidRPr="007D6EF9">
              <w:rPr>
                <w:sz w:val="18"/>
                <w:szCs w:val="18"/>
              </w:rPr>
              <w:t>Дефицит</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rPr>
                <w:sz w:val="18"/>
                <w:szCs w:val="18"/>
              </w:rPr>
            </w:pPr>
            <w:r w:rsidRPr="007D6EF9">
              <w:rPr>
                <w:sz w:val="18"/>
                <w:szCs w:val="18"/>
              </w:rPr>
              <w:t>586,7</w:t>
            </w:r>
          </w:p>
        </w:tc>
      </w:tr>
      <w:tr w:rsidR="007D6EF9" w:rsidRPr="007D6EF9" w:rsidTr="00AD4580">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52"/>
              <w:rPr>
                <w:sz w:val="18"/>
                <w:szCs w:val="18"/>
              </w:rPr>
            </w:pPr>
            <w:r w:rsidRPr="007D6EF9">
              <w:rPr>
                <w:sz w:val="18"/>
                <w:szCs w:val="18"/>
              </w:rPr>
              <w:t> </w:t>
            </w:r>
          </w:p>
        </w:tc>
        <w:tc>
          <w:tcPr>
            <w:tcW w:w="566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firstLine="108"/>
              <w:jc w:val="both"/>
              <w:rPr>
                <w:b/>
                <w:bCs/>
                <w:sz w:val="18"/>
                <w:szCs w:val="18"/>
              </w:rPr>
            </w:pPr>
            <w:r w:rsidRPr="007D6EF9">
              <w:rPr>
                <w:b/>
                <w:bCs/>
                <w:sz w:val="18"/>
                <w:szCs w:val="18"/>
              </w:rPr>
              <w:t>Расходы</w:t>
            </w:r>
          </w:p>
        </w:tc>
        <w:tc>
          <w:tcPr>
            <w:tcW w:w="1175" w:type="dxa"/>
            <w:tcBorders>
              <w:top w:val="nil"/>
              <w:left w:val="nil"/>
              <w:bottom w:val="single" w:sz="4" w:space="0" w:color="auto"/>
              <w:right w:val="single" w:sz="4" w:space="0" w:color="auto"/>
            </w:tcBorders>
            <w:shd w:val="clear" w:color="auto" w:fill="auto"/>
            <w:noWrap/>
            <w:vAlign w:val="bottom"/>
          </w:tcPr>
          <w:p w:rsidR="007D6EF9" w:rsidRPr="007D6EF9" w:rsidRDefault="007D6EF9" w:rsidP="00BA1134">
            <w:pPr>
              <w:spacing w:line="240" w:lineRule="auto"/>
              <w:ind w:hanging="175"/>
              <w:rPr>
                <w:b/>
                <w:bCs/>
                <w:sz w:val="18"/>
                <w:szCs w:val="18"/>
              </w:rPr>
            </w:pPr>
            <w:r w:rsidRPr="007D6EF9">
              <w:rPr>
                <w:b/>
                <w:bCs/>
                <w:sz w:val="18"/>
                <w:szCs w:val="18"/>
              </w:rPr>
              <w:t>20051,8</w:t>
            </w:r>
          </w:p>
        </w:tc>
      </w:tr>
    </w:tbl>
    <w:p w:rsidR="007D6EF9" w:rsidRPr="007D6EF9" w:rsidRDefault="007D6EF9" w:rsidP="007D6EF9">
      <w:pPr>
        <w:spacing w:line="240" w:lineRule="auto"/>
        <w:rPr>
          <w:sz w:val="18"/>
          <w:szCs w:val="18"/>
        </w:rPr>
      </w:pPr>
    </w:p>
    <w:p w:rsidR="007D6EF9" w:rsidRPr="007D6EF9" w:rsidRDefault="007D6EF9" w:rsidP="007D6EF9">
      <w:pPr>
        <w:spacing w:line="240" w:lineRule="auto"/>
        <w:jc w:val="both"/>
        <w:rPr>
          <w:sz w:val="18"/>
          <w:szCs w:val="18"/>
        </w:rPr>
      </w:pPr>
    </w:p>
    <w:p w:rsidR="007D6EF9" w:rsidRPr="007D6EF9" w:rsidRDefault="007D6EF9" w:rsidP="007D6EF9">
      <w:pPr>
        <w:spacing w:line="240" w:lineRule="auto"/>
        <w:jc w:val="right"/>
        <w:rPr>
          <w:sz w:val="18"/>
          <w:szCs w:val="18"/>
        </w:rPr>
      </w:pPr>
      <w:r w:rsidRPr="007D6EF9">
        <w:rPr>
          <w:sz w:val="18"/>
          <w:szCs w:val="18"/>
        </w:rPr>
        <w:t>Приложение  № 4 к бюджету Кайлинского сельсовета</w:t>
      </w:r>
    </w:p>
    <w:p w:rsidR="007D6EF9" w:rsidRPr="007D6EF9" w:rsidRDefault="007D6EF9" w:rsidP="007D6EF9">
      <w:pPr>
        <w:spacing w:line="240" w:lineRule="auto"/>
        <w:jc w:val="right"/>
        <w:rPr>
          <w:sz w:val="18"/>
          <w:szCs w:val="18"/>
        </w:rPr>
      </w:pPr>
      <w:r w:rsidRPr="007D6EF9">
        <w:rPr>
          <w:sz w:val="18"/>
          <w:szCs w:val="18"/>
        </w:rPr>
        <w:t xml:space="preserve">на 2022 год </w:t>
      </w:r>
    </w:p>
    <w:p w:rsidR="007D6EF9" w:rsidRPr="007D6EF9" w:rsidRDefault="007D6EF9" w:rsidP="007D6EF9">
      <w:pPr>
        <w:spacing w:line="240" w:lineRule="auto"/>
        <w:jc w:val="both"/>
        <w:rPr>
          <w:sz w:val="18"/>
          <w:szCs w:val="18"/>
        </w:rPr>
      </w:pPr>
    </w:p>
    <w:tbl>
      <w:tblPr>
        <w:tblpPr w:leftFromText="180" w:rightFromText="180" w:vertAnchor="page" w:horzAnchor="margin" w:tblpX="-34" w:tblpY="2337"/>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4"/>
        <w:gridCol w:w="568"/>
        <w:gridCol w:w="53"/>
        <w:gridCol w:w="236"/>
        <w:gridCol w:w="562"/>
        <w:gridCol w:w="2206"/>
        <w:gridCol w:w="751"/>
        <w:gridCol w:w="1013"/>
      </w:tblGrid>
      <w:tr w:rsidR="007D6EF9" w:rsidRPr="007D6EF9" w:rsidTr="00AD4580">
        <w:trPr>
          <w:trHeight w:val="840"/>
        </w:trPr>
        <w:tc>
          <w:tcPr>
            <w:tcW w:w="5000" w:type="pct"/>
            <w:gridSpan w:val="8"/>
            <w:shd w:val="clear" w:color="auto" w:fill="auto"/>
            <w:vAlign w:val="center"/>
            <w:hideMark/>
          </w:tcPr>
          <w:p w:rsidR="007D6EF9" w:rsidRPr="007D6EF9" w:rsidRDefault="007D6EF9" w:rsidP="007D6EF9">
            <w:pPr>
              <w:spacing w:line="240" w:lineRule="auto"/>
              <w:jc w:val="center"/>
              <w:rPr>
                <w:b/>
                <w:bCs/>
                <w:sz w:val="18"/>
                <w:szCs w:val="18"/>
              </w:rPr>
            </w:pPr>
            <w:bookmarkStart w:id="0" w:name="RANGE!A1:H124"/>
            <w:bookmarkEnd w:id="0"/>
            <w:r w:rsidRPr="007D6EF9">
              <w:rPr>
                <w:b/>
                <w:bCs/>
                <w:sz w:val="18"/>
                <w:szCs w:val="18"/>
              </w:rPr>
              <w:lastRenderedPageBreak/>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b/>
                <w:bCs/>
                <w:sz w:val="18"/>
                <w:szCs w:val="18"/>
              </w:rPr>
            </w:pPr>
            <w:r w:rsidRPr="007D6EF9">
              <w:rPr>
                <w:b/>
                <w:bCs/>
                <w:sz w:val="18"/>
                <w:szCs w:val="18"/>
              </w:rPr>
              <w:t>Наименование</w:t>
            </w:r>
          </w:p>
        </w:tc>
        <w:tc>
          <w:tcPr>
            <w:tcW w:w="279" w:type="pct"/>
            <w:shd w:val="clear" w:color="auto" w:fill="auto"/>
            <w:vAlign w:val="center"/>
            <w:hideMark/>
          </w:tcPr>
          <w:p w:rsidR="007D6EF9" w:rsidRPr="007D6EF9" w:rsidRDefault="007D6EF9" w:rsidP="00BA1134">
            <w:pPr>
              <w:spacing w:line="240" w:lineRule="auto"/>
              <w:ind w:firstLine="0"/>
              <w:rPr>
                <w:b/>
                <w:bCs/>
                <w:sz w:val="18"/>
                <w:szCs w:val="18"/>
              </w:rPr>
            </w:pPr>
            <w:r w:rsidRPr="007D6EF9">
              <w:rPr>
                <w:b/>
                <w:bCs/>
                <w:sz w:val="18"/>
                <w:szCs w:val="18"/>
              </w:rPr>
              <w:t>РЗ</w:t>
            </w:r>
          </w:p>
        </w:tc>
        <w:tc>
          <w:tcPr>
            <w:tcW w:w="418" w:type="pct"/>
            <w:gridSpan w:val="3"/>
            <w:shd w:val="clear" w:color="auto" w:fill="auto"/>
            <w:vAlign w:val="center"/>
            <w:hideMark/>
          </w:tcPr>
          <w:p w:rsidR="007D6EF9" w:rsidRPr="007D6EF9" w:rsidRDefault="007D6EF9" w:rsidP="00BA1134">
            <w:pPr>
              <w:spacing w:line="240" w:lineRule="auto"/>
              <w:ind w:firstLine="0"/>
              <w:rPr>
                <w:b/>
                <w:bCs/>
                <w:sz w:val="18"/>
                <w:szCs w:val="18"/>
              </w:rPr>
            </w:pPr>
            <w:r w:rsidRPr="007D6EF9">
              <w:rPr>
                <w:b/>
                <w:bCs/>
                <w:sz w:val="18"/>
                <w:szCs w:val="18"/>
              </w:rPr>
              <w:t>ПР</w:t>
            </w:r>
          </w:p>
        </w:tc>
        <w:tc>
          <w:tcPr>
            <w:tcW w:w="1084" w:type="pct"/>
            <w:shd w:val="clear" w:color="auto" w:fill="auto"/>
            <w:noWrap/>
            <w:vAlign w:val="center"/>
            <w:hideMark/>
          </w:tcPr>
          <w:p w:rsidR="007D6EF9" w:rsidRPr="007D6EF9" w:rsidRDefault="007D6EF9" w:rsidP="00BA1134">
            <w:pPr>
              <w:spacing w:line="240" w:lineRule="auto"/>
              <w:rPr>
                <w:b/>
                <w:bCs/>
                <w:sz w:val="18"/>
                <w:szCs w:val="18"/>
              </w:rPr>
            </w:pPr>
            <w:r w:rsidRPr="007D6EF9">
              <w:rPr>
                <w:b/>
                <w:bCs/>
                <w:sz w:val="18"/>
                <w:szCs w:val="18"/>
              </w:rPr>
              <w:t>Ц Ст</w:t>
            </w:r>
          </w:p>
        </w:tc>
        <w:tc>
          <w:tcPr>
            <w:tcW w:w="369" w:type="pct"/>
            <w:shd w:val="clear" w:color="auto" w:fill="auto"/>
            <w:vAlign w:val="center"/>
            <w:hideMark/>
          </w:tcPr>
          <w:p w:rsidR="007D6EF9" w:rsidRPr="007D6EF9" w:rsidRDefault="007D6EF9" w:rsidP="00BA1134">
            <w:pPr>
              <w:spacing w:line="240" w:lineRule="auto"/>
              <w:rPr>
                <w:b/>
                <w:bCs/>
                <w:sz w:val="18"/>
                <w:szCs w:val="18"/>
              </w:rPr>
            </w:pPr>
            <w:r w:rsidRPr="007D6EF9">
              <w:rPr>
                <w:b/>
                <w:bCs/>
                <w:sz w:val="18"/>
                <w:szCs w:val="18"/>
              </w:rPr>
              <w:t>ВР</w:t>
            </w:r>
          </w:p>
        </w:tc>
        <w:tc>
          <w:tcPr>
            <w:tcW w:w="498" w:type="pct"/>
            <w:shd w:val="clear" w:color="auto" w:fill="auto"/>
            <w:vAlign w:val="center"/>
            <w:hideMark/>
          </w:tcPr>
          <w:p w:rsidR="007D6EF9" w:rsidRPr="007D6EF9" w:rsidRDefault="007D6EF9" w:rsidP="00BA1134">
            <w:pPr>
              <w:spacing w:line="240" w:lineRule="auto"/>
              <w:rPr>
                <w:b/>
                <w:bCs/>
                <w:sz w:val="18"/>
                <w:szCs w:val="18"/>
              </w:rPr>
            </w:pPr>
            <w:r w:rsidRPr="007D6EF9">
              <w:rPr>
                <w:b/>
                <w:bCs/>
                <w:sz w:val="18"/>
                <w:szCs w:val="18"/>
              </w:rPr>
              <w:t>План на 2022 г</w:t>
            </w: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b/>
                <w:bCs/>
                <w:sz w:val="18"/>
                <w:szCs w:val="18"/>
              </w:rPr>
            </w:pPr>
            <w:r w:rsidRPr="007D6EF9">
              <w:rPr>
                <w:b/>
                <w:bCs/>
                <w:sz w:val="18"/>
                <w:szCs w:val="18"/>
              </w:rPr>
              <w:t>1</w:t>
            </w:r>
          </w:p>
        </w:tc>
        <w:tc>
          <w:tcPr>
            <w:tcW w:w="279" w:type="pct"/>
            <w:shd w:val="clear" w:color="auto" w:fill="auto"/>
            <w:vAlign w:val="center"/>
            <w:hideMark/>
          </w:tcPr>
          <w:p w:rsidR="007D6EF9" w:rsidRPr="007D6EF9" w:rsidRDefault="007D6EF9" w:rsidP="00BA1134">
            <w:pPr>
              <w:spacing w:line="240" w:lineRule="auto"/>
              <w:ind w:firstLine="0"/>
              <w:rPr>
                <w:b/>
                <w:bCs/>
                <w:sz w:val="18"/>
                <w:szCs w:val="18"/>
              </w:rPr>
            </w:pPr>
            <w:r w:rsidRPr="007D6EF9">
              <w:rPr>
                <w:b/>
                <w:bCs/>
                <w:sz w:val="18"/>
                <w:szCs w:val="18"/>
              </w:rPr>
              <w:t>2</w:t>
            </w:r>
          </w:p>
        </w:tc>
        <w:tc>
          <w:tcPr>
            <w:tcW w:w="418" w:type="pct"/>
            <w:gridSpan w:val="3"/>
            <w:shd w:val="clear" w:color="auto" w:fill="auto"/>
            <w:vAlign w:val="center"/>
            <w:hideMark/>
          </w:tcPr>
          <w:p w:rsidR="007D6EF9" w:rsidRPr="007D6EF9" w:rsidRDefault="007D6EF9" w:rsidP="00BA1134">
            <w:pPr>
              <w:spacing w:line="240" w:lineRule="auto"/>
              <w:ind w:firstLine="0"/>
              <w:rPr>
                <w:b/>
                <w:bCs/>
                <w:sz w:val="18"/>
                <w:szCs w:val="18"/>
              </w:rPr>
            </w:pPr>
            <w:r w:rsidRPr="007D6EF9">
              <w:rPr>
                <w:b/>
                <w:bCs/>
                <w:sz w:val="18"/>
                <w:szCs w:val="18"/>
              </w:rPr>
              <w:t>3</w:t>
            </w:r>
          </w:p>
        </w:tc>
        <w:tc>
          <w:tcPr>
            <w:tcW w:w="1084" w:type="pct"/>
            <w:shd w:val="clear" w:color="auto" w:fill="auto"/>
            <w:noWrap/>
            <w:vAlign w:val="center"/>
            <w:hideMark/>
          </w:tcPr>
          <w:p w:rsidR="007D6EF9" w:rsidRPr="007D6EF9" w:rsidRDefault="007D6EF9" w:rsidP="00BA1134">
            <w:pPr>
              <w:spacing w:line="240" w:lineRule="auto"/>
              <w:rPr>
                <w:b/>
                <w:bCs/>
                <w:sz w:val="18"/>
                <w:szCs w:val="18"/>
              </w:rPr>
            </w:pPr>
            <w:r w:rsidRPr="007D6EF9">
              <w:rPr>
                <w:b/>
                <w:bCs/>
                <w:sz w:val="18"/>
                <w:szCs w:val="18"/>
              </w:rPr>
              <w:t>4</w:t>
            </w:r>
          </w:p>
        </w:tc>
        <w:tc>
          <w:tcPr>
            <w:tcW w:w="369" w:type="pct"/>
            <w:shd w:val="clear" w:color="auto" w:fill="auto"/>
            <w:vAlign w:val="center"/>
            <w:hideMark/>
          </w:tcPr>
          <w:p w:rsidR="007D6EF9" w:rsidRPr="007D6EF9" w:rsidRDefault="007D6EF9" w:rsidP="00BA1134">
            <w:pPr>
              <w:spacing w:line="240" w:lineRule="auto"/>
              <w:rPr>
                <w:b/>
                <w:bCs/>
                <w:sz w:val="18"/>
                <w:szCs w:val="18"/>
              </w:rPr>
            </w:pPr>
            <w:r w:rsidRPr="007D6EF9">
              <w:rPr>
                <w:b/>
                <w:bCs/>
                <w:sz w:val="18"/>
                <w:szCs w:val="18"/>
              </w:rPr>
              <w:t>5</w:t>
            </w:r>
          </w:p>
        </w:tc>
        <w:tc>
          <w:tcPr>
            <w:tcW w:w="498" w:type="pct"/>
            <w:shd w:val="clear" w:color="auto" w:fill="auto"/>
            <w:vAlign w:val="center"/>
            <w:hideMark/>
          </w:tcPr>
          <w:p w:rsidR="007D6EF9" w:rsidRPr="007D6EF9" w:rsidRDefault="007D6EF9" w:rsidP="00BA1134">
            <w:pPr>
              <w:spacing w:line="240" w:lineRule="auto"/>
              <w:rPr>
                <w:b/>
                <w:bCs/>
                <w:sz w:val="18"/>
                <w:szCs w:val="18"/>
              </w:rPr>
            </w:pPr>
            <w:r w:rsidRPr="007D6EF9">
              <w:rPr>
                <w:b/>
                <w:bCs/>
                <w:sz w:val="18"/>
                <w:szCs w:val="18"/>
              </w:rPr>
              <w:t>6</w:t>
            </w: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b/>
                <w:bCs/>
                <w:sz w:val="18"/>
                <w:szCs w:val="18"/>
              </w:rPr>
            </w:pPr>
            <w:r w:rsidRPr="007D6EF9">
              <w:rPr>
                <w:b/>
                <w:bCs/>
                <w:sz w:val="18"/>
                <w:szCs w:val="18"/>
              </w:rPr>
              <w:t>Наименование</w:t>
            </w:r>
          </w:p>
        </w:tc>
        <w:tc>
          <w:tcPr>
            <w:tcW w:w="279" w:type="pct"/>
            <w:shd w:val="clear" w:color="000000" w:fill="69FFFF"/>
            <w:vAlign w:val="center"/>
            <w:hideMark/>
          </w:tcPr>
          <w:p w:rsidR="007D6EF9" w:rsidRPr="007D6EF9" w:rsidRDefault="007D6EF9" w:rsidP="00BA1134">
            <w:pPr>
              <w:spacing w:line="240" w:lineRule="auto"/>
              <w:ind w:firstLine="0"/>
              <w:rPr>
                <w:b/>
                <w:bCs/>
                <w:sz w:val="18"/>
                <w:szCs w:val="18"/>
              </w:rPr>
            </w:pPr>
            <w:r w:rsidRPr="007D6EF9">
              <w:rPr>
                <w:b/>
                <w:bCs/>
                <w:sz w:val="18"/>
                <w:szCs w:val="18"/>
              </w:rPr>
              <w:t>01</w:t>
            </w:r>
          </w:p>
        </w:tc>
        <w:tc>
          <w:tcPr>
            <w:tcW w:w="418" w:type="pct"/>
            <w:gridSpan w:val="3"/>
            <w:shd w:val="clear" w:color="000000" w:fill="69FFFF"/>
            <w:vAlign w:val="center"/>
            <w:hideMark/>
          </w:tcPr>
          <w:p w:rsidR="007D6EF9" w:rsidRPr="007D6EF9" w:rsidRDefault="007D6EF9" w:rsidP="00BA1134">
            <w:pPr>
              <w:spacing w:line="240" w:lineRule="auto"/>
              <w:ind w:firstLine="0"/>
              <w:rPr>
                <w:b/>
                <w:bCs/>
                <w:sz w:val="18"/>
                <w:szCs w:val="18"/>
              </w:rPr>
            </w:pPr>
            <w:r w:rsidRPr="007D6EF9">
              <w:rPr>
                <w:b/>
                <w:bCs/>
                <w:sz w:val="18"/>
                <w:szCs w:val="18"/>
              </w:rPr>
              <w:t> </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369" w:type="pct"/>
            <w:shd w:val="clear" w:color="000000" w:fill="69FFFF"/>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69FFFF"/>
            <w:vAlign w:val="center"/>
            <w:hideMark/>
          </w:tcPr>
          <w:p w:rsidR="007D6EF9" w:rsidRPr="007D6EF9" w:rsidRDefault="007D6EF9" w:rsidP="00BA1134">
            <w:pPr>
              <w:spacing w:line="240" w:lineRule="auto"/>
              <w:rPr>
                <w:b/>
                <w:bCs/>
                <w:sz w:val="18"/>
                <w:szCs w:val="18"/>
              </w:rPr>
            </w:pPr>
            <w:r w:rsidRPr="007D6EF9">
              <w:rPr>
                <w:b/>
                <w:bCs/>
                <w:sz w:val="18"/>
                <w:szCs w:val="18"/>
              </w:rPr>
              <w:t>4518,0</w:t>
            </w:r>
          </w:p>
        </w:tc>
      </w:tr>
      <w:tr w:rsidR="007D6EF9" w:rsidRPr="007D6EF9" w:rsidTr="0090544A">
        <w:trPr>
          <w:trHeight w:val="255"/>
        </w:trPr>
        <w:tc>
          <w:tcPr>
            <w:tcW w:w="2352" w:type="pct"/>
            <w:shd w:val="clear" w:color="000000" w:fill="69FFFF"/>
            <w:vAlign w:val="bottom"/>
            <w:hideMark/>
          </w:tcPr>
          <w:p w:rsidR="007D6EF9" w:rsidRPr="007D6EF9" w:rsidRDefault="007D6EF9" w:rsidP="00BA1134">
            <w:pPr>
              <w:spacing w:line="240" w:lineRule="auto"/>
              <w:ind w:firstLine="0"/>
              <w:rPr>
                <w:b/>
                <w:bCs/>
                <w:sz w:val="18"/>
                <w:szCs w:val="18"/>
              </w:rPr>
            </w:pPr>
            <w:r w:rsidRPr="007D6EF9">
              <w:rPr>
                <w:b/>
                <w:bCs/>
                <w:sz w:val="18"/>
                <w:szCs w:val="18"/>
              </w:rPr>
              <w:t>Общегосударственные вопросы</w:t>
            </w:r>
          </w:p>
        </w:tc>
        <w:tc>
          <w:tcPr>
            <w:tcW w:w="279" w:type="pct"/>
            <w:shd w:val="clear" w:color="000000" w:fill="69FFFF"/>
            <w:vAlign w:val="center"/>
            <w:hideMark/>
          </w:tcPr>
          <w:p w:rsidR="007D6EF9" w:rsidRPr="007D6EF9" w:rsidRDefault="007D6EF9" w:rsidP="00BA1134">
            <w:pPr>
              <w:spacing w:line="240" w:lineRule="auto"/>
              <w:ind w:firstLine="0"/>
              <w:rPr>
                <w:b/>
                <w:bCs/>
                <w:sz w:val="18"/>
                <w:szCs w:val="18"/>
              </w:rPr>
            </w:pPr>
            <w:r w:rsidRPr="007D6EF9">
              <w:rPr>
                <w:b/>
                <w:bCs/>
                <w:sz w:val="18"/>
                <w:szCs w:val="18"/>
              </w:rPr>
              <w:t>01</w:t>
            </w:r>
          </w:p>
        </w:tc>
        <w:tc>
          <w:tcPr>
            <w:tcW w:w="418" w:type="pct"/>
            <w:gridSpan w:val="3"/>
            <w:shd w:val="clear" w:color="000000" w:fill="69FFFF"/>
            <w:vAlign w:val="center"/>
            <w:hideMark/>
          </w:tcPr>
          <w:p w:rsidR="007D6EF9" w:rsidRPr="007D6EF9" w:rsidRDefault="007D6EF9" w:rsidP="00BA1134">
            <w:pPr>
              <w:spacing w:line="240" w:lineRule="auto"/>
              <w:ind w:firstLine="0"/>
              <w:rPr>
                <w:b/>
                <w:bCs/>
                <w:sz w:val="18"/>
                <w:szCs w:val="18"/>
              </w:rPr>
            </w:pPr>
            <w:r w:rsidRPr="007D6EF9">
              <w:rPr>
                <w:b/>
                <w:bCs/>
                <w:sz w:val="18"/>
                <w:szCs w:val="18"/>
              </w:rPr>
              <w:t>02</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369" w:type="pct"/>
            <w:shd w:val="clear" w:color="000000" w:fill="69FFFF"/>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69FFFF"/>
            <w:vAlign w:val="center"/>
            <w:hideMark/>
          </w:tcPr>
          <w:p w:rsidR="007D6EF9" w:rsidRPr="007D6EF9" w:rsidRDefault="007D6EF9" w:rsidP="00BA1134">
            <w:pPr>
              <w:spacing w:line="240" w:lineRule="auto"/>
              <w:rPr>
                <w:b/>
                <w:bCs/>
                <w:sz w:val="18"/>
                <w:szCs w:val="18"/>
              </w:rPr>
            </w:pPr>
            <w:r w:rsidRPr="007D6EF9">
              <w:rPr>
                <w:b/>
                <w:bCs/>
                <w:sz w:val="18"/>
                <w:szCs w:val="18"/>
              </w:rPr>
              <w:t>806,3</w:t>
            </w:r>
          </w:p>
        </w:tc>
      </w:tr>
      <w:tr w:rsidR="007D6EF9" w:rsidRPr="007D6EF9" w:rsidTr="0090544A">
        <w:trPr>
          <w:trHeight w:val="765"/>
        </w:trPr>
        <w:tc>
          <w:tcPr>
            <w:tcW w:w="2352" w:type="pct"/>
            <w:shd w:val="clear" w:color="000000" w:fill="69FFFF"/>
            <w:vAlign w:val="center"/>
            <w:hideMark/>
          </w:tcPr>
          <w:p w:rsidR="007D6EF9" w:rsidRPr="007D6EF9" w:rsidRDefault="007D6EF9" w:rsidP="00BA1134">
            <w:pPr>
              <w:spacing w:line="240" w:lineRule="auto"/>
              <w:ind w:firstLine="0"/>
              <w:rPr>
                <w:b/>
                <w:bCs/>
                <w:sz w:val="18"/>
                <w:szCs w:val="18"/>
              </w:rPr>
            </w:pPr>
            <w:r w:rsidRPr="007D6EF9">
              <w:rPr>
                <w:b/>
                <w:bCs/>
                <w:sz w:val="18"/>
                <w:szCs w:val="18"/>
              </w:rPr>
              <w:t>Функционирование высшего должностного лица субъекта Российской Федерации и муниципальных образований</w:t>
            </w:r>
          </w:p>
        </w:tc>
        <w:tc>
          <w:tcPr>
            <w:tcW w:w="279"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02</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8800010110</w:t>
            </w:r>
          </w:p>
        </w:tc>
        <w:tc>
          <w:tcPr>
            <w:tcW w:w="369" w:type="pct"/>
            <w:shd w:val="clear" w:color="auto" w:fill="auto"/>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auto" w:fill="auto"/>
            <w:vAlign w:val="center"/>
            <w:hideMark/>
          </w:tcPr>
          <w:p w:rsidR="007D6EF9" w:rsidRPr="007D6EF9" w:rsidRDefault="007D6EF9" w:rsidP="00BA1134">
            <w:pPr>
              <w:spacing w:line="240" w:lineRule="auto"/>
              <w:rPr>
                <w:sz w:val="18"/>
                <w:szCs w:val="18"/>
              </w:rPr>
            </w:pPr>
            <w:r w:rsidRPr="007D6EF9">
              <w:rPr>
                <w:sz w:val="18"/>
                <w:szCs w:val="18"/>
              </w:rPr>
              <w:t>806,3</w:t>
            </w:r>
          </w:p>
        </w:tc>
      </w:tr>
      <w:tr w:rsidR="007D6EF9" w:rsidRPr="007D6EF9" w:rsidTr="0090544A">
        <w:trPr>
          <w:trHeight w:val="269"/>
        </w:trPr>
        <w:tc>
          <w:tcPr>
            <w:tcW w:w="2352" w:type="pct"/>
            <w:shd w:val="clear" w:color="000000" w:fill="69FFFF"/>
            <w:vAlign w:val="center"/>
            <w:hideMark/>
          </w:tcPr>
          <w:p w:rsidR="007D6EF9" w:rsidRPr="007D6EF9" w:rsidRDefault="007D6EF9" w:rsidP="00BA1134">
            <w:pPr>
              <w:spacing w:line="240" w:lineRule="auto"/>
              <w:ind w:firstLine="0"/>
              <w:rPr>
                <w:b/>
                <w:bCs/>
                <w:color w:val="7030A0"/>
                <w:sz w:val="18"/>
                <w:szCs w:val="18"/>
              </w:rPr>
            </w:pPr>
            <w:r w:rsidRPr="007D6EF9">
              <w:rPr>
                <w:b/>
                <w:bCs/>
                <w:color w:val="7030A0"/>
                <w:sz w:val="18"/>
                <w:szCs w:val="18"/>
              </w:rPr>
              <w:t>Непрограммное направление бюджета поселения</w:t>
            </w:r>
          </w:p>
        </w:tc>
        <w:tc>
          <w:tcPr>
            <w:tcW w:w="279"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02</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8800070510</w:t>
            </w:r>
          </w:p>
        </w:tc>
        <w:tc>
          <w:tcPr>
            <w:tcW w:w="369" w:type="pct"/>
            <w:shd w:val="clear" w:color="auto" w:fill="auto"/>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auto" w:fill="auto"/>
            <w:vAlign w:val="center"/>
            <w:hideMark/>
          </w:tcPr>
          <w:p w:rsidR="007D6EF9" w:rsidRPr="007D6EF9" w:rsidRDefault="007D6EF9" w:rsidP="00BA1134">
            <w:pPr>
              <w:spacing w:line="240" w:lineRule="auto"/>
              <w:rPr>
                <w:sz w:val="18"/>
                <w:szCs w:val="18"/>
              </w:rPr>
            </w:pPr>
          </w:p>
        </w:tc>
      </w:tr>
      <w:tr w:rsidR="007D6EF9" w:rsidRPr="007D6EF9" w:rsidTr="0090544A">
        <w:trPr>
          <w:trHeight w:val="557"/>
        </w:trPr>
        <w:tc>
          <w:tcPr>
            <w:tcW w:w="2352" w:type="pct"/>
            <w:shd w:val="clear" w:color="auto" w:fill="auto"/>
            <w:hideMark/>
          </w:tcPr>
          <w:p w:rsidR="007D6EF9" w:rsidRPr="007D6EF9" w:rsidRDefault="007D6EF9" w:rsidP="00BA1134">
            <w:pPr>
              <w:spacing w:line="240" w:lineRule="auto"/>
              <w:ind w:firstLine="0"/>
              <w:rPr>
                <w:sz w:val="18"/>
                <w:szCs w:val="18"/>
              </w:rPr>
            </w:pPr>
            <w:r w:rsidRPr="007D6EF9">
              <w:rPr>
                <w:sz w:val="18"/>
                <w:szCs w:val="18"/>
              </w:rPr>
              <w:t>Руководство и управление в сфере установленных функций органов местного самоуправления</w:t>
            </w:r>
          </w:p>
        </w:tc>
        <w:tc>
          <w:tcPr>
            <w:tcW w:w="279"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02</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8800010110</w:t>
            </w:r>
          </w:p>
        </w:tc>
        <w:tc>
          <w:tcPr>
            <w:tcW w:w="369" w:type="pct"/>
            <w:shd w:val="clear" w:color="auto" w:fill="auto"/>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auto" w:fill="auto"/>
            <w:vAlign w:val="center"/>
            <w:hideMark/>
          </w:tcPr>
          <w:p w:rsidR="007D6EF9" w:rsidRPr="007D6EF9" w:rsidRDefault="007D6EF9" w:rsidP="00BA1134">
            <w:pPr>
              <w:spacing w:line="240" w:lineRule="auto"/>
              <w:rPr>
                <w:sz w:val="18"/>
                <w:szCs w:val="18"/>
              </w:rPr>
            </w:pPr>
            <w:r w:rsidRPr="007D6EF9">
              <w:rPr>
                <w:sz w:val="18"/>
                <w:szCs w:val="18"/>
              </w:rPr>
              <w:t>806,3</w:t>
            </w:r>
          </w:p>
        </w:tc>
      </w:tr>
      <w:tr w:rsidR="007D6EF9" w:rsidRPr="007D6EF9" w:rsidTr="0090544A">
        <w:trPr>
          <w:trHeight w:val="255"/>
        </w:trPr>
        <w:tc>
          <w:tcPr>
            <w:tcW w:w="2352" w:type="pct"/>
            <w:shd w:val="clear" w:color="auto" w:fill="auto"/>
            <w:noWrap/>
            <w:vAlign w:val="bottom"/>
            <w:hideMark/>
          </w:tcPr>
          <w:p w:rsidR="007D6EF9" w:rsidRPr="007D6EF9" w:rsidRDefault="007D6EF9" w:rsidP="00BA1134">
            <w:pPr>
              <w:spacing w:line="240" w:lineRule="auto"/>
              <w:ind w:firstLine="0"/>
              <w:rPr>
                <w:sz w:val="18"/>
                <w:szCs w:val="18"/>
              </w:rPr>
            </w:pPr>
            <w:r w:rsidRPr="007D6EF9">
              <w:rPr>
                <w:sz w:val="18"/>
                <w:szCs w:val="18"/>
              </w:rPr>
              <w:t>Глава муниципального образования</w:t>
            </w:r>
          </w:p>
        </w:tc>
        <w:tc>
          <w:tcPr>
            <w:tcW w:w="279"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02</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8800010110</w:t>
            </w:r>
          </w:p>
        </w:tc>
        <w:tc>
          <w:tcPr>
            <w:tcW w:w="369" w:type="pct"/>
            <w:shd w:val="clear" w:color="auto" w:fill="auto"/>
            <w:vAlign w:val="center"/>
            <w:hideMark/>
          </w:tcPr>
          <w:p w:rsidR="007D6EF9" w:rsidRPr="007D6EF9" w:rsidRDefault="007D6EF9" w:rsidP="00BA1134">
            <w:pPr>
              <w:spacing w:line="240" w:lineRule="auto"/>
              <w:rPr>
                <w:sz w:val="18"/>
                <w:szCs w:val="18"/>
              </w:rPr>
            </w:pPr>
          </w:p>
        </w:tc>
        <w:tc>
          <w:tcPr>
            <w:tcW w:w="498" w:type="pct"/>
            <w:shd w:val="clear" w:color="auto" w:fill="auto"/>
            <w:vAlign w:val="center"/>
            <w:hideMark/>
          </w:tcPr>
          <w:p w:rsidR="007D6EF9" w:rsidRPr="007D6EF9" w:rsidRDefault="007D6EF9" w:rsidP="00BA1134">
            <w:pPr>
              <w:spacing w:line="240" w:lineRule="auto"/>
              <w:rPr>
                <w:sz w:val="18"/>
                <w:szCs w:val="18"/>
              </w:rPr>
            </w:pPr>
            <w:r w:rsidRPr="007D6EF9">
              <w:rPr>
                <w:sz w:val="18"/>
                <w:szCs w:val="18"/>
              </w:rPr>
              <w:t>806,3</w:t>
            </w:r>
          </w:p>
        </w:tc>
      </w:tr>
      <w:tr w:rsidR="007D6EF9" w:rsidRPr="007D6EF9" w:rsidTr="0090544A">
        <w:trPr>
          <w:trHeight w:val="1292"/>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02</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8800010110</w:t>
            </w:r>
          </w:p>
        </w:tc>
        <w:tc>
          <w:tcPr>
            <w:tcW w:w="369" w:type="pct"/>
            <w:shd w:val="clear" w:color="auto" w:fill="auto"/>
            <w:vAlign w:val="center"/>
            <w:hideMark/>
          </w:tcPr>
          <w:p w:rsidR="007D6EF9" w:rsidRPr="007D6EF9" w:rsidRDefault="007D6EF9" w:rsidP="00BA1134">
            <w:pPr>
              <w:spacing w:line="240" w:lineRule="auto"/>
              <w:rPr>
                <w:sz w:val="18"/>
                <w:szCs w:val="18"/>
              </w:rPr>
            </w:pPr>
            <w:r w:rsidRPr="007D6EF9">
              <w:rPr>
                <w:sz w:val="18"/>
                <w:szCs w:val="18"/>
              </w:rPr>
              <w:t>120</w:t>
            </w:r>
          </w:p>
        </w:tc>
        <w:tc>
          <w:tcPr>
            <w:tcW w:w="498" w:type="pct"/>
            <w:shd w:val="clear" w:color="auto" w:fill="auto"/>
            <w:vAlign w:val="center"/>
            <w:hideMark/>
          </w:tcPr>
          <w:p w:rsidR="007D6EF9" w:rsidRPr="007D6EF9" w:rsidRDefault="007D6EF9" w:rsidP="00BA1134">
            <w:pPr>
              <w:spacing w:line="240" w:lineRule="auto"/>
              <w:rPr>
                <w:sz w:val="18"/>
                <w:szCs w:val="18"/>
              </w:rPr>
            </w:pPr>
            <w:r w:rsidRPr="007D6EF9">
              <w:rPr>
                <w:sz w:val="18"/>
                <w:szCs w:val="18"/>
              </w:rPr>
              <w:t>806,3</w:t>
            </w:r>
          </w:p>
        </w:tc>
      </w:tr>
      <w:tr w:rsidR="007D6EF9" w:rsidRPr="007D6EF9" w:rsidTr="0090544A">
        <w:trPr>
          <w:trHeight w:val="510"/>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Руководство и управление в сфере установленных функций органов местного самоуправления</w:t>
            </w:r>
          </w:p>
        </w:tc>
        <w:tc>
          <w:tcPr>
            <w:tcW w:w="279"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02</w:t>
            </w:r>
          </w:p>
        </w:tc>
        <w:tc>
          <w:tcPr>
            <w:tcW w:w="1084"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8800070510</w:t>
            </w:r>
          </w:p>
        </w:tc>
        <w:tc>
          <w:tcPr>
            <w:tcW w:w="369" w:type="pct"/>
            <w:shd w:val="clear" w:color="auto" w:fill="auto"/>
            <w:vAlign w:val="center"/>
          </w:tcPr>
          <w:p w:rsidR="007D6EF9" w:rsidRPr="007D6EF9" w:rsidRDefault="007D6EF9" w:rsidP="00BA1134">
            <w:pPr>
              <w:spacing w:line="240" w:lineRule="auto"/>
              <w:rPr>
                <w:sz w:val="18"/>
                <w:szCs w:val="18"/>
              </w:rPr>
            </w:pPr>
            <w:r w:rsidRPr="007D6EF9">
              <w:rPr>
                <w:sz w:val="18"/>
                <w:szCs w:val="18"/>
              </w:rPr>
              <w:t>120</w:t>
            </w:r>
          </w:p>
        </w:tc>
        <w:tc>
          <w:tcPr>
            <w:tcW w:w="498" w:type="pct"/>
            <w:shd w:val="clear" w:color="auto" w:fill="auto"/>
            <w:vAlign w:val="center"/>
          </w:tcPr>
          <w:p w:rsidR="007D6EF9" w:rsidRPr="007D6EF9" w:rsidRDefault="007D6EF9" w:rsidP="00BA1134">
            <w:pPr>
              <w:spacing w:line="240" w:lineRule="auto"/>
              <w:rPr>
                <w:sz w:val="18"/>
                <w:szCs w:val="18"/>
              </w:rPr>
            </w:pP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Фонд оплаты труда и страховые взносы</w:t>
            </w:r>
          </w:p>
        </w:tc>
        <w:tc>
          <w:tcPr>
            <w:tcW w:w="279" w:type="pct"/>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01</w:t>
            </w:r>
          </w:p>
        </w:tc>
        <w:tc>
          <w:tcPr>
            <w:tcW w:w="418" w:type="pct"/>
            <w:gridSpan w:val="3"/>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04</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369"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3505,2</w:t>
            </w:r>
          </w:p>
        </w:tc>
      </w:tr>
      <w:tr w:rsidR="007D6EF9" w:rsidRPr="007D6EF9" w:rsidTr="0090544A">
        <w:trPr>
          <w:trHeight w:val="1020"/>
        </w:trPr>
        <w:tc>
          <w:tcPr>
            <w:tcW w:w="2352" w:type="pct"/>
            <w:shd w:val="clear" w:color="000000" w:fill="69FFFF"/>
            <w:vAlign w:val="center"/>
            <w:hideMark/>
          </w:tcPr>
          <w:p w:rsidR="007D6EF9" w:rsidRPr="007D6EF9" w:rsidRDefault="007D6EF9" w:rsidP="00BA1134">
            <w:pPr>
              <w:spacing w:line="240" w:lineRule="auto"/>
              <w:ind w:firstLine="0"/>
              <w:rPr>
                <w:b/>
                <w:bCs/>
                <w:sz w:val="18"/>
                <w:szCs w:val="18"/>
              </w:rPr>
            </w:pPr>
            <w:r w:rsidRPr="007D6EF9">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8800014590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662,5</w:t>
            </w:r>
          </w:p>
        </w:tc>
      </w:tr>
      <w:tr w:rsidR="007D6EF9" w:rsidRPr="007D6EF9" w:rsidTr="0090544A">
        <w:trPr>
          <w:trHeight w:val="301"/>
        </w:trPr>
        <w:tc>
          <w:tcPr>
            <w:tcW w:w="2352" w:type="pct"/>
            <w:shd w:val="clear" w:color="000000" w:fill="69FFFF"/>
            <w:vAlign w:val="center"/>
            <w:hideMark/>
          </w:tcPr>
          <w:p w:rsidR="007D6EF9" w:rsidRPr="007D6EF9" w:rsidRDefault="007D6EF9" w:rsidP="00BA1134">
            <w:pPr>
              <w:spacing w:line="240" w:lineRule="auto"/>
              <w:ind w:firstLine="0"/>
              <w:rPr>
                <w:b/>
                <w:bCs/>
                <w:color w:val="7030A0"/>
                <w:sz w:val="18"/>
                <w:szCs w:val="18"/>
              </w:rPr>
            </w:pPr>
            <w:r w:rsidRPr="007D6EF9">
              <w:rPr>
                <w:b/>
                <w:bCs/>
                <w:color w:val="7030A0"/>
                <w:sz w:val="18"/>
                <w:szCs w:val="18"/>
              </w:rPr>
              <w:t>Непрограммное направление бюджета поселения</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8800000000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3505,2</w:t>
            </w:r>
          </w:p>
        </w:tc>
      </w:tr>
      <w:tr w:rsidR="007D6EF9" w:rsidRPr="007D6EF9" w:rsidTr="0090544A">
        <w:trPr>
          <w:trHeight w:val="972"/>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8800014590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662,5</w:t>
            </w:r>
          </w:p>
          <w:p w:rsidR="007D6EF9" w:rsidRPr="007D6EF9" w:rsidRDefault="007D6EF9" w:rsidP="00BA1134">
            <w:pPr>
              <w:spacing w:line="240" w:lineRule="auto"/>
              <w:rPr>
                <w:sz w:val="18"/>
                <w:szCs w:val="18"/>
              </w:rPr>
            </w:pP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Центральный аппарат</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8800014110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100</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1146"/>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8800014110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120</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2745,1</w:t>
            </w:r>
          </w:p>
        </w:tc>
      </w:tr>
      <w:tr w:rsidR="007D6EF9" w:rsidRPr="007D6EF9" w:rsidTr="0090544A">
        <w:trPr>
          <w:trHeight w:val="1262"/>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8800070510</w:t>
            </w:r>
          </w:p>
        </w:tc>
        <w:tc>
          <w:tcPr>
            <w:tcW w:w="369"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120</w:t>
            </w:r>
          </w:p>
        </w:tc>
        <w:tc>
          <w:tcPr>
            <w:tcW w:w="498"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67,2</w:t>
            </w:r>
          </w:p>
        </w:tc>
      </w:tr>
      <w:tr w:rsidR="007D6EF9" w:rsidRPr="007D6EF9" w:rsidTr="0090544A">
        <w:trPr>
          <w:trHeight w:val="1123"/>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8800070518</w:t>
            </w:r>
          </w:p>
        </w:tc>
        <w:tc>
          <w:tcPr>
            <w:tcW w:w="369"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120</w:t>
            </w:r>
          </w:p>
        </w:tc>
        <w:tc>
          <w:tcPr>
            <w:tcW w:w="498"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30,3</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Расходы на выплаты персоналу государственных (муниципальных) органов</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8800014110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121</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Фонд оплаты труда и страховые взносы</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8800014110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122</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lastRenderedPageBreak/>
              <w:t>Фонд оплаты труда и страховые взносы</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8800014110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129</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Иные выплаты персоналу, за исключением фонда оплаты труда</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8800014590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200</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Закупка товаров, работ и услуг для государственных (муниципальных) нужд</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8800014590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240</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652,2</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Иные закупки товаров, работ и услуг для государственных (муниципальных) нужд</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8800014590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242</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558"/>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Закупка товаров, работ, услуг в сфере информационно-коммуникационных технологий</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8800014590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243</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Иные бюджетные ассигнования</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8800014590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244</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8800085040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540</w:t>
            </w:r>
          </w:p>
        </w:tc>
        <w:tc>
          <w:tcPr>
            <w:tcW w:w="498" w:type="pct"/>
            <w:shd w:val="clear" w:color="auto" w:fill="auto"/>
            <w:noWrap/>
            <w:vAlign w:val="center"/>
            <w:hideMark/>
          </w:tcPr>
          <w:p w:rsidR="007D6EF9" w:rsidRPr="007D6EF9" w:rsidRDefault="007D6EF9" w:rsidP="00BA1134">
            <w:pPr>
              <w:spacing w:line="240" w:lineRule="auto"/>
              <w:rPr>
                <w:sz w:val="18"/>
                <w:szCs w:val="18"/>
              </w:rPr>
            </w:pPr>
          </w:p>
        </w:tc>
      </w:tr>
      <w:tr w:rsidR="007D6EF9" w:rsidRPr="007D6EF9" w:rsidTr="0090544A">
        <w:trPr>
          <w:trHeight w:val="619"/>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Уплата налогов, сборов и иных обязательных  платежей в бюджеты бюджетной системы Российской Федерации</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8800014590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800</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557"/>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Уплата налогов, сборов и иных обязательных  платежей в бюджеты бюджетной системы Российской Федерации</w:t>
            </w:r>
          </w:p>
        </w:tc>
        <w:tc>
          <w:tcPr>
            <w:tcW w:w="279" w:type="pct"/>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8800014590</w:t>
            </w:r>
          </w:p>
        </w:tc>
        <w:tc>
          <w:tcPr>
            <w:tcW w:w="369"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830</w:t>
            </w:r>
          </w:p>
        </w:tc>
        <w:tc>
          <w:tcPr>
            <w:tcW w:w="498" w:type="pct"/>
            <w:shd w:val="clear" w:color="auto" w:fill="auto"/>
            <w:noWrap/>
            <w:vAlign w:val="center"/>
          </w:tcPr>
          <w:p w:rsidR="007D6EF9" w:rsidRPr="007D6EF9" w:rsidRDefault="007D6EF9" w:rsidP="00BA1134">
            <w:pPr>
              <w:spacing w:line="240" w:lineRule="auto"/>
              <w:rPr>
                <w:sz w:val="18"/>
                <w:szCs w:val="18"/>
              </w:rPr>
            </w:pP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Уплата налога на имущество организаций и земельного налога</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8800014590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850</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10,2</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Уплата прочих налогов, сборов и иных обязательных  платежей</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8800014590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851</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510"/>
        </w:trPr>
        <w:tc>
          <w:tcPr>
            <w:tcW w:w="2352" w:type="pct"/>
            <w:shd w:val="clear" w:color="000000" w:fill="FFFFFF"/>
            <w:vAlign w:val="center"/>
            <w:hideMark/>
          </w:tcPr>
          <w:p w:rsidR="007D6EF9" w:rsidRPr="007D6EF9" w:rsidRDefault="007D6EF9" w:rsidP="00BA1134">
            <w:pPr>
              <w:spacing w:line="240" w:lineRule="auto"/>
              <w:ind w:firstLine="0"/>
              <w:rPr>
                <w:sz w:val="18"/>
                <w:szCs w:val="18"/>
              </w:rPr>
            </w:pPr>
            <w:r w:rsidRPr="007D6EF9">
              <w:rPr>
                <w:sz w:val="18"/>
                <w:szCs w:val="18"/>
              </w:rPr>
              <w:t>Уплата прочих налогов, сборов и иных обязательных  платежей</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8800014590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853</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701"/>
        </w:trPr>
        <w:tc>
          <w:tcPr>
            <w:tcW w:w="2352" w:type="pct"/>
            <w:shd w:val="clear" w:color="000000" w:fill="69FFFF"/>
            <w:vAlign w:val="center"/>
            <w:hideMark/>
          </w:tcPr>
          <w:p w:rsidR="007D6EF9" w:rsidRPr="007D6EF9" w:rsidRDefault="007D6EF9" w:rsidP="00BA1134">
            <w:pPr>
              <w:spacing w:line="240" w:lineRule="auto"/>
              <w:ind w:firstLine="0"/>
              <w:rPr>
                <w:b/>
                <w:bCs/>
                <w:sz w:val="18"/>
                <w:szCs w:val="18"/>
              </w:rPr>
            </w:pPr>
            <w:r w:rsidRPr="007D6EF9">
              <w:rPr>
                <w:b/>
                <w:bCs/>
                <w:sz w:val="18"/>
                <w:szCs w:val="18"/>
              </w:rPr>
              <w:t>Субвенция на осуществление отдельных полномочий Новосибирской области по решению вопросов в сфере административных правонарушений</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0500070190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240</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0,1</w:t>
            </w:r>
          </w:p>
        </w:tc>
      </w:tr>
      <w:tr w:rsidR="007D6EF9" w:rsidRPr="007D6EF9" w:rsidTr="0090544A">
        <w:trPr>
          <w:trHeight w:val="555"/>
        </w:trPr>
        <w:tc>
          <w:tcPr>
            <w:tcW w:w="2352" w:type="pct"/>
            <w:shd w:val="clear" w:color="000000" w:fill="69FFFF"/>
            <w:vAlign w:val="center"/>
            <w:hideMark/>
          </w:tcPr>
          <w:p w:rsidR="007D6EF9" w:rsidRPr="007D6EF9" w:rsidRDefault="007D6EF9" w:rsidP="00BA1134">
            <w:pPr>
              <w:spacing w:line="240" w:lineRule="auto"/>
              <w:ind w:firstLine="0"/>
              <w:rPr>
                <w:b/>
                <w:bCs/>
                <w:sz w:val="18"/>
                <w:szCs w:val="18"/>
              </w:rPr>
            </w:pPr>
            <w:r w:rsidRPr="007D6EF9">
              <w:rPr>
                <w:b/>
                <w:bCs/>
                <w:sz w:val="18"/>
                <w:szCs w:val="18"/>
              </w:rPr>
              <w:t>Обеспечение деятельности финансовых, налоговых и таможенных органов и органов финансового надзора</w:t>
            </w:r>
          </w:p>
        </w:tc>
        <w:tc>
          <w:tcPr>
            <w:tcW w:w="279" w:type="pct"/>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01</w:t>
            </w:r>
          </w:p>
        </w:tc>
        <w:tc>
          <w:tcPr>
            <w:tcW w:w="418" w:type="pct"/>
            <w:gridSpan w:val="3"/>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06</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369"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116,7</w:t>
            </w:r>
          </w:p>
        </w:tc>
      </w:tr>
      <w:tr w:rsidR="007D6EF9" w:rsidRPr="007D6EF9" w:rsidTr="0090544A">
        <w:trPr>
          <w:trHeight w:val="280"/>
        </w:trPr>
        <w:tc>
          <w:tcPr>
            <w:tcW w:w="2352" w:type="pct"/>
            <w:shd w:val="clear" w:color="000000" w:fill="69FFFF"/>
            <w:vAlign w:val="center"/>
            <w:hideMark/>
          </w:tcPr>
          <w:p w:rsidR="007D6EF9" w:rsidRPr="007D6EF9" w:rsidRDefault="007D6EF9" w:rsidP="00BA1134">
            <w:pPr>
              <w:spacing w:line="240" w:lineRule="auto"/>
              <w:ind w:firstLine="0"/>
              <w:rPr>
                <w:b/>
                <w:bCs/>
                <w:color w:val="7030A0"/>
                <w:sz w:val="18"/>
                <w:szCs w:val="18"/>
              </w:rPr>
            </w:pPr>
            <w:r w:rsidRPr="007D6EF9">
              <w:rPr>
                <w:b/>
                <w:bCs/>
                <w:color w:val="7030A0"/>
                <w:sz w:val="18"/>
                <w:szCs w:val="18"/>
              </w:rPr>
              <w:t>Непрограммное направление бюджета поселения</w:t>
            </w:r>
          </w:p>
        </w:tc>
        <w:tc>
          <w:tcPr>
            <w:tcW w:w="279" w:type="pct"/>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01</w:t>
            </w:r>
          </w:p>
        </w:tc>
        <w:tc>
          <w:tcPr>
            <w:tcW w:w="418" w:type="pct"/>
            <w:gridSpan w:val="3"/>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06</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8800000000</w:t>
            </w:r>
          </w:p>
        </w:tc>
        <w:tc>
          <w:tcPr>
            <w:tcW w:w="369"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116,7</w:t>
            </w:r>
          </w:p>
        </w:tc>
      </w:tr>
      <w:tr w:rsidR="007D6EF9" w:rsidRPr="007D6EF9" w:rsidTr="0090544A">
        <w:trPr>
          <w:trHeight w:val="510"/>
        </w:trPr>
        <w:tc>
          <w:tcPr>
            <w:tcW w:w="2352" w:type="pct"/>
            <w:shd w:val="clear" w:color="000000" w:fill="69FFFF"/>
            <w:vAlign w:val="center"/>
            <w:hideMark/>
          </w:tcPr>
          <w:p w:rsidR="007D6EF9" w:rsidRPr="007D6EF9" w:rsidRDefault="007D6EF9" w:rsidP="00BA1134">
            <w:pPr>
              <w:spacing w:line="240" w:lineRule="auto"/>
              <w:ind w:firstLine="0"/>
              <w:rPr>
                <w:b/>
                <w:bCs/>
                <w:sz w:val="18"/>
                <w:szCs w:val="18"/>
              </w:rPr>
            </w:pPr>
            <w:r w:rsidRPr="007D6EF9">
              <w:rPr>
                <w:b/>
                <w:bCs/>
                <w:sz w:val="18"/>
                <w:szCs w:val="18"/>
              </w:rPr>
              <w:t>Осуществление переданных полномочий контрольно-счетных органов поселений</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06</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8800085010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540</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116,7</w:t>
            </w:r>
          </w:p>
        </w:tc>
      </w:tr>
      <w:tr w:rsidR="007D6EF9" w:rsidRPr="007D6EF9" w:rsidTr="0090544A">
        <w:trPr>
          <w:trHeight w:val="178"/>
        </w:trPr>
        <w:tc>
          <w:tcPr>
            <w:tcW w:w="2352" w:type="pct"/>
            <w:shd w:val="clear" w:color="000000" w:fill="69FFFF"/>
            <w:vAlign w:val="center"/>
            <w:hideMark/>
          </w:tcPr>
          <w:p w:rsidR="007D6EF9" w:rsidRPr="007D6EF9" w:rsidRDefault="007D6EF9" w:rsidP="00BA1134">
            <w:pPr>
              <w:spacing w:line="240" w:lineRule="auto"/>
              <w:ind w:firstLine="0"/>
              <w:rPr>
                <w:b/>
                <w:bCs/>
                <w:color w:val="7030A0"/>
                <w:sz w:val="18"/>
                <w:szCs w:val="18"/>
              </w:rPr>
            </w:pPr>
            <w:r w:rsidRPr="007D6EF9">
              <w:rPr>
                <w:b/>
                <w:bCs/>
                <w:color w:val="7030A0"/>
                <w:sz w:val="18"/>
                <w:szCs w:val="18"/>
              </w:rPr>
              <w:t>Непрограммное направление бюджета поселения</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07</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8800000000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auto" w:fill="auto"/>
            <w:noWrap/>
            <w:vAlign w:val="center"/>
            <w:hideMark/>
          </w:tcPr>
          <w:p w:rsidR="007D6EF9" w:rsidRPr="007D6EF9" w:rsidRDefault="007D6EF9" w:rsidP="00BA1134">
            <w:pPr>
              <w:spacing w:line="240" w:lineRule="auto"/>
              <w:rPr>
                <w:sz w:val="18"/>
                <w:szCs w:val="18"/>
              </w:rPr>
            </w:pPr>
          </w:p>
        </w:tc>
      </w:tr>
      <w:tr w:rsidR="007D6EF9" w:rsidRPr="007D6EF9" w:rsidTr="0090544A">
        <w:trPr>
          <w:trHeight w:val="255"/>
        </w:trPr>
        <w:tc>
          <w:tcPr>
            <w:tcW w:w="2352" w:type="pct"/>
            <w:shd w:val="clear" w:color="FFFFC0" w:fill="69FFFF"/>
            <w:vAlign w:val="bottom"/>
            <w:hideMark/>
          </w:tcPr>
          <w:p w:rsidR="007D6EF9" w:rsidRPr="007D6EF9" w:rsidRDefault="007D6EF9" w:rsidP="00BA1134">
            <w:pPr>
              <w:spacing w:line="240" w:lineRule="auto"/>
              <w:ind w:firstLine="0"/>
              <w:rPr>
                <w:b/>
                <w:bCs/>
                <w:sz w:val="18"/>
                <w:szCs w:val="18"/>
              </w:rPr>
            </w:pPr>
            <w:r w:rsidRPr="007D6EF9">
              <w:rPr>
                <w:b/>
                <w:bCs/>
                <w:sz w:val="18"/>
                <w:szCs w:val="18"/>
              </w:rPr>
              <w:t>Выборы в органы местного самоуправления</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07</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8800004010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240 </w:t>
            </w:r>
          </w:p>
        </w:tc>
        <w:tc>
          <w:tcPr>
            <w:tcW w:w="498" w:type="pct"/>
            <w:shd w:val="clear" w:color="auto" w:fill="auto"/>
            <w:noWrap/>
            <w:vAlign w:val="center"/>
            <w:hideMark/>
          </w:tcPr>
          <w:p w:rsidR="007D6EF9" w:rsidRPr="007D6EF9" w:rsidRDefault="007D6EF9" w:rsidP="00BA1134">
            <w:pPr>
              <w:spacing w:line="240" w:lineRule="auto"/>
              <w:rPr>
                <w:sz w:val="18"/>
                <w:szCs w:val="18"/>
              </w:rPr>
            </w:pPr>
          </w:p>
        </w:tc>
      </w:tr>
      <w:tr w:rsidR="007D6EF9" w:rsidRPr="007D6EF9" w:rsidTr="0090544A">
        <w:trPr>
          <w:trHeight w:val="229"/>
        </w:trPr>
        <w:tc>
          <w:tcPr>
            <w:tcW w:w="2352" w:type="pct"/>
            <w:shd w:val="clear" w:color="FFFFC0" w:fill="69FFFF"/>
            <w:vAlign w:val="bottom"/>
            <w:hideMark/>
          </w:tcPr>
          <w:p w:rsidR="007D6EF9" w:rsidRPr="007D6EF9" w:rsidRDefault="007D6EF9" w:rsidP="00BA1134">
            <w:pPr>
              <w:spacing w:line="240" w:lineRule="auto"/>
              <w:ind w:firstLine="0"/>
              <w:rPr>
                <w:b/>
                <w:bCs/>
                <w:color w:val="7030A0"/>
                <w:sz w:val="18"/>
                <w:szCs w:val="18"/>
              </w:rPr>
            </w:pPr>
            <w:r w:rsidRPr="007D6EF9">
              <w:rPr>
                <w:b/>
                <w:bCs/>
                <w:color w:val="7030A0"/>
                <w:sz w:val="18"/>
                <w:szCs w:val="18"/>
              </w:rPr>
              <w:t>Выборы органов самоуправления</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07</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8800050010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240 </w:t>
            </w:r>
          </w:p>
        </w:tc>
        <w:tc>
          <w:tcPr>
            <w:tcW w:w="498" w:type="pct"/>
            <w:shd w:val="clear" w:color="auto" w:fill="auto"/>
            <w:noWrap/>
            <w:vAlign w:val="center"/>
            <w:hideMark/>
          </w:tcPr>
          <w:p w:rsidR="007D6EF9" w:rsidRPr="007D6EF9" w:rsidRDefault="007D6EF9" w:rsidP="00BA1134">
            <w:pPr>
              <w:spacing w:line="240" w:lineRule="auto"/>
              <w:rPr>
                <w:sz w:val="18"/>
                <w:szCs w:val="18"/>
              </w:rPr>
            </w:pPr>
          </w:p>
        </w:tc>
      </w:tr>
      <w:tr w:rsidR="007D6EF9" w:rsidRPr="007D6EF9" w:rsidTr="0090544A">
        <w:trPr>
          <w:trHeight w:val="274"/>
        </w:trPr>
        <w:tc>
          <w:tcPr>
            <w:tcW w:w="2352" w:type="pct"/>
            <w:shd w:val="clear" w:color="FFFFC0" w:fill="69FFFF"/>
            <w:vAlign w:val="bottom"/>
          </w:tcPr>
          <w:p w:rsidR="007D6EF9" w:rsidRPr="007D6EF9" w:rsidRDefault="007D6EF9" w:rsidP="00BA1134">
            <w:pPr>
              <w:spacing w:line="240" w:lineRule="auto"/>
              <w:ind w:firstLine="0"/>
              <w:rPr>
                <w:b/>
                <w:bCs/>
                <w:color w:val="7030A0"/>
                <w:sz w:val="18"/>
                <w:szCs w:val="18"/>
              </w:rPr>
            </w:pPr>
            <w:r w:rsidRPr="007D6EF9">
              <w:rPr>
                <w:b/>
                <w:bCs/>
                <w:color w:val="7030A0"/>
                <w:sz w:val="18"/>
                <w:szCs w:val="18"/>
              </w:rPr>
              <w:t>Непрограммное направление бюджета поселения</w:t>
            </w:r>
          </w:p>
        </w:tc>
        <w:tc>
          <w:tcPr>
            <w:tcW w:w="279" w:type="pct"/>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11</w:t>
            </w:r>
          </w:p>
        </w:tc>
        <w:tc>
          <w:tcPr>
            <w:tcW w:w="1084"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8800000000</w:t>
            </w:r>
          </w:p>
        </w:tc>
        <w:tc>
          <w:tcPr>
            <w:tcW w:w="369" w:type="pct"/>
            <w:shd w:val="clear" w:color="auto" w:fill="auto"/>
            <w:noWrap/>
            <w:vAlign w:val="center"/>
          </w:tcPr>
          <w:p w:rsidR="007D6EF9" w:rsidRPr="007D6EF9" w:rsidRDefault="007D6EF9" w:rsidP="00BA1134">
            <w:pPr>
              <w:spacing w:line="240" w:lineRule="auto"/>
              <w:rPr>
                <w:sz w:val="18"/>
                <w:szCs w:val="18"/>
              </w:rPr>
            </w:pPr>
          </w:p>
        </w:tc>
        <w:tc>
          <w:tcPr>
            <w:tcW w:w="498"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1,0</w:t>
            </w:r>
          </w:p>
        </w:tc>
      </w:tr>
      <w:tr w:rsidR="007D6EF9" w:rsidRPr="007D6EF9" w:rsidTr="0090544A">
        <w:trPr>
          <w:trHeight w:val="255"/>
        </w:trPr>
        <w:tc>
          <w:tcPr>
            <w:tcW w:w="2352" w:type="pct"/>
            <w:shd w:val="clear" w:color="FFFFC0" w:fill="FFFFFF"/>
            <w:vAlign w:val="bottom"/>
            <w:hideMark/>
          </w:tcPr>
          <w:p w:rsidR="007D6EF9" w:rsidRPr="007D6EF9" w:rsidRDefault="007D6EF9" w:rsidP="00BA1134">
            <w:pPr>
              <w:spacing w:line="240" w:lineRule="auto"/>
              <w:ind w:firstLine="0"/>
              <w:rPr>
                <w:sz w:val="18"/>
                <w:szCs w:val="18"/>
              </w:rPr>
            </w:pPr>
            <w:r w:rsidRPr="007D6EF9">
              <w:rPr>
                <w:sz w:val="18"/>
                <w:szCs w:val="18"/>
              </w:rPr>
              <w:t>РЕЗЕРВНЫЙ ФОНД</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11</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8800002030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870</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1,0</w:t>
            </w: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Другие общегосударственные вопросы</w:t>
            </w:r>
          </w:p>
        </w:tc>
        <w:tc>
          <w:tcPr>
            <w:tcW w:w="279" w:type="pct"/>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01</w:t>
            </w:r>
          </w:p>
        </w:tc>
        <w:tc>
          <w:tcPr>
            <w:tcW w:w="418" w:type="pct"/>
            <w:gridSpan w:val="3"/>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13</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369"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88,8</w:t>
            </w:r>
          </w:p>
        </w:tc>
      </w:tr>
      <w:tr w:rsidR="007D6EF9" w:rsidRPr="007D6EF9" w:rsidTr="0090544A">
        <w:trPr>
          <w:trHeight w:val="315"/>
        </w:trPr>
        <w:tc>
          <w:tcPr>
            <w:tcW w:w="2352" w:type="pct"/>
            <w:shd w:val="clear" w:color="auto" w:fill="auto"/>
            <w:vAlign w:val="center"/>
            <w:hideMark/>
          </w:tcPr>
          <w:p w:rsidR="007D6EF9" w:rsidRPr="007D6EF9" w:rsidRDefault="007D6EF9" w:rsidP="00BA1134">
            <w:pPr>
              <w:spacing w:line="240" w:lineRule="auto"/>
              <w:ind w:firstLine="0"/>
              <w:rPr>
                <w:color w:val="7030A0"/>
                <w:sz w:val="18"/>
                <w:szCs w:val="18"/>
              </w:rPr>
            </w:pPr>
            <w:r w:rsidRPr="007D6EF9">
              <w:rPr>
                <w:color w:val="7030A0"/>
                <w:sz w:val="18"/>
                <w:szCs w:val="18"/>
              </w:rPr>
              <w:t>Непрограммное направление бюджета поселения</w:t>
            </w:r>
          </w:p>
        </w:tc>
        <w:tc>
          <w:tcPr>
            <w:tcW w:w="279" w:type="pct"/>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01</w:t>
            </w:r>
          </w:p>
        </w:tc>
        <w:tc>
          <w:tcPr>
            <w:tcW w:w="418" w:type="pct"/>
            <w:gridSpan w:val="3"/>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13</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8800000000</w:t>
            </w:r>
          </w:p>
        </w:tc>
        <w:tc>
          <w:tcPr>
            <w:tcW w:w="369"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88,8</w:t>
            </w:r>
          </w:p>
        </w:tc>
      </w:tr>
      <w:tr w:rsidR="007D6EF9" w:rsidRPr="007D6EF9" w:rsidTr="0090544A">
        <w:trPr>
          <w:trHeight w:val="546"/>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Реализация государственных функций, связанных с общегосударственным управлением</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13</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8800002040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88,8</w:t>
            </w:r>
          </w:p>
        </w:tc>
      </w:tr>
      <w:tr w:rsidR="007D6EF9" w:rsidRPr="007D6EF9" w:rsidTr="0090544A">
        <w:trPr>
          <w:trHeight w:val="255"/>
        </w:trPr>
        <w:tc>
          <w:tcPr>
            <w:tcW w:w="2352" w:type="pct"/>
            <w:shd w:val="clear" w:color="FFFFC0" w:fill="69FFFF"/>
            <w:vAlign w:val="center"/>
            <w:hideMark/>
          </w:tcPr>
          <w:p w:rsidR="007D6EF9" w:rsidRPr="007D6EF9" w:rsidRDefault="007D6EF9" w:rsidP="00BA1134">
            <w:pPr>
              <w:spacing w:line="240" w:lineRule="auto"/>
              <w:ind w:firstLine="0"/>
              <w:rPr>
                <w:b/>
                <w:bCs/>
                <w:sz w:val="18"/>
                <w:szCs w:val="18"/>
              </w:rPr>
            </w:pPr>
            <w:r w:rsidRPr="007D6EF9">
              <w:rPr>
                <w:b/>
                <w:bCs/>
                <w:sz w:val="18"/>
                <w:szCs w:val="18"/>
              </w:rPr>
              <w:t>Выполнение других обязательств государств</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13</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8800002040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auto" w:fill="auto"/>
            <w:noWrap/>
            <w:vAlign w:val="center"/>
            <w:hideMark/>
          </w:tcPr>
          <w:p w:rsidR="007D6EF9" w:rsidRPr="007D6EF9" w:rsidRDefault="007D6EF9" w:rsidP="00BA1134">
            <w:pPr>
              <w:spacing w:line="240" w:lineRule="auto"/>
              <w:rPr>
                <w:sz w:val="18"/>
                <w:szCs w:val="18"/>
              </w:rPr>
            </w:pP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Закупка товаров, работ и услуг для государственных (муниципальных) нужд</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13</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8800002040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240</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78,8</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13</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8800002040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244</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510"/>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Уплата налога на имущество организаций и земельного налога</w:t>
            </w:r>
          </w:p>
        </w:tc>
        <w:tc>
          <w:tcPr>
            <w:tcW w:w="279" w:type="pct"/>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01</w:t>
            </w:r>
          </w:p>
        </w:tc>
        <w:tc>
          <w:tcPr>
            <w:tcW w:w="418" w:type="pct"/>
            <w:gridSpan w:val="3"/>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13</w:t>
            </w:r>
          </w:p>
        </w:tc>
        <w:tc>
          <w:tcPr>
            <w:tcW w:w="1084"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8800002040</w:t>
            </w:r>
          </w:p>
        </w:tc>
        <w:tc>
          <w:tcPr>
            <w:tcW w:w="369"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850</w:t>
            </w:r>
          </w:p>
        </w:tc>
        <w:tc>
          <w:tcPr>
            <w:tcW w:w="498"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10,0</w:t>
            </w: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НАЦИОНАЛЬНАЯ ОБОРОНА</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02</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03</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8800000000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121,1</w:t>
            </w: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b/>
                <w:bCs/>
                <w:sz w:val="18"/>
                <w:szCs w:val="18"/>
              </w:rPr>
            </w:pPr>
            <w:r w:rsidRPr="007D6EF9">
              <w:rPr>
                <w:b/>
                <w:bCs/>
                <w:sz w:val="18"/>
                <w:szCs w:val="18"/>
              </w:rPr>
              <w:t>Осуществление первичного воинского учета</w:t>
            </w:r>
          </w:p>
        </w:tc>
        <w:tc>
          <w:tcPr>
            <w:tcW w:w="279" w:type="pct"/>
            <w:shd w:val="clear" w:color="auto" w:fill="auto"/>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02</w:t>
            </w:r>
          </w:p>
        </w:tc>
        <w:tc>
          <w:tcPr>
            <w:tcW w:w="418" w:type="pct"/>
            <w:gridSpan w:val="3"/>
            <w:shd w:val="clear" w:color="auto" w:fill="auto"/>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03</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auto" w:fill="auto"/>
            <w:noWrap/>
            <w:vAlign w:val="center"/>
            <w:hideMark/>
          </w:tcPr>
          <w:p w:rsidR="007D6EF9" w:rsidRPr="007D6EF9" w:rsidRDefault="007D6EF9" w:rsidP="00BA1134">
            <w:pPr>
              <w:spacing w:line="240" w:lineRule="auto"/>
              <w:rPr>
                <w:b/>
                <w:bCs/>
                <w:sz w:val="18"/>
                <w:szCs w:val="18"/>
              </w:rPr>
            </w:pPr>
            <w:r w:rsidRPr="007D6EF9">
              <w:rPr>
                <w:b/>
                <w:bCs/>
                <w:sz w:val="18"/>
                <w:szCs w:val="18"/>
              </w:rPr>
              <w:t>1</w:t>
            </w:r>
            <w:r w:rsidRPr="007D6EF9">
              <w:rPr>
                <w:b/>
                <w:bCs/>
                <w:sz w:val="18"/>
                <w:szCs w:val="18"/>
              </w:rPr>
              <w:lastRenderedPageBreak/>
              <w:t>21,1</w:t>
            </w:r>
          </w:p>
        </w:tc>
      </w:tr>
      <w:tr w:rsidR="007D6EF9" w:rsidRPr="007D6EF9" w:rsidTr="0090544A">
        <w:trPr>
          <w:trHeight w:val="332"/>
        </w:trPr>
        <w:tc>
          <w:tcPr>
            <w:tcW w:w="2352" w:type="pct"/>
            <w:shd w:val="clear" w:color="auto" w:fill="auto"/>
            <w:vAlign w:val="center"/>
            <w:hideMark/>
          </w:tcPr>
          <w:p w:rsidR="007D6EF9" w:rsidRPr="007D6EF9" w:rsidRDefault="007D6EF9" w:rsidP="00BA1134">
            <w:pPr>
              <w:spacing w:line="240" w:lineRule="auto"/>
              <w:ind w:firstLine="0"/>
              <w:rPr>
                <w:b/>
                <w:bCs/>
                <w:color w:val="7030A0"/>
                <w:sz w:val="18"/>
                <w:szCs w:val="18"/>
              </w:rPr>
            </w:pPr>
            <w:r w:rsidRPr="007D6EF9">
              <w:rPr>
                <w:b/>
                <w:bCs/>
                <w:color w:val="7030A0"/>
                <w:sz w:val="18"/>
                <w:szCs w:val="18"/>
              </w:rPr>
              <w:lastRenderedPageBreak/>
              <w:t>Непрограммное направление бюджета поселения</w:t>
            </w:r>
          </w:p>
        </w:tc>
        <w:tc>
          <w:tcPr>
            <w:tcW w:w="279" w:type="pct"/>
            <w:shd w:val="clear" w:color="auto" w:fill="auto"/>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02</w:t>
            </w:r>
          </w:p>
        </w:tc>
        <w:tc>
          <w:tcPr>
            <w:tcW w:w="418" w:type="pct"/>
            <w:gridSpan w:val="3"/>
            <w:shd w:val="clear" w:color="auto" w:fill="auto"/>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03</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8800000000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auto" w:fill="auto"/>
            <w:noWrap/>
            <w:vAlign w:val="center"/>
            <w:hideMark/>
          </w:tcPr>
          <w:p w:rsidR="007D6EF9" w:rsidRPr="007D6EF9" w:rsidRDefault="007D6EF9" w:rsidP="00BA1134">
            <w:pPr>
              <w:spacing w:line="240" w:lineRule="auto"/>
              <w:rPr>
                <w:b/>
                <w:bCs/>
                <w:sz w:val="18"/>
                <w:szCs w:val="18"/>
              </w:rPr>
            </w:pPr>
            <w:r w:rsidRPr="007D6EF9">
              <w:rPr>
                <w:b/>
                <w:bCs/>
                <w:sz w:val="18"/>
                <w:szCs w:val="18"/>
              </w:rPr>
              <w:t>121,1</w:t>
            </w: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Осуществление первичного воинского учета</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02</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03</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8800051180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120</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120,1</w:t>
            </w: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Осуществление первичного воинского учета</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02</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03</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8800051180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Осуществление первичного воинского учета</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02</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03</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8800051180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240</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1,0</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Национальная безопастность и правоохранительная деятельность</w:t>
            </w:r>
          </w:p>
        </w:tc>
        <w:tc>
          <w:tcPr>
            <w:tcW w:w="279" w:type="pct"/>
            <w:shd w:val="clear" w:color="FFFFC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03</w:t>
            </w:r>
          </w:p>
        </w:tc>
        <w:tc>
          <w:tcPr>
            <w:tcW w:w="418" w:type="pct"/>
            <w:gridSpan w:val="3"/>
            <w:shd w:val="clear" w:color="FFFFC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00</w:t>
            </w:r>
          </w:p>
        </w:tc>
        <w:tc>
          <w:tcPr>
            <w:tcW w:w="1084" w:type="pct"/>
            <w:shd w:val="clear" w:color="FFFFC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369" w:type="pct"/>
            <w:shd w:val="clear" w:color="FFFFC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55,2</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color w:val="7030A0"/>
                <w:sz w:val="18"/>
                <w:szCs w:val="18"/>
              </w:rPr>
            </w:pPr>
            <w:r w:rsidRPr="007D6EF9">
              <w:rPr>
                <w:color w:val="7030A0"/>
                <w:sz w:val="18"/>
                <w:szCs w:val="18"/>
              </w:rPr>
              <w:t>Непрограммное направление бюджета поселения</w:t>
            </w:r>
          </w:p>
        </w:tc>
        <w:tc>
          <w:tcPr>
            <w:tcW w:w="279" w:type="pct"/>
            <w:shd w:val="clear" w:color="FFFFC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03</w:t>
            </w:r>
          </w:p>
        </w:tc>
        <w:tc>
          <w:tcPr>
            <w:tcW w:w="418" w:type="pct"/>
            <w:gridSpan w:val="3"/>
            <w:shd w:val="clear" w:color="FFFFC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10</w:t>
            </w:r>
          </w:p>
        </w:tc>
        <w:tc>
          <w:tcPr>
            <w:tcW w:w="1084" w:type="pct"/>
            <w:shd w:val="clear" w:color="FFFFC0" w:fill="69FFFF"/>
            <w:noWrap/>
            <w:vAlign w:val="center"/>
            <w:hideMark/>
          </w:tcPr>
          <w:p w:rsidR="007D6EF9" w:rsidRPr="007D6EF9" w:rsidRDefault="007D6EF9" w:rsidP="00BA1134">
            <w:pPr>
              <w:spacing w:line="240" w:lineRule="auto"/>
              <w:rPr>
                <w:b/>
                <w:bCs/>
                <w:sz w:val="18"/>
                <w:szCs w:val="18"/>
              </w:rPr>
            </w:pPr>
            <w:r w:rsidRPr="007D6EF9">
              <w:rPr>
                <w:b/>
                <w:bCs/>
                <w:sz w:val="18"/>
                <w:szCs w:val="18"/>
              </w:rPr>
              <w:t>8800000000</w:t>
            </w:r>
          </w:p>
        </w:tc>
        <w:tc>
          <w:tcPr>
            <w:tcW w:w="369" w:type="pct"/>
            <w:shd w:val="clear" w:color="FFFFC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55,2</w:t>
            </w:r>
          </w:p>
        </w:tc>
      </w:tr>
      <w:tr w:rsidR="007D6EF9" w:rsidRPr="007D6EF9" w:rsidTr="0090544A">
        <w:trPr>
          <w:trHeight w:val="76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279" w:type="pct"/>
            <w:shd w:val="clear" w:color="auto" w:fill="auto"/>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03</w:t>
            </w:r>
          </w:p>
        </w:tc>
        <w:tc>
          <w:tcPr>
            <w:tcW w:w="418" w:type="pct"/>
            <w:gridSpan w:val="3"/>
            <w:shd w:val="clear" w:color="auto" w:fill="auto"/>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10</w:t>
            </w:r>
          </w:p>
        </w:tc>
        <w:tc>
          <w:tcPr>
            <w:tcW w:w="1084" w:type="pct"/>
            <w:shd w:val="clear" w:color="auto" w:fill="auto"/>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369" w:type="pct"/>
            <w:shd w:val="clear" w:color="auto" w:fill="auto"/>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auto" w:fill="auto"/>
            <w:noWrap/>
            <w:vAlign w:val="center"/>
            <w:hideMark/>
          </w:tcPr>
          <w:p w:rsidR="007D6EF9" w:rsidRPr="007D6EF9" w:rsidRDefault="007D6EF9" w:rsidP="00BA1134">
            <w:pPr>
              <w:spacing w:line="240" w:lineRule="auto"/>
              <w:rPr>
                <w:b/>
                <w:bCs/>
                <w:sz w:val="18"/>
                <w:szCs w:val="18"/>
              </w:rPr>
            </w:pPr>
            <w:r w:rsidRPr="007D6EF9">
              <w:rPr>
                <w:b/>
                <w:bCs/>
                <w:sz w:val="18"/>
                <w:szCs w:val="18"/>
              </w:rPr>
              <w:t>55,2</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Закупка товаров , работ и услуг для государственных (муниципальных)нужд</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03</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10</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8800002050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23,7</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03</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10</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8800002050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240</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23,7</w:t>
            </w:r>
          </w:p>
        </w:tc>
      </w:tr>
      <w:tr w:rsidR="007D6EF9" w:rsidRPr="007D6EF9" w:rsidTr="0090544A">
        <w:trPr>
          <w:trHeight w:val="510"/>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 нужд</w:t>
            </w:r>
          </w:p>
        </w:tc>
        <w:tc>
          <w:tcPr>
            <w:tcW w:w="279" w:type="pct"/>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03</w:t>
            </w:r>
          </w:p>
        </w:tc>
        <w:tc>
          <w:tcPr>
            <w:tcW w:w="418" w:type="pct"/>
            <w:gridSpan w:val="3"/>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10</w:t>
            </w:r>
          </w:p>
        </w:tc>
        <w:tc>
          <w:tcPr>
            <w:tcW w:w="1084"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8800083070</w:t>
            </w:r>
          </w:p>
        </w:tc>
        <w:tc>
          <w:tcPr>
            <w:tcW w:w="369"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240</w:t>
            </w:r>
          </w:p>
        </w:tc>
        <w:tc>
          <w:tcPr>
            <w:tcW w:w="498"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30,0</w:t>
            </w:r>
          </w:p>
        </w:tc>
      </w:tr>
      <w:tr w:rsidR="007D6EF9" w:rsidRPr="007D6EF9" w:rsidTr="0090544A">
        <w:trPr>
          <w:trHeight w:val="342"/>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Программное обеспечение</w:t>
            </w:r>
          </w:p>
        </w:tc>
        <w:tc>
          <w:tcPr>
            <w:tcW w:w="279" w:type="pct"/>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03</w:t>
            </w:r>
          </w:p>
        </w:tc>
        <w:tc>
          <w:tcPr>
            <w:tcW w:w="418" w:type="pct"/>
            <w:gridSpan w:val="3"/>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10</w:t>
            </w:r>
          </w:p>
        </w:tc>
        <w:tc>
          <w:tcPr>
            <w:tcW w:w="1084"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8900000000</w:t>
            </w:r>
          </w:p>
        </w:tc>
        <w:tc>
          <w:tcPr>
            <w:tcW w:w="369" w:type="pct"/>
            <w:shd w:val="clear" w:color="auto" w:fill="auto"/>
            <w:noWrap/>
            <w:vAlign w:val="center"/>
          </w:tcPr>
          <w:p w:rsidR="007D6EF9" w:rsidRPr="007D6EF9" w:rsidRDefault="007D6EF9" w:rsidP="00BA1134">
            <w:pPr>
              <w:spacing w:line="240" w:lineRule="auto"/>
              <w:rPr>
                <w:sz w:val="18"/>
                <w:szCs w:val="18"/>
              </w:rPr>
            </w:pPr>
          </w:p>
        </w:tc>
        <w:tc>
          <w:tcPr>
            <w:tcW w:w="498"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1,5</w:t>
            </w:r>
          </w:p>
        </w:tc>
      </w:tr>
      <w:tr w:rsidR="007D6EF9" w:rsidRPr="007D6EF9" w:rsidTr="0090544A">
        <w:trPr>
          <w:trHeight w:val="510"/>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Муниципальная программа "Программа профилактики наркомании, токсикомании, алкоголизма и их социальных последствий на территории Кайлинского сельсовета на 2020-2022 годы"</w:t>
            </w:r>
          </w:p>
        </w:tc>
        <w:tc>
          <w:tcPr>
            <w:tcW w:w="279" w:type="pct"/>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03</w:t>
            </w:r>
          </w:p>
        </w:tc>
        <w:tc>
          <w:tcPr>
            <w:tcW w:w="418" w:type="pct"/>
            <w:gridSpan w:val="3"/>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10</w:t>
            </w:r>
          </w:p>
        </w:tc>
        <w:tc>
          <w:tcPr>
            <w:tcW w:w="1084"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8900102240</w:t>
            </w:r>
          </w:p>
        </w:tc>
        <w:tc>
          <w:tcPr>
            <w:tcW w:w="369"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240</w:t>
            </w:r>
          </w:p>
        </w:tc>
        <w:tc>
          <w:tcPr>
            <w:tcW w:w="498"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1,5</w:t>
            </w: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Национальная безопастность и правоохранительная деятельность</w:t>
            </w:r>
          </w:p>
        </w:tc>
        <w:tc>
          <w:tcPr>
            <w:tcW w:w="279" w:type="pct"/>
            <w:shd w:val="clear" w:color="FFFFC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04</w:t>
            </w:r>
          </w:p>
        </w:tc>
        <w:tc>
          <w:tcPr>
            <w:tcW w:w="418" w:type="pct"/>
            <w:gridSpan w:val="3"/>
            <w:shd w:val="clear" w:color="FFFFC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00</w:t>
            </w:r>
          </w:p>
        </w:tc>
        <w:tc>
          <w:tcPr>
            <w:tcW w:w="1084" w:type="pct"/>
            <w:shd w:val="clear" w:color="FFFFC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369"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00FFFF"/>
            <w:noWrap/>
            <w:vAlign w:val="center"/>
            <w:hideMark/>
          </w:tcPr>
          <w:p w:rsidR="007D6EF9" w:rsidRPr="007D6EF9" w:rsidRDefault="007D6EF9" w:rsidP="00BA1134">
            <w:pPr>
              <w:spacing w:line="240" w:lineRule="auto"/>
              <w:rPr>
                <w:b/>
                <w:bCs/>
                <w:sz w:val="18"/>
                <w:szCs w:val="18"/>
              </w:rPr>
            </w:pPr>
            <w:r w:rsidRPr="007D6EF9">
              <w:rPr>
                <w:b/>
                <w:bCs/>
                <w:sz w:val="18"/>
                <w:szCs w:val="18"/>
              </w:rPr>
              <w:t>3168,2</w:t>
            </w:r>
          </w:p>
        </w:tc>
      </w:tr>
      <w:tr w:rsidR="007D6EF9" w:rsidRPr="007D6EF9" w:rsidTr="0090544A">
        <w:trPr>
          <w:trHeight w:val="255"/>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Гидротехнические сооружения</w:t>
            </w:r>
          </w:p>
        </w:tc>
        <w:tc>
          <w:tcPr>
            <w:tcW w:w="279" w:type="pct"/>
            <w:shd w:val="clear" w:color="FFFFC0" w:fill="69FFFF"/>
            <w:noWrap/>
            <w:vAlign w:val="center"/>
          </w:tcPr>
          <w:p w:rsidR="007D6EF9" w:rsidRPr="007D6EF9" w:rsidRDefault="007D6EF9" w:rsidP="00BA1134">
            <w:pPr>
              <w:spacing w:line="240" w:lineRule="auto"/>
              <w:ind w:firstLine="0"/>
              <w:rPr>
                <w:b/>
                <w:bCs/>
                <w:sz w:val="18"/>
                <w:szCs w:val="18"/>
              </w:rPr>
            </w:pPr>
            <w:r w:rsidRPr="007D6EF9">
              <w:rPr>
                <w:b/>
                <w:bCs/>
                <w:sz w:val="18"/>
                <w:szCs w:val="18"/>
              </w:rPr>
              <w:t>04</w:t>
            </w:r>
          </w:p>
        </w:tc>
        <w:tc>
          <w:tcPr>
            <w:tcW w:w="418" w:type="pct"/>
            <w:gridSpan w:val="3"/>
            <w:shd w:val="clear" w:color="FFFFC0" w:fill="69FFFF"/>
            <w:noWrap/>
            <w:vAlign w:val="center"/>
          </w:tcPr>
          <w:p w:rsidR="007D6EF9" w:rsidRPr="007D6EF9" w:rsidRDefault="007D6EF9" w:rsidP="00BA1134">
            <w:pPr>
              <w:spacing w:line="240" w:lineRule="auto"/>
              <w:ind w:firstLine="0"/>
              <w:rPr>
                <w:b/>
                <w:bCs/>
                <w:sz w:val="18"/>
                <w:szCs w:val="18"/>
              </w:rPr>
            </w:pPr>
            <w:r w:rsidRPr="007D6EF9">
              <w:rPr>
                <w:b/>
                <w:bCs/>
                <w:sz w:val="18"/>
                <w:szCs w:val="18"/>
              </w:rPr>
              <w:t>06</w:t>
            </w:r>
          </w:p>
        </w:tc>
        <w:tc>
          <w:tcPr>
            <w:tcW w:w="1084" w:type="pct"/>
            <w:shd w:val="clear" w:color="FFFFC0" w:fill="69FFFF"/>
            <w:noWrap/>
            <w:vAlign w:val="center"/>
          </w:tcPr>
          <w:p w:rsidR="007D6EF9" w:rsidRPr="007D6EF9" w:rsidRDefault="007D6EF9" w:rsidP="00BA1134">
            <w:pPr>
              <w:spacing w:line="240" w:lineRule="auto"/>
              <w:rPr>
                <w:b/>
                <w:bCs/>
                <w:sz w:val="18"/>
                <w:szCs w:val="18"/>
              </w:rPr>
            </w:pPr>
          </w:p>
        </w:tc>
        <w:tc>
          <w:tcPr>
            <w:tcW w:w="369" w:type="pct"/>
            <w:shd w:val="clear" w:color="000000" w:fill="69FFFF"/>
            <w:noWrap/>
            <w:vAlign w:val="center"/>
          </w:tcPr>
          <w:p w:rsidR="007D6EF9" w:rsidRPr="007D6EF9" w:rsidRDefault="007D6EF9" w:rsidP="00BA1134">
            <w:pPr>
              <w:spacing w:line="240" w:lineRule="auto"/>
              <w:rPr>
                <w:b/>
                <w:bCs/>
                <w:sz w:val="18"/>
                <w:szCs w:val="18"/>
              </w:rPr>
            </w:pPr>
          </w:p>
        </w:tc>
        <w:tc>
          <w:tcPr>
            <w:tcW w:w="498" w:type="pct"/>
            <w:shd w:val="clear" w:color="000000" w:fill="00FFFF"/>
            <w:noWrap/>
            <w:vAlign w:val="center"/>
          </w:tcPr>
          <w:p w:rsidR="007D6EF9" w:rsidRPr="007D6EF9" w:rsidRDefault="007D6EF9" w:rsidP="00BA1134">
            <w:pPr>
              <w:spacing w:line="240" w:lineRule="auto"/>
              <w:rPr>
                <w:b/>
                <w:bCs/>
                <w:sz w:val="18"/>
                <w:szCs w:val="18"/>
              </w:rPr>
            </w:pPr>
            <w:r w:rsidRPr="007D6EF9">
              <w:rPr>
                <w:b/>
                <w:bCs/>
                <w:sz w:val="18"/>
                <w:szCs w:val="18"/>
              </w:rPr>
              <w:t>350,0</w:t>
            </w:r>
          </w:p>
        </w:tc>
      </w:tr>
      <w:tr w:rsidR="007D6EF9" w:rsidRPr="007D6EF9" w:rsidTr="0090544A">
        <w:trPr>
          <w:trHeight w:val="255"/>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279" w:type="pct"/>
            <w:shd w:val="clear" w:color="FFFFC0" w:fill="69FFFF"/>
            <w:noWrap/>
            <w:vAlign w:val="center"/>
          </w:tcPr>
          <w:p w:rsidR="007D6EF9" w:rsidRPr="007D6EF9" w:rsidRDefault="007D6EF9" w:rsidP="00BA1134">
            <w:pPr>
              <w:spacing w:line="240" w:lineRule="auto"/>
              <w:ind w:firstLine="0"/>
              <w:rPr>
                <w:b/>
                <w:bCs/>
                <w:sz w:val="18"/>
                <w:szCs w:val="18"/>
              </w:rPr>
            </w:pPr>
            <w:r w:rsidRPr="007D6EF9">
              <w:rPr>
                <w:b/>
                <w:bCs/>
                <w:sz w:val="18"/>
                <w:szCs w:val="18"/>
              </w:rPr>
              <w:t>04</w:t>
            </w:r>
          </w:p>
        </w:tc>
        <w:tc>
          <w:tcPr>
            <w:tcW w:w="418" w:type="pct"/>
            <w:gridSpan w:val="3"/>
            <w:shd w:val="clear" w:color="FFFFC0" w:fill="69FFFF"/>
            <w:noWrap/>
            <w:vAlign w:val="center"/>
          </w:tcPr>
          <w:p w:rsidR="007D6EF9" w:rsidRPr="007D6EF9" w:rsidRDefault="007D6EF9" w:rsidP="00BA1134">
            <w:pPr>
              <w:spacing w:line="240" w:lineRule="auto"/>
              <w:ind w:firstLine="0"/>
              <w:rPr>
                <w:b/>
                <w:bCs/>
                <w:sz w:val="18"/>
                <w:szCs w:val="18"/>
              </w:rPr>
            </w:pPr>
            <w:r w:rsidRPr="007D6EF9">
              <w:rPr>
                <w:b/>
                <w:bCs/>
                <w:sz w:val="18"/>
                <w:szCs w:val="18"/>
              </w:rPr>
              <w:t>06</w:t>
            </w:r>
          </w:p>
        </w:tc>
        <w:tc>
          <w:tcPr>
            <w:tcW w:w="1084" w:type="pct"/>
            <w:shd w:val="clear" w:color="FFFFC0" w:fill="69FFFF"/>
            <w:noWrap/>
            <w:vAlign w:val="center"/>
          </w:tcPr>
          <w:p w:rsidR="007D6EF9" w:rsidRPr="007D6EF9" w:rsidRDefault="007D6EF9" w:rsidP="00BA1134">
            <w:pPr>
              <w:spacing w:line="240" w:lineRule="auto"/>
              <w:rPr>
                <w:b/>
                <w:bCs/>
                <w:sz w:val="18"/>
                <w:szCs w:val="18"/>
              </w:rPr>
            </w:pPr>
            <w:r w:rsidRPr="007D6EF9">
              <w:rPr>
                <w:b/>
                <w:bCs/>
                <w:sz w:val="18"/>
                <w:szCs w:val="18"/>
              </w:rPr>
              <w:t>8800082040</w:t>
            </w:r>
          </w:p>
        </w:tc>
        <w:tc>
          <w:tcPr>
            <w:tcW w:w="369" w:type="pct"/>
            <w:shd w:val="clear" w:color="000000" w:fill="69FFFF"/>
            <w:noWrap/>
            <w:vAlign w:val="center"/>
          </w:tcPr>
          <w:p w:rsidR="007D6EF9" w:rsidRPr="007D6EF9" w:rsidRDefault="007D6EF9" w:rsidP="00BA1134">
            <w:pPr>
              <w:spacing w:line="240" w:lineRule="auto"/>
              <w:rPr>
                <w:b/>
                <w:bCs/>
                <w:sz w:val="18"/>
                <w:szCs w:val="18"/>
              </w:rPr>
            </w:pPr>
            <w:r w:rsidRPr="007D6EF9">
              <w:rPr>
                <w:b/>
                <w:bCs/>
                <w:sz w:val="18"/>
                <w:szCs w:val="18"/>
              </w:rPr>
              <w:t>240</w:t>
            </w:r>
          </w:p>
        </w:tc>
        <w:tc>
          <w:tcPr>
            <w:tcW w:w="498" w:type="pct"/>
            <w:shd w:val="clear" w:color="000000" w:fill="00FFFF"/>
            <w:noWrap/>
            <w:vAlign w:val="center"/>
          </w:tcPr>
          <w:p w:rsidR="007D6EF9" w:rsidRPr="007D6EF9" w:rsidRDefault="007D6EF9" w:rsidP="00BA1134">
            <w:pPr>
              <w:spacing w:line="240" w:lineRule="auto"/>
              <w:rPr>
                <w:b/>
                <w:bCs/>
                <w:sz w:val="18"/>
                <w:szCs w:val="18"/>
              </w:rPr>
            </w:pPr>
            <w:r w:rsidRPr="007D6EF9">
              <w:rPr>
                <w:b/>
                <w:bCs/>
                <w:sz w:val="18"/>
                <w:szCs w:val="18"/>
              </w:rPr>
              <w:t>350,0</w:t>
            </w: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Дорожное хозяйство</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09</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2818,2</w:t>
            </w:r>
          </w:p>
        </w:tc>
      </w:tr>
      <w:tr w:rsidR="007D6EF9" w:rsidRPr="007D6EF9" w:rsidTr="0090544A">
        <w:trPr>
          <w:trHeight w:val="1997"/>
        </w:trPr>
        <w:tc>
          <w:tcPr>
            <w:tcW w:w="2352" w:type="pct"/>
            <w:shd w:val="clear" w:color="000000" w:fill="69FFFF"/>
            <w:vAlign w:val="bottom"/>
            <w:hideMark/>
          </w:tcPr>
          <w:p w:rsidR="007D6EF9" w:rsidRPr="007D6EF9" w:rsidRDefault="007D6EF9" w:rsidP="00BA1134">
            <w:pPr>
              <w:spacing w:line="240" w:lineRule="auto"/>
              <w:ind w:firstLine="0"/>
              <w:rPr>
                <w:b/>
                <w:bCs/>
                <w:sz w:val="18"/>
                <w:szCs w:val="18"/>
              </w:rPr>
            </w:pPr>
            <w:r w:rsidRPr="007D6EF9">
              <w:rPr>
                <w:b/>
                <w:bCs/>
                <w:sz w:val="18"/>
                <w:szCs w:val="18"/>
              </w:rPr>
              <w:t>Реализация мероприятий по устойчивому функционированию автомобильных дорог местного значения и сооружения на них, а также улично-дорожной сети в муниципальных образованиях Новосибирской области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09</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880070760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2012,2</w:t>
            </w:r>
          </w:p>
        </w:tc>
      </w:tr>
      <w:tr w:rsidR="007D6EF9" w:rsidRPr="007D6EF9" w:rsidTr="0090544A">
        <w:trPr>
          <w:trHeight w:val="510"/>
        </w:trPr>
        <w:tc>
          <w:tcPr>
            <w:tcW w:w="2352" w:type="pct"/>
            <w:shd w:val="clear" w:color="000000" w:fill="FFFFFF"/>
            <w:vAlign w:val="center"/>
            <w:hideMark/>
          </w:tcPr>
          <w:p w:rsidR="007D6EF9" w:rsidRPr="007D6EF9" w:rsidRDefault="007D6EF9" w:rsidP="00BA1134">
            <w:pPr>
              <w:spacing w:line="240" w:lineRule="auto"/>
              <w:ind w:firstLine="0"/>
              <w:rPr>
                <w:sz w:val="18"/>
                <w:szCs w:val="18"/>
              </w:rPr>
            </w:pPr>
            <w:r w:rsidRPr="007D6EF9">
              <w:rPr>
                <w:sz w:val="18"/>
                <w:szCs w:val="18"/>
              </w:rPr>
              <w:t>Закупка товаров, работ и услуг для государственных (муниципальных) нужд</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09</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8800070760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200</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510"/>
        </w:trPr>
        <w:tc>
          <w:tcPr>
            <w:tcW w:w="2352" w:type="pct"/>
            <w:shd w:val="clear" w:color="000000" w:fill="FFFFFF"/>
            <w:vAlign w:val="bottom"/>
            <w:hideMark/>
          </w:tcPr>
          <w:p w:rsidR="007D6EF9" w:rsidRPr="007D6EF9" w:rsidRDefault="007D6EF9" w:rsidP="00BA1134">
            <w:pPr>
              <w:spacing w:line="240" w:lineRule="auto"/>
              <w:ind w:firstLine="0"/>
              <w:rPr>
                <w:sz w:val="18"/>
                <w:szCs w:val="18"/>
              </w:rPr>
            </w:pPr>
            <w:r w:rsidRPr="007D6EF9">
              <w:rPr>
                <w:sz w:val="18"/>
                <w:szCs w:val="18"/>
              </w:rPr>
              <w:t>Закупка товаров,работ и услуг для государственных (муниципальных нужд)</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09</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8800070760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240</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2012,2</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Иные закупки товаров, работ и услуг для государственных (муниципальных) нужд</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04</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09</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8800083060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240</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806,0</w:t>
            </w: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Жилищно-коммунальное хозяйство</w:t>
            </w:r>
          </w:p>
        </w:tc>
        <w:tc>
          <w:tcPr>
            <w:tcW w:w="279" w:type="pct"/>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05</w:t>
            </w:r>
          </w:p>
        </w:tc>
        <w:tc>
          <w:tcPr>
            <w:tcW w:w="418" w:type="pct"/>
            <w:gridSpan w:val="3"/>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00</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369"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00FFFF"/>
            <w:noWrap/>
            <w:vAlign w:val="center"/>
            <w:hideMark/>
          </w:tcPr>
          <w:p w:rsidR="007D6EF9" w:rsidRPr="007D6EF9" w:rsidRDefault="007D6EF9" w:rsidP="00BA1134">
            <w:pPr>
              <w:spacing w:line="240" w:lineRule="auto"/>
              <w:rPr>
                <w:b/>
                <w:bCs/>
                <w:sz w:val="18"/>
                <w:szCs w:val="18"/>
              </w:rPr>
            </w:pPr>
            <w:r w:rsidRPr="007D6EF9">
              <w:rPr>
                <w:b/>
                <w:bCs/>
                <w:sz w:val="18"/>
                <w:szCs w:val="18"/>
              </w:rPr>
              <w:t>4793,0</w:t>
            </w:r>
          </w:p>
        </w:tc>
      </w:tr>
      <w:tr w:rsidR="007D6EF9" w:rsidRPr="007D6EF9" w:rsidTr="0090544A">
        <w:trPr>
          <w:trHeight w:val="255"/>
        </w:trPr>
        <w:tc>
          <w:tcPr>
            <w:tcW w:w="2352" w:type="pct"/>
            <w:shd w:val="clear" w:color="000000" w:fill="69FFFF"/>
            <w:vAlign w:val="center"/>
            <w:hideMark/>
          </w:tcPr>
          <w:p w:rsidR="007D6EF9" w:rsidRPr="007D6EF9" w:rsidRDefault="007D6EF9" w:rsidP="00BA1134">
            <w:pPr>
              <w:spacing w:line="240" w:lineRule="auto"/>
              <w:ind w:firstLine="0"/>
              <w:rPr>
                <w:b/>
                <w:bCs/>
                <w:sz w:val="18"/>
                <w:szCs w:val="18"/>
              </w:rPr>
            </w:pPr>
            <w:r w:rsidRPr="007D6EF9">
              <w:rPr>
                <w:b/>
                <w:bCs/>
                <w:sz w:val="18"/>
                <w:szCs w:val="18"/>
              </w:rPr>
              <w:t>Коммунальное хозяйство</w:t>
            </w:r>
          </w:p>
        </w:tc>
        <w:tc>
          <w:tcPr>
            <w:tcW w:w="279" w:type="pct"/>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05</w:t>
            </w:r>
          </w:p>
        </w:tc>
        <w:tc>
          <w:tcPr>
            <w:tcW w:w="418" w:type="pct"/>
            <w:gridSpan w:val="3"/>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02</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369"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00FFFF"/>
            <w:noWrap/>
            <w:vAlign w:val="center"/>
            <w:hideMark/>
          </w:tcPr>
          <w:p w:rsidR="007D6EF9" w:rsidRPr="007D6EF9" w:rsidRDefault="007D6EF9" w:rsidP="00BA1134">
            <w:pPr>
              <w:spacing w:line="240" w:lineRule="auto"/>
              <w:rPr>
                <w:b/>
                <w:bCs/>
                <w:sz w:val="18"/>
                <w:szCs w:val="18"/>
              </w:rPr>
            </w:pPr>
            <w:r w:rsidRPr="007D6EF9">
              <w:rPr>
                <w:b/>
                <w:bCs/>
                <w:sz w:val="18"/>
                <w:szCs w:val="18"/>
              </w:rPr>
              <w:t>2873,1</w:t>
            </w:r>
          </w:p>
        </w:tc>
      </w:tr>
      <w:tr w:rsidR="007D6EF9" w:rsidRPr="007D6EF9" w:rsidTr="0090544A">
        <w:trPr>
          <w:trHeight w:val="229"/>
        </w:trPr>
        <w:tc>
          <w:tcPr>
            <w:tcW w:w="2352" w:type="pct"/>
            <w:shd w:val="clear" w:color="000000" w:fill="FFFFFF"/>
            <w:vAlign w:val="bottom"/>
            <w:hideMark/>
          </w:tcPr>
          <w:p w:rsidR="007D6EF9" w:rsidRPr="007D6EF9" w:rsidRDefault="007D6EF9" w:rsidP="00BA1134">
            <w:pPr>
              <w:spacing w:line="240" w:lineRule="auto"/>
              <w:ind w:firstLine="0"/>
              <w:rPr>
                <w:sz w:val="18"/>
                <w:szCs w:val="18"/>
              </w:rPr>
            </w:pPr>
            <w:r w:rsidRPr="007D6EF9">
              <w:rPr>
                <w:sz w:val="18"/>
                <w:szCs w:val="18"/>
              </w:rPr>
              <w:t>Мероприятия в области коммунального хозяйства</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05</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02</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8800002150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200</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274"/>
        </w:trPr>
        <w:tc>
          <w:tcPr>
            <w:tcW w:w="2352" w:type="pct"/>
            <w:shd w:val="clear" w:color="000000" w:fill="FFFFFF"/>
            <w:vAlign w:val="bottom"/>
            <w:hideMark/>
          </w:tcPr>
          <w:p w:rsidR="007D6EF9" w:rsidRPr="007D6EF9" w:rsidRDefault="007D6EF9" w:rsidP="00BA1134">
            <w:pPr>
              <w:spacing w:line="240" w:lineRule="auto"/>
              <w:ind w:firstLine="0"/>
              <w:rPr>
                <w:color w:val="7030A0"/>
                <w:sz w:val="18"/>
                <w:szCs w:val="18"/>
              </w:rPr>
            </w:pPr>
            <w:r w:rsidRPr="007D6EF9">
              <w:rPr>
                <w:color w:val="7030A0"/>
                <w:sz w:val="18"/>
                <w:szCs w:val="18"/>
              </w:rPr>
              <w:t>Непрограммное направление бюджета поселения</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05</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02</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8800000000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2873,1</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Закупки товаров и услуг для государственных (муниципальных) нужд</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05</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02</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8800002150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240</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836,3</w:t>
            </w:r>
          </w:p>
        </w:tc>
      </w:tr>
      <w:tr w:rsidR="007D6EF9" w:rsidRPr="007D6EF9" w:rsidTr="0090544A">
        <w:trPr>
          <w:trHeight w:val="510"/>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lastRenderedPageBreak/>
              <w:t>Закупки товаров и услуг для государственных (муниципальных) нужд</w:t>
            </w:r>
          </w:p>
        </w:tc>
        <w:tc>
          <w:tcPr>
            <w:tcW w:w="279" w:type="pct"/>
            <w:shd w:val="clear" w:color="000000" w:fill="FFFFFF"/>
            <w:noWrap/>
            <w:vAlign w:val="center"/>
          </w:tcPr>
          <w:p w:rsidR="007D6EF9" w:rsidRPr="007D6EF9" w:rsidRDefault="007D6EF9" w:rsidP="00BA1134">
            <w:pPr>
              <w:spacing w:line="240" w:lineRule="auto"/>
              <w:ind w:firstLine="0"/>
              <w:rPr>
                <w:sz w:val="18"/>
                <w:szCs w:val="18"/>
              </w:rPr>
            </w:pPr>
            <w:r w:rsidRPr="007D6EF9">
              <w:rPr>
                <w:sz w:val="18"/>
                <w:szCs w:val="18"/>
              </w:rPr>
              <w:t>05</w:t>
            </w:r>
          </w:p>
        </w:tc>
        <w:tc>
          <w:tcPr>
            <w:tcW w:w="418" w:type="pct"/>
            <w:gridSpan w:val="3"/>
            <w:shd w:val="clear" w:color="000000" w:fill="FFFFFF"/>
            <w:noWrap/>
            <w:vAlign w:val="center"/>
          </w:tcPr>
          <w:p w:rsidR="007D6EF9" w:rsidRPr="007D6EF9" w:rsidRDefault="007D6EF9" w:rsidP="00BA1134">
            <w:pPr>
              <w:spacing w:line="240" w:lineRule="auto"/>
              <w:ind w:firstLine="0"/>
              <w:rPr>
                <w:sz w:val="18"/>
                <w:szCs w:val="18"/>
              </w:rPr>
            </w:pPr>
            <w:r w:rsidRPr="007D6EF9">
              <w:rPr>
                <w:sz w:val="18"/>
                <w:szCs w:val="18"/>
              </w:rPr>
              <w:t>02</w:t>
            </w:r>
          </w:p>
        </w:tc>
        <w:tc>
          <w:tcPr>
            <w:tcW w:w="1084" w:type="pct"/>
            <w:shd w:val="clear" w:color="000000" w:fill="FFFFFF"/>
            <w:noWrap/>
            <w:vAlign w:val="center"/>
          </w:tcPr>
          <w:p w:rsidR="007D6EF9" w:rsidRPr="007D6EF9" w:rsidRDefault="007D6EF9" w:rsidP="00BA1134">
            <w:pPr>
              <w:spacing w:line="240" w:lineRule="auto"/>
              <w:rPr>
                <w:sz w:val="18"/>
                <w:szCs w:val="18"/>
              </w:rPr>
            </w:pPr>
            <w:r w:rsidRPr="007D6EF9">
              <w:rPr>
                <w:sz w:val="18"/>
                <w:szCs w:val="18"/>
              </w:rPr>
              <w:t>8800070240</w:t>
            </w:r>
          </w:p>
        </w:tc>
        <w:tc>
          <w:tcPr>
            <w:tcW w:w="369" w:type="pct"/>
            <w:shd w:val="clear" w:color="000000" w:fill="FFFFFF"/>
            <w:noWrap/>
            <w:vAlign w:val="center"/>
          </w:tcPr>
          <w:p w:rsidR="007D6EF9" w:rsidRPr="007D6EF9" w:rsidRDefault="007D6EF9" w:rsidP="00BA1134">
            <w:pPr>
              <w:spacing w:line="240" w:lineRule="auto"/>
              <w:rPr>
                <w:sz w:val="18"/>
                <w:szCs w:val="18"/>
              </w:rPr>
            </w:pPr>
            <w:r w:rsidRPr="007D6EF9">
              <w:rPr>
                <w:sz w:val="18"/>
                <w:szCs w:val="18"/>
              </w:rPr>
              <w:t>240</w:t>
            </w:r>
          </w:p>
        </w:tc>
        <w:tc>
          <w:tcPr>
            <w:tcW w:w="498" w:type="pct"/>
            <w:shd w:val="clear" w:color="000000" w:fill="FFFFFF"/>
            <w:noWrap/>
            <w:vAlign w:val="center"/>
          </w:tcPr>
          <w:p w:rsidR="007D6EF9" w:rsidRPr="007D6EF9" w:rsidRDefault="007D6EF9" w:rsidP="00BA1134">
            <w:pPr>
              <w:spacing w:line="240" w:lineRule="auto"/>
              <w:rPr>
                <w:sz w:val="18"/>
                <w:szCs w:val="18"/>
              </w:rPr>
            </w:pPr>
            <w:r w:rsidRPr="007D6EF9">
              <w:rPr>
                <w:sz w:val="18"/>
                <w:szCs w:val="18"/>
              </w:rPr>
              <w:t>1500,0</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05</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02</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8800083040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240</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300,0</w:t>
            </w:r>
          </w:p>
        </w:tc>
      </w:tr>
      <w:tr w:rsidR="007D6EF9" w:rsidRPr="007D6EF9" w:rsidTr="0090544A">
        <w:trPr>
          <w:trHeight w:val="510"/>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Уплата налогов, сборов и иных обязательных  платежей в бюджеты бюджетной системы Российской Федерации</w:t>
            </w:r>
          </w:p>
        </w:tc>
        <w:tc>
          <w:tcPr>
            <w:tcW w:w="279" w:type="pct"/>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05</w:t>
            </w:r>
          </w:p>
        </w:tc>
        <w:tc>
          <w:tcPr>
            <w:tcW w:w="418" w:type="pct"/>
            <w:gridSpan w:val="3"/>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02</w:t>
            </w:r>
          </w:p>
        </w:tc>
        <w:tc>
          <w:tcPr>
            <w:tcW w:w="1084"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880002150</w:t>
            </w:r>
          </w:p>
        </w:tc>
        <w:tc>
          <w:tcPr>
            <w:tcW w:w="369"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830</w:t>
            </w:r>
          </w:p>
        </w:tc>
        <w:tc>
          <w:tcPr>
            <w:tcW w:w="498" w:type="pct"/>
            <w:shd w:val="clear" w:color="auto" w:fill="auto"/>
            <w:noWrap/>
            <w:vAlign w:val="center"/>
          </w:tcPr>
          <w:p w:rsidR="007D6EF9" w:rsidRPr="007D6EF9" w:rsidRDefault="007D6EF9" w:rsidP="00BA1134">
            <w:pPr>
              <w:spacing w:line="240" w:lineRule="auto"/>
              <w:rPr>
                <w:sz w:val="18"/>
                <w:szCs w:val="18"/>
              </w:rPr>
            </w:pPr>
          </w:p>
        </w:tc>
      </w:tr>
      <w:tr w:rsidR="007D6EF9" w:rsidRPr="007D6EF9" w:rsidTr="0090544A">
        <w:trPr>
          <w:trHeight w:val="510"/>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Уплата налога на имущество организаций и земельного налога</w:t>
            </w:r>
          </w:p>
        </w:tc>
        <w:tc>
          <w:tcPr>
            <w:tcW w:w="279" w:type="pct"/>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05</w:t>
            </w:r>
          </w:p>
        </w:tc>
        <w:tc>
          <w:tcPr>
            <w:tcW w:w="418" w:type="pct"/>
            <w:gridSpan w:val="3"/>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02</w:t>
            </w:r>
          </w:p>
        </w:tc>
        <w:tc>
          <w:tcPr>
            <w:tcW w:w="1084"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880002150</w:t>
            </w:r>
          </w:p>
        </w:tc>
        <w:tc>
          <w:tcPr>
            <w:tcW w:w="369"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850</w:t>
            </w:r>
          </w:p>
        </w:tc>
        <w:tc>
          <w:tcPr>
            <w:tcW w:w="498"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230,3</w:t>
            </w:r>
          </w:p>
        </w:tc>
      </w:tr>
      <w:tr w:rsidR="007D6EF9" w:rsidRPr="007D6EF9" w:rsidTr="0090544A">
        <w:trPr>
          <w:trHeight w:val="510"/>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Программа «Муниципальная поддержка инвестиционной деятельности на территории Кайлинского сельсовета Мошковского района Новосибирской области»</w:t>
            </w:r>
          </w:p>
        </w:tc>
        <w:tc>
          <w:tcPr>
            <w:tcW w:w="279" w:type="pct"/>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05</w:t>
            </w:r>
          </w:p>
        </w:tc>
        <w:tc>
          <w:tcPr>
            <w:tcW w:w="418" w:type="pct"/>
            <w:gridSpan w:val="3"/>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02</w:t>
            </w:r>
          </w:p>
        </w:tc>
        <w:tc>
          <w:tcPr>
            <w:tcW w:w="1084"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9100102280</w:t>
            </w:r>
          </w:p>
        </w:tc>
        <w:tc>
          <w:tcPr>
            <w:tcW w:w="369"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240</w:t>
            </w:r>
          </w:p>
        </w:tc>
        <w:tc>
          <w:tcPr>
            <w:tcW w:w="498"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1,5</w:t>
            </w:r>
          </w:p>
        </w:tc>
      </w:tr>
      <w:tr w:rsidR="007D6EF9" w:rsidRPr="007D6EF9" w:rsidTr="0090544A">
        <w:trPr>
          <w:trHeight w:val="510"/>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Программа " Комплексного развития систем коммунальной инфраструктуры  Кайлинского сельсовета Мошковского района Новосибирской области на период с 2015-2023 год</w:t>
            </w:r>
          </w:p>
        </w:tc>
        <w:tc>
          <w:tcPr>
            <w:tcW w:w="279" w:type="pct"/>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05</w:t>
            </w:r>
          </w:p>
        </w:tc>
        <w:tc>
          <w:tcPr>
            <w:tcW w:w="418" w:type="pct"/>
            <w:gridSpan w:val="3"/>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02</w:t>
            </w:r>
          </w:p>
        </w:tc>
        <w:tc>
          <w:tcPr>
            <w:tcW w:w="1084"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9400102240</w:t>
            </w:r>
          </w:p>
        </w:tc>
        <w:tc>
          <w:tcPr>
            <w:tcW w:w="369"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240</w:t>
            </w:r>
          </w:p>
        </w:tc>
        <w:tc>
          <w:tcPr>
            <w:tcW w:w="498"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5,0</w:t>
            </w:r>
          </w:p>
        </w:tc>
      </w:tr>
      <w:tr w:rsidR="007D6EF9" w:rsidRPr="007D6EF9" w:rsidTr="0090544A">
        <w:trPr>
          <w:trHeight w:val="510"/>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Бюджетные инвестиции на приобретение объектов недвижимого имущества в государственную (муниципальную) собственность</w:t>
            </w:r>
          </w:p>
        </w:tc>
        <w:tc>
          <w:tcPr>
            <w:tcW w:w="279" w:type="pct"/>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05</w:t>
            </w:r>
          </w:p>
        </w:tc>
        <w:tc>
          <w:tcPr>
            <w:tcW w:w="418" w:type="pct"/>
            <w:gridSpan w:val="3"/>
            <w:shd w:val="clear" w:color="auto" w:fill="auto"/>
            <w:noWrap/>
            <w:vAlign w:val="center"/>
          </w:tcPr>
          <w:p w:rsidR="007D6EF9" w:rsidRPr="007D6EF9" w:rsidRDefault="007D6EF9" w:rsidP="00BA1134">
            <w:pPr>
              <w:spacing w:line="240" w:lineRule="auto"/>
              <w:ind w:firstLine="0"/>
              <w:rPr>
                <w:sz w:val="18"/>
                <w:szCs w:val="18"/>
              </w:rPr>
            </w:pPr>
            <w:r w:rsidRPr="007D6EF9">
              <w:rPr>
                <w:sz w:val="18"/>
                <w:szCs w:val="18"/>
              </w:rPr>
              <w:t>02</w:t>
            </w:r>
          </w:p>
        </w:tc>
        <w:tc>
          <w:tcPr>
            <w:tcW w:w="1084"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8800002150</w:t>
            </w:r>
          </w:p>
        </w:tc>
        <w:tc>
          <w:tcPr>
            <w:tcW w:w="369" w:type="pct"/>
            <w:shd w:val="clear" w:color="auto" w:fill="auto"/>
            <w:noWrap/>
            <w:vAlign w:val="center"/>
          </w:tcPr>
          <w:p w:rsidR="007D6EF9" w:rsidRPr="007D6EF9" w:rsidRDefault="007D6EF9" w:rsidP="00BA1134">
            <w:pPr>
              <w:spacing w:line="240" w:lineRule="auto"/>
              <w:rPr>
                <w:sz w:val="18"/>
                <w:szCs w:val="18"/>
              </w:rPr>
            </w:pPr>
            <w:r w:rsidRPr="007D6EF9">
              <w:rPr>
                <w:sz w:val="18"/>
                <w:szCs w:val="18"/>
              </w:rPr>
              <w:t>400</w:t>
            </w:r>
          </w:p>
        </w:tc>
        <w:tc>
          <w:tcPr>
            <w:tcW w:w="498" w:type="pct"/>
            <w:shd w:val="clear" w:color="auto" w:fill="auto"/>
            <w:noWrap/>
            <w:vAlign w:val="center"/>
          </w:tcPr>
          <w:p w:rsidR="007D6EF9" w:rsidRPr="007D6EF9" w:rsidRDefault="007D6EF9" w:rsidP="00BA1134">
            <w:pPr>
              <w:spacing w:line="240" w:lineRule="auto"/>
              <w:rPr>
                <w:sz w:val="18"/>
                <w:szCs w:val="18"/>
              </w:rPr>
            </w:pPr>
          </w:p>
        </w:tc>
      </w:tr>
      <w:tr w:rsidR="007D6EF9" w:rsidRPr="007D6EF9" w:rsidTr="0090544A">
        <w:trPr>
          <w:trHeight w:val="255"/>
        </w:trPr>
        <w:tc>
          <w:tcPr>
            <w:tcW w:w="2352" w:type="pct"/>
            <w:shd w:val="clear" w:color="000000" w:fill="FFFFFF"/>
            <w:vAlign w:val="bottom"/>
            <w:hideMark/>
          </w:tcPr>
          <w:p w:rsidR="007D6EF9" w:rsidRPr="007D6EF9" w:rsidRDefault="007D6EF9" w:rsidP="00BA1134">
            <w:pPr>
              <w:spacing w:line="240" w:lineRule="auto"/>
              <w:ind w:firstLine="0"/>
              <w:rPr>
                <w:b/>
                <w:bCs/>
                <w:sz w:val="18"/>
                <w:szCs w:val="18"/>
              </w:rPr>
            </w:pPr>
            <w:r w:rsidRPr="007D6EF9">
              <w:rPr>
                <w:b/>
                <w:bCs/>
                <w:sz w:val="18"/>
                <w:szCs w:val="18"/>
              </w:rPr>
              <w:t>Благоустройство</w:t>
            </w:r>
          </w:p>
        </w:tc>
        <w:tc>
          <w:tcPr>
            <w:tcW w:w="279" w:type="pct"/>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05</w:t>
            </w:r>
          </w:p>
        </w:tc>
        <w:tc>
          <w:tcPr>
            <w:tcW w:w="418" w:type="pct"/>
            <w:gridSpan w:val="3"/>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03</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369"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00FFFF"/>
            <w:noWrap/>
            <w:vAlign w:val="center"/>
            <w:hideMark/>
          </w:tcPr>
          <w:p w:rsidR="007D6EF9" w:rsidRPr="007D6EF9" w:rsidRDefault="007D6EF9" w:rsidP="00BA1134">
            <w:pPr>
              <w:spacing w:line="240" w:lineRule="auto"/>
              <w:rPr>
                <w:b/>
                <w:bCs/>
                <w:sz w:val="18"/>
                <w:szCs w:val="18"/>
              </w:rPr>
            </w:pPr>
            <w:r w:rsidRPr="007D6EF9">
              <w:rPr>
                <w:b/>
                <w:bCs/>
                <w:sz w:val="18"/>
                <w:szCs w:val="18"/>
              </w:rPr>
              <w:t>1919,9</w:t>
            </w:r>
          </w:p>
        </w:tc>
      </w:tr>
      <w:tr w:rsidR="007D6EF9" w:rsidRPr="007D6EF9" w:rsidTr="0090544A">
        <w:trPr>
          <w:trHeight w:val="286"/>
        </w:trPr>
        <w:tc>
          <w:tcPr>
            <w:tcW w:w="2352" w:type="pct"/>
            <w:shd w:val="clear" w:color="000000" w:fill="FFFFFF"/>
            <w:vAlign w:val="bottom"/>
            <w:hideMark/>
          </w:tcPr>
          <w:p w:rsidR="007D6EF9" w:rsidRPr="007D6EF9" w:rsidRDefault="007D6EF9" w:rsidP="00BA1134">
            <w:pPr>
              <w:spacing w:line="240" w:lineRule="auto"/>
              <w:ind w:firstLine="0"/>
              <w:rPr>
                <w:b/>
                <w:bCs/>
                <w:color w:val="7030A0"/>
                <w:sz w:val="18"/>
                <w:szCs w:val="18"/>
              </w:rPr>
            </w:pPr>
            <w:r w:rsidRPr="007D6EF9">
              <w:rPr>
                <w:b/>
                <w:bCs/>
                <w:color w:val="7030A0"/>
                <w:sz w:val="18"/>
                <w:szCs w:val="18"/>
              </w:rPr>
              <w:t>Непрограммное направление бюджета поселения</w:t>
            </w:r>
          </w:p>
        </w:tc>
        <w:tc>
          <w:tcPr>
            <w:tcW w:w="279" w:type="pct"/>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05</w:t>
            </w:r>
          </w:p>
        </w:tc>
        <w:tc>
          <w:tcPr>
            <w:tcW w:w="418" w:type="pct"/>
            <w:gridSpan w:val="3"/>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03</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8800000000</w:t>
            </w:r>
          </w:p>
        </w:tc>
        <w:tc>
          <w:tcPr>
            <w:tcW w:w="369"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00FFFF"/>
            <w:noWrap/>
            <w:vAlign w:val="center"/>
            <w:hideMark/>
          </w:tcPr>
          <w:p w:rsidR="007D6EF9" w:rsidRPr="007D6EF9" w:rsidRDefault="007D6EF9" w:rsidP="00BA1134">
            <w:pPr>
              <w:spacing w:line="240" w:lineRule="auto"/>
              <w:rPr>
                <w:b/>
                <w:bCs/>
                <w:sz w:val="18"/>
                <w:szCs w:val="18"/>
              </w:rPr>
            </w:pPr>
            <w:r w:rsidRPr="007D6EF9">
              <w:rPr>
                <w:b/>
                <w:bCs/>
                <w:sz w:val="18"/>
                <w:szCs w:val="18"/>
              </w:rPr>
              <w:t>1919,9</w:t>
            </w:r>
          </w:p>
        </w:tc>
      </w:tr>
      <w:tr w:rsidR="007D6EF9" w:rsidRPr="007D6EF9" w:rsidTr="0090544A">
        <w:trPr>
          <w:trHeight w:val="510"/>
        </w:trPr>
        <w:tc>
          <w:tcPr>
            <w:tcW w:w="2352" w:type="pct"/>
            <w:shd w:val="clear" w:color="auto" w:fill="auto"/>
            <w:hideMark/>
          </w:tcPr>
          <w:p w:rsidR="007D6EF9" w:rsidRPr="007D6EF9" w:rsidRDefault="007D6EF9" w:rsidP="00BA1134">
            <w:pPr>
              <w:spacing w:line="240" w:lineRule="auto"/>
              <w:ind w:firstLine="0"/>
              <w:rPr>
                <w:color w:val="000000"/>
                <w:sz w:val="18"/>
                <w:szCs w:val="18"/>
              </w:rPr>
            </w:pPr>
            <w:r w:rsidRPr="007D6EF9">
              <w:rPr>
                <w:color w:val="000000"/>
                <w:sz w:val="18"/>
                <w:szCs w:val="18"/>
              </w:rPr>
              <w:t>Закупка товаров, работ и услуг для государственных (муниципальных) нужд</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05</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03</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8800002160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240</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100,0</w:t>
            </w:r>
          </w:p>
        </w:tc>
      </w:tr>
      <w:tr w:rsidR="007D6EF9" w:rsidRPr="007D6EF9" w:rsidTr="0090544A">
        <w:trPr>
          <w:trHeight w:val="510"/>
        </w:trPr>
        <w:tc>
          <w:tcPr>
            <w:tcW w:w="2352" w:type="pct"/>
            <w:shd w:val="clear" w:color="auto" w:fill="auto"/>
            <w:hideMark/>
          </w:tcPr>
          <w:p w:rsidR="007D6EF9" w:rsidRPr="007D6EF9" w:rsidRDefault="007D6EF9" w:rsidP="00BA1134">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05</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03</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8800002160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244</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510"/>
        </w:trPr>
        <w:tc>
          <w:tcPr>
            <w:tcW w:w="2352" w:type="pct"/>
            <w:shd w:val="clear" w:color="auto" w:fill="auto"/>
            <w:hideMark/>
          </w:tcPr>
          <w:p w:rsidR="007D6EF9" w:rsidRPr="007D6EF9" w:rsidRDefault="007D6EF9" w:rsidP="00BA1134">
            <w:pPr>
              <w:spacing w:line="240" w:lineRule="auto"/>
              <w:ind w:firstLine="0"/>
              <w:rPr>
                <w:color w:val="000000"/>
                <w:sz w:val="18"/>
                <w:szCs w:val="18"/>
              </w:rPr>
            </w:pPr>
            <w:r w:rsidRPr="007D6EF9">
              <w:rPr>
                <w:color w:val="000000"/>
                <w:sz w:val="18"/>
                <w:szCs w:val="18"/>
              </w:rPr>
              <w:t>Закупка товаров, работ и услуг для государственных (муниципальных) нужд</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05</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03</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8800002170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240</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1270,9</w:t>
            </w:r>
          </w:p>
        </w:tc>
      </w:tr>
      <w:tr w:rsidR="007D6EF9" w:rsidRPr="007D6EF9" w:rsidTr="0090544A">
        <w:trPr>
          <w:trHeight w:val="510"/>
        </w:trPr>
        <w:tc>
          <w:tcPr>
            <w:tcW w:w="2352" w:type="pct"/>
            <w:shd w:val="clear" w:color="auto" w:fill="auto"/>
            <w:hideMark/>
          </w:tcPr>
          <w:p w:rsidR="007D6EF9" w:rsidRPr="007D6EF9" w:rsidRDefault="007D6EF9" w:rsidP="00BA1134">
            <w:pPr>
              <w:spacing w:line="240" w:lineRule="auto"/>
              <w:ind w:firstLine="0"/>
              <w:rPr>
                <w:color w:val="000000"/>
                <w:sz w:val="18"/>
                <w:szCs w:val="18"/>
              </w:rPr>
            </w:pPr>
            <w:r w:rsidRPr="007D6EF9">
              <w:rPr>
                <w:color w:val="000000"/>
                <w:sz w:val="18"/>
                <w:szCs w:val="18"/>
              </w:rPr>
              <w:t>Закупка товаров, работ и услуг для государственных (муниципальных) нужд</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05</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03</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8800002180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200</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474"/>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Закупка товаров, работ, услуг в сфере информационно-коммуникационных технологий</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05</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03</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8800002180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240</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109,7</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Закупка товаров, работ и услуг для государственных (муниципальных) нужд</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05</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03</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8800002180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850</w:t>
            </w:r>
          </w:p>
        </w:tc>
        <w:tc>
          <w:tcPr>
            <w:tcW w:w="498" w:type="pct"/>
            <w:shd w:val="clear" w:color="000000" w:fill="FFFFFF"/>
            <w:noWrap/>
            <w:vAlign w:val="center"/>
            <w:hideMark/>
          </w:tcPr>
          <w:p w:rsidR="007D6EF9" w:rsidRPr="007D6EF9" w:rsidRDefault="007D6EF9" w:rsidP="00BA1134">
            <w:pPr>
              <w:spacing w:line="240" w:lineRule="auto"/>
              <w:rPr>
                <w:sz w:val="18"/>
                <w:szCs w:val="18"/>
              </w:rPr>
            </w:pP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Иные закупки товаров, работ и услуг для государственных (муниципальных) нужд</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05</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03</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8800083060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240</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344,3</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05</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03</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8800070510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240</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95,0</w:t>
            </w:r>
          </w:p>
        </w:tc>
      </w:tr>
      <w:tr w:rsidR="007D6EF9" w:rsidRPr="007D6EF9" w:rsidTr="0090544A">
        <w:trPr>
          <w:trHeight w:val="510"/>
        </w:trPr>
        <w:tc>
          <w:tcPr>
            <w:tcW w:w="2352" w:type="pct"/>
            <w:shd w:val="clear" w:color="000000" w:fill="69FFFF"/>
            <w:vAlign w:val="bottom"/>
            <w:hideMark/>
          </w:tcPr>
          <w:p w:rsidR="007D6EF9" w:rsidRPr="007D6EF9" w:rsidRDefault="007D6EF9" w:rsidP="00BA1134">
            <w:pPr>
              <w:spacing w:line="240" w:lineRule="auto"/>
              <w:ind w:firstLine="0"/>
              <w:rPr>
                <w:b/>
                <w:bCs/>
                <w:sz w:val="18"/>
                <w:szCs w:val="18"/>
              </w:rPr>
            </w:pPr>
            <w:r w:rsidRPr="007D6EF9">
              <w:rPr>
                <w:b/>
                <w:bCs/>
                <w:sz w:val="18"/>
                <w:szCs w:val="18"/>
              </w:rPr>
              <w:t>Культура, кинематография и средства массовой информации</w:t>
            </w:r>
          </w:p>
        </w:tc>
        <w:tc>
          <w:tcPr>
            <w:tcW w:w="279" w:type="pct"/>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08</w:t>
            </w:r>
          </w:p>
        </w:tc>
        <w:tc>
          <w:tcPr>
            <w:tcW w:w="418" w:type="pct"/>
            <w:gridSpan w:val="3"/>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00</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369"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00FFFF"/>
            <w:noWrap/>
            <w:vAlign w:val="center"/>
            <w:hideMark/>
          </w:tcPr>
          <w:p w:rsidR="007D6EF9" w:rsidRPr="007D6EF9" w:rsidRDefault="007D6EF9" w:rsidP="00BA1134">
            <w:pPr>
              <w:spacing w:line="240" w:lineRule="auto"/>
              <w:rPr>
                <w:b/>
                <w:bCs/>
                <w:sz w:val="18"/>
                <w:szCs w:val="18"/>
              </w:rPr>
            </w:pPr>
            <w:r w:rsidRPr="007D6EF9">
              <w:rPr>
                <w:b/>
                <w:bCs/>
                <w:sz w:val="18"/>
                <w:szCs w:val="18"/>
              </w:rPr>
              <w:t>7206,3</w:t>
            </w:r>
          </w:p>
        </w:tc>
      </w:tr>
      <w:tr w:rsidR="007D6EF9" w:rsidRPr="007D6EF9" w:rsidTr="0090544A">
        <w:trPr>
          <w:trHeight w:val="312"/>
        </w:trPr>
        <w:tc>
          <w:tcPr>
            <w:tcW w:w="2352" w:type="pct"/>
            <w:shd w:val="clear" w:color="000000" w:fill="69FFFF"/>
            <w:vAlign w:val="bottom"/>
            <w:hideMark/>
          </w:tcPr>
          <w:p w:rsidR="007D6EF9" w:rsidRPr="007D6EF9" w:rsidRDefault="007D6EF9" w:rsidP="00BA1134">
            <w:pPr>
              <w:spacing w:line="240" w:lineRule="auto"/>
              <w:ind w:firstLine="0"/>
              <w:rPr>
                <w:b/>
                <w:bCs/>
                <w:color w:val="7030A0"/>
                <w:sz w:val="18"/>
                <w:szCs w:val="18"/>
              </w:rPr>
            </w:pPr>
            <w:r w:rsidRPr="007D6EF9">
              <w:rPr>
                <w:b/>
                <w:bCs/>
                <w:color w:val="7030A0"/>
                <w:sz w:val="18"/>
                <w:szCs w:val="18"/>
              </w:rPr>
              <w:t>Непрограммное направление бюджета поселения</w:t>
            </w:r>
          </w:p>
        </w:tc>
        <w:tc>
          <w:tcPr>
            <w:tcW w:w="279" w:type="pct"/>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08</w:t>
            </w:r>
          </w:p>
        </w:tc>
        <w:tc>
          <w:tcPr>
            <w:tcW w:w="418" w:type="pct"/>
            <w:gridSpan w:val="3"/>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01</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0810000000</w:t>
            </w:r>
          </w:p>
        </w:tc>
        <w:tc>
          <w:tcPr>
            <w:tcW w:w="369"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00FFFF"/>
            <w:noWrap/>
            <w:vAlign w:val="center"/>
            <w:hideMark/>
          </w:tcPr>
          <w:p w:rsidR="007D6EF9" w:rsidRPr="007D6EF9" w:rsidRDefault="007D6EF9" w:rsidP="00BA1134">
            <w:pPr>
              <w:spacing w:line="240" w:lineRule="auto"/>
              <w:rPr>
                <w:b/>
                <w:bCs/>
                <w:sz w:val="18"/>
                <w:szCs w:val="18"/>
              </w:rPr>
            </w:pPr>
            <w:r w:rsidRPr="007D6EF9">
              <w:rPr>
                <w:b/>
                <w:bCs/>
                <w:sz w:val="18"/>
                <w:szCs w:val="18"/>
              </w:rPr>
              <w:t>7206,3</w:t>
            </w:r>
          </w:p>
        </w:tc>
      </w:tr>
      <w:tr w:rsidR="007D6EF9" w:rsidRPr="007D6EF9" w:rsidTr="0090544A">
        <w:trPr>
          <w:trHeight w:val="255"/>
        </w:trPr>
        <w:tc>
          <w:tcPr>
            <w:tcW w:w="2352" w:type="pct"/>
            <w:shd w:val="clear" w:color="000000" w:fill="FFFFFF"/>
            <w:vAlign w:val="center"/>
            <w:hideMark/>
          </w:tcPr>
          <w:p w:rsidR="007D6EF9" w:rsidRPr="007D6EF9" w:rsidRDefault="007D6EF9" w:rsidP="00BA1134">
            <w:pPr>
              <w:spacing w:line="240" w:lineRule="auto"/>
              <w:ind w:firstLine="0"/>
              <w:rPr>
                <w:sz w:val="18"/>
                <w:szCs w:val="18"/>
              </w:rPr>
            </w:pPr>
            <w:r w:rsidRPr="007D6EF9">
              <w:rPr>
                <w:sz w:val="18"/>
                <w:szCs w:val="18"/>
              </w:rPr>
              <w:t>Культура</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08</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7206,3</w:t>
            </w:r>
          </w:p>
        </w:tc>
      </w:tr>
      <w:tr w:rsidR="007D6EF9" w:rsidRPr="007D6EF9" w:rsidTr="0090544A">
        <w:trPr>
          <w:trHeight w:val="510"/>
        </w:trPr>
        <w:tc>
          <w:tcPr>
            <w:tcW w:w="2352" w:type="pct"/>
            <w:shd w:val="clear" w:color="000000" w:fill="FFFFFF"/>
            <w:vAlign w:val="bottom"/>
            <w:hideMark/>
          </w:tcPr>
          <w:p w:rsidR="007D6EF9" w:rsidRPr="007D6EF9" w:rsidRDefault="007D6EF9" w:rsidP="00BA1134">
            <w:pPr>
              <w:spacing w:line="240" w:lineRule="auto"/>
              <w:ind w:firstLine="0"/>
              <w:rPr>
                <w:sz w:val="18"/>
                <w:szCs w:val="18"/>
              </w:rPr>
            </w:pPr>
            <w:r w:rsidRPr="007D6EF9">
              <w:rPr>
                <w:sz w:val="18"/>
                <w:szCs w:val="18"/>
              </w:rPr>
              <w:t>Обеспечение деятельности подведомственных учреждений</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08</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0810000880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7206,3</w:t>
            </w:r>
          </w:p>
        </w:tc>
      </w:tr>
      <w:tr w:rsidR="007D6EF9" w:rsidRPr="007D6EF9" w:rsidTr="0090544A">
        <w:trPr>
          <w:trHeight w:val="255"/>
        </w:trPr>
        <w:tc>
          <w:tcPr>
            <w:tcW w:w="2352" w:type="pct"/>
            <w:shd w:val="clear" w:color="000000" w:fill="FFFFFF"/>
            <w:vAlign w:val="bottom"/>
            <w:hideMark/>
          </w:tcPr>
          <w:p w:rsidR="007D6EF9" w:rsidRPr="007D6EF9" w:rsidRDefault="007D6EF9" w:rsidP="00BA1134">
            <w:pPr>
              <w:spacing w:line="240" w:lineRule="auto"/>
              <w:ind w:firstLine="0"/>
              <w:rPr>
                <w:sz w:val="18"/>
                <w:szCs w:val="18"/>
              </w:rPr>
            </w:pPr>
            <w:r w:rsidRPr="007D6EF9">
              <w:rPr>
                <w:sz w:val="18"/>
                <w:szCs w:val="18"/>
              </w:rPr>
              <w:t>Субсидия из местного бюджета</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08</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0810000880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7206,3</w:t>
            </w:r>
          </w:p>
        </w:tc>
      </w:tr>
      <w:tr w:rsidR="007D6EF9" w:rsidRPr="007D6EF9" w:rsidTr="0090544A">
        <w:trPr>
          <w:trHeight w:val="1211"/>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08</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0810000880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110</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1314,7</w:t>
            </w: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Фонд оплаты труда и страховые взносы</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08</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0810000880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111</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Иные выплаты персоналу, за исключением фонда оплаты труда</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08</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0810000880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112</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31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Фонд оплаты труда и страховые взносы</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08</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0810000880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119</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294"/>
        </w:trPr>
        <w:tc>
          <w:tcPr>
            <w:tcW w:w="2352" w:type="pct"/>
            <w:shd w:val="clear" w:color="auto" w:fill="auto"/>
            <w:vAlign w:val="center"/>
            <w:hideMark/>
          </w:tcPr>
          <w:p w:rsidR="007D6EF9" w:rsidRPr="007D6EF9" w:rsidRDefault="007D6EF9" w:rsidP="00BA1134">
            <w:pPr>
              <w:spacing w:line="240" w:lineRule="auto"/>
              <w:ind w:firstLine="0"/>
              <w:rPr>
                <w:color w:val="7030A0"/>
                <w:sz w:val="18"/>
                <w:szCs w:val="18"/>
              </w:rPr>
            </w:pPr>
            <w:r w:rsidRPr="007D6EF9">
              <w:rPr>
                <w:color w:val="7030A0"/>
                <w:sz w:val="18"/>
                <w:szCs w:val="18"/>
              </w:rPr>
              <w:t>Программное направление бюджета поселения</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08</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08100000000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000000" w:fill="FFFFFF"/>
            <w:noWrap/>
            <w:vAlign w:val="center"/>
            <w:hideMark/>
          </w:tcPr>
          <w:p w:rsidR="007D6EF9" w:rsidRPr="007D6EF9" w:rsidRDefault="007D6EF9" w:rsidP="00BA1134">
            <w:pPr>
              <w:spacing w:line="240" w:lineRule="auto"/>
              <w:rPr>
                <w:sz w:val="18"/>
                <w:szCs w:val="18"/>
              </w:rPr>
            </w:pPr>
          </w:p>
        </w:tc>
      </w:tr>
      <w:tr w:rsidR="007D6EF9" w:rsidRPr="007D6EF9" w:rsidTr="0090544A">
        <w:trPr>
          <w:trHeight w:val="31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lastRenderedPageBreak/>
              <w:t>Фонд оплаты труда и страховые взносы</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08</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0810070510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110</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5276,1</w:t>
            </w:r>
          </w:p>
        </w:tc>
      </w:tr>
      <w:tr w:rsidR="007D6EF9" w:rsidRPr="007D6EF9" w:rsidTr="0090544A">
        <w:trPr>
          <w:trHeight w:val="315"/>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279" w:type="pct"/>
            <w:shd w:val="clear" w:color="000000" w:fill="FFFFFF"/>
            <w:noWrap/>
            <w:vAlign w:val="center"/>
          </w:tcPr>
          <w:p w:rsidR="007D6EF9" w:rsidRPr="007D6EF9" w:rsidRDefault="007D6EF9" w:rsidP="00BA1134">
            <w:pPr>
              <w:spacing w:line="240" w:lineRule="auto"/>
              <w:ind w:firstLine="0"/>
              <w:rPr>
                <w:sz w:val="18"/>
                <w:szCs w:val="18"/>
              </w:rPr>
            </w:pPr>
            <w:r w:rsidRPr="007D6EF9">
              <w:rPr>
                <w:sz w:val="18"/>
                <w:szCs w:val="18"/>
              </w:rPr>
              <w:t>08</w:t>
            </w:r>
          </w:p>
        </w:tc>
        <w:tc>
          <w:tcPr>
            <w:tcW w:w="418" w:type="pct"/>
            <w:gridSpan w:val="3"/>
            <w:shd w:val="clear" w:color="000000" w:fill="FFFFFF"/>
            <w:noWrap/>
            <w:vAlign w:val="center"/>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000000" w:fill="FFFFFF"/>
            <w:noWrap/>
            <w:vAlign w:val="center"/>
          </w:tcPr>
          <w:p w:rsidR="007D6EF9" w:rsidRPr="007D6EF9" w:rsidRDefault="007D6EF9" w:rsidP="00BA1134">
            <w:pPr>
              <w:spacing w:line="240" w:lineRule="auto"/>
              <w:rPr>
                <w:sz w:val="18"/>
                <w:szCs w:val="18"/>
              </w:rPr>
            </w:pPr>
            <w:r w:rsidRPr="007D6EF9">
              <w:rPr>
                <w:sz w:val="18"/>
                <w:szCs w:val="18"/>
              </w:rPr>
              <w:t>0810070510</w:t>
            </w:r>
          </w:p>
        </w:tc>
        <w:tc>
          <w:tcPr>
            <w:tcW w:w="369" w:type="pct"/>
            <w:shd w:val="clear" w:color="000000" w:fill="FFFFFF"/>
            <w:noWrap/>
            <w:vAlign w:val="center"/>
          </w:tcPr>
          <w:p w:rsidR="007D6EF9" w:rsidRPr="007D6EF9" w:rsidRDefault="007D6EF9" w:rsidP="00BA1134">
            <w:pPr>
              <w:spacing w:line="240" w:lineRule="auto"/>
              <w:rPr>
                <w:sz w:val="18"/>
                <w:szCs w:val="18"/>
              </w:rPr>
            </w:pPr>
            <w:r w:rsidRPr="007D6EF9">
              <w:rPr>
                <w:sz w:val="18"/>
                <w:szCs w:val="18"/>
              </w:rPr>
              <w:t>240</w:t>
            </w:r>
          </w:p>
        </w:tc>
        <w:tc>
          <w:tcPr>
            <w:tcW w:w="498" w:type="pct"/>
            <w:shd w:val="clear" w:color="000000" w:fill="FFFFFF"/>
            <w:noWrap/>
            <w:vAlign w:val="center"/>
          </w:tcPr>
          <w:p w:rsidR="007D6EF9" w:rsidRPr="007D6EF9" w:rsidRDefault="007D6EF9" w:rsidP="00BA1134">
            <w:pPr>
              <w:spacing w:line="240" w:lineRule="auto"/>
              <w:rPr>
                <w:sz w:val="18"/>
                <w:szCs w:val="18"/>
              </w:rPr>
            </w:pPr>
          </w:p>
        </w:tc>
      </w:tr>
      <w:tr w:rsidR="007D6EF9" w:rsidRPr="007D6EF9" w:rsidTr="0090544A">
        <w:trPr>
          <w:trHeight w:val="315"/>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Закупка товаров, работ, услуг в сфере информационно-коммуникационных технологий</w:t>
            </w:r>
          </w:p>
        </w:tc>
        <w:tc>
          <w:tcPr>
            <w:tcW w:w="279" w:type="pct"/>
            <w:shd w:val="clear" w:color="000000" w:fill="FFFFFF"/>
            <w:noWrap/>
            <w:vAlign w:val="center"/>
          </w:tcPr>
          <w:p w:rsidR="007D6EF9" w:rsidRPr="007D6EF9" w:rsidRDefault="007D6EF9" w:rsidP="00BA1134">
            <w:pPr>
              <w:spacing w:line="240" w:lineRule="auto"/>
              <w:ind w:firstLine="0"/>
              <w:rPr>
                <w:sz w:val="18"/>
                <w:szCs w:val="18"/>
              </w:rPr>
            </w:pPr>
            <w:r w:rsidRPr="007D6EF9">
              <w:rPr>
                <w:sz w:val="18"/>
                <w:szCs w:val="18"/>
              </w:rPr>
              <w:t>08</w:t>
            </w:r>
          </w:p>
        </w:tc>
        <w:tc>
          <w:tcPr>
            <w:tcW w:w="418" w:type="pct"/>
            <w:gridSpan w:val="3"/>
            <w:shd w:val="clear" w:color="000000" w:fill="FFFFFF"/>
            <w:noWrap/>
            <w:vAlign w:val="center"/>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000000" w:fill="FFFFFF"/>
            <w:noWrap/>
            <w:vAlign w:val="center"/>
          </w:tcPr>
          <w:p w:rsidR="007D6EF9" w:rsidRPr="007D6EF9" w:rsidRDefault="007D6EF9" w:rsidP="00BA1134">
            <w:pPr>
              <w:spacing w:line="240" w:lineRule="auto"/>
              <w:rPr>
                <w:sz w:val="18"/>
                <w:szCs w:val="18"/>
              </w:rPr>
            </w:pPr>
            <w:r w:rsidRPr="007D6EF9">
              <w:rPr>
                <w:sz w:val="18"/>
                <w:szCs w:val="18"/>
              </w:rPr>
              <w:t>0810070660</w:t>
            </w:r>
          </w:p>
        </w:tc>
        <w:tc>
          <w:tcPr>
            <w:tcW w:w="369" w:type="pct"/>
            <w:shd w:val="clear" w:color="000000" w:fill="FFFFFF"/>
            <w:noWrap/>
            <w:vAlign w:val="center"/>
          </w:tcPr>
          <w:p w:rsidR="007D6EF9" w:rsidRPr="007D6EF9" w:rsidRDefault="007D6EF9" w:rsidP="00BA1134">
            <w:pPr>
              <w:spacing w:line="240" w:lineRule="auto"/>
              <w:rPr>
                <w:sz w:val="18"/>
                <w:szCs w:val="18"/>
              </w:rPr>
            </w:pPr>
            <w:r w:rsidRPr="007D6EF9">
              <w:rPr>
                <w:sz w:val="18"/>
                <w:szCs w:val="18"/>
              </w:rPr>
              <w:t>240</w:t>
            </w:r>
          </w:p>
        </w:tc>
        <w:tc>
          <w:tcPr>
            <w:tcW w:w="498" w:type="pct"/>
            <w:shd w:val="clear" w:color="000000" w:fill="FFFFFF"/>
            <w:noWrap/>
            <w:vAlign w:val="center"/>
          </w:tcPr>
          <w:p w:rsidR="007D6EF9" w:rsidRPr="007D6EF9" w:rsidRDefault="007D6EF9" w:rsidP="00BA1134">
            <w:pPr>
              <w:spacing w:line="240" w:lineRule="auto"/>
              <w:rPr>
                <w:sz w:val="18"/>
                <w:szCs w:val="18"/>
              </w:rPr>
            </w:pPr>
          </w:p>
        </w:tc>
      </w:tr>
      <w:tr w:rsidR="007D6EF9" w:rsidRPr="007D6EF9" w:rsidTr="0090544A">
        <w:trPr>
          <w:trHeight w:val="532"/>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Закупка товаров, работ, услуг в сфере информационно-коммуникационных технологий</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08</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0810000880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240</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328,4</w:t>
            </w:r>
          </w:p>
          <w:p w:rsidR="007D6EF9" w:rsidRPr="007D6EF9" w:rsidRDefault="007D6EF9" w:rsidP="00BA1134">
            <w:pPr>
              <w:spacing w:line="240" w:lineRule="auto"/>
              <w:rPr>
                <w:sz w:val="18"/>
                <w:szCs w:val="18"/>
              </w:rPr>
            </w:pPr>
          </w:p>
        </w:tc>
      </w:tr>
      <w:tr w:rsidR="007D6EF9" w:rsidRPr="007D6EF9" w:rsidTr="0090544A">
        <w:trPr>
          <w:trHeight w:val="426"/>
        </w:trPr>
        <w:tc>
          <w:tcPr>
            <w:tcW w:w="2352" w:type="pct"/>
            <w:shd w:val="clear" w:color="auto" w:fill="auto"/>
            <w:vAlign w:val="center"/>
          </w:tcPr>
          <w:p w:rsidR="007D6EF9" w:rsidRPr="007D6EF9" w:rsidRDefault="007D6EF9" w:rsidP="00BA1134">
            <w:pPr>
              <w:spacing w:line="240" w:lineRule="auto"/>
              <w:ind w:firstLine="0"/>
              <w:rPr>
                <w:sz w:val="18"/>
                <w:szCs w:val="18"/>
              </w:rPr>
            </w:pPr>
            <w:r w:rsidRPr="007D6EF9">
              <w:rPr>
                <w:sz w:val="18"/>
                <w:szCs w:val="18"/>
              </w:rPr>
              <w:t>Закупка товаров, работ, услуг в сфере информационно-коммуникационных технологий</w:t>
            </w:r>
          </w:p>
        </w:tc>
        <w:tc>
          <w:tcPr>
            <w:tcW w:w="279" w:type="pct"/>
            <w:shd w:val="clear" w:color="000000" w:fill="FFFFFF"/>
            <w:noWrap/>
            <w:vAlign w:val="center"/>
          </w:tcPr>
          <w:p w:rsidR="007D6EF9" w:rsidRPr="007D6EF9" w:rsidRDefault="007D6EF9" w:rsidP="00BA1134">
            <w:pPr>
              <w:spacing w:line="240" w:lineRule="auto"/>
              <w:ind w:firstLine="0"/>
              <w:rPr>
                <w:sz w:val="18"/>
                <w:szCs w:val="18"/>
              </w:rPr>
            </w:pPr>
            <w:r w:rsidRPr="007D6EF9">
              <w:rPr>
                <w:sz w:val="18"/>
                <w:szCs w:val="18"/>
              </w:rPr>
              <w:t>08</w:t>
            </w:r>
          </w:p>
        </w:tc>
        <w:tc>
          <w:tcPr>
            <w:tcW w:w="418" w:type="pct"/>
            <w:gridSpan w:val="3"/>
            <w:shd w:val="clear" w:color="000000" w:fill="FFFFFF"/>
            <w:noWrap/>
            <w:vAlign w:val="center"/>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000000" w:fill="FFFFFF"/>
            <w:noWrap/>
            <w:vAlign w:val="center"/>
          </w:tcPr>
          <w:p w:rsidR="007D6EF9" w:rsidRPr="007D6EF9" w:rsidRDefault="007D6EF9" w:rsidP="00BA1134">
            <w:pPr>
              <w:spacing w:line="240" w:lineRule="auto"/>
              <w:rPr>
                <w:sz w:val="18"/>
                <w:szCs w:val="18"/>
              </w:rPr>
            </w:pPr>
            <w:r w:rsidRPr="007D6EF9">
              <w:rPr>
                <w:sz w:val="18"/>
                <w:szCs w:val="18"/>
              </w:rPr>
              <w:t>0810070510</w:t>
            </w:r>
          </w:p>
        </w:tc>
        <w:tc>
          <w:tcPr>
            <w:tcW w:w="369" w:type="pct"/>
            <w:shd w:val="clear" w:color="000000" w:fill="FFFFFF"/>
            <w:noWrap/>
            <w:vAlign w:val="center"/>
          </w:tcPr>
          <w:p w:rsidR="007D6EF9" w:rsidRPr="007D6EF9" w:rsidRDefault="007D6EF9" w:rsidP="00BA1134">
            <w:pPr>
              <w:spacing w:line="240" w:lineRule="auto"/>
              <w:rPr>
                <w:sz w:val="18"/>
                <w:szCs w:val="18"/>
              </w:rPr>
            </w:pPr>
            <w:r w:rsidRPr="007D6EF9">
              <w:rPr>
                <w:sz w:val="18"/>
                <w:szCs w:val="18"/>
              </w:rPr>
              <w:t>240</w:t>
            </w:r>
          </w:p>
        </w:tc>
        <w:tc>
          <w:tcPr>
            <w:tcW w:w="498" w:type="pct"/>
            <w:shd w:val="clear" w:color="000000" w:fill="FFFFFF"/>
            <w:noWrap/>
            <w:vAlign w:val="center"/>
          </w:tcPr>
          <w:p w:rsidR="007D6EF9" w:rsidRPr="007D6EF9" w:rsidRDefault="007D6EF9" w:rsidP="00BA1134">
            <w:pPr>
              <w:spacing w:line="240" w:lineRule="auto"/>
              <w:rPr>
                <w:sz w:val="18"/>
                <w:szCs w:val="18"/>
              </w:rPr>
            </w:pPr>
            <w:r w:rsidRPr="007D6EF9">
              <w:rPr>
                <w:sz w:val="18"/>
                <w:szCs w:val="18"/>
              </w:rPr>
              <w:t>136,0</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08</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0810000880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244</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Уплата имущественного и земельного налога</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08</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0810000880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850</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151,1</w:t>
            </w: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Уплата прочих налогов, сборов</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08</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0810000880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852</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255"/>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Уплата иных платежей</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08</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0810000880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853</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255"/>
        </w:trPr>
        <w:tc>
          <w:tcPr>
            <w:tcW w:w="2352" w:type="pct"/>
            <w:shd w:val="clear" w:color="000000" w:fill="69FFFF"/>
            <w:vAlign w:val="center"/>
            <w:hideMark/>
          </w:tcPr>
          <w:p w:rsidR="007D6EF9" w:rsidRPr="007D6EF9" w:rsidRDefault="007D6EF9" w:rsidP="00BA1134">
            <w:pPr>
              <w:spacing w:line="240" w:lineRule="auto"/>
              <w:ind w:firstLine="0"/>
              <w:rPr>
                <w:b/>
                <w:bCs/>
                <w:sz w:val="18"/>
                <w:szCs w:val="18"/>
              </w:rPr>
            </w:pPr>
            <w:r w:rsidRPr="007D6EF9">
              <w:rPr>
                <w:b/>
                <w:bCs/>
                <w:sz w:val="18"/>
                <w:szCs w:val="18"/>
              </w:rPr>
              <w:t>Социальная политика</w:t>
            </w:r>
          </w:p>
        </w:tc>
        <w:tc>
          <w:tcPr>
            <w:tcW w:w="279" w:type="pct"/>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10</w:t>
            </w:r>
          </w:p>
        </w:tc>
        <w:tc>
          <w:tcPr>
            <w:tcW w:w="418" w:type="pct"/>
            <w:gridSpan w:val="3"/>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00</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369"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00FFFF"/>
            <w:noWrap/>
            <w:vAlign w:val="center"/>
            <w:hideMark/>
          </w:tcPr>
          <w:p w:rsidR="007D6EF9" w:rsidRPr="007D6EF9" w:rsidRDefault="007D6EF9" w:rsidP="00BA1134">
            <w:pPr>
              <w:spacing w:line="240" w:lineRule="auto"/>
              <w:rPr>
                <w:b/>
                <w:bCs/>
                <w:sz w:val="18"/>
                <w:szCs w:val="18"/>
              </w:rPr>
            </w:pPr>
            <w:r w:rsidRPr="007D6EF9">
              <w:rPr>
                <w:b/>
                <w:bCs/>
                <w:sz w:val="18"/>
                <w:szCs w:val="18"/>
              </w:rPr>
              <w:t>190,0</w:t>
            </w:r>
          </w:p>
        </w:tc>
      </w:tr>
      <w:tr w:rsidR="007D6EF9" w:rsidRPr="007D6EF9" w:rsidTr="0090544A">
        <w:trPr>
          <w:trHeight w:val="229"/>
        </w:trPr>
        <w:tc>
          <w:tcPr>
            <w:tcW w:w="2352" w:type="pct"/>
            <w:shd w:val="clear" w:color="000000" w:fill="69FFFF"/>
            <w:vAlign w:val="center"/>
            <w:hideMark/>
          </w:tcPr>
          <w:p w:rsidR="007D6EF9" w:rsidRPr="007D6EF9" w:rsidRDefault="007D6EF9" w:rsidP="00BA1134">
            <w:pPr>
              <w:spacing w:line="240" w:lineRule="auto"/>
              <w:ind w:firstLine="0"/>
              <w:rPr>
                <w:b/>
                <w:bCs/>
                <w:color w:val="7030A0"/>
                <w:sz w:val="18"/>
                <w:szCs w:val="18"/>
              </w:rPr>
            </w:pPr>
            <w:r w:rsidRPr="007D6EF9">
              <w:rPr>
                <w:b/>
                <w:bCs/>
                <w:color w:val="7030A0"/>
                <w:sz w:val="18"/>
                <w:szCs w:val="18"/>
              </w:rPr>
              <w:t>Непрограммное направление бюджета поселения</w:t>
            </w:r>
          </w:p>
        </w:tc>
        <w:tc>
          <w:tcPr>
            <w:tcW w:w="279" w:type="pct"/>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10</w:t>
            </w:r>
          </w:p>
        </w:tc>
        <w:tc>
          <w:tcPr>
            <w:tcW w:w="418" w:type="pct"/>
            <w:gridSpan w:val="3"/>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01</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8800000000</w:t>
            </w:r>
          </w:p>
        </w:tc>
        <w:tc>
          <w:tcPr>
            <w:tcW w:w="369"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00FFFF"/>
            <w:noWrap/>
            <w:vAlign w:val="center"/>
            <w:hideMark/>
          </w:tcPr>
          <w:p w:rsidR="007D6EF9" w:rsidRPr="007D6EF9" w:rsidRDefault="007D6EF9" w:rsidP="00BA1134">
            <w:pPr>
              <w:spacing w:line="240" w:lineRule="auto"/>
              <w:rPr>
                <w:b/>
                <w:bCs/>
                <w:sz w:val="18"/>
                <w:szCs w:val="18"/>
              </w:rPr>
            </w:pPr>
            <w:r w:rsidRPr="007D6EF9">
              <w:rPr>
                <w:b/>
                <w:bCs/>
                <w:sz w:val="18"/>
                <w:szCs w:val="18"/>
              </w:rPr>
              <w:t>190,0</w:t>
            </w:r>
          </w:p>
        </w:tc>
      </w:tr>
      <w:tr w:rsidR="007D6EF9" w:rsidRPr="007D6EF9" w:rsidTr="0090544A">
        <w:trPr>
          <w:trHeight w:val="255"/>
        </w:trPr>
        <w:tc>
          <w:tcPr>
            <w:tcW w:w="2352" w:type="pct"/>
            <w:shd w:val="clear" w:color="000000" w:fill="69FFFF"/>
            <w:vAlign w:val="center"/>
            <w:hideMark/>
          </w:tcPr>
          <w:p w:rsidR="007D6EF9" w:rsidRPr="007D6EF9" w:rsidRDefault="007D6EF9" w:rsidP="00BA1134">
            <w:pPr>
              <w:spacing w:line="240" w:lineRule="auto"/>
              <w:ind w:firstLine="0"/>
              <w:rPr>
                <w:b/>
                <w:bCs/>
                <w:sz w:val="18"/>
                <w:szCs w:val="18"/>
              </w:rPr>
            </w:pPr>
            <w:r w:rsidRPr="007D6EF9">
              <w:rPr>
                <w:b/>
                <w:bCs/>
                <w:sz w:val="18"/>
                <w:szCs w:val="18"/>
              </w:rPr>
              <w:t>Пенсионное обеспечение</w:t>
            </w:r>
          </w:p>
        </w:tc>
        <w:tc>
          <w:tcPr>
            <w:tcW w:w="279" w:type="pct"/>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10</w:t>
            </w:r>
          </w:p>
        </w:tc>
        <w:tc>
          <w:tcPr>
            <w:tcW w:w="418" w:type="pct"/>
            <w:gridSpan w:val="3"/>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01</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369"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00FFFF"/>
            <w:noWrap/>
            <w:vAlign w:val="center"/>
            <w:hideMark/>
          </w:tcPr>
          <w:p w:rsidR="007D6EF9" w:rsidRPr="007D6EF9" w:rsidRDefault="007D6EF9" w:rsidP="00BA1134">
            <w:pPr>
              <w:spacing w:line="240" w:lineRule="auto"/>
              <w:rPr>
                <w:b/>
                <w:bCs/>
                <w:sz w:val="18"/>
                <w:szCs w:val="18"/>
              </w:rPr>
            </w:pPr>
            <w:r w:rsidRPr="007D6EF9">
              <w:rPr>
                <w:b/>
                <w:bCs/>
                <w:sz w:val="18"/>
                <w:szCs w:val="18"/>
              </w:rPr>
              <w:t>190,0</w:t>
            </w:r>
          </w:p>
        </w:tc>
      </w:tr>
      <w:tr w:rsidR="007D6EF9" w:rsidRPr="007D6EF9" w:rsidTr="0090544A">
        <w:trPr>
          <w:trHeight w:val="510"/>
        </w:trPr>
        <w:tc>
          <w:tcPr>
            <w:tcW w:w="2352" w:type="pct"/>
            <w:shd w:val="clear" w:color="000000" w:fill="FFFFFF"/>
            <w:vAlign w:val="bottom"/>
            <w:hideMark/>
          </w:tcPr>
          <w:p w:rsidR="007D6EF9" w:rsidRPr="007D6EF9" w:rsidRDefault="007D6EF9" w:rsidP="00BA1134">
            <w:pPr>
              <w:spacing w:line="240" w:lineRule="auto"/>
              <w:ind w:firstLine="0"/>
              <w:rPr>
                <w:sz w:val="18"/>
                <w:szCs w:val="18"/>
              </w:rPr>
            </w:pPr>
            <w:r w:rsidRPr="007D6EF9">
              <w:rPr>
                <w:sz w:val="18"/>
                <w:szCs w:val="18"/>
              </w:rPr>
              <w:t>Доплаты к пенсиям государственных служащих субъектов РФ и муниципальных служащих</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10</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8800002100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190,0</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Социальное обеспечение и иные выплаты населению</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10</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8800002100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300</w:t>
            </w:r>
          </w:p>
        </w:tc>
        <w:tc>
          <w:tcPr>
            <w:tcW w:w="498"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 xml:space="preserve">Публичные нормативные обязательства по социальным выплатам граждан </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10</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8800002100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310</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190,0</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color w:val="000000"/>
                <w:sz w:val="18"/>
                <w:szCs w:val="18"/>
              </w:rPr>
            </w:pPr>
            <w:r w:rsidRPr="007D6EF9">
              <w:rPr>
                <w:color w:val="000000"/>
                <w:sz w:val="18"/>
                <w:szCs w:val="18"/>
              </w:rPr>
              <w:t>Пособия и компенсации по публичным нормативным обязательствам</w:t>
            </w:r>
          </w:p>
        </w:tc>
        <w:tc>
          <w:tcPr>
            <w:tcW w:w="279" w:type="pct"/>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10</w:t>
            </w:r>
          </w:p>
        </w:tc>
        <w:tc>
          <w:tcPr>
            <w:tcW w:w="418" w:type="pct"/>
            <w:gridSpan w:val="3"/>
            <w:shd w:val="clear" w:color="auto" w:fill="auto"/>
            <w:noWrap/>
            <w:vAlign w:val="center"/>
            <w:hideMark/>
          </w:tcPr>
          <w:p w:rsidR="007D6EF9" w:rsidRPr="007D6EF9" w:rsidRDefault="007D6EF9" w:rsidP="00BA1134">
            <w:pPr>
              <w:spacing w:line="240" w:lineRule="auto"/>
              <w:ind w:firstLine="0"/>
              <w:rPr>
                <w:sz w:val="18"/>
                <w:szCs w:val="18"/>
              </w:rPr>
            </w:pPr>
            <w:r w:rsidRPr="007D6EF9">
              <w:rPr>
                <w:sz w:val="18"/>
                <w:szCs w:val="18"/>
              </w:rPr>
              <w:t>01</w:t>
            </w:r>
          </w:p>
        </w:tc>
        <w:tc>
          <w:tcPr>
            <w:tcW w:w="1084"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8800002100</w:t>
            </w:r>
          </w:p>
        </w:tc>
        <w:tc>
          <w:tcPr>
            <w:tcW w:w="369"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313</w:t>
            </w:r>
          </w:p>
        </w:tc>
        <w:tc>
          <w:tcPr>
            <w:tcW w:w="498" w:type="pct"/>
            <w:shd w:val="clear" w:color="auto" w:fill="auto"/>
            <w:noWrap/>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255"/>
        </w:trPr>
        <w:tc>
          <w:tcPr>
            <w:tcW w:w="2352" w:type="pct"/>
            <w:shd w:val="clear" w:color="000000" w:fill="69FFFF"/>
            <w:vAlign w:val="center"/>
            <w:hideMark/>
          </w:tcPr>
          <w:p w:rsidR="007D6EF9" w:rsidRPr="007D6EF9" w:rsidRDefault="007D6EF9" w:rsidP="00BA1134">
            <w:pPr>
              <w:spacing w:line="240" w:lineRule="auto"/>
              <w:ind w:firstLine="0"/>
              <w:rPr>
                <w:b/>
                <w:bCs/>
                <w:sz w:val="18"/>
                <w:szCs w:val="18"/>
              </w:rPr>
            </w:pPr>
            <w:r w:rsidRPr="007D6EF9">
              <w:rPr>
                <w:b/>
                <w:bCs/>
                <w:sz w:val="18"/>
                <w:szCs w:val="18"/>
              </w:rPr>
              <w:t>Физическая культура и спорт</w:t>
            </w:r>
          </w:p>
        </w:tc>
        <w:tc>
          <w:tcPr>
            <w:tcW w:w="279" w:type="pct"/>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11</w:t>
            </w:r>
          </w:p>
        </w:tc>
        <w:tc>
          <w:tcPr>
            <w:tcW w:w="418" w:type="pct"/>
            <w:gridSpan w:val="3"/>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00</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369"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00FFFF"/>
            <w:vAlign w:val="center"/>
            <w:hideMark/>
          </w:tcPr>
          <w:p w:rsidR="007D6EF9" w:rsidRPr="007D6EF9" w:rsidRDefault="007D6EF9" w:rsidP="00BA1134">
            <w:pPr>
              <w:spacing w:line="240" w:lineRule="auto"/>
              <w:rPr>
                <w:b/>
                <w:bCs/>
                <w:sz w:val="18"/>
                <w:szCs w:val="18"/>
              </w:rPr>
            </w:pPr>
          </w:p>
        </w:tc>
      </w:tr>
      <w:tr w:rsidR="007D6EF9" w:rsidRPr="007D6EF9" w:rsidTr="0090544A">
        <w:trPr>
          <w:trHeight w:val="243"/>
        </w:trPr>
        <w:tc>
          <w:tcPr>
            <w:tcW w:w="2352" w:type="pct"/>
            <w:shd w:val="clear" w:color="000000" w:fill="69FFFF"/>
            <w:vAlign w:val="center"/>
            <w:hideMark/>
          </w:tcPr>
          <w:p w:rsidR="007D6EF9" w:rsidRPr="007D6EF9" w:rsidRDefault="007D6EF9" w:rsidP="00BA1134">
            <w:pPr>
              <w:spacing w:line="240" w:lineRule="auto"/>
              <w:ind w:firstLine="0"/>
              <w:rPr>
                <w:b/>
                <w:bCs/>
                <w:color w:val="7030A0"/>
                <w:sz w:val="18"/>
                <w:szCs w:val="18"/>
              </w:rPr>
            </w:pPr>
            <w:r w:rsidRPr="007D6EF9">
              <w:rPr>
                <w:b/>
                <w:bCs/>
                <w:color w:val="7030A0"/>
                <w:sz w:val="18"/>
                <w:szCs w:val="18"/>
              </w:rPr>
              <w:t>Непрограммное направление бюджета поселения</w:t>
            </w:r>
          </w:p>
        </w:tc>
        <w:tc>
          <w:tcPr>
            <w:tcW w:w="279" w:type="pct"/>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11</w:t>
            </w:r>
          </w:p>
        </w:tc>
        <w:tc>
          <w:tcPr>
            <w:tcW w:w="418" w:type="pct"/>
            <w:gridSpan w:val="3"/>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05</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8800000000</w:t>
            </w:r>
          </w:p>
        </w:tc>
        <w:tc>
          <w:tcPr>
            <w:tcW w:w="369"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00FFFF"/>
            <w:vAlign w:val="center"/>
            <w:hideMark/>
          </w:tcPr>
          <w:p w:rsidR="007D6EF9" w:rsidRPr="007D6EF9" w:rsidRDefault="007D6EF9" w:rsidP="00BA1134">
            <w:pPr>
              <w:spacing w:line="240" w:lineRule="auto"/>
              <w:rPr>
                <w:b/>
                <w:bCs/>
                <w:sz w:val="18"/>
                <w:szCs w:val="18"/>
              </w:rPr>
            </w:pP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color w:val="000000"/>
                <w:sz w:val="18"/>
                <w:szCs w:val="18"/>
              </w:rPr>
            </w:pPr>
            <w:r w:rsidRPr="007D6EF9">
              <w:rPr>
                <w:color w:val="000000"/>
                <w:sz w:val="18"/>
                <w:szCs w:val="18"/>
              </w:rPr>
              <w:t>Физкультурно-оздоровительная работа и спортивные мероприятия</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11</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05</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auto" w:fill="auto"/>
            <w:vAlign w:val="center"/>
            <w:hideMark/>
          </w:tcPr>
          <w:p w:rsidR="007D6EF9" w:rsidRPr="007D6EF9" w:rsidRDefault="007D6EF9" w:rsidP="00BA1134">
            <w:pPr>
              <w:spacing w:line="240" w:lineRule="auto"/>
              <w:rPr>
                <w:sz w:val="18"/>
                <w:szCs w:val="18"/>
              </w:rPr>
            </w:pPr>
          </w:p>
        </w:tc>
      </w:tr>
      <w:tr w:rsidR="007D6EF9" w:rsidRPr="007D6EF9" w:rsidTr="0090544A">
        <w:trPr>
          <w:trHeight w:val="310"/>
        </w:trPr>
        <w:tc>
          <w:tcPr>
            <w:tcW w:w="2352" w:type="pct"/>
            <w:shd w:val="clear" w:color="auto" w:fill="auto"/>
            <w:vAlign w:val="center"/>
            <w:hideMark/>
          </w:tcPr>
          <w:p w:rsidR="007D6EF9" w:rsidRPr="007D6EF9" w:rsidRDefault="007D6EF9" w:rsidP="00BA1134">
            <w:pPr>
              <w:spacing w:line="240" w:lineRule="auto"/>
              <w:ind w:firstLine="0"/>
              <w:rPr>
                <w:color w:val="000000"/>
                <w:sz w:val="18"/>
                <w:szCs w:val="18"/>
              </w:rPr>
            </w:pPr>
            <w:r w:rsidRPr="007D6EF9">
              <w:rPr>
                <w:color w:val="000000"/>
                <w:sz w:val="18"/>
                <w:szCs w:val="18"/>
              </w:rPr>
              <w:t>Мероприятия в области спорта и физической культуры</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11</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05</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8800002190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000000" w:fill="FFFFFF"/>
            <w:vAlign w:val="center"/>
            <w:hideMark/>
          </w:tcPr>
          <w:p w:rsidR="007D6EF9" w:rsidRPr="007D6EF9" w:rsidRDefault="007D6EF9" w:rsidP="00BA1134">
            <w:pPr>
              <w:spacing w:line="240" w:lineRule="auto"/>
              <w:rPr>
                <w:sz w:val="18"/>
                <w:szCs w:val="18"/>
              </w:rPr>
            </w:pP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Закупка товаров, работ и услуг для государственных (муниципальных) нужд</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11</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05</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8800002190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200</w:t>
            </w:r>
          </w:p>
        </w:tc>
        <w:tc>
          <w:tcPr>
            <w:tcW w:w="498" w:type="pct"/>
            <w:shd w:val="clear" w:color="auto" w:fill="auto"/>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Иные закупки товаров, работ и услуг для государственных (муниципальных) нужд</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11</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05</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8800002190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240</w:t>
            </w:r>
          </w:p>
        </w:tc>
        <w:tc>
          <w:tcPr>
            <w:tcW w:w="498" w:type="pct"/>
            <w:shd w:val="clear" w:color="auto" w:fill="auto"/>
            <w:vAlign w:val="center"/>
            <w:hideMark/>
          </w:tcPr>
          <w:p w:rsidR="007D6EF9" w:rsidRPr="007D6EF9" w:rsidRDefault="007D6EF9" w:rsidP="00BA1134">
            <w:pPr>
              <w:spacing w:line="240" w:lineRule="auto"/>
              <w:rPr>
                <w:sz w:val="18"/>
                <w:szCs w:val="18"/>
              </w:rPr>
            </w:pPr>
          </w:p>
        </w:tc>
      </w:tr>
      <w:tr w:rsidR="007D6EF9" w:rsidRPr="007D6EF9" w:rsidTr="0090544A">
        <w:trPr>
          <w:trHeight w:val="510"/>
        </w:trPr>
        <w:tc>
          <w:tcPr>
            <w:tcW w:w="2352" w:type="pct"/>
            <w:shd w:val="clear" w:color="auto" w:fill="auto"/>
            <w:vAlign w:val="center"/>
            <w:hideMark/>
          </w:tcPr>
          <w:p w:rsidR="007D6EF9" w:rsidRPr="007D6EF9" w:rsidRDefault="007D6EF9" w:rsidP="00BA1134">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11</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05</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8800002190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244</w:t>
            </w:r>
          </w:p>
        </w:tc>
        <w:tc>
          <w:tcPr>
            <w:tcW w:w="498" w:type="pct"/>
            <w:shd w:val="clear" w:color="auto" w:fill="auto"/>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255"/>
        </w:trPr>
        <w:tc>
          <w:tcPr>
            <w:tcW w:w="2352" w:type="pct"/>
            <w:shd w:val="clear" w:color="000000" w:fill="69FFFF"/>
            <w:vAlign w:val="bottom"/>
            <w:hideMark/>
          </w:tcPr>
          <w:p w:rsidR="007D6EF9" w:rsidRPr="007D6EF9" w:rsidRDefault="007D6EF9" w:rsidP="00BA1134">
            <w:pPr>
              <w:spacing w:line="240" w:lineRule="auto"/>
              <w:ind w:firstLine="0"/>
              <w:rPr>
                <w:b/>
                <w:bCs/>
                <w:sz w:val="18"/>
                <w:szCs w:val="18"/>
              </w:rPr>
            </w:pPr>
            <w:r w:rsidRPr="007D6EF9">
              <w:rPr>
                <w:b/>
                <w:bCs/>
                <w:sz w:val="18"/>
                <w:szCs w:val="18"/>
              </w:rPr>
              <w:t>Условно утвержденные расходы</w:t>
            </w:r>
          </w:p>
        </w:tc>
        <w:tc>
          <w:tcPr>
            <w:tcW w:w="279" w:type="pct"/>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99</w:t>
            </w:r>
          </w:p>
        </w:tc>
        <w:tc>
          <w:tcPr>
            <w:tcW w:w="418" w:type="pct"/>
            <w:gridSpan w:val="3"/>
            <w:shd w:val="clear" w:color="000000" w:fill="69FFFF"/>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00</w:t>
            </w:r>
          </w:p>
        </w:tc>
        <w:tc>
          <w:tcPr>
            <w:tcW w:w="1084"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369" w:type="pct"/>
            <w:shd w:val="clear" w:color="000000" w:fill="69FFFF"/>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000000" w:fill="00FFFF"/>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255"/>
        </w:trPr>
        <w:tc>
          <w:tcPr>
            <w:tcW w:w="2352" w:type="pct"/>
            <w:shd w:val="clear" w:color="000000" w:fill="FFFFFF"/>
            <w:vAlign w:val="bottom"/>
            <w:hideMark/>
          </w:tcPr>
          <w:p w:rsidR="007D6EF9" w:rsidRPr="007D6EF9" w:rsidRDefault="007D6EF9" w:rsidP="00BA1134">
            <w:pPr>
              <w:spacing w:line="240" w:lineRule="auto"/>
              <w:ind w:firstLine="0"/>
              <w:rPr>
                <w:sz w:val="18"/>
                <w:szCs w:val="18"/>
              </w:rPr>
            </w:pPr>
            <w:r w:rsidRPr="007D6EF9">
              <w:rPr>
                <w:sz w:val="18"/>
                <w:szCs w:val="18"/>
              </w:rPr>
              <w:t>Условно утвержденные расходы</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99</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99</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auto" w:fill="auto"/>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255"/>
        </w:trPr>
        <w:tc>
          <w:tcPr>
            <w:tcW w:w="2352" w:type="pct"/>
            <w:shd w:val="clear" w:color="000000" w:fill="FFFFFF"/>
            <w:vAlign w:val="bottom"/>
            <w:hideMark/>
          </w:tcPr>
          <w:p w:rsidR="007D6EF9" w:rsidRPr="007D6EF9" w:rsidRDefault="007D6EF9" w:rsidP="00BA1134">
            <w:pPr>
              <w:spacing w:line="240" w:lineRule="auto"/>
              <w:ind w:firstLine="0"/>
              <w:rPr>
                <w:sz w:val="18"/>
                <w:szCs w:val="18"/>
              </w:rPr>
            </w:pPr>
            <w:r w:rsidRPr="007D6EF9">
              <w:rPr>
                <w:sz w:val="18"/>
                <w:szCs w:val="18"/>
              </w:rPr>
              <w:t>Условно утвержденные расходы</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99</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99</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9990000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 </w:t>
            </w:r>
          </w:p>
        </w:tc>
        <w:tc>
          <w:tcPr>
            <w:tcW w:w="498" w:type="pct"/>
            <w:shd w:val="clear" w:color="000000" w:fill="FFFFFF"/>
            <w:vAlign w:val="center"/>
            <w:hideMark/>
          </w:tcPr>
          <w:p w:rsidR="007D6EF9" w:rsidRPr="007D6EF9" w:rsidRDefault="007D6EF9" w:rsidP="00BA1134">
            <w:pPr>
              <w:spacing w:line="240" w:lineRule="auto"/>
              <w:rPr>
                <w:b/>
                <w:bCs/>
                <w:sz w:val="18"/>
                <w:szCs w:val="18"/>
              </w:rPr>
            </w:pPr>
            <w:r w:rsidRPr="007D6EF9">
              <w:rPr>
                <w:b/>
                <w:bCs/>
                <w:sz w:val="18"/>
                <w:szCs w:val="18"/>
              </w:rPr>
              <w:t> </w:t>
            </w:r>
          </w:p>
        </w:tc>
      </w:tr>
      <w:tr w:rsidR="007D6EF9" w:rsidRPr="007D6EF9" w:rsidTr="0090544A">
        <w:trPr>
          <w:trHeight w:val="255"/>
        </w:trPr>
        <w:tc>
          <w:tcPr>
            <w:tcW w:w="2352" w:type="pct"/>
            <w:shd w:val="clear" w:color="000000" w:fill="FFFFFF"/>
            <w:vAlign w:val="bottom"/>
            <w:hideMark/>
          </w:tcPr>
          <w:p w:rsidR="007D6EF9" w:rsidRPr="007D6EF9" w:rsidRDefault="007D6EF9" w:rsidP="00BA1134">
            <w:pPr>
              <w:spacing w:line="240" w:lineRule="auto"/>
              <w:ind w:firstLine="0"/>
              <w:rPr>
                <w:sz w:val="18"/>
                <w:szCs w:val="18"/>
              </w:rPr>
            </w:pPr>
            <w:r w:rsidRPr="007D6EF9">
              <w:rPr>
                <w:sz w:val="18"/>
                <w:szCs w:val="18"/>
              </w:rPr>
              <w:t>Условно утвержденные расходы</w:t>
            </w:r>
          </w:p>
        </w:tc>
        <w:tc>
          <w:tcPr>
            <w:tcW w:w="279" w:type="pct"/>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99</w:t>
            </w:r>
          </w:p>
        </w:tc>
        <w:tc>
          <w:tcPr>
            <w:tcW w:w="418" w:type="pct"/>
            <w:gridSpan w:val="3"/>
            <w:shd w:val="clear" w:color="000000" w:fill="FFFFFF"/>
            <w:noWrap/>
            <w:vAlign w:val="center"/>
            <w:hideMark/>
          </w:tcPr>
          <w:p w:rsidR="007D6EF9" w:rsidRPr="007D6EF9" w:rsidRDefault="007D6EF9" w:rsidP="00BA1134">
            <w:pPr>
              <w:spacing w:line="240" w:lineRule="auto"/>
              <w:ind w:firstLine="0"/>
              <w:rPr>
                <w:sz w:val="18"/>
                <w:szCs w:val="18"/>
              </w:rPr>
            </w:pPr>
            <w:r w:rsidRPr="007D6EF9">
              <w:rPr>
                <w:sz w:val="18"/>
                <w:szCs w:val="18"/>
              </w:rPr>
              <w:t>99</w:t>
            </w:r>
          </w:p>
        </w:tc>
        <w:tc>
          <w:tcPr>
            <w:tcW w:w="1084"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9990000</w:t>
            </w:r>
          </w:p>
        </w:tc>
        <w:tc>
          <w:tcPr>
            <w:tcW w:w="369" w:type="pct"/>
            <w:shd w:val="clear" w:color="000000" w:fill="FFFFFF"/>
            <w:noWrap/>
            <w:vAlign w:val="center"/>
            <w:hideMark/>
          </w:tcPr>
          <w:p w:rsidR="007D6EF9" w:rsidRPr="007D6EF9" w:rsidRDefault="007D6EF9" w:rsidP="00BA1134">
            <w:pPr>
              <w:spacing w:line="240" w:lineRule="auto"/>
              <w:rPr>
                <w:sz w:val="18"/>
                <w:szCs w:val="18"/>
              </w:rPr>
            </w:pPr>
            <w:r w:rsidRPr="007D6EF9">
              <w:rPr>
                <w:sz w:val="18"/>
                <w:szCs w:val="18"/>
              </w:rPr>
              <w:t>999</w:t>
            </w:r>
          </w:p>
        </w:tc>
        <w:tc>
          <w:tcPr>
            <w:tcW w:w="498" w:type="pct"/>
            <w:shd w:val="clear" w:color="auto" w:fill="auto"/>
            <w:vAlign w:val="center"/>
            <w:hideMark/>
          </w:tcPr>
          <w:p w:rsidR="007D6EF9" w:rsidRPr="007D6EF9" w:rsidRDefault="007D6EF9" w:rsidP="00BA1134">
            <w:pPr>
              <w:spacing w:line="240" w:lineRule="auto"/>
              <w:rPr>
                <w:sz w:val="18"/>
                <w:szCs w:val="18"/>
              </w:rPr>
            </w:pPr>
            <w:r w:rsidRPr="007D6EF9">
              <w:rPr>
                <w:sz w:val="18"/>
                <w:szCs w:val="18"/>
              </w:rPr>
              <w:t> </w:t>
            </w:r>
          </w:p>
        </w:tc>
      </w:tr>
      <w:tr w:rsidR="007D6EF9" w:rsidRPr="007D6EF9" w:rsidTr="0090544A">
        <w:trPr>
          <w:trHeight w:val="255"/>
        </w:trPr>
        <w:tc>
          <w:tcPr>
            <w:tcW w:w="2352" w:type="pct"/>
            <w:shd w:val="clear" w:color="000000" w:fill="FFFFFF"/>
            <w:vAlign w:val="bottom"/>
            <w:hideMark/>
          </w:tcPr>
          <w:p w:rsidR="007D6EF9" w:rsidRPr="007D6EF9" w:rsidRDefault="007D6EF9" w:rsidP="00BA1134">
            <w:pPr>
              <w:spacing w:line="240" w:lineRule="auto"/>
              <w:ind w:firstLine="0"/>
              <w:rPr>
                <w:b/>
                <w:bCs/>
                <w:sz w:val="18"/>
                <w:szCs w:val="18"/>
              </w:rPr>
            </w:pPr>
            <w:r w:rsidRPr="007D6EF9">
              <w:rPr>
                <w:b/>
                <w:bCs/>
                <w:sz w:val="18"/>
                <w:szCs w:val="18"/>
              </w:rPr>
              <w:t>Всего расходов</w:t>
            </w:r>
          </w:p>
        </w:tc>
        <w:tc>
          <w:tcPr>
            <w:tcW w:w="279" w:type="pct"/>
            <w:shd w:val="clear" w:color="auto" w:fill="auto"/>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 </w:t>
            </w:r>
          </w:p>
        </w:tc>
        <w:tc>
          <w:tcPr>
            <w:tcW w:w="418" w:type="pct"/>
            <w:gridSpan w:val="3"/>
            <w:shd w:val="clear" w:color="auto" w:fill="auto"/>
            <w:noWrap/>
            <w:vAlign w:val="center"/>
            <w:hideMark/>
          </w:tcPr>
          <w:p w:rsidR="007D6EF9" w:rsidRPr="007D6EF9" w:rsidRDefault="007D6EF9" w:rsidP="00BA1134">
            <w:pPr>
              <w:spacing w:line="240" w:lineRule="auto"/>
              <w:ind w:firstLine="0"/>
              <w:rPr>
                <w:b/>
                <w:bCs/>
                <w:sz w:val="18"/>
                <w:szCs w:val="18"/>
              </w:rPr>
            </w:pPr>
            <w:r w:rsidRPr="007D6EF9">
              <w:rPr>
                <w:b/>
                <w:bCs/>
                <w:sz w:val="18"/>
                <w:szCs w:val="18"/>
              </w:rPr>
              <w:t> </w:t>
            </w:r>
          </w:p>
        </w:tc>
        <w:tc>
          <w:tcPr>
            <w:tcW w:w="1084" w:type="pct"/>
            <w:shd w:val="clear" w:color="auto" w:fill="auto"/>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369" w:type="pct"/>
            <w:shd w:val="clear" w:color="auto" w:fill="auto"/>
            <w:noWrap/>
            <w:vAlign w:val="center"/>
            <w:hideMark/>
          </w:tcPr>
          <w:p w:rsidR="007D6EF9" w:rsidRPr="007D6EF9" w:rsidRDefault="007D6EF9" w:rsidP="00BA1134">
            <w:pPr>
              <w:spacing w:line="240" w:lineRule="auto"/>
              <w:rPr>
                <w:b/>
                <w:bCs/>
                <w:sz w:val="18"/>
                <w:szCs w:val="18"/>
              </w:rPr>
            </w:pPr>
            <w:r w:rsidRPr="007D6EF9">
              <w:rPr>
                <w:b/>
                <w:bCs/>
                <w:sz w:val="18"/>
                <w:szCs w:val="18"/>
              </w:rPr>
              <w:t> </w:t>
            </w:r>
          </w:p>
        </w:tc>
        <w:tc>
          <w:tcPr>
            <w:tcW w:w="498" w:type="pct"/>
            <w:shd w:val="clear" w:color="auto" w:fill="auto"/>
            <w:vAlign w:val="center"/>
            <w:hideMark/>
          </w:tcPr>
          <w:p w:rsidR="007D6EF9" w:rsidRPr="007D6EF9" w:rsidRDefault="007D6EF9" w:rsidP="00BA1134">
            <w:pPr>
              <w:spacing w:line="240" w:lineRule="auto"/>
              <w:rPr>
                <w:b/>
                <w:bCs/>
                <w:sz w:val="18"/>
                <w:szCs w:val="18"/>
              </w:rPr>
            </w:pPr>
            <w:r w:rsidRPr="007D6EF9">
              <w:rPr>
                <w:b/>
                <w:bCs/>
                <w:sz w:val="18"/>
                <w:szCs w:val="18"/>
              </w:rPr>
              <w:t>20051,8</w:t>
            </w:r>
          </w:p>
        </w:tc>
      </w:tr>
      <w:tr w:rsidR="007D6EF9" w:rsidRPr="007D6EF9" w:rsidTr="0090544A">
        <w:trPr>
          <w:trHeight w:val="255"/>
        </w:trPr>
        <w:tc>
          <w:tcPr>
            <w:tcW w:w="2657" w:type="pct"/>
            <w:gridSpan w:val="3"/>
            <w:shd w:val="clear" w:color="000000" w:fill="FFFFFF"/>
            <w:vAlign w:val="bottom"/>
          </w:tcPr>
          <w:p w:rsidR="007D6EF9" w:rsidRPr="007D6EF9" w:rsidRDefault="007D6EF9" w:rsidP="007D6EF9">
            <w:pPr>
              <w:spacing w:line="240" w:lineRule="auto"/>
              <w:rPr>
                <w:b/>
                <w:bCs/>
                <w:sz w:val="18"/>
                <w:szCs w:val="18"/>
              </w:rPr>
            </w:pPr>
          </w:p>
        </w:tc>
        <w:tc>
          <w:tcPr>
            <w:tcW w:w="116" w:type="pct"/>
            <w:shd w:val="clear" w:color="auto" w:fill="auto"/>
            <w:noWrap/>
            <w:vAlign w:val="center"/>
          </w:tcPr>
          <w:p w:rsidR="007D6EF9" w:rsidRPr="007D6EF9" w:rsidRDefault="007D6EF9" w:rsidP="007D6EF9">
            <w:pPr>
              <w:spacing w:line="240" w:lineRule="auto"/>
              <w:jc w:val="center"/>
              <w:rPr>
                <w:b/>
                <w:bCs/>
                <w:sz w:val="18"/>
                <w:szCs w:val="18"/>
              </w:rPr>
            </w:pPr>
          </w:p>
        </w:tc>
        <w:tc>
          <w:tcPr>
            <w:tcW w:w="276" w:type="pct"/>
            <w:shd w:val="clear" w:color="auto" w:fill="auto"/>
            <w:noWrap/>
            <w:vAlign w:val="center"/>
          </w:tcPr>
          <w:p w:rsidR="007D6EF9" w:rsidRPr="007D6EF9" w:rsidRDefault="007D6EF9" w:rsidP="007D6EF9">
            <w:pPr>
              <w:spacing w:line="240" w:lineRule="auto"/>
              <w:jc w:val="center"/>
              <w:rPr>
                <w:b/>
                <w:bCs/>
                <w:sz w:val="18"/>
                <w:szCs w:val="18"/>
              </w:rPr>
            </w:pPr>
          </w:p>
        </w:tc>
        <w:tc>
          <w:tcPr>
            <w:tcW w:w="1084" w:type="pct"/>
            <w:shd w:val="clear" w:color="auto" w:fill="auto"/>
            <w:noWrap/>
            <w:vAlign w:val="center"/>
          </w:tcPr>
          <w:p w:rsidR="007D6EF9" w:rsidRPr="007D6EF9" w:rsidRDefault="007D6EF9" w:rsidP="007D6EF9">
            <w:pPr>
              <w:spacing w:line="240" w:lineRule="auto"/>
              <w:jc w:val="center"/>
              <w:rPr>
                <w:b/>
                <w:bCs/>
                <w:sz w:val="18"/>
                <w:szCs w:val="18"/>
              </w:rPr>
            </w:pPr>
          </w:p>
        </w:tc>
        <w:tc>
          <w:tcPr>
            <w:tcW w:w="369" w:type="pct"/>
            <w:shd w:val="clear" w:color="auto" w:fill="auto"/>
            <w:noWrap/>
            <w:vAlign w:val="center"/>
          </w:tcPr>
          <w:p w:rsidR="007D6EF9" w:rsidRPr="007D6EF9" w:rsidRDefault="007D6EF9" w:rsidP="007D6EF9">
            <w:pPr>
              <w:spacing w:line="240" w:lineRule="auto"/>
              <w:jc w:val="center"/>
              <w:rPr>
                <w:b/>
                <w:bCs/>
                <w:sz w:val="18"/>
                <w:szCs w:val="18"/>
              </w:rPr>
            </w:pPr>
          </w:p>
        </w:tc>
        <w:tc>
          <w:tcPr>
            <w:tcW w:w="498" w:type="pct"/>
            <w:shd w:val="clear" w:color="auto" w:fill="auto"/>
            <w:vAlign w:val="center"/>
          </w:tcPr>
          <w:p w:rsidR="007D6EF9" w:rsidRPr="007D6EF9" w:rsidRDefault="007D6EF9" w:rsidP="007D6EF9">
            <w:pPr>
              <w:spacing w:line="240" w:lineRule="auto"/>
              <w:jc w:val="center"/>
              <w:rPr>
                <w:b/>
                <w:bCs/>
                <w:sz w:val="18"/>
                <w:szCs w:val="18"/>
              </w:rPr>
            </w:pPr>
          </w:p>
        </w:tc>
      </w:tr>
    </w:tbl>
    <w:p w:rsidR="007D6EF9" w:rsidRPr="007D6EF9" w:rsidRDefault="007D6EF9" w:rsidP="007D6EF9">
      <w:pPr>
        <w:spacing w:line="240" w:lineRule="auto"/>
        <w:jc w:val="both"/>
        <w:rPr>
          <w:sz w:val="18"/>
          <w:szCs w:val="18"/>
        </w:rPr>
      </w:pPr>
    </w:p>
    <w:p w:rsidR="007D6EF9" w:rsidRPr="007D6EF9" w:rsidRDefault="007D6EF9" w:rsidP="007D6EF9">
      <w:pPr>
        <w:spacing w:line="240" w:lineRule="auto"/>
        <w:jc w:val="both"/>
        <w:rPr>
          <w:sz w:val="18"/>
          <w:szCs w:val="18"/>
        </w:rPr>
      </w:pPr>
      <w:r w:rsidRPr="007D6EF9">
        <w:rPr>
          <w:sz w:val="18"/>
          <w:szCs w:val="18"/>
        </w:rPr>
        <w:t>Приложение  № 5 к бюджету Кайлинского сельсовета  на 2022 год</w:t>
      </w:r>
    </w:p>
    <w:p w:rsidR="007D6EF9" w:rsidRPr="007D6EF9" w:rsidRDefault="007D6EF9" w:rsidP="007D6EF9">
      <w:pPr>
        <w:spacing w:line="240" w:lineRule="auto"/>
        <w:jc w:val="both"/>
        <w:rPr>
          <w:sz w:val="18"/>
          <w:szCs w:val="18"/>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7"/>
        <w:gridCol w:w="751"/>
        <w:gridCol w:w="678"/>
        <w:gridCol w:w="73"/>
        <w:gridCol w:w="637"/>
        <w:gridCol w:w="1312"/>
        <w:gridCol w:w="236"/>
        <w:gridCol w:w="568"/>
        <w:gridCol w:w="824"/>
        <w:gridCol w:w="37"/>
      </w:tblGrid>
      <w:tr w:rsidR="007D6EF9" w:rsidRPr="007D6EF9" w:rsidTr="00BA1134">
        <w:trPr>
          <w:gridAfter w:val="1"/>
          <w:wAfter w:w="18" w:type="pct"/>
          <w:trHeight w:val="403"/>
        </w:trPr>
        <w:tc>
          <w:tcPr>
            <w:tcW w:w="4982" w:type="pct"/>
            <w:gridSpan w:val="9"/>
            <w:shd w:val="clear" w:color="auto" w:fill="auto"/>
            <w:vAlign w:val="bottom"/>
            <w:hideMark/>
          </w:tcPr>
          <w:p w:rsidR="007D6EF9" w:rsidRPr="007D6EF9" w:rsidRDefault="007D6EF9" w:rsidP="007D6EF9">
            <w:pPr>
              <w:spacing w:line="240" w:lineRule="auto"/>
              <w:jc w:val="center"/>
              <w:rPr>
                <w:sz w:val="18"/>
                <w:szCs w:val="18"/>
              </w:rPr>
            </w:pPr>
            <w:r w:rsidRPr="007D6EF9">
              <w:rPr>
                <w:sz w:val="18"/>
                <w:szCs w:val="18"/>
              </w:rPr>
              <w:t xml:space="preserve">Ведомственная структура расходов </w:t>
            </w:r>
            <w:r w:rsidRPr="007D6EF9">
              <w:rPr>
                <w:sz w:val="18"/>
                <w:szCs w:val="18"/>
                <w:highlight w:val="yellow"/>
              </w:rPr>
              <w:t>на 2020</w:t>
            </w:r>
            <w:r w:rsidRPr="007D6EF9">
              <w:rPr>
                <w:sz w:val="18"/>
                <w:szCs w:val="18"/>
              </w:rPr>
              <w:t xml:space="preserve"> год</w:t>
            </w:r>
          </w:p>
        </w:tc>
      </w:tr>
      <w:tr w:rsidR="007D6EF9" w:rsidRPr="007D6EF9" w:rsidTr="0086667C">
        <w:trPr>
          <w:trHeight w:val="45"/>
        </w:trPr>
        <w:tc>
          <w:tcPr>
            <w:tcW w:w="2486" w:type="pct"/>
            <w:shd w:val="clear" w:color="auto" w:fill="auto"/>
            <w:noWrap/>
            <w:vAlign w:val="bottom"/>
            <w:hideMark/>
          </w:tcPr>
          <w:p w:rsidR="007D6EF9" w:rsidRPr="007D6EF9" w:rsidRDefault="007D6EF9" w:rsidP="007D6EF9">
            <w:pPr>
              <w:spacing w:line="240" w:lineRule="auto"/>
              <w:rPr>
                <w:sz w:val="18"/>
                <w:szCs w:val="18"/>
              </w:rPr>
            </w:pPr>
          </w:p>
        </w:tc>
        <w:tc>
          <w:tcPr>
            <w:tcW w:w="369" w:type="pct"/>
            <w:shd w:val="clear" w:color="auto" w:fill="auto"/>
            <w:noWrap/>
            <w:vAlign w:val="bottom"/>
            <w:hideMark/>
          </w:tcPr>
          <w:p w:rsidR="007D6EF9" w:rsidRPr="007D6EF9" w:rsidRDefault="007D6EF9" w:rsidP="007D6EF9">
            <w:pPr>
              <w:spacing w:line="240" w:lineRule="auto"/>
              <w:rPr>
                <w:sz w:val="18"/>
                <w:szCs w:val="18"/>
              </w:rPr>
            </w:pPr>
          </w:p>
        </w:tc>
        <w:tc>
          <w:tcPr>
            <w:tcW w:w="369" w:type="pct"/>
            <w:gridSpan w:val="2"/>
            <w:shd w:val="clear" w:color="auto" w:fill="auto"/>
            <w:noWrap/>
            <w:vAlign w:val="bottom"/>
            <w:hideMark/>
          </w:tcPr>
          <w:p w:rsidR="007D6EF9" w:rsidRPr="007D6EF9" w:rsidRDefault="007D6EF9" w:rsidP="007D6EF9">
            <w:pPr>
              <w:spacing w:line="240" w:lineRule="auto"/>
              <w:rPr>
                <w:sz w:val="18"/>
                <w:szCs w:val="18"/>
              </w:rPr>
            </w:pPr>
          </w:p>
        </w:tc>
        <w:tc>
          <w:tcPr>
            <w:tcW w:w="313" w:type="pct"/>
            <w:shd w:val="clear" w:color="auto" w:fill="auto"/>
            <w:noWrap/>
            <w:vAlign w:val="bottom"/>
            <w:hideMark/>
          </w:tcPr>
          <w:p w:rsidR="007D6EF9" w:rsidRPr="007D6EF9" w:rsidRDefault="007D6EF9" w:rsidP="007D6EF9">
            <w:pPr>
              <w:spacing w:line="240" w:lineRule="auto"/>
              <w:rPr>
                <w:sz w:val="18"/>
                <w:szCs w:val="18"/>
              </w:rPr>
            </w:pPr>
          </w:p>
        </w:tc>
        <w:tc>
          <w:tcPr>
            <w:tcW w:w="645" w:type="pct"/>
            <w:shd w:val="clear" w:color="auto" w:fill="auto"/>
            <w:noWrap/>
            <w:vAlign w:val="bottom"/>
            <w:hideMark/>
          </w:tcPr>
          <w:p w:rsidR="007D6EF9" w:rsidRPr="007D6EF9" w:rsidRDefault="007D6EF9" w:rsidP="007D6EF9">
            <w:pPr>
              <w:spacing w:line="240" w:lineRule="auto"/>
              <w:rPr>
                <w:sz w:val="18"/>
                <w:szCs w:val="18"/>
              </w:rPr>
            </w:pPr>
          </w:p>
        </w:tc>
        <w:tc>
          <w:tcPr>
            <w:tcW w:w="116" w:type="pct"/>
            <w:shd w:val="clear" w:color="auto" w:fill="auto"/>
            <w:noWrap/>
            <w:vAlign w:val="bottom"/>
            <w:hideMark/>
          </w:tcPr>
          <w:p w:rsidR="007D6EF9" w:rsidRPr="007D6EF9" w:rsidRDefault="007D6EF9" w:rsidP="007D6EF9">
            <w:pPr>
              <w:spacing w:line="240" w:lineRule="auto"/>
              <w:rPr>
                <w:sz w:val="18"/>
                <w:szCs w:val="18"/>
              </w:rPr>
            </w:pPr>
          </w:p>
        </w:tc>
        <w:tc>
          <w:tcPr>
            <w:tcW w:w="702" w:type="pct"/>
            <w:gridSpan w:val="3"/>
            <w:shd w:val="clear" w:color="auto" w:fill="auto"/>
            <w:noWrap/>
            <w:vAlign w:val="bottom"/>
            <w:hideMark/>
          </w:tcPr>
          <w:p w:rsidR="007D6EF9" w:rsidRPr="007D6EF9" w:rsidRDefault="007D6EF9" w:rsidP="00BA1134">
            <w:pPr>
              <w:spacing w:line="240" w:lineRule="auto"/>
              <w:ind w:firstLine="0"/>
              <w:rPr>
                <w:sz w:val="18"/>
                <w:szCs w:val="18"/>
              </w:rPr>
            </w:pPr>
          </w:p>
        </w:tc>
      </w:tr>
      <w:tr w:rsidR="007D6EF9" w:rsidRPr="007D6EF9" w:rsidTr="0086667C">
        <w:trPr>
          <w:trHeight w:val="255"/>
        </w:trPr>
        <w:tc>
          <w:tcPr>
            <w:tcW w:w="2486" w:type="pct"/>
            <w:shd w:val="clear" w:color="auto" w:fill="auto"/>
            <w:vAlign w:val="center"/>
            <w:hideMark/>
          </w:tcPr>
          <w:p w:rsidR="007D6EF9" w:rsidRPr="007D6EF9" w:rsidRDefault="007D6EF9" w:rsidP="007D6EF9">
            <w:pPr>
              <w:spacing w:line="240" w:lineRule="auto"/>
              <w:jc w:val="center"/>
              <w:rPr>
                <w:b/>
                <w:bCs/>
                <w:sz w:val="18"/>
                <w:szCs w:val="18"/>
              </w:rPr>
            </w:pPr>
            <w:r w:rsidRPr="007D6EF9">
              <w:rPr>
                <w:b/>
                <w:bCs/>
                <w:sz w:val="18"/>
                <w:szCs w:val="18"/>
              </w:rPr>
              <w:t>Наименование</w:t>
            </w:r>
          </w:p>
        </w:tc>
        <w:tc>
          <w:tcPr>
            <w:tcW w:w="369" w:type="pct"/>
            <w:shd w:val="clear" w:color="auto" w:fill="auto"/>
            <w:vAlign w:val="center"/>
            <w:hideMark/>
          </w:tcPr>
          <w:p w:rsidR="007D6EF9" w:rsidRPr="007D6EF9" w:rsidRDefault="007D6EF9" w:rsidP="007D6EF9">
            <w:pPr>
              <w:spacing w:line="240" w:lineRule="auto"/>
              <w:jc w:val="center"/>
              <w:rPr>
                <w:b/>
                <w:bCs/>
                <w:sz w:val="18"/>
                <w:szCs w:val="18"/>
              </w:rPr>
            </w:pPr>
            <w:r w:rsidRPr="007D6EF9">
              <w:rPr>
                <w:b/>
                <w:bCs/>
                <w:sz w:val="18"/>
                <w:szCs w:val="18"/>
              </w:rPr>
              <w:t>ГРБС</w:t>
            </w:r>
          </w:p>
        </w:tc>
        <w:tc>
          <w:tcPr>
            <w:tcW w:w="333" w:type="pct"/>
            <w:shd w:val="clear" w:color="auto" w:fill="auto"/>
            <w:vAlign w:val="center"/>
            <w:hideMark/>
          </w:tcPr>
          <w:p w:rsidR="007D6EF9" w:rsidRPr="007D6EF9" w:rsidRDefault="007D6EF9" w:rsidP="0086667C">
            <w:pPr>
              <w:spacing w:line="240" w:lineRule="auto"/>
              <w:ind w:firstLine="0"/>
              <w:rPr>
                <w:b/>
                <w:bCs/>
                <w:sz w:val="18"/>
                <w:szCs w:val="18"/>
              </w:rPr>
            </w:pPr>
            <w:r w:rsidRPr="007D6EF9">
              <w:rPr>
                <w:b/>
                <w:bCs/>
                <w:sz w:val="18"/>
                <w:szCs w:val="18"/>
              </w:rPr>
              <w:t>РЗ</w:t>
            </w:r>
          </w:p>
        </w:tc>
        <w:tc>
          <w:tcPr>
            <w:tcW w:w="349" w:type="pct"/>
            <w:gridSpan w:val="2"/>
            <w:shd w:val="clear" w:color="auto" w:fill="auto"/>
            <w:vAlign w:val="center"/>
            <w:hideMark/>
          </w:tcPr>
          <w:p w:rsidR="007D6EF9" w:rsidRPr="007D6EF9" w:rsidRDefault="007D6EF9" w:rsidP="0086667C">
            <w:pPr>
              <w:spacing w:line="240" w:lineRule="auto"/>
              <w:ind w:firstLine="0"/>
              <w:rPr>
                <w:b/>
                <w:bCs/>
                <w:sz w:val="18"/>
                <w:szCs w:val="18"/>
              </w:rPr>
            </w:pPr>
            <w:r w:rsidRPr="007D6EF9">
              <w:rPr>
                <w:b/>
                <w:bCs/>
                <w:sz w:val="18"/>
                <w:szCs w:val="18"/>
              </w:rPr>
              <w:t>ПР</w:t>
            </w:r>
          </w:p>
        </w:tc>
        <w:tc>
          <w:tcPr>
            <w:tcW w:w="761" w:type="pct"/>
            <w:gridSpan w:val="2"/>
            <w:shd w:val="clear" w:color="auto" w:fill="auto"/>
            <w:vAlign w:val="center"/>
            <w:hideMark/>
          </w:tcPr>
          <w:p w:rsidR="007D6EF9" w:rsidRPr="007D6EF9" w:rsidRDefault="007D6EF9" w:rsidP="0086667C">
            <w:pPr>
              <w:spacing w:line="240" w:lineRule="auto"/>
              <w:ind w:firstLine="69"/>
              <w:rPr>
                <w:b/>
                <w:bCs/>
                <w:sz w:val="18"/>
                <w:szCs w:val="18"/>
              </w:rPr>
            </w:pPr>
            <w:r w:rsidRPr="007D6EF9">
              <w:rPr>
                <w:b/>
                <w:bCs/>
                <w:sz w:val="18"/>
                <w:szCs w:val="18"/>
              </w:rPr>
              <w:t>Ц Ст</w:t>
            </w:r>
          </w:p>
        </w:tc>
        <w:tc>
          <w:tcPr>
            <w:tcW w:w="279" w:type="pct"/>
            <w:shd w:val="clear" w:color="auto" w:fill="auto"/>
            <w:vAlign w:val="center"/>
            <w:hideMark/>
          </w:tcPr>
          <w:p w:rsidR="007D6EF9" w:rsidRPr="007D6EF9" w:rsidRDefault="007D6EF9" w:rsidP="0086667C">
            <w:pPr>
              <w:spacing w:line="240" w:lineRule="auto"/>
              <w:ind w:firstLine="0"/>
              <w:rPr>
                <w:b/>
                <w:bCs/>
                <w:sz w:val="18"/>
                <w:szCs w:val="18"/>
              </w:rPr>
            </w:pPr>
            <w:r w:rsidRPr="007D6EF9">
              <w:rPr>
                <w:b/>
                <w:bCs/>
                <w:sz w:val="18"/>
                <w:szCs w:val="18"/>
              </w:rPr>
              <w:t>ВР</w:t>
            </w:r>
          </w:p>
        </w:tc>
        <w:tc>
          <w:tcPr>
            <w:tcW w:w="423" w:type="pct"/>
            <w:gridSpan w:val="2"/>
            <w:shd w:val="clear" w:color="auto" w:fill="auto"/>
            <w:vAlign w:val="center"/>
            <w:hideMark/>
          </w:tcPr>
          <w:p w:rsidR="007D6EF9" w:rsidRPr="007D6EF9" w:rsidRDefault="007D6EF9" w:rsidP="0086667C">
            <w:pPr>
              <w:spacing w:line="240" w:lineRule="auto"/>
              <w:ind w:firstLine="0"/>
              <w:rPr>
                <w:b/>
                <w:bCs/>
                <w:sz w:val="18"/>
                <w:szCs w:val="18"/>
              </w:rPr>
            </w:pPr>
            <w:r w:rsidRPr="007D6EF9">
              <w:rPr>
                <w:b/>
                <w:bCs/>
                <w:sz w:val="18"/>
                <w:szCs w:val="18"/>
              </w:rPr>
              <w:t>План на 2022</w:t>
            </w:r>
          </w:p>
          <w:p w:rsidR="007D6EF9" w:rsidRPr="007D6EF9" w:rsidRDefault="007D6EF9" w:rsidP="0086667C">
            <w:pPr>
              <w:spacing w:line="240" w:lineRule="auto"/>
              <w:ind w:firstLine="0"/>
              <w:rPr>
                <w:b/>
                <w:bCs/>
                <w:sz w:val="18"/>
                <w:szCs w:val="18"/>
              </w:rPr>
            </w:pPr>
            <w:r w:rsidRPr="007D6EF9">
              <w:rPr>
                <w:b/>
                <w:bCs/>
                <w:sz w:val="18"/>
                <w:szCs w:val="18"/>
              </w:rPr>
              <w:t xml:space="preserve"> год</w:t>
            </w:r>
          </w:p>
        </w:tc>
      </w:tr>
      <w:tr w:rsidR="007D6EF9" w:rsidRPr="007D6EF9" w:rsidTr="0086667C">
        <w:trPr>
          <w:trHeight w:val="620"/>
        </w:trPr>
        <w:tc>
          <w:tcPr>
            <w:tcW w:w="2486" w:type="pct"/>
            <w:shd w:val="clear" w:color="000000" w:fill="69FFFF"/>
            <w:vAlign w:val="center"/>
            <w:hideMark/>
          </w:tcPr>
          <w:p w:rsidR="007D6EF9" w:rsidRPr="007D6EF9" w:rsidRDefault="007D6EF9" w:rsidP="0090544A">
            <w:pPr>
              <w:spacing w:line="240" w:lineRule="auto"/>
              <w:ind w:firstLine="0"/>
              <w:rPr>
                <w:b/>
                <w:bCs/>
                <w:sz w:val="18"/>
                <w:szCs w:val="18"/>
              </w:rPr>
            </w:pPr>
            <w:r w:rsidRPr="007D6EF9">
              <w:rPr>
                <w:b/>
                <w:bCs/>
                <w:sz w:val="18"/>
                <w:szCs w:val="18"/>
              </w:rPr>
              <w:lastRenderedPageBreak/>
              <w:t>администрация Кайлинского сельсовета Мошковского района Новосибирской области</w:t>
            </w:r>
          </w:p>
        </w:tc>
        <w:tc>
          <w:tcPr>
            <w:tcW w:w="369" w:type="pct"/>
            <w:shd w:val="clear" w:color="000000" w:fill="69FFFF"/>
            <w:noWrap/>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 </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20051,8</w:t>
            </w:r>
          </w:p>
        </w:tc>
      </w:tr>
      <w:tr w:rsidR="007D6EF9" w:rsidRPr="007D6EF9" w:rsidTr="0086667C">
        <w:trPr>
          <w:trHeight w:val="315"/>
        </w:trPr>
        <w:tc>
          <w:tcPr>
            <w:tcW w:w="2486" w:type="pct"/>
            <w:shd w:val="clear" w:color="000000" w:fill="69FFFF"/>
            <w:vAlign w:val="bottom"/>
            <w:hideMark/>
          </w:tcPr>
          <w:p w:rsidR="007D6EF9" w:rsidRPr="007D6EF9" w:rsidRDefault="007D6EF9" w:rsidP="0090544A">
            <w:pPr>
              <w:spacing w:line="240" w:lineRule="auto"/>
              <w:ind w:firstLine="0"/>
              <w:rPr>
                <w:b/>
                <w:bCs/>
                <w:sz w:val="18"/>
                <w:szCs w:val="18"/>
              </w:rPr>
            </w:pPr>
            <w:r w:rsidRPr="007D6EF9">
              <w:rPr>
                <w:b/>
                <w:bCs/>
                <w:sz w:val="18"/>
                <w:szCs w:val="18"/>
              </w:rPr>
              <w:t>Общегосударственные вопросы</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vAlign w:val="center"/>
            <w:hideMark/>
          </w:tcPr>
          <w:p w:rsidR="007D6EF9" w:rsidRPr="007D6EF9" w:rsidRDefault="007D6EF9" w:rsidP="0086667C">
            <w:pPr>
              <w:spacing w:line="240" w:lineRule="auto"/>
              <w:ind w:firstLine="0"/>
              <w:rPr>
                <w:b/>
                <w:bCs/>
                <w:sz w:val="18"/>
                <w:szCs w:val="18"/>
              </w:rPr>
            </w:pPr>
            <w:r w:rsidRPr="007D6EF9">
              <w:rPr>
                <w:b/>
                <w:bCs/>
                <w:sz w:val="18"/>
                <w:szCs w:val="18"/>
              </w:rPr>
              <w:t>01</w:t>
            </w:r>
          </w:p>
        </w:tc>
        <w:tc>
          <w:tcPr>
            <w:tcW w:w="349" w:type="pct"/>
            <w:gridSpan w:val="2"/>
            <w:shd w:val="clear" w:color="000000" w:fill="69FFFF"/>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 </w:t>
            </w:r>
          </w:p>
        </w:tc>
        <w:tc>
          <w:tcPr>
            <w:tcW w:w="279" w:type="pct"/>
            <w:shd w:val="clear" w:color="000000" w:fill="69FFFF"/>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69FFFF"/>
            <w:vAlign w:val="center"/>
            <w:hideMark/>
          </w:tcPr>
          <w:p w:rsidR="007D6EF9" w:rsidRPr="007D6EF9" w:rsidRDefault="007D6EF9" w:rsidP="0086667C">
            <w:pPr>
              <w:spacing w:line="240" w:lineRule="auto"/>
              <w:ind w:firstLine="0"/>
              <w:rPr>
                <w:b/>
                <w:bCs/>
                <w:sz w:val="18"/>
                <w:szCs w:val="18"/>
              </w:rPr>
            </w:pPr>
            <w:r w:rsidRPr="007D6EF9">
              <w:rPr>
                <w:b/>
                <w:bCs/>
                <w:sz w:val="18"/>
                <w:szCs w:val="18"/>
              </w:rPr>
              <w:t>4518,0</w:t>
            </w:r>
          </w:p>
        </w:tc>
      </w:tr>
      <w:tr w:rsidR="007D6EF9" w:rsidRPr="007D6EF9" w:rsidTr="0086667C">
        <w:trPr>
          <w:trHeight w:val="790"/>
        </w:trPr>
        <w:tc>
          <w:tcPr>
            <w:tcW w:w="2486" w:type="pct"/>
            <w:shd w:val="clear" w:color="000000" w:fill="69FFFF"/>
            <w:vAlign w:val="center"/>
            <w:hideMark/>
          </w:tcPr>
          <w:p w:rsidR="007D6EF9" w:rsidRPr="007D6EF9" w:rsidRDefault="007D6EF9" w:rsidP="0090544A">
            <w:pPr>
              <w:spacing w:line="240" w:lineRule="auto"/>
              <w:ind w:firstLine="0"/>
              <w:rPr>
                <w:b/>
                <w:bCs/>
                <w:sz w:val="18"/>
                <w:szCs w:val="18"/>
              </w:rPr>
            </w:pPr>
            <w:r w:rsidRPr="007D6EF9">
              <w:rPr>
                <w:b/>
                <w:bCs/>
                <w:sz w:val="18"/>
                <w:szCs w:val="18"/>
              </w:rPr>
              <w:t>Функционирование высшего должностного лица субъекта Российской Федерации и муниципальных образований</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vAlign w:val="center"/>
            <w:hideMark/>
          </w:tcPr>
          <w:p w:rsidR="007D6EF9" w:rsidRPr="007D6EF9" w:rsidRDefault="007D6EF9" w:rsidP="0086667C">
            <w:pPr>
              <w:spacing w:line="240" w:lineRule="auto"/>
              <w:ind w:firstLine="0"/>
              <w:rPr>
                <w:b/>
                <w:bCs/>
                <w:sz w:val="18"/>
                <w:szCs w:val="18"/>
              </w:rPr>
            </w:pPr>
            <w:r w:rsidRPr="007D6EF9">
              <w:rPr>
                <w:b/>
                <w:bCs/>
                <w:sz w:val="18"/>
                <w:szCs w:val="18"/>
              </w:rPr>
              <w:t>01</w:t>
            </w:r>
          </w:p>
        </w:tc>
        <w:tc>
          <w:tcPr>
            <w:tcW w:w="349" w:type="pct"/>
            <w:gridSpan w:val="2"/>
            <w:shd w:val="clear" w:color="000000" w:fill="69FFFF"/>
            <w:vAlign w:val="center"/>
            <w:hideMark/>
          </w:tcPr>
          <w:p w:rsidR="007D6EF9" w:rsidRPr="007D6EF9" w:rsidRDefault="007D6EF9" w:rsidP="0086667C">
            <w:pPr>
              <w:spacing w:line="240" w:lineRule="auto"/>
              <w:ind w:firstLine="0"/>
              <w:rPr>
                <w:b/>
                <w:bCs/>
                <w:sz w:val="18"/>
                <w:szCs w:val="18"/>
              </w:rPr>
            </w:pPr>
            <w:r w:rsidRPr="007D6EF9">
              <w:rPr>
                <w:b/>
                <w:bCs/>
                <w:sz w:val="18"/>
                <w:szCs w:val="18"/>
              </w:rPr>
              <w:t>02</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 </w:t>
            </w:r>
          </w:p>
        </w:tc>
        <w:tc>
          <w:tcPr>
            <w:tcW w:w="279" w:type="pct"/>
            <w:shd w:val="clear" w:color="000000" w:fill="69FFFF"/>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69FFFF"/>
            <w:vAlign w:val="center"/>
            <w:hideMark/>
          </w:tcPr>
          <w:p w:rsidR="007D6EF9" w:rsidRPr="007D6EF9" w:rsidRDefault="007D6EF9" w:rsidP="0086667C">
            <w:pPr>
              <w:spacing w:line="240" w:lineRule="auto"/>
              <w:ind w:firstLine="0"/>
              <w:rPr>
                <w:b/>
                <w:bCs/>
                <w:sz w:val="18"/>
                <w:szCs w:val="18"/>
              </w:rPr>
            </w:pPr>
            <w:r w:rsidRPr="007D6EF9">
              <w:rPr>
                <w:b/>
                <w:bCs/>
                <w:sz w:val="18"/>
                <w:szCs w:val="18"/>
              </w:rPr>
              <w:t>806,3</w:t>
            </w:r>
          </w:p>
        </w:tc>
      </w:tr>
      <w:tr w:rsidR="007D6EF9" w:rsidRPr="007D6EF9" w:rsidTr="0086667C">
        <w:trPr>
          <w:trHeight w:val="419"/>
        </w:trPr>
        <w:tc>
          <w:tcPr>
            <w:tcW w:w="2486" w:type="pct"/>
            <w:shd w:val="clear" w:color="000000" w:fill="69FFFF"/>
            <w:vAlign w:val="center"/>
            <w:hideMark/>
          </w:tcPr>
          <w:p w:rsidR="007D6EF9" w:rsidRPr="007D6EF9" w:rsidRDefault="007D6EF9" w:rsidP="0090544A">
            <w:pPr>
              <w:spacing w:line="240" w:lineRule="auto"/>
              <w:ind w:firstLine="0"/>
              <w:rPr>
                <w:b/>
                <w:bCs/>
                <w:color w:val="7030A0"/>
                <w:sz w:val="18"/>
                <w:szCs w:val="18"/>
              </w:rPr>
            </w:pPr>
            <w:r w:rsidRPr="007D6EF9">
              <w:rPr>
                <w:b/>
                <w:bCs/>
                <w:color w:val="7030A0"/>
                <w:sz w:val="18"/>
                <w:szCs w:val="18"/>
              </w:rPr>
              <w:t>Непрограммное направление бюджета поселения</w:t>
            </w:r>
          </w:p>
        </w:tc>
        <w:tc>
          <w:tcPr>
            <w:tcW w:w="369" w:type="pct"/>
            <w:shd w:val="clear" w:color="000000" w:fill="69FFFF"/>
            <w:vAlign w:val="center"/>
            <w:hideMark/>
          </w:tcPr>
          <w:p w:rsidR="007D6EF9" w:rsidRPr="007D6EF9" w:rsidRDefault="007D6EF9" w:rsidP="007D6EF9">
            <w:pPr>
              <w:spacing w:line="240" w:lineRule="auto"/>
              <w:jc w:val="center"/>
              <w:rPr>
                <w:b/>
                <w:bCs/>
                <w:color w:val="7030A0"/>
                <w:sz w:val="18"/>
                <w:szCs w:val="18"/>
              </w:rPr>
            </w:pPr>
            <w:r w:rsidRPr="007D6EF9">
              <w:rPr>
                <w:b/>
                <w:bCs/>
                <w:color w:val="7030A0"/>
                <w:sz w:val="18"/>
                <w:szCs w:val="18"/>
              </w:rPr>
              <w:t>555</w:t>
            </w:r>
          </w:p>
        </w:tc>
        <w:tc>
          <w:tcPr>
            <w:tcW w:w="333" w:type="pct"/>
            <w:shd w:val="clear" w:color="000000" w:fill="69FFFF"/>
            <w:vAlign w:val="center"/>
            <w:hideMark/>
          </w:tcPr>
          <w:p w:rsidR="007D6EF9" w:rsidRPr="007D6EF9" w:rsidRDefault="007D6EF9" w:rsidP="0086667C">
            <w:pPr>
              <w:spacing w:line="240" w:lineRule="auto"/>
              <w:ind w:firstLine="0"/>
              <w:rPr>
                <w:b/>
                <w:bCs/>
                <w:color w:val="7030A0"/>
                <w:sz w:val="18"/>
                <w:szCs w:val="18"/>
              </w:rPr>
            </w:pPr>
            <w:r w:rsidRPr="007D6EF9">
              <w:rPr>
                <w:b/>
                <w:bCs/>
                <w:color w:val="7030A0"/>
                <w:sz w:val="18"/>
                <w:szCs w:val="18"/>
              </w:rPr>
              <w:t>01</w:t>
            </w:r>
          </w:p>
        </w:tc>
        <w:tc>
          <w:tcPr>
            <w:tcW w:w="349" w:type="pct"/>
            <w:gridSpan w:val="2"/>
            <w:shd w:val="clear" w:color="000000" w:fill="69FFFF"/>
            <w:vAlign w:val="center"/>
            <w:hideMark/>
          </w:tcPr>
          <w:p w:rsidR="007D6EF9" w:rsidRPr="007D6EF9" w:rsidRDefault="007D6EF9" w:rsidP="0086667C">
            <w:pPr>
              <w:spacing w:line="240" w:lineRule="auto"/>
              <w:ind w:firstLine="0"/>
              <w:rPr>
                <w:b/>
                <w:bCs/>
                <w:color w:val="7030A0"/>
                <w:sz w:val="18"/>
                <w:szCs w:val="18"/>
              </w:rPr>
            </w:pPr>
            <w:r w:rsidRPr="007D6EF9">
              <w:rPr>
                <w:b/>
                <w:bCs/>
                <w:color w:val="7030A0"/>
                <w:sz w:val="18"/>
                <w:szCs w:val="18"/>
              </w:rPr>
              <w:t>02</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color w:val="7030A0"/>
                <w:sz w:val="18"/>
                <w:szCs w:val="18"/>
              </w:rPr>
            </w:pPr>
            <w:r w:rsidRPr="007D6EF9">
              <w:rPr>
                <w:b/>
                <w:bCs/>
                <w:color w:val="7030A0"/>
                <w:sz w:val="18"/>
                <w:szCs w:val="18"/>
              </w:rPr>
              <w:t>8800000000</w:t>
            </w:r>
          </w:p>
        </w:tc>
        <w:tc>
          <w:tcPr>
            <w:tcW w:w="279" w:type="pct"/>
            <w:shd w:val="clear" w:color="000000" w:fill="69FFFF"/>
            <w:vAlign w:val="center"/>
            <w:hideMark/>
          </w:tcPr>
          <w:p w:rsidR="007D6EF9" w:rsidRPr="007D6EF9" w:rsidRDefault="007D6EF9" w:rsidP="0086667C">
            <w:pPr>
              <w:spacing w:line="240" w:lineRule="auto"/>
              <w:ind w:firstLine="0"/>
              <w:rPr>
                <w:b/>
                <w:bCs/>
                <w:color w:val="7030A0"/>
                <w:sz w:val="18"/>
                <w:szCs w:val="18"/>
              </w:rPr>
            </w:pPr>
            <w:r w:rsidRPr="007D6EF9">
              <w:rPr>
                <w:b/>
                <w:bCs/>
                <w:color w:val="7030A0"/>
                <w:sz w:val="18"/>
                <w:szCs w:val="18"/>
              </w:rPr>
              <w:t> </w:t>
            </w:r>
          </w:p>
        </w:tc>
        <w:tc>
          <w:tcPr>
            <w:tcW w:w="423" w:type="pct"/>
            <w:gridSpan w:val="2"/>
            <w:shd w:val="clear" w:color="000000" w:fill="69FFFF"/>
            <w:vAlign w:val="center"/>
            <w:hideMark/>
          </w:tcPr>
          <w:p w:rsidR="007D6EF9" w:rsidRPr="007D6EF9" w:rsidRDefault="007D6EF9" w:rsidP="0086667C">
            <w:pPr>
              <w:spacing w:line="240" w:lineRule="auto"/>
              <w:ind w:firstLine="0"/>
              <w:rPr>
                <w:b/>
                <w:bCs/>
                <w:color w:val="7030A0"/>
                <w:sz w:val="18"/>
                <w:szCs w:val="18"/>
              </w:rPr>
            </w:pPr>
            <w:r w:rsidRPr="007D6EF9">
              <w:rPr>
                <w:b/>
                <w:bCs/>
                <w:color w:val="7030A0"/>
                <w:sz w:val="18"/>
                <w:szCs w:val="18"/>
              </w:rPr>
              <w:t>806,3</w:t>
            </w:r>
          </w:p>
        </w:tc>
      </w:tr>
      <w:tr w:rsidR="007D6EF9" w:rsidRPr="007D6EF9" w:rsidTr="0086667C">
        <w:trPr>
          <w:trHeight w:val="411"/>
        </w:trPr>
        <w:tc>
          <w:tcPr>
            <w:tcW w:w="2486" w:type="pct"/>
            <w:shd w:val="clear" w:color="auto" w:fill="auto"/>
            <w:hideMark/>
          </w:tcPr>
          <w:p w:rsidR="007D6EF9" w:rsidRPr="007D6EF9" w:rsidRDefault="007D6EF9" w:rsidP="0090544A">
            <w:pPr>
              <w:spacing w:line="240" w:lineRule="auto"/>
              <w:ind w:firstLine="0"/>
              <w:jc w:val="center"/>
              <w:rPr>
                <w:sz w:val="18"/>
                <w:szCs w:val="18"/>
              </w:rPr>
            </w:pPr>
            <w:r w:rsidRPr="007D6EF9">
              <w:rPr>
                <w:sz w:val="18"/>
                <w:szCs w:val="18"/>
              </w:rPr>
              <w:t>Руководство и управление в сфере установленных функций органов местного самоуправления</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02</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8800010110</w:t>
            </w:r>
          </w:p>
        </w:tc>
        <w:tc>
          <w:tcPr>
            <w:tcW w:w="279" w:type="pct"/>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 </w:t>
            </w:r>
          </w:p>
        </w:tc>
        <w:tc>
          <w:tcPr>
            <w:tcW w:w="423" w:type="pct"/>
            <w:gridSpan w:val="2"/>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806,3</w:t>
            </w:r>
          </w:p>
        </w:tc>
      </w:tr>
      <w:tr w:rsidR="007D6EF9" w:rsidRPr="007D6EF9" w:rsidTr="0086667C">
        <w:trPr>
          <w:trHeight w:val="234"/>
        </w:trPr>
        <w:tc>
          <w:tcPr>
            <w:tcW w:w="2486" w:type="pct"/>
            <w:shd w:val="clear" w:color="auto" w:fill="auto"/>
            <w:noWrap/>
            <w:vAlign w:val="bottom"/>
            <w:hideMark/>
          </w:tcPr>
          <w:p w:rsidR="007D6EF9" w:rsidRPr="007D6EF9" w:rsidRDefault="007D6EF9" w:rsidP="0090544A">
            <w:pPr>
              <w:spacing w:line="240" w:lineRule="auto"/>
              <w:ind w:firstLine="0"/>
              <w:rPr>
                <w:sz w:val="18"/>
                <w:szCs w:val="18"/>
              </w:rPr>
            </w:pPr>
            <w:r w:rsidRPr="007D6EF9">
              <w:rPr>
                <w:sz w:val="18"/>
                <w:szCs w:val="18"/>
              </w:rPr>
              <w:t>Глава муниципального образования</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02</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8800010110</w:t>
            </w:r>
          </w:p>
        </w:tc>
        <w:tc>
          <w:tcPr>
            <w:tcW w:w="279" w:type="pct"/>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 </w:t>
            </w:r>
          </w:p>
        </w:tc>
        <w:tc>
          <w:tcPr>
            <w:tcW w:w="423" w:type="pct"/>
            <w:gridSpan w:val="2"/>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806,3</w:t>
            </w:r>
          </w:p>
        </w:tc>
      </w:tr>
      <w:tr w:rsidR="007D6EF9" w:rsidRPr="007D6EF9" w:rsidTr="0086667C">
        <w:trPr>
          <w:trHeight w:val="279"/>
        </w:trPr>
        <w:tc>
          <w:tcPr>
            <w:tcW w:w="2486" w:type="pct"/>
            <w:shd w:val="clear" w:color="auto" w:fill="auto"/>
            <w:noWrap/>
            <w:vAlign w:val="bottom"/>
          </w:tcPr>
          <w:p w:rsidR="007D6EF9" w:rsidRPr="007D6EF9" w:rsidRDefault="007D6EF9" w:rsidP="0090544A">
            <w:pPr>
              <w:spacing w:line="240" w:lineRule="auto"/>
              <w:ind w:firstLine="0"/>
              <w:rPr>
                <w:sz w:val="18"/>
                <w:szCs w:val="18"/>
              </w:rPr>
            </w:pPr>
            <w:r w:rsidRPr="007D6EF9">
              <w:rPr>
                <w:sz w:val="18"/>
                <w:szCs w:val="18"/>
              </w:rPr>
              <w:t>Глава муниципального образования</w:t>
            </w:r>
          </w:p>
        </w:tc>
        <w:tc>
          <w:tcPr>
            <w:tcW w:w="369" w:type="pct"/>
            <w:shd w:val="clear" w:color="auto" w:fill="auto"/>
            <w:vAlign w:val="center"/>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vAlign w:val="center"/>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vAlign w:val="center"/>
          </w:tcPr>
          <w:p w:rsidR="007D6EF9" w:rsidRPr="007D6EF9" w:rsidRDefault="007D6EF9" w:rsidP="0086667C">
            <w:pPr>
              <w:spacing w:line="240" w:lineRule="auto"/>
              <w:ind w:firstLine="0"/>
              <w:rPr>
                <w:sz w:val="18"/>
                <w:szCs w:val="18"/>
              </w:rPr>
            </w:pPr>
            <w:r w:rsidRPr="007D6EF9">
              <w:rPr>
                <w:sz w:val="18"/>
                <w:szCs w:val="18"/>
              </w:rPr>
              <w:t>02</w:t>
            </w:r>
          </w:p>
        </w:tc>
        <w:tc>
          <w:tcPr>
            <w:tcW w:w="761" w:type="pct"/>
            <w:gridSpan w:val="2"/>
            <w:shd w:val="clear" w:color="auto" w:fill="auto"/>
            <w:noWrap/>
            <w:vAlign w:val="center"/>
          </w:tcPr>
          <w:p w:rsidR="007D6EF9" w:rsidRPr="007D6EF9" w:rsidRDefault="007D6EF9" w:rsidP="0086667C">
            <w:pPr>
              <w:spacing w:line="240" w:lineRule="auto"/>
              <w:ind w:firstLine="69"/>
              <w:rPr>
                <w:sz w:val="18"/>
                <w:szCs w:val="18"/>
              </w:rPr>
            </w:pPr>
            <w:r w:rsidRPr="007D6EF9">
              <w:rPr>
                <w:sz w:val="18"/>
                <w:szCs w:val="18"/>
              </w:rPr>
              <w:t>8800070510</w:t>
            </w:r>
          </w:p>
        </w:tc>
        <w:tc>
          <w:tcPr>
            <w:tcW w:w="279" w:type="pct"/>
            <w:shd w:val="clear" w:color="auto" w:fill="auto"/>
            <w:vAlign w:val="center"/>
          </w:tcPr>
          <w:p w:rsidR="007D6EF9" w:rsidRPr="007D6EF9" w:rsidRDefault="007D6EF9" w:rsidP="0086667C">
            <w:pPr>
              <w:spacing w:line="240" w:lineRule="auto"/>
              <w:ind w:firstLine="0"/>
              <w:rPr>
                <w:sz w:val="18"/>
                <w:szCs w:val="18"/>
              </w:rPr>
            </w:pPr>
          </w:p>
        </w:tc>
        <w:tc>
          <w:tcPr>
            <w:tcW w:w="423" w:type="pct"/>
            <w:gridSpan w:val="2"/>
            <w:shd w:val="clear" w:color="auto" w:fill="auto"/>
            <w:vAlign w:val="center"/>
          </w:tcPr>
          <w:p w:rsidR="007D6EF9" w:rsidRPr="007D6EF9" w:rsidRDefault="007D6EF9" w:rsidP="0086667C">
            <w:pPr>
              <w:spacing w:line="240" w:lineRule="auto"/>
              <w:ind w:firstLine="0"/>
              <w:rPr>
                <w:sz w:val="18"/>
                <w:szCs w:val="18"/>
              </w:rPr>
            </w:pPr>
          </w:p>
        </w:tc>
      </w:tr>
      <w:tr w:rsidR="007D6EF9" w:rsidRPr="007D6EF9" w:rsidTr="0086667C">
        <w:trPr>
          <w:trHeight w:val="1248"/>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02</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8800010110</w:t>
            </w:r>
          </w:p>
        </w:tc>
        <w:tc>
          <w:tcPr>
            <w:tcW w:w="279" w:type="pct"/>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100</w:t>
            </w:r>
          </w:p>
        </w:tc>
        <w:tc>
          <w:tcPr>
            <w:tcW w:w="423" w:type="pct"/>
            <w:gridSpan w:val="2"/>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557"/>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Расходы на выплаты персоналу государственных (муниципальных) органов</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02</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8800010110</w:t>
            </w:r>
          </w:p>
        </w:tc>
        <w:tc>
          <w:tcPr>
            <w:tcW w:w="279" w:type="pct"/>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120</w:t>
            </w:r>
          </w:p>
        </w:tc>
        <w:tc>
          <w:tcPr>
            <w:tcW w:w="423" w:type="pct"/>
            <w:gridSpan w:val="2"/>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806,3</w:t>
            </w:r>
          </w:p>
        </w:tc>
      </w:tr>
      <w:tr w:rsidR="007D6EF9" w:rsidRPr="007D6EF9" w:rsidTr="0086667C">
        <w:trPr>
          <w:trHeight w:val="565"/>
        </w:trPr>
        <w:tc>
          <w:tcPr>
            <w:tcW w:w="2486" w:type="pct"/>
            <w:shd w:val="clear" w:color="auto" w:fill="auto"/>
            <w:vAlign w:val="center"/>
          </w:tcPr>
          <w:p w:rsidR="007D6EF9" w:rsidRPr="007D6EF9" w:rsidRDefault="007D6EF9" w:rsidP="0090544A">
            <w:pPr>
              <w:spacing w:line="240" w:lineRule="auto"/>
              <w:ind w:firstLine="0"/>
              <w:rPr>
                <w:sz w:val="18"/>
                <w:szCs w:val="18"/>
              </w:rPr>
            </w:pPr>
            <w:r w:rsidRPr="007D6EF9">
              <w:rPr>
                <w:sz w:val="18"/>
                <w:szCs w:val="18"/>
              </w:rPr>
              <w:t>Расходы на выплаты персоналу государственных (муниципальных) органов</w:t>
            </w:r>
          </w:p>
        </w:tc>
        <w:tc>
          <w:tcPr>
            <w:tcW w:w="369" w:type="pct"/>
            <w:shd w:val="clear" w:color="auto" w:fill="auto"/>
            <w:vAlign w:val="center"/>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vAlign w:val="center"/>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vAlign w:val="center"/>
          </w:tcPr>
          <w:p w:rsidR="007D6EF9" w:rsidRPr="007D6EF9" w:rsidRDefault="007D6EF9" w:rsidP="0086667C">
            <w:pPr>
              <w:spacing w:line="240" w:lineRule="auto"/>
              <w:ind w:firstLine="0"/>
              <w:rPr>
                <w:sz w:val="18"/>
                <w:szCs w:val="18"/>
              </w:rPr>
            </w:pPr>
            <w:r w:rsidRPr="007D6EF9">
              <w:rPr>
                <w:sz w:val="18"/>
                <w:szCs w:val="18"/>
              </w:rPr>
              <w:t>02</w:t>
            </w:r>
          </w:p>
        </w:tc>
        <w:tc>
          <w:tcPr>
            <w:tcW w:w="761" w:type="pct"/>
            <w:gridSpan w:val="2"/>
            <w:shd w:val="clear" w:color="auto" w:fill="auto"/>
            <w:noWrap/>
            <w:vAlign w:val="center"/>
          </w:tcPr>
          <w:p w:rsidR="007D6EF9" w:rsidRPr="007D6EF9" w:rsidRDefault="007D6EF9" w:rsidP="0086667C">
            <w:pPr>
              <w:spacing w:line="240" w:lineRule="auto"/>
              <w:ind w:firstLine="69"/>
              <w:rPr>
                <w:sz w:val="18"/>
                <w:szCs w:val="18"/>
              </w:rPr>
            </w:pPr>
            <w:r w:rsidRPr="007D6EF9">
              <w:rPr>
                <w:sz w:val="18"/>
                <w:szCs w:val="18"/>
              </w:rPr>
              <w:t>8800070510</w:t>
            </w:r>
          </w:p>
        </w:tc>
        <w:tc>
          <w:tcPr>
            <w:tcW w:w="279" w:type="pct"/>
            <w:shd w:val="clear" w:color="auto" w:fill="auto"/>
            <w:vAlign w:val="center"/>
          </w:tcPr>
          <w:p w:rsidR="007D6EF9" w:rsidRPr="007D6EF9" w:rsidRDefault="007D6EF9" w:rsidP="0086667C">
            <w:pPr>
              <w:spacing w:line="240" w:lineRule="auto"/>
              <w:ind w:firstLine="0"/>
              <w:rPr>
                <w:sz w:val="18"/>
                <w:szCs w:val="18"/>
              </w:rPr>
            </w:pPr>
            <w:r w:rsidRPr="007D6EF9">
              <w:rPr>
                <w:sz w:val="18"/>
                <w:szCs w:val="18"/>
              </w:rPr>
              <w:t>120</w:t>
            </w:r>
          </w:p>
        </w:tc>
        <w:tc>
          <w:tcPr>
            <w:tcW w:w="423" w:type="pct"/>
            <w:gridSpan w:val="2"/>
            <w:shd w:val="clear" w:color="auto" w:fill="auto"/>
            <w:vAlign w:val="center"/>
          </w:tcPr>
          <w:p w:rsidR="007D6EF9" w:rsidRPr="007D6EF9" w:rsidRDefault="007D6EF9" w:rsidP="0086667C">
            <w:pPr>
              <w:spacing w:line="240" w:lineRule="auto"/>
              <w:ind w:firstLine="0"/>
              <w:rPr>
                <w:sz w:val="18"/>
                <w:szCs w:val="18"/>
              </w:rPr>
            </w:pPr>
          </w:p>
        </w:tc>
      </w:tr>
      <w:tr w:rsidR="007D6EF9" w:rsidRPr="007D6EF9" w:rsidTr="0086667C">
        <w:trPr>
          <w:trHeight w:val="275"/>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Фонд оплаты труда и страховые взносы</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02</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8800010110</w:t>
            </w:r>
          </w:p>
        </w:tc>
        <w:tc>
          <w:tcPr>
            <w:tcW w:w="279" w:type="pct"/>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121</w:t>
            </w:r>
          </w:p>
        </w:tc>
        <w:tc>
          <w:tcPr>
            <w:tcW w:w="423" w:type="pct"/>
            <w:gridSpan w:val="2"/>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63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Фонд оплаты труда и страховые взносы</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02</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8800010110</w:t>
            </w:r>
          </w:p>
        </w:tc>
        <w:tc>
          <w:tcPr>
            <w:tcW w:w="279" w:type="pct"/>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129</w:t>
            </w:r>
          </w:p>
        </w:tc>
        <w:tc>
          <w:tcPr>
            <w:tcW w:w="423" w:type="pct"/>
            <w:gridSpan w:val="2"/>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977"/>
        </w:trPr>
        <w:tc>
          <w:tcPr>
            <w:tcW w:w="2486" w:type="pct"/>
            <w:shd w:val="clear" w:color="000000" w:fill="69FFFF"/>
            <w:vAlign w:val="center"/>
            <w:hideMark/>
          </w:tcPr>
          <w:p w:rsidR="007D6EF9" w:rsidRPr="007D6EF9" w:rsidRDefault="007D6EF9" w:rsidP="0090544A">
            <w:pPr>
              <w:spacing w:line="240" w:lineRule="auto"/>
              <w:ind w:firstLine="0"/>
              <w:rPr>
                <w:b/>
                <w:bCs/>
                <w:sz w:val="18"/>
                <w:szCs w:val="18"/>
              </w:rPr>
            </w:pPr>
            <w:r w:rsidRPr="007D6EF9">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01</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04</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 </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3505,2</w:t>
            </w:r>
          </w:p>
        </w:tc>
      </w:tr>
      <w:tr w:rsidR="007D6EF9" w:rsidRPr="007D6EF9" w:rsidTr="0086667C">
        <w:trPr>
          <w:trHeight w:val="423"/>
        </w:trPr>
        <w:tc>
          <w:tcPr>
            <w:tcW w:w="2486" w:type="pct"/>
            <w:shd w:val="clear" w:color="000000" w:fill="69FFFF"/>
            <w:vAlign w:val="center"/>
            <w:hideMark/>
          </w:tcPr>
          <w:p w:rsidR="007D6EF9" w:rsidRPr="007D6EF9" w:rsidRDefault="007D6EF9" w:rsidP="0090544A">
            <w:pPr>
              <w:spacing w:line="240" w:lineRule="auto"/>
              <w:ind w:firstLine="0"/>
              <w:rPr>
                <w:b/>
                <w:bCs/>
                <w:color w:val="7030A0"/>
                <w:sz w:val="18"/>
                <w:szCs w:val="18"/>
              </w:rPr>
            </w:pPr>
            <w:r w:rsidRPr="007D6EF9">
              <w:rPr>
                <w:b/>
                <w:bCs/>
                <w:color w:val="7030A0"/>
                <w:sz w:val="18"/>
                <w:szCs w:val="18"/>
              </w:rPr>
              <w:t>Непрограммное направление бюджета поселения</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01</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04</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8800000000</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3505,2</w:t>
            </w:r>
          </w:p>
        </w:tc>
      </w:tr>
      <w:tr w:rsidR="007D6EF9" w:rsidRPr="007D6EF9" w:rsidTr="0086667C">
        <w:trPr>
          <w:trHeight w:val="826"/>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8800014590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662,5</w:t>
            </w:r>
          </w:p>
        </w:tc>
      </w:tr>
      <w:tr w:rsidR="007D6EF9" w:rsidRPr="007D6EF9" w:rsidTr="0086667C">
        <w:trPr>
          <w:trHeight w:val="315"/>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Центральный аппарат</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8800014590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662,5</w:t>
            </w:r>
          </w:p>
        </w:tc>
      </w:tr>
      <w:tr w:rsidR="007D6EF9" w:rsidRPr="007D6EF9" w:rsidTr="0086667C">
        <w:trPr>
          <w:trHeight w:val="1284"/>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8800014110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100</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409"/>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Расходы на выплаты персоналу государственных (муниципальных) органов</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8800014110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120</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2745,1</w:t>
            </w:r>
          </w:p>
        </w:tc>
      </w:tr>
      <w:tr w:rsidR="007D6EF9" w:rsidRPr="007D6EF9" w:rsidTr="0086667C">
        <w:trPr>
          <w:trHeight w:val="515"/>
        </w:trPr>
        <w:tc>
          <w:tcPr>
            <w:tcW w:w="2486" w:type="pct"/>
            <w:shd w:val="clear" w:color="auto" w:fill="auto"/>
            <w:vAlign w:val="center"/>
          </w:tcPr>
          <w:p w:rsidR="007D6EF9" w:rsidRPr="007D6EF9" w:rsidRDefault="007D6EF9" w:rsidP="0090544A">
            <w:pPr>
              <w:spacing w:line="240" w:lineRule="auto"/>
              <w:ind w:firstLine="0"/>
              <w:rPr>
                <w:sz w:val="18"/>
                <w:szCs w:val="18"/>
              </w:rPr>
            </w:pPr>
            <w:r w:rsidRPr="007D6EF9">
              <w:rPr>
                <w:sz w:val="18"/>
                <w:szCs w:val="18"/>
              </w:rPr>
              <w:t>Расходы на выплаты персоналу государственных (муниципальных) органов</w:t>
            </w:r>
          </w:p>
        </w:tc>
        <w:tc>
          <w:tcPr>
            <w:tcW w:w="369" w:type="pct"/>
            <w:shd w:val="clear" w:color="auto" w:fill="auto"/>
            <w:vAlign w:val="center"/>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tcPr>
          <w:p w:rsidR="007D6EF9" w:rsidRPr="007D6EF9" w:rsidRDefault="007D6EF9" w:rsidP="0086667C">
            <w:pPr>
              <w:spacing w:line="240" w:lineRule="auto"/>
              <w:ind w:firstLine="69"/>
              <w:rPr>
                <w:sz w:val="18"/>
                <w:szCs w:val="18"/>
              </w:rPr>
            </w:pPr>
            <w:r w:rsidRPr="007D6EF9">
              <w:rPr>
                <w:sz w:val="18"/>
                <w:szCs w:val="18"/>
              </w:rPr>
              <w:t>8800070510</w:t>
            </w:r>
          </w:p>
        </w:tc>
        <w:tc>
          <w:tcPr>
            <w:tcW w:w="279"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120</w:t>
            </w:r>
          </w:p>
        </w:tc>
        <w:tc>
          <w:tcPr>
            <w:tcW w:w="423" w:type="pct"/>
            <w:gridSpan w:val="2"/>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67,2</w:t>
            </w:r>
          </w:p>
        </w:tc>
      </w:tr>
      <w:tr w:rsidR="007D6EF9" w:rsidRPr="007D6EF9" w:rsidTr="0086667C">
        <w:trPr>
          <w:trHeight w:val="551"/>
        </w:trPr>
        <w:tc>
          <w:tcPr>
            <w:tcW w:w="2486" w:type="pct"/>
            <w:shd w:val="clear" w:color="auto" w:fill="auto"/>
            <w:vAlign w:val="center"/>
          </w:tcPr>
          <w:p w:rsidR="007D6EF9" w:rsidRPr="007D6EF9" w:rsidRDefault="007D6EF9" w:rsidP="0090544A">
            <w:pPr>
              <w:spacing w:line="240" w:lineRule="auto"/>
              <w:ind w:firstLine="0"/>
              <w:rPr>
                <w:sz w:val="18"/>
                <w:szCs w:val="18"/>
              </w:rPr>
            </w:pPr>
            <w:r w:rsidRPr="007D6EF9">
              <w:rPr>
                <w:sz w:val="18"/>
                <w:szCs w:val="18"/>
              </w:rPr>
              <w:t>Расходы на выплаты персоналу государственных (муниципальных) органов</w:t>
            </w:r>
          </w:p>
        </w:tc>
        <w:tc>
          <w:tcPr>
            <w:tcW w:w="369" w:type="pct"/>
            <w:shd w:val="clear" w:color="auto" w:fill="auto"/>
            <w:vAlign w:val="center"/>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tcPr>
          <w:p w:rsidR="007D6EF9" w:rsidRPr="007D6EF9" w:rsidRDefault="007D6EF9" w:rsidP="0086667C">
            <w:pPr>
              <w:spacing w:line="240" w:lineRule="auto"/>
              <w:ind w:firstLine="69"/>
              <w:rPr>
                <w:sz w:val="18"/>
                <w:szCs w:val="18"/>
              </w:rPr>
            </w:pPr>
            <w:r w:rsidRPr="007D6EF9">
              <w:rPr>
                <w:sz w:val="18"/>
                <w:szCs w:val="18"/>
              </w:rPr>
              <w:t>8800070518</w:t>
            </w:r>
          </w:p>
        </w:tc>
        <w:tc>
          <w:tcPr>
            <w:tcW w:w="279"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120</w:t>
            </w:r>
          </w:p>
        </w:tc>
        <w:tc>
          <w:tcPr>
            <w:tcW w:w="423" w:type="pct"/>
            <w:gridSpan w:val="2"/>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30,3</w:t>
            </w:r>
          </w:p>
        </w:tc>
      </w:tr>
      <w:tr w:rsidR="007D6EF9" w:rsidRPr="007D6EF9" w:rsidTr="0086667C">
        <w:trPr>
          <w:trHeight w:val="275"/>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Фонд оплаты труда и страховые взносы</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8800014110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121</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562"/>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Иные выплаты персоналу, за исключением фонда оплаты труда</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8800014110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122</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273"/>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Фонд оплаты труда и страховые взносы</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8800014110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129</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561"/>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lastRenderedPageBreak/>
              <w:t>Закупка товаров, работ и услуг для государственных (муниципальных) нужд</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8800014590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200</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555"/>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Иные закупки товаров, работ и услуг для государственных (муниципальных) нужд</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8800014590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652,2</w:t>
            </w:r>
          </w:p>
        </w:tc>
      </w:tr>
      <w:tr w:rsidR="007D6EF9" w:rsidRPr="007D6EF9" w:rsidTr="0086667C">
        <w:trPr>
          <w:trHeight w:val="407"/>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Закупка товаров, работ, услуг в сфере информационно-коммуникационных технологий</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8800014590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242</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513"/>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8800014590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244</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549"/>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8800085040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540</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p>
        </w:tc>
      </w:tr>
      <w:tr w:rsidR="007D6EF9" w:rsidRPr="007D6EF9" w:rsidTr="0086667C">
        <w:trPr>
          <w:trHeight w:val="315"/>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Иные бюджетные ассигнования</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8800014590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800</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315"/>
        </w:trPr>
        <w:tc>
          <w:tcPr>
            <w:tcW w:w="2486" w:type="pct"/>
            <w:shd w:val="clear" w:color="auto" w:fill="auto"/>
            <w:vAlign w:val="center"/>
          </w:tcPr>
          <w:p w:rsidR="007D6EF9" w:rsidRPr="007D6EF9" w:rsidRDefault="007D6EF9" w:rsidP="0090544A">
            <w:pPr>
              <w:spacing w:line="240" w:lineRule="auto"/>
              <w:ind w:firstLine="0"/>
              <w:rPr>
                <w:sz w:val="18"/>
                <w:szCs w:val="18"/>
              </w:rPr>
            </w:pPr>
            <w:r w:rsidRPr="007D6EF9">
              <w:rPr>
                <w:sz w:val="18"/>
                <w:szCs w:val="18"/>
              </w:rPr>
              <w:t>Уплата налогов, сборов и иных обязательных  платежей в бюджеты бюджетной системы Российской Федерации</w:t>
            </w:r>
          </w:p>
        </w:tc>
        <w:tc>
          <w:tcPr>
            <w:tcW w:w="369" w:type="pct"/>
            <w:shd w:val="clear" w:color="auto" w:fill="auto"/>
            <w:vAlign w:val="center"/>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tcPr>
          <w:p w:rsidR="007D6EF9" w:rsidRPr="007D6EF9" w:rsidRDefault="007D6EF9" w:rsidP="0086667C">
            <w:pPr>
              <w:spacing w:line="240" w:lineRule="auto"/>
              <w:ind w:firstLine="69"/>
              <w:rPr>
                <w:sz w:val="18"/>
                <w:szCs w:val="18"/>
              </w:rPr>
            </w:pPr>
            <w:r w:rsidRPr="007D6EF9">
              <w:rPr>
                <w:sz w:val="18"/>
                <w:szCs w:val="18"/>
              </w:rPr>
              <w:t>8800014590</w:t>
            </w:r>
          </w:p>
        </w:tc>
        <w:tc>
          <w:tcPr>
            <w:tcW w:w="279"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830</w:t>
            </w:r>
          </w:p>
        </w:tc>
        <w:tc>
          <w:tcPr>
            <w:tcW w:w="423" w:type="pct"/>
            <w:gridSpan w:val="2"/>
            <w:shd w:val="clear" w:color="auto" w:fill="auto"/>
            <w:noWrap/>
            <w:vAlign w:val="center"/>
          </w:tcPr>
          <w:p w:rsidR="007D6EF9" w:rsidRPr="007D6EF9" w:rsidRDefault="007D6EF9" w:rsidP="0086667C">
            <w:pPr>
              <w:spacing w:line="240" w:lineRule="auto"/>
              <w:ind w:firstLine="0"/>
              <w:rPr>
                <w:sz w:val="18"/>
                <w:szCs w:val="18"/>
              </w:rPr>
            </w:pPr>
          </w:p>
        </w:tc>
      </w:tr>
      <w:tr w:rsidR="007D6EF9" w:rsidRPr="007D6EF9" w:rsidTr="0086667C">
        <w:trPr>
          <w:trHeight w:val="813"/>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Уплата налогов, сборов и иных обязательных  платежей в бюджеты бюджетной системы Российской Федерации</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8800014590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850</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10,2</w:t>
            </w:r>
          </w:p>
        </w:tc>
      </w:tr>
      <w:tr w:rsidR="007D6EF9" w:rsidRPr="007D6EF9" w:rsidTr="0086667C">
        <w:trPr>
          <w:trHeight w:val="413"/>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Уплата налога на имущество организаций и земельного налога</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8800014590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851</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63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Уплата прочих налогов, сборов и иных обязательных  платежей</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8800014590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852</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1890"/>
        </w:trPr>
        <w:tc>
          <w:tcPr>
            <w:tcW w:w="2486" w:type="pct"/>
            <w:shd w:val="clear" w:color="000000" w:fill="FFFFFF"/>
            <w:vAlign w:val="center"/>
            <w:hideMark/>
          </w:tcPr>
          <w:p w:rsidR="007D6EF9" w:rsidRPr="007D6EF9" w:rsidRDefault="007D6EF9" w:rsidP="0090544A">
            <w:pPr>
              <w:spacing w:line="240" w:lineRule="auto"/>
              <w:ind w:firstLine="0"/>
              <w:rPr>
                <w:sz w:val="18"/>
                <w:szCs w:val="18"/>
              </w:rPr>
            </w:pPr>
            <w:r w:rsidRPr="007D6EF9">
              <w:rPr>
                <w:sz w:val="18"/>
                <w:szCs w:val="18"/>
              </w:rPr>
              <w:t>Субвенции на осуществление отдельных полномочий Новосибирской области по решению вопросов в сфере административных правонарушений</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0500070190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r>
      <w:tr w:rsidR="007D6EF9" w:rsidRPr="007D6EF9" w:rsidTr="0086667C">
        <w:trPr>
          <w:trHeight w:val="835"/>
        </w:trPr>
        <w:tc>
          <w:tcPr>
            <w:tcW w:w="2486" w:type="pct"/>
            <w:shd w:val="clear" w:color="000000" w:fill="69FFFF"/>
            <w:vAlign w:val="center"/>
            <w:hideMark/>
          </w:tcPr>
          <w:p w:rsidR="007D6EF9" w:rsidRPr="007D6EF9" w:rsidRDefault="007D6EF9" w:rsidP="0090544A">
            <w:pPr>
              <w:spacing w:line="240" w:lineRule="auto"/>
              <w:ind w:firstLine="0"/>
              <w:rPr>
                <w:b/>
                <w:bCs/>
                <w:sz w:val="18"/>
                <w:szCs w:val="18"/>
              </w:rPr>
            </w:pPr>
            <w:r w:rsidRPr="007D6EF9">
              <w:rPr>
                <w:b/>
                <w:bCs/>
                <w:sz w:val="18"/>
                <w:szCs w:val="18"/>
              </w:rPr>
              <w:t>Обеспечение деятельности финансовых,налоговых и таможенных органов и органов финансового надзора</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01</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06</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 </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116,7</w:t>
            </w:r>
          </w:p>
        </w:tc>
      </w:tr>
      <w:tr w:rsidR="007D6EF9" w:rsidRPr="007D6EF9" w:rsidTr="0086667C">
        <w:trPr>
          <w:trHeight w:val="279"/>
        </w:trPr>
        <w:tc>
          <w:tcPr>
            <w:tcW w:w="2486" w:type="pct"/>
            <w:shd w:val="clear" w:color="000000" w:fill="69FFFF"/>
            <w:vAlign w:val="center"/>
            <w:hideMark/>
          </w:tcPr>
          <w:p w:rsidR="007D6EF9" w:rsidRPr="007D6EF9" w:rsidRDefault="007D6EF9" w:rsidP="0090544A">
            <w:pPr>
              <w:spacing w:line="240" w:lineRule="auto"/>
              <w:ind w:firstLine="0"/>
              <w:rPr>
                <w:b/>
                <w:bCs/>
                <w:color w:val="7030A0"/>
                <w:sz w:val="18"/>
                <w:szCs w:val="18"/>
              </w:rPr>
            </w:pPr>
            <w:r w:rsidRPr="007D6EF9">
              <w:rPr>
                <w:b/>
                <w:bCs/>
                <w:color w:val="7030A0"/>
                <w:sz w:val="18"/>
                <w:szCs w:val="18"/>
              </w:rPr>
              <w:t>Непрограммное направление бюджета поселения</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01</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06</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8800000000</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116,7</w:t>
            </w:r>
          </w:p>
        </w:tc>
      </w:tr>
      <w:tr w:rsidR="007D6EF9" w:rsidRPr="007D6EF9" w:rsidTr="0086667C">
        <w:trPr>
          <w:trHeight w:val="553"/>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Осуществление переданных полномочий контрольно-счетных органов поселений</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06</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8800085010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540</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116,7</w:t>
            </w:r>
          </w:p>
        </w:tc>
      </w:tr>
      <w:tr w:rsidR="007D6EF9" w:rsidRPr="007D6EF9" w:rsidTr="0086667C">
        <w:trPr>
          <w:trHeight w:val="277"/>
        </w:trPr>
        <w:tc>
          <w:tcPr>
            <w:tcW w:w="2486" w:type="pct"/>
            <w:shd w:val="clear" w:color="auto" w:fill="auto"/>
            <w:vAlign w:val="center"/>
            <w:hideMark/>
          </w:tcPr>
          <w:p w:rsidR="007D6EF9" w:rsidRPr="007D6EF9" w:rsidRDefault="007D6EF9" w:rsidP="0090544A">
            <w:pPr>
              <w:spacing w:line="240" w:lineRule="auto"/>
              <w:ind w:firstLine="0"/>
              <w:rPr>
                <w:color w:val="7030A0"/>
                <w:sz w:val="18"/>
                <w:szCs w:val="18"/>
              </w:rPr>
            </w:pPr>
            <w:r w:rsidRPr="007D6EF9">
              <w:rPr>
                <w:color w:val="7030A0"/>
                <w:sz w:val="18"/>
                <w:szCs w:val="18"/>
              </w:rPr>
              <w:t>Непрограммное направление бюджета поселения</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07</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8800000000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p>
        </w:tc>
      </w:tr>
      <w:tr w:rsidR="007D6EF9" w:rsidRPr="007D6EF9" w:rsidTr="0086667C">
        <w:trPr>
          <w:trHeight w:val="282"/>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Выборы в органы местного самоуправления</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07</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8800004010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p>
        </w:tc>
      </w:tr>
      <w:tr w:rsidR="007D6EF9" w:rsidRPr="007D6EF9" w:rsidTr="0086667C">
        <w:trPr>
          <w:trHeight w:val="257"/>
        </w:trPr>
        <w:tc>
          <w:tcPr>
            <w:tcW w:w="2486" w:type="pct"/>
            <w:shd w:val="clear" w:color="auto" w:fill="auto"/>
            <w:vAlign w:val="center"/>
          </w:tcPr>
          <w:p w:rsidR="007D6EF9" w:rsidRPr="007D6EF9" w:rsidRDefault="007D6EF9" w:rsidP="0090544A">
            <w:pPr>
              <w:spacing w:line="240" w:lineRule="auto"/>
              <w:ind w:firstLine="0"/>
              <w:rPr>
                <w:sz w:val="18"/>
                <w:szCs w:val="18"/>
              </w:rPr>
            </w:pPr>
            <w:r w:rsidRPr="007D6EF9">
              <w:rPr>
                <w:sz w:val="18"/>
                <w:szCs w:val="18"/>
              </w:rPr>
              <w:t>Выборы в органы местного самоуправления</w:t>
            </w:r>
          </w:p>
        </w:tc>
        <w:tc>
          <w:tcPr>
            <w:tcW w:w="369" w:type="pct"/>
            <w:shd w:val="clear" w:color="auto" w:fill="auto"/>
            <w:vAlign w:val="center"/>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01</w:t>
            </w:r>
          </w:p>
        </w:tc>
        <w:tc>
          <w:tcPr>
            <w:tcW w:w="349" w:type="pct"/>
            <w:gridSpan w:val="2"/>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07</w:t>
            </w:r>
          </w:p>
        </w:tc>
        <w:tc>
          <w:tcPr>
            <w:tcW w:w="761" w:type="pct"/>
            <w:gridSpan w:val="2"/>
            <w:shd w:val="clear" w:color="auto" w:fill="auto"/>
            <w:noWrap/>
            <w:vAlign w:val="center"/>
          </w:tcPr>
          <w:p w:rsidR="007D6EF9" w:rsidRPr="007D6EF9" w:rsidRDefault="007D6EF9" w:rsidP="0086667C">
            <w:pPr>
              <w:spacing w:line="240" w:lineRule="auto"/>
              <w:ind w:firstLine="69"/>
              <w:rPr>
                <w:sz w:val="18"/>
                <w:szCs w:val="18"/>
              </w:rPr>
            </w:pPr>
            <w:r w:rsidRPr="007D6EF9">
              <w:rPr>
                <w:sz w:val="18"/>
                <w:szCs w:val="18"/>
              </w:rPr>
              <w:t>8800050010</w:t>
            </w:r>
          </w:p>
        </w:tc>
        <w:tc>
          <w:tcPr>
            <w:tcW w:w="279"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auto" w:fill="auto"/>
            <w:noWrap/>
            <w:vAlign w:val="center"/>
          </w:tcPr>
          <w:p w:rsidR="007D6EF9" w:rsidRPr="007D6EF9" w:rsidRDefault="007D6EF9" w:rsidP="0086667C">
            <w:pPr>
              <w:spacing w:line="240" w:lineRule="auto"/>
              <w:ind w:firstLine="0"/>
              <w:rPr>
                <w:sz w:val="18"/>
                <w:szCs w:val="18"/>
              </w:rPr>
            </w:pPr>
          </w:p>
        </w:tc>
      </w:tr>
      <w:tr w:rsidR="007D6EF9" w:rsidRPr="007D6EF9" w:rsidTr="0086667C">
        <w:trPr>
          <w:trHeight w:val="255"/>
        </w:trPr>
        <w:tc>
          <w:tcPr>
            <w:tcW w:w="2486" w:type="pct"/>
            <w:shd w:val="clear" w:color="000000" w:fill="69FFFF"/>
            <w:vAlign w:val="center"/>
            <w:hideMark/>
          </w:tcPr>
          <w:p w:rsidR="007D6EF9" w:rsidRPr="007D6EF9" w:rsidRDefault="007D6EF9" w:rsidP="0090544A">
            <w:pPr>
              <w:spacing w:line="240" w:lineRule="auto"/>
              <w:ind w:firstLine="0"/>
              <w:rPr>
                <w:b/>
                <w:bCs/>
                <w:sz w:val="18"/>
                <w:szCs w:val="18"/>
              </w:rPr>
            </w:pPr>
            <w:r w:rsidRPr="007D6EF9">
              <w:rPr>
                <w:b/>
                <w:bCs/>
                <w:sz w:val="18"/>
                <w:szCs w:val="18"/>
              </w:rPr>
              <w:t>РЕЗЕРВНЫЙ ФОНД</w:t>
            </w:r>
          </w:p>
        </w:tc>
        <w:tc>
          <w:tcPr>
            <w:tcW w:w="369" w:type="pct"/>
            <w:shd w:val="clear" w:color="000000" w:fill="69FFFF"/>
            <w:noWrap/>
            <w:vAlign w:val="center"/>
            <w:hideMark/>
          </w:tcPr>
          <w:p w:rsidR="007D6EF9" w:rsidRPr="007D6EF9" w:rsidRDefault="007D6EF9" w:rsidP="007D6EF9">
            <w:pPr>
              <w:spacing w:line="240" w:lineRule="auto"/>
              <w:jc w:val="center"/>
              <w:rPr>
                <w:b/>
                <w:bCs/>
                <w:sz w:val="18"/>
                <w:szCs w:val="18"/>
              </w:rPr>
            </w:pPr>
            <w:r w:rsidRPr="007D6EF9">
              <w:rPr>
                <w:b/>
                <w:bCs/>
                <w:sz w:val="18"/>
                <w:szCs w:val="18"/>
              </w:rPr>
              <w:t> </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01</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11</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8800002030</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870</w:t>
            </w:r>
          </w:p>
        </w:tc>
        <w:tc>
          <w:tcPr>
            <w:tcW w:w="423"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1,0</w:t>
            </w:r>
          </w:p>
        </w:tc>
      </w:tr>
      <w:tr w:rsidR="007D6EF9" w:rsidRPr="007D6EF9" w:rsidTr="0086667C">
        <w:trPr>
          <w:trHeight w:val="307"/>
        </w:trPr>
        <w:tc>
          <w:tcPr>
            <w:tcW w:w="2486" w:type="pct"/>
            <w:shd w:val="clear" w:color="000000" w:fill="69FFFF"/>
            <w:vAlign w:val="center"/>
            <w:hideMark/>
          </w:tcPr>
          <w:p w:rsidR="007D6EF9" w:rsidRPr="007D6EF9" w:rsidRDefault="007D6EF9" w:rsidP="0090544A">
            <w:pPr>
              <w:spacing w:line="240" w:lineRule="auto"/>
              <w:ind w:firstLine="0"/>
              <w:rPr>
                <w:b/>
                <w:bCs/>
                <w:color w:val="7030A0"/>
                <w:sz w:val="18"/>
                <w:szCs w:val="18"/>
              </w:rPr>
            </w:pPr>
            <w:r w:rsidRPr="007D6EF9">
              <w:rPr>
                <w:b/>
                <w:bCs/>
                <w:color w:val="7030A0"/>
                <w:sz w:val="18"/>
                <w:szCs w:val="18"/>
              </w:rPr>
              <w:t>Непрограммное направление бюджета поселения</w:t>
            </w:r>
          </w:p>
        </w:tc>
        <w:tc>
          <w:tcPr>
            <w:tcW w:w="369" w:type="pct"/>
            <w:shd w:val="clear" w:color="000000" w:fill="69FFFF"/>
            <w:noWrap/>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01</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11</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8800000000</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r>
      <w:tr w:rsidR="007D6EF9" w:rsidRPr="007D6EF9" w:rsidTr="0086667C">
        <w:trPr>
          <w:trHeight w:val="270"/>
        </w:trPr>
        <w:tc>
          <w:tcPr>
            <w:tcW w:w="2486" w:type="pct"/>
            <w:shd w:val="clear" w:color="000000" w:fill="69FFFF"/>
            <w:vAlign w:val="center"/>
          </w:tcPr>
          <w:p w:rsidR="007D6EF9" w:rsidRPr="007D6EF9" w:rsidRDefault="007D6EF9" w:rsidP="0090544A">
            <w:pPr>
              <w:spacing w:line="240" w:lineRule="auto"/>
              <w:ind w:firstLine="0"/>
              <w:rPr>
                <w:b/>
                <w:bCs/>
                <w:color w:val="7030A0"/>
                <w:sz w:val="18"/>
                <w:szCs w:val="18"/>
              </w:rPr>
            </w:pPr>
            <w:r w:rsidRPr="007D6EF9">
              <w:rPr>
                <w:b/>
                <w:bCs/>
                <w:color w:val="7030A0"/>
                <w:sz w:val="18"/>
                <w:szCs w:val="18"/>
              </w:rPr>
              <w:t>Другие общегосударственные вопросы</w:t>
            </w:r>
          </w:p>
        </w:tc>
        <w:tc>
          <w:tcPr>
            <w:tcW w:w="369" w:type="pct"/>
            <w:shd w:val="clear" w:color="000000" w:fill="69FFFF"/>
            <w:noWrap/>
            <w:vAlign w:val="center"/>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tcPr>
          <w:p w:rsidR="007D6EF9" w:rsidRPr="007D6EF9" w:rsidRDefault="007D6EF9" w:rsidP="0086667C">
            <w:pPr>
              <w:spacing w:line="240" w:lineRule="auto"/>
              <w:ind w:firstLine="0"/>
              <w:rPr>
                <w:b/>
                <w:bCs/>
                <w:sz w:val="18"/>
                <w:szCs w:val="18"/>
              </w:rPr>
            </w:pPr>
            <w:r w:rsidRPr="007D6EF9">
              <w:rPr>
                <w:b/>
                <w:bCs/>
                <w:sz w:val="18"/>
                <w:szCs w:val="18"/>
              </w:rPr>
              <w:t>01</w:t>
            </w:r>
          </w:p>
        </w:tc>
        <w:tc>
          <w:tcPr>
            <w:tcW w:w="349" w:type="pct"/>
            <w:gridSpan w:val="2"/>
            <w:shd w:val="clear" w:color="000000" w:fill="69FFFF"/>
            <w:noWrap/>
            <w:vAlign w:val="center"/>
          </w:tcPr>
          <w:p w:rsidR="007D6EF9" w:rsidRPr="007D6EF9" w:rsidRDefault="007D6EF9" w:rsidP="0086667C">
            <w:pPr>
              <w:spacing w:line="240" w:lineRule="auto"/>
              <w:ind w:firstLine="0"/>
              <w:rPr>
                <w:b/>
                <w:bCs/>
                <w:sz w:val="18"/>
                <w:szCs w:val="18"/>
              </w:rPr>
            </w:pPr>
            <w:r w:rsidRPr="007D6EF9">
              <w:rPr>
                <w:b/>
                <w:bCs/>
                <w:sz w:val="18"/>
                <w:szCs w:val="18"/>
              </w:rPr>
              <w:t>13</w:t>
            </w:r>
          </w:p>
        </w:tc>
        <w:tc>
          <w:tcPr>
            <w:tcW w:w="761" w:type="pct"/>
            <w:gridSpan w:val="2"/>
            <w:shd w:val="clear" w:color="000000" w:fill="69FFFF"/>
            <w:noWrap/>
            <w:vAlign w:val="center"/>
          </w:tcPr>
          <w:p w:rsidR="007D6EF9" w:rsidRPr="007D6EF9" w:rsidRDefault="007D6EF9" w:rsidP="0086667C">
            <w:pPr>
              <w:spacing w:line="240" w:lineRule="auto"/>
              <w:ind w:firstLine="69"/>
              <w:rPr>
                <w:b/>
                <w:bCs/>
                <w:sz w:val="18"/>
                <w:szCs w:val="18"/>
              </w:rPr>
            </w:pPr>
            <w:r w:rsidRPr="007D6EF9">
              <w:rPr>
                <w:b/>
                <w:bCs/>
                <w:sz w:val="18"/>
                <w:szCs w:val="18"/>
              </w:rPr>
              <w:t>8800002040</w:t>
            </w:r>
          </w:p>
        </w:tc>
        <w:tc>
          <w:tcPr>
            <w:tcW w:w="279" w:type="pct"/>
            <w:shd w:val="clear" w:color="000000" w:fill="69FFFF"/>
            <w:noWrap/>
            <w:vAlign w:val="center"/>
          </w:tcPr>
          <w:p w:rsidR="007D6EF9" w:rsidRPr="007D6EF9" w:rsidRDefault="007D6EF9" w:rsidP="0086667C">
            <w:pPr>
              <w:spacing w:line="240" w:lineRule="auto"/>
              <w:ind w:firstLine="0"/>
              <w:rPr>
                <w:b/>
                <w:bCs/>
                <w:sz w:val="18"/>
                <w:szCs w:val="18"/>
              </w:rPr>
            </w:pPr>
          </w:p>
        </w:tc>
        <w:tc>
          <w:tcPr>
            <w:tcW w:w="423" w:type="pct"/>
            <w:gridSpan w:val="2"/>
            <w:shd w:val="clear" w:color="000000" w:fill="69FFFF"/>
            <w:noWrap/>
            <w:vAlign w:val="center"/>
          </w:tcPr>
          <w:p w:rsidR="007D6EF9" w:rsidRPr="007D6EF9" w:rsidRDefault="007D6EF9" w:rsidP="0086667C">
            <w:pPr>
              <w:spacing w:line="240" w:lineRule="auto"/>
              <w:ind w:firstLine="0"/>
              <w:rPr>
                <w:b/>
                <w:bCs/>
                <w:sz w:val="18"/>
                <w:szCs w:val="18"/>
              </w:rPr>
            </w:pPr>
            <w:r w:rsidRPr="007D6EF9">
              <w:rPr>
                <w:b/>
                <w:bCs/>
                <w:sz w:val="18"/>
                <w:szCs w:val="18"/>
              </w:rPr>
              <w:t>88,8</w:t>
            </w:r>
          </w:p>
        </w:tc>
      </w:tr>
      <w:tr w:rsidR="007D6EF9" w:rsidRPr="007D6EF9" w:rsidTr="0086667C">
        <w:trPr>
          <w:trHeight w:val="510"/>
        </w:trPr>
        <w:tc>
          <w:tcPr>
            <w:tcW w:w="2486" w:type="pct"/>
            <w:shd w:val="clear" w:color="000000" w:fill="69FFFF"/>
            <w:vAlign w:val="center"/>
          </w:tcPr>
          <w:p w:rsidR="007D6EF9" w:rsidRPr="007D6EF9" w:rsidRDefault="007D6EF9" w:rsidP="0090544A">
            <w:pPr>
              <w:spacing w:line="240" w:lineRule="auto"/>
              <w:ind w:firstLine="0"/>
              <w:rPr>
                <w:b/>
                <w:bCs/>
                <w:color w:val="7030A0"/>
                <w:sz w:val="18"/>
                <w:szCs w:val="18"/>
              </w:rPr>
            </w:pPr>
            <w:r w:rsidRPr="007D6EF9">
              <w:rPr>
                <w:sz w:val="18"/>
                <w:szCs w:val="18"/>
              </w:rPr>
              <w:t>Прочие  закупки товаров, работ и услуг для государственных (муниципальных) нужд</w:t>
            </w:r>
          </w:p>
        </w:tc>
        <w:tc>
          <w:tcPr>
            <w:tcW w:w="369" w:type="pct"/>
            <w:shd w:val="clear" w:color="000000" w:fill="69FFFF"/>
            <w:noWrap/>
            <w:vAlign w:val="center"/>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tcPr>
          <w:p w:rsidR="007D6EF9" w:rsidRPr="007D6EF9" w:rsidRDefault="007D6EF9" w:rsidP="0086667C">
            <w:pPr>
              <w:spacing w:line="240" w:lineRule="auto"/>
              <w:ind w:firstLine="0"/>
              <w:rPr>
                <w:b/>
                <w:bCs/>
                <w:sz w:val="18"/>
                <w:szCs w:val="18"/>
              </w:rPr>
            </w:pPr>
            <w:r w:rsidRPr="007D6EF9">
              <w:rPr>
                <w:b/>
                <w:bCs/>
                <w:sz w:val="18"/>
                <w:szCs w:val="18"/>
              </w:rPr>
              <w:t>01</w:t>
            </w:r>
          </w:p>
        </w:tc>
        <w:tc>
          <w:tcPr>
            <w:tcW w:w="349" w:type="pct"/>
            <w:gridSpan w:val="2"/>
            <w:shd w:val="clear" w:color="000000" w:fill="69FFFF"/>
            <w:noWrap/>
            <w:vAlign w:val="center"/>
          </w:tcPr>
          <w:p w:rsidR="007D6EF9" w:rsidRPr="007D6EF9" w:rsidRDefault="007D6EF9" w:rsidP="0086667C">
            <w:pPr>
              <w:spacing w:line="240" w:lineRule="auto"/>
              <w:ind w:firstLine="0"/>
              <w:rPr>
                <w:b/>
                <w:bCs/>
                <w:sz w:val="18"/>
                <w:szCs w:val="18"/>
              </w:rPr>
            </w:pPr>
            <w:r w:rsidRPr="007D6EF9">
              <w:rPr>
                <w:b/>
                <w:bCs/>
                <w:sz w:val="18"/>
                <w:szCs w:val="18"/>
              </w:rPr>
              <w:t>13</w:t>
            </w:r>
          </w:p>
        </w:tc>
        <w:tc>
          <w:tcPr>
            <w:tcW w:w="761" w:type="pct"/>
            <w:gridSpan w:val="2"/>
            <w:shd w:val="clear" w:color="000000" w:fill="69FFFF"/>
            <w:noWrap/>
            <w:vAlign w:val="center"/>
          </w:tcPr>
          <w:p w:rsidR="007D6EF9" w:rsidRPr="007D6EF9" w:rsidRDefault="007D6EF9" w:rsidP="0086667C">
            <w:pPr>
              <w:spacing w:line="240" w:lineRule="auto"/>
              <w:ind w:firstLine="69"/>
              <w:rPr>
                <w:b/>
                <w:bCs/>
                <w:sz w:val="18"/>
                <w:szCs w:val="18"/>
              </w:rPr>
            </w:pPr>
            <w:r w:rsidRPr="007D6EF9">
              <w:rPr>
                <w:b/>
                <w:bCs/>
                <w:sz w:val="18"/>
                <w:szCs w:val="18"/>
              </w:rPr>
              <w:t>8800002040</w:t>
            </w:r>
          </w:p>
        </w:tc>
        <w:tc>
          <w:tcPr>
            <w:tcW w:w="279" w:type="pct"/>
            <w:shd w:val="clear" w:color="000000" w:fill="69FFFF"/>
            <w:noWrap/>
            <w:vAlign w:val="center"/>
          </w:tcPr>
          <w:p w:rsidR="007D6EF9" w:rsidRPr="007D6EF9" w:rsidRDefault="007D6EF9" w:rsidP="0086667C">
            <w:pPr>
              <w:spacing w:line="240" w:lineRule="auto"/>
              <w:ind w:firstLine="0"/>
              <w:rPr>
                <w:b/>
                <w:bCs/>
                <w:sz w:val="18"/>
                <w:szCs w:val="18"/>
              </w:rPr>
            </w:pPr>
            <w:r w:rsidRPr="007D6EF9">
              <w:rPr>
                <w:b/>
                <w:bCs/>
                <w:sz w:val="18"/>
                <w:szCs w:val="18"/>
              </w:rPr>
              <w:t>240</w:t>
            </w:r>
          </w:p>
        </w:tc>
        <w:tc>
          <w:tcPr>
            <w:tcW w:w="423" w:type="pct"/>
            <w:gridSpan w:val="2"/>
            <w:shd w:val="clear" w:color="000000" w:fill="69FFFF"/>
            <w:noWrap/>
            <w:vAlign w:val="center"/>
          </w:tcPr>
          <w:p w:rsidR="007D6EF9" w:rsidRPr="007D6EF9" w:rsidRDefault="007D6EF9" w:rsidP="0086667C">
            <w:pPr>
              <w:spacing w:line="240" w:lineRule="auto"/>
              <w:ind w:firstLine="0"/>
              <w:rPr>
                <w:b/>
                <w:bCs/>
                <w:sz w:val="18"/>
                <w:szCs w:val="18"/>
              </w:rPr>
            </w:pPr>
            <w:r w:rsidRPr="007D6EF9">
              <w:rPr>
                <w:b/>
                <w:bCs/>
                <w:sz w:val="18"/>
                <w:szCs w:val="18"/>
              </w:rPr>
              <w:t>78,8</w:t>
            </w:r>
          </w:p>
        </w:tc>
      </w:tr>
      <w:tr w:rsidR="007D6EF9" w:rsidRPr="007D6EF9" w:rsidTr="0086667C">
        <w:trPr>
          <w:trHeight w:val="510"/>
        </w:trPr>
        <w:tc>
          <w:tcPr>
            <w:tcW w:w="2486" w:type="pct"/>
            <w:shd w:val="clear" w:color="000000" w:fill="69FFFF"/>
            <w:vAlign w:val="center"/>
          </w:tcPr>
          <w:p w:rsidR="007D6EF9" w:rsidRPr="007D6EF9" w:rsidRDefault="007D6EF9" w:rsidP="0090544A">
            <w:pPr>
              <w:spacing w:line="240" w:lineRule="auto"/>
              <w:ind w:firstLine="0"/>
              <w:rPr>
                <w:b/>
                <w:bCs/>
                <w:color w:val="7030A0"/>
                <w:sz w:val="18"/>
                <w:szCs w:val="18"/>
              </w:rPr>
            </w:pPr>
            <w:r w:rsidRPr="007D6EF9">
              <w:rPr>
                <w:sz w:val="18"/>
                <w:szCs w:val="18"/>
              </w:rPr>
              <w:t>Уплата налогов, сборов и иных обязательных  платежей в бюджеты бюджетной системы Российской Федерации</w:t>
            </w:r>
          </w:p>
        </w:tc>
        <w:tc>
          <w:tcPr>
            <w:tcW w:w="369" w:type="pct"/>
            <w:shd w:val="clear" w:color="000000" w:fill="69FFFF"/>
            <w:noWrap/>
            <w:vAlign w:val="center"/>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tcPr>
          <w:p w:rsidR="007D6EF9" w:rsidRPr="007D6EF9" w:rsidRDefault="007D6EF9" w:rsidP="0086667C">
            <w:pPr>
              <w:spacing w:line="240" w:lineRule="auto"/>
              <w:ind w:firstLine="0"/>
              <w:rPr>
                <w:b/>
                <w:bCs/>
                <w:sz w:val="18"/>
                <w:szCs w:val="18"/>
              </w:rPr>
            </w:pPr>
            <w:r w:rsidRPr="007D6EF9">
              <w:rPr>
                <w:b/>
                <w:bCs/>
                <w:sz w:val="18"/>
                <w:szCs w:val="18"/>
              </w:rPr>
              <w:t>01</w:t>
            </w:r>
          </w:p>
        </w:tc>
        <w:tc>
          <w:tcPr>
            <w:tcW w:w="349" w:type="pct"/>
            <w:gridSpan w:val="2"/>
            <w:shd w:val="clear" w:color="000000" w:fill="69FFFF"/>
            <w:noWrap/>
            <w:vAlign w:val="center"/>
          </w:tcPr>
          <w:p w:rsidR="007D6EF9" w:rsidRPr="007D6EF9" w:rsidRDefault="007D6EF9" w:rsidP="0086667C">
            <w:pPr>
              <w:spacing w:line="240" w:lineRule="auto"/>
              <w:ind w:firstLine="0"/>
              <w:rPr>
                <w:b/>
                <w:bCs/>
                <w:sz w:val="18"/>
                <w:szCs w:val="18"/>
              </w:rPr>
            </w:pPr>
            <w:r w:rsidRPr="007D6EF9">
              <w:rPr>
                <w:b/>
                <w:bCs/>
                <w:sz w:val="18"/>
                <w:szCs w:val="18"/>
              </w:rPr>
              <w:t>13</w:t>
            </w:r>
          </w:p>
        </w:tc>
        <w:tc>
          <w:tcPr>
            <w:tcW w:w="761" w:type="pct"/>
            <w:gridSpan w:val="2"/>
            <w:shd w:val="clear" w:color="000000" w:fill="69FFFF"/>
            <w:noWrap/>
            <w:vAlign w:val="center"/>
          </w:tcPr>
          <w:p w:rsidR="007D6EF9" w:rsidRPr="007D6EF9" w:rsidRDefault="007D6EF9" w:rsidP="0086667C">
            <w:pPr>
              <w:spacing w:line="240" w:lineRule="auto"/>
              <w:ind w:firstLine="69"/>
              <w:rPr>
                <w:b/>
                <w:bCs/>
                <w:sz w:val="18"/>
                <w:szCs w:val="18"/>
              </w:rPr>
            </w:pPr>
            <w:r w:rsidRPr="007D6EF9">
              <w:rPr>
                <w:b/>
                <w:bCs/>
                <w:sz w:val="18"/>
                <w:szCs w:val="18"/>
              </w:rPr>
              <w:t>8800002040</w:t>
            </w:r>
          </w:p>
        </w:tc>
        <w:tc>
          <w:tcPr>
            <w:tcW w:w="279" w:type="pct"/>
            <w:shd w:val="clear" w:color="000000" w:fill="69FFFF"/>
            <w:noWrap/>
            <w:vAlign w:val="center"/>
          </w:tcPr>
          <w:p w:rsidR="007D6EF9" w:rsidRPr="007D6EF9" w:rsidRDefault="007D6EF9" w:rsidP="0086667C">
            <w:pPr>
              <w:spacing w:line="240" w:lineRule="auto"/>
              <w:ind w:firstLine="0"/>
              <w:rPr>
                <w:b/>
                <w:bCs/>
                <w:sz w:val="18"/>
                <w:szCs w:val="18"/>
              </w:rPr>
            </w:pPr>
            <w:r w:rsidRPr="007D6EF9">
              <w:rPr>
                <w:b/>
                <w:bCs/>
                <w:sz w:val="18"/>
                <w:szCs w:val="18"/>
              </w:rPr>
              <w:t>850</w:t>
            </w:r>
          </w:p>
        </w:tc>
        <w:tc>
          <w:tcPr>
            <w:tcW w:w="423" w:type="pct"/>
            <w:gridSpan w:val="2"/>
            <w:shd w:val="clear" w:color="000000" w:fill="69FFFF"/>
            <w:noWrap/>
            <w:vAlign w:val="center"/>
          </w:tcPr>
          <w:p w:rsidR="007D6EF9" w:rsidRPr="007D6EF9" w:rsidRDefault="007D6EF9" w:rsidP="0086667C">
            <w:pPr>
              <w:spacing w:line="240" w:lineRule="auto"/>
              <w:ind w:firstLine="0"/>
              <w:rPr>
                <w:b/>
                <w:bCs/>
                <w:sz w:val="18"/>
                <w:szCs w:val="18"/>
              </w:rPr>
            </w:pPr>
            <w:r w:rsidRPr="007D6EF9">
              <w:rPr>
                <w:b/>
                <w:bCs/>
                <w:sz w:val="18"/>
                <w:szCs w:val="18"/>
              </w:rPr>
              <w:t>10,0</w:t>
            </w:r>
          </w:p>
        </w:tc>
      </w:tr>
      <w:tr w:rsidR="007D6EF9" w:rsidRPr="007D6EF9" w:rsidTr="0086667C">
        <w:trPr>
          <w:trHeight w:val="333"/>
        </w:trPr>
        <w:tc>
          <w:tcPr>
            <w:tcW w:w="2486" w:type="pct"/>
            <w:shd w:val="clear" w:color="000000" w:fill="69FFFF"/>
            <w:vAlign w:val="center"/>
            <w:hideMark/>
          </w:tcPr>
          <w:p w:rsidR="007D6EF9" w:rsidRPr="007D6EF9" w:rsidRDefault="007D6EF9" w:rsidP="0090544A">
            <w:pPr>
              <w:spacing w:line="240" w:lineRule="auto"/>
              <w:ind w:firstLine="0"/>
              <w:rPr>
                <w:b/>
                <w:bCs/>
                <w:sz w:val="18"/>
                <w:szCs w:val="18"/>
              </w:rPr>
            </w:pPr>
            <w:r w:rsidRPr="007D6EF9">
              <w:rPr>
                <w:b/>
                <w:bCs/>
                <w:sz w:val="18"/>
                <w:szCs w:val="18"/>
              </w:rPr>
              <w:t>Осуществление первичного воинского учета</w:t>
            </w:r>
          </w:p>
        </w:tc>
        <w:tc>
          <w:tcPr>
            <w:tcW w:w="369" w:type="pct"/>
            <w:shd w:val="clear" w:color="000000" w:fill="69FFFF"/>
            <w:noWrap/>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02</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03</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 </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121,1</w:t>
            </w:r>
          </w:p>
        </w:tc>
      </w:tr>
      <w:tr w:rsidR="007D6EF9" w:rsidRPr="007D6EF9" w:rsidTr="0086667C">
        <w:trPr>
          <w:trHeight w:val="267"/>
        </w:trPr>
        <w:tc>
          <w:tcPr>
            <w:tcW w:w="2486" w:type="pct"/>
            <w:shd w:val="clear" w:color="000000" w:fill="69FFFF"/>
            <w:vAlign w:val="center"/>
            <w:hideMark/>
          </w:tcPr>
          <w:p w:rsidR="007D6EF9" w:rsidRPr="007D6EF9" w:rsidRDefault="007D6EF9" w:rsidP="0090544A">
            <w:pPr>
              <w:spacing w:line="240" w:lineRule="auto"/>
              <w:ind w:firstLine="0"/>
              <w:rPr>
                <w:b/>
                <w:bCs/>
                <w:color w:val="7030A0"/>
                <w:sz w:val="18"/>
                <w:szCs w:val="18"/>
              </w:rPr>
            </w:pPr>
            <w:r w:rsidRPr="007D6EF9">
              <w:rPr>
                <w:b/>
                <w:bCs/>
                <w:color w:val="7030A0"/>
                <w:sz w:val="18"/>
                <w:szCs w:val="18"/>
              </w:rPr>
              <w:t>Непрограммное направление бюджета поселения</w:t>
            </w:r>
          </w:p>
        </w:tc>
        <w:tc>
          <w:tcPr>
            <w:tcW w:w="369" w:type="pct"/>
            <w:shd w:val="clear" w:color="000000" w:fill="69FFFF"/>
            <w:noWrap/>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02</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03</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8800000000</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r>
      <w:tr w:rsidR="007D6EF9" w:rsidRPr="007D6EF9" w:rsidTr="0086667C">
        <w:trPr>
          <w:trHeight w:val="271"/>
        </w:trPr>
        <w:tc>
          <w:tcPr>
            <w:tcW w:w="2486" w:type="pct"/>
            <w:shd w:val="clear" w:color="000000" w:fill="69FFFF"/>
            <w:vAlign w:val="center"/>
            <w:hideMark/>
          </w:tcPr>
          <w:p w:rsidR="007D6EF9" w:rsidRPr="007D6EF9" w:rsidRDefault="007D6EF9" w:rsidP="0090544A">
            <w:pPr>
              <w:spacing w:line="240" w:lineRule="auto"/>
              <w:ind w:firstLine="0"/>
              <w:rPr>
                <w:b/>
                <w:bCs/>
                <w:sz w:val="18"/>
                <w:szCs w:val="18"/>
              </w:rPr>
            </w:pPr>
            <w:r w:rsidRPr="007D6EF9">
              <w:rPr>
                <w:b/>
                <w:bCs/>
                <w:sz w:val="18"/>
                <w:szCs w:val="18"/>
              </w:rPr>
              <w:t>Осуществление первичного воинского учета</w:t>
            </w:r>
          </w:p>
        </w:tc>
        <w:tc>
          <w:tcPr>
            <w:tcW w:w="369" w:type="pct"/>
            <w:shd w:val="clear" w:color="000000" w:fill="69FFFF"/>
            <w:noWrap/>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02</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03</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880051180</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120</w:t>
            </w:r>
          </w:p>
        </w:tc>
        <w:tc>
          <w:tcPr>
            <w:tcW w:w="423"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120,1</w:t>
            </w:r>
          </w:p>
        </w:tc>
      </w:tr>
      <w:tr w:rsidR="007D6EF9" w:rsidRPr="007D6EF9" w:rsidTr="0086667C">
        <w:trPr>
          <w:trHeight w:val="275"/>
        </w:trPr>
        <w:tc>
          <w:tcPr>
            <w:tcW w:w="2486" w:type="pct"/>
            <w:shd w:val="clear" w:color="000000" w:fill="69FFFF"/>
            <w:vAlign w:val="center"/>
            <w:hideMark/>
          </w:tcPr>
          <w:p w:rsidR="007D6EF9" w:rsidRPr="007D6EF9" w:rsidRDefault="007D6EF9" w:rsidP="0090544A">
            <w:pPr>
              <w:spacing w:line="240" w:lineRule="auto"/>
              <w:ind w:firstLine="0"/>
              <w:rPr>
                <w:b/>
                <w:bCs/>
                <w:sz w:val="18"/>
                <w:szCs w:val="18"/>
              </w:rPr>
            </w:pPr>
            <w:r w:rsidRPr="007D6EF9">
              <w:rPr>
                <w:b/>
                <w:bCs/>
                <w:sz w:val="18"/>
                <w:szCs w:val="18"/>
              </w:rPr>
              <w:t>Осуществление первичного воинского учета</w:t>
            </w:r>
          </w:p>
        </w:tc>
        <w:tc>
          <w:tcPr>
            <w:tcW w:w="369" w:type="pct"/>
            <w:shd w:val="clear" w:color="000000" w:fill="69FFFF"/>
            <w:noWrap/>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02</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03</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8800051180</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129</w:t>
            </w:r>
          </w:p>
        </w:tc>
        <w:tc>
          <w:tcPr>
            <w:tcW w:w="423"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r>
      <w:tr w:rsidR="007D6EF9" w:rsidRPr="007D6EF9" w:rsidTr="0086667C">
        <w:trPr>
          <w:trHeight w:val="137"/>
        </w:trPr>
        <w:tc>
          <w:tcPr>
            <w:tcW w:w="2486" w:type="pct"/>
            <w:shd w:val="clear" w:color="000000" w:fill="69FFFF"/>
            <w:vAlign w:val="center"/>
            <w:hideMark/>
          </w:tcPr>
          <w:p w:rsidR="007D6EF9" w:rsidRPr="007D6EF9" w:rsidRDefault="007D6EF9" w:rsidP="0090544A">
            <w:pPr>
              <w:spacing w:line="240" w:lineRule="auto"/>
              <w:ind w:firstLine="0"/>
              <w:rPr>
                <w:b/>
                <w:bCs/>
                <w:sz w:val="18"/>
                <w:szCs w:val="18"/>
              </w:rPr>
            </w:pPr>
            <w:r w:rsidRPr="007D6EF9">
              <w:rPr>
                <w:b/>
                <w:bCs/>
                <w:sz w:val="18"/>
                <w:szCs w:val="18"/>
              </w:rPr>
              <w:lastRenderedPageBreak/>
              <w:t>Осуществление первичного воинского учета</w:t>
            </w:r>
          </w:p>
        </w:tc>
        <w:tc>
          <w:tcPr>
            <w:tcW w:w="369" w:type="pct"/>
            <w:shd w:val="clear" w:color="000000" w:fill="69FFFF"/>
            <w:noWrap/>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02</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03</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8800051180</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240</w:t>
            </w:r>
          </w:p>
        </w:tc>
        <w:tc>
          <w:tcPr>
            <w:tcW w:w="423"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1,0</w:t>
            </w:r>
          </w:p>
        </w:tc>
      </w:tr>
      <w:tr w:rsidR="007D6EF9" w:rsidRPr="007D6EF9" w:rsidTr="0086667C">
        <w:trPr>
          <w:trHeight w:val="510"/>
        </w:trPr>
        <w:tc>
          <w:tcPr>
            <w:tcW w:w="2486" w:type="pct"/>
            <w:shd w:val="clear" w:color="FFFFC0" w:fill="69FFFF"/>
            <w:vAlign w:val="bottom"/>
            <w:hideMark/>
          </w:tcPr>
          <w:p w:rsidR="007D6EF9" w:rsidRPr="007D6EF9" w:rsidRDefault="007D6EF9" w:rsidP="0090544A">
            <w:pPr>
              <w:spacing w:line="240" w:lineRule="auto"/>
              <w:ind w:firstLine="0"/>
              <w:rPr>
                <w:b/>
                <w:bCs/>
                <w:sz w:val="18"/>
                <w:szCs w:val="18"/>
              </w:rPr>
            </w:pPr>
            <w:r w:rsidRPr="007D6EF9">
              <w:rPr>
                <w:b/>
                <w:bCs/>
                <w:sz w:val="18"/>
                <w:szCs w:val="18"/>
              </w:rPr>
              <w:t>Национальная безопасность и правоохранительная деятельность</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FFFFC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03</w:t>
            </w:r>
          </w:p>
        </w:tc>
        <w:tc>
          <w:tcPr>
            <w:tcW w:w="349" w:type="pct"/>
            <w:gridSpan w:val="2"/>
            <w:shd w:val="clear" w:color="FFFFC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00</w:t>
            </w:r>
          </w:p>
        </w:tc>
        <w:tc>
          <w:tcPr>
            <w:tcW w:w="761" w:type="pct"/>
            <w:gridSpan w:val="2"/>
            <w:shd w:val="clear" w:color="FFFFC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 </w:t>
            </w:r>
          </w:p>
        </w:tc>
        <w:tc>
          <w:tcPr>
            <w:tcW w:w="279" w:type="pct"/>
            <w:shd w:val="clear" w:color="FFFFC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55,2</w:t>
            </w:r>
          </w:p>
        </w:tc>
      </w:tr>
      <w:tr w:rsidR="007D6EF9" w:rsidRPr="007D6EF9" w:rsidTr="0086667C">
        <w:trPr>
          <w:trHeight w:val="219"/>
        </w:trPr>
        <w:tc>
          <w:tcPr>
            <w:tcW w:w="2486" w:type="pct"/>
            <w:shd w:val="clear" w:color="FFFFC0" w:fill="69FFFF"/>
            <w:vAlign w:val="bottom"/>
            <w:hideMark/>
          </w:tcPr>
          <w:p w:rsidR="007D6EF9" w:rsidRPr="007D6EF9" w:rsidRDefault="007D6EF9" w:rsidP="0090544A">
            <w:pPr>
              <w:spacing w:line="240" w:lineRule="auto"/>
              <w:ind w:firstLine="0"/>
              <w:rPr>
                <w:b/>
                <w:bCs/>
                <w:color w:val="7030A0"/>
                <w:sz w:val="18"/>
                <w:szCs w:val="18"/>
              </w:rPr>
            </w:pPr>
            <w:r w:rsidRPr="007D6EF9">
              <w:rPr>
                <w:b/>
                <w:bCs/>
                <w:color w:val="7030A0"/>
                <w:sz w:val="18"/>
                <w:szCs w:val="18"/>
              </w:rPr>
              <w:t>Непрограммное направление бюджета поселения</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FFFFC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03</w:t>
            </w:r>
          </w:p>
        </w:tc>
        <w:tc>
          <w:tcPr>
            <w:tcW w:w="349" w:type="pct"/>
            <w:gridSpan w:val="2"/>
            <w:shd w:val="clear" w:color="FFFFC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10</w:t>
            </w:r>
          </w:p>
        </w:tc>
        <w:tc>
          <w:tcPr>
            <w:tcW w:w="761" w:type="pct"/>
            <w:gridSpan w:val="2"/>
            <w:shd w:val="clear" w:color="FFFFC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8800000000</w:t>
            </w:r>
          </w:p>
        </w:tc>
        <w:tc>
          <w:tcPr>
            <w:tcW w:w="279" w:type="pct"/>
            <w:shd w:val="clear" w:color="FFFFC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55,2</w:t>
            </w:r>
          </w:p>
        </w:tc>
      </w:tr>
      <w:tr w:rsidR="007D6EF9" w:rsidRPr="007D6EF9" w:rsidTr="0086667C">
        <w:trPr>
          <w:trHeight w:val="690"/>
        </w:trPr>
        <w:tc>
          <w:tcPr>
            <w:tcW w:w="2486" w:type="pct"/>
            <w:shd w:val="clear" w:color="FFFFC0" w:fill="FFFFFF"/>
            <w:vAlign w:val="bottom"/>
            <w:hideMark/>
          </w:tcPr>
          <w:p w:rsidR="007D6EF9" w:rsidRPr="007D6EF9" w:rsidRDefault="007D6EF9" w:rsidP="0090544A">
            <w:pPr>
              <w:spacing w:line="240" w:lineRule="auto"/>
              <w:ind w:firstLine="0"/>
              <w:rPr>
                <w:sz w:val="18"/>
                <w:szCs w:val="18"/>
              </w:rPr>
            </w:pPr>
            <w:r w:rsidRPr="007D6EF9">
              <w:rPr>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03</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 </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55,2</w:t>
            </w: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Закупка товаров, работ и услуг для государственных (муниципальных) нужд</w:t>
            </w:r>
          </w:p>
        </w:tc>
        <w:tc>
          <w:tcPr>
            <w:tcW w:w="369" w:type="pct"/>
            <w:shd w:val="clear" w:color="000000" w:fill="FFFFFF"/>
            <w:noWrap/>
            <w:vAlign w:val="bottom"/>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03</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10</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8800002050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23,7</w:t>
            </w: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color w:val="7030A0"/>
                <w:sz w:val="18"/>
                <w:szCs w:val="18"/>
              </w:rPr>
            </w:pPr>
            <w:r w:rsidRPr="007D6EF9">
              <w:rPr>
                <w:sz w:val="18"/>
                <w:szCs w:val="18"/>
              </w:rPr>
              <w:t>Закупка товаров, работ и услуг для государственных (муниципальных) нужд</w:t>
            </w:r>
          </w:p>
        </w:tc>
        <w:tc>
          <w:tcPr>
            <w:tcW w:w="369" w:type="pct"/>
            <w:shd w:val="clear" w:color="000000" w:fill="FFFFFF"/>
            <w:noWrap/>
            <w:vAlign w:val="bottom"/>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03</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10</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8800083070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 240</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30,0</w:t>
            </w:r>
          </w:p>
        </w:tc>
      </w:tr>
      <w:tr w:rsidR="007D6EF9" w:rsidRPr="007D6EF9" w:rsidTr="0086667C">
        <w:trPr>
          <w:trHeight w:val="233"/>
        </w:trPr>
        <w:tc>
          <w:tcPr>
            <w:tcW w:w="2486" w:type="pct"/>
            <w:shd w:val="clear" w:color="auto" w:fill="auto"/>
            <w:vAlign w:val="center"/>
          </w:tcPr>
          <w:p w:rsidR="007D6EF9" w:rsidRPr="007D6EF9" w:rsidRDefault="007D6EF9" w:rsidP="0090544A">
            <w:pPr>
              <w:spacing w:line="240" w:lineRule="auto"/>
              <w:ind w:firstLine="0"/>
              <w:rPr>
                <w:sz w:val="18"/>
                <w:szCs w:val="18"/>
              </w:rPr>
            </w:pPr>
            <w:r w:rsidRPr="007D6EF9">
              <w:rPr>
                <w:sz w:val="18"/>
                <w:szCs w:val="18"/>
              </w:rPr>
              <w:t>Программное обеспечение</w:t>
            </w:r>
          </w:p>
        </w:tc>
        <w:tc>
          <w:tcPr>
            <w:tcW w:w="369" w:type="pct"/>
            <w:shd w:val="clear" w:color="000000" w:fill="FFFFFF"/>
            <w:noWrap/>
            <w:vAlign w:val="bottom"/>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03</w:t>
            </w:r>
          </w:p>
        </w:tc>
        <w:tc>
          <w:tcPr>
            <w:tcW w:w="349" w:type="pct"/>
            <w:gridSpan w:val="2"/>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10</w:t>
            </w:r>
          </w:p>
        </w:tc>
        <w:tc>
          <w:tcPr>
            <w:tcW w:w="761" w:type="pct"/>
            <w:gridSpan w:val="2"/>
            <w:shd w:val="clear" w:color="auto" w:fill="auto"/>
            <w:noWrap/>
            <w:vAlign w:val="center"/>
          </w:tcPr>
          <w:p w:rsidR="007D6EF9" w:rsidRPr="007D6EF9" w:rsidRDefault="007D6EF9" w:rsidP="0086667C">
            <w:pPr>
              <w:spacing w:line="240" w:lineRule="auto"/>
              <w:ind w:firstLine="69"/>
              <w:rPr>
                <w:sz w:val="18"/>
                <w:szCs w:val="18"/>
              </w:rPr>
            </w:pPr>
            <w:r w:rsidRPr="007D6EF9">
              <w:rPr>
                <w:sz w:val="18"/>
                <w:szCs w:val="18"/>
              </w:rPr>
              <w:t>8900102240</w:t>
            </w:r>
          </w:p>
        </w:tc>
        <w:tc>
          <w:tcPr>
            <w:tcW w:w="279"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1,5</w:t>
            </w:r>
          </w:p>
        </w:tc>
      </w:tr>
      <w:tr w:rsidR="007D6EF9" w:rsidRPr="007D6EF9" w:rsidTr="0086667C">
        <w:trPr>
          <w:trHeight w:val="255"/>
        </w:trPr>
        <w:tc>
          <w:tcPr>
            <w:tcW w:w="2486" w:type="pct"/>
            <w:shd w:val="clear" w:color="FFFFC0" w:fill="69FFFF"/>
            <w:vAlign w:val="center"/>
            <w:hideMark/>
          </w:tcPr>
          <w:p w:rsidR="007D6EF9" w:rsidRPr="007D6EF9" w:rsidRDefault="007D6EF9" w:rsidP="0090544A">
            <w:pPr>
              <w:spacing w:line="240" w:lineRule="auto"/>
              <w:ind w:firstLine="0"/>
              <w:rPr>
                <w:b/>
                <w:bCs/>
                <w:sz w:val="18"/>
                <w:szCs w:val="18"/>
              </w:rPr>
            </w:pPr>
            <w:r w:rsidRPr="007D6EF9">
              <w:rPr>
                <w:b/>
                <w:bCs/>
                <w:sz w:val="18"/>
                <w:szCs w:val="18"/>
              </w:rPr>
              <w:t>Национальная экономика</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FFFFC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04</w:t>
            </w:r>
          </w:p>
        </w:tc>
        <w:tc>
          <w:tcPr>
            <w:tcW w:w="349" w:type="pct"/>
            <w:gridSpan w:val="2"/>
            <w:shd w:val="clear" w:color="FFFFC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761" w:type="pct"/>
            <w:gridSpan w:val="2"/>
            <w:shd w:val="clear" w:color="FFFFC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 </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00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3168,2</w:t>
            </w:r>
          </w:p>
        </w:tc>
      </w:tr>
      <w:tr w:rsidR="007D6EF9" w:rsidRPr="007D6EF9" w:rsidTr="0086667C">
        <w:trPr>
          <w:trHeight w:val="255"/>
        </w:trPr>
        <w:tc>
          <w:tcPr>
            <w:tcW w:w="2486" w:type="pct"/>
            <w:shd w:val="clear" w:color="FFFFC0" w:fill="69FFFF"/>
            <w:vAlign w:val="center"/>
          </w:tcPr>
          <w:p w:rsidR="007D6EF9" w:rsidRPr="007D6EF9" w:rsidRDefault="007D6EF9" w:rsidP="0090544A">
            <w:pPr>
              <w:spacing w:line="240" w:lineRule="auto"/>
              <w:ind w:firstLine="0"/>
              <w:rPr>
                <w:b/>
                <w:bCs/>
                <w:sz w:val="18"/>
                <w:szCs w:val="18"/>
              </w:rPr>
            </w:pPr>
            <w:r w:rsidRPr="007D6EF9">
              <w:rPr>
                <w:b/>
                <w:bCs/>
                <w:sz w:val="18"/>
                <w:szCs w:val="18"/>
              </w:rPr>
              <w:t>Гидротехнические сооружения</w:t>
            </w:r>
          </w:p>
        </w:tc>
        <w:tc>
          <w:tcPr>
            <w:tcW w:w="369" w:type="pct"/>
            <w:shd w:val="clear" w:color="000000" w:fill="69FFFF"/>
            <w:vAlign w:val="center"/>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FFFFC0" w:fill="69FFFF"/>
            <w:noWrap/>
            <w:vAlign w:val="center"/>
          </w:tcPr>
          <w:p w:rsidR="007D6EF9" w:rsidRPr="007D6EF9" w:rsidRDefault="007D6EF9" w:rsidP="0086667C">
            <w:pPr>
              <w:spacing w:line="240" w:lineRule="auto"/>
              <w:ind w:firstLine="0"/>
              <w:rPr>
                <w:b/>
                <w:bCs/>
                <w:sz w:val="18"/>
                <w:szCs w:val="18"/>
              </w:rPr>
            </w:pPr>
            <w:r w:rsidRPr="007D6EF9">
              <w:rPr>
                <w:b/>
                <w:bCs/>
                <w:sz w:val="18"/>
                <w:szCs w:val="18"/>
              </w:rPr>
              <w:t>04</w:t>
            </w:r>
          </w:p>
        </w:tc>
        <w:tc>
          <w:tcPr>
            <w:tcW w:w="349" w:type="pct"/>
            <w:gridSpan w:val="2"/>
            <w:shd w:val="clear" w:color="FFFFC0" w:fill="69FFFF"/>
            <w:noWrap/>
            <w:vAlign w:val="center"/>
          </w:tcPr>
          <w:p w:rsidR="007D6EF9" w:rsidRPr="007D6EF9" w:rsidRDefault="007D6EF9" w:rsidP="0086667C">
            <w:pPr>
              <w:spacing w:line="240" w:lineRule="auto"/>
              <w:ind w:firstLine="0"/>
              <w:rPr>
                <w:b/>
                <w:bCs/>
                <w:sz w:val="18"/>
                <w:szCs w:val="18"/>
              </w:rPr>
            </w:pPr>
            <w:r w:rsidRPr="007D6EF9">
              <w:rPr>
                <w:b/>
                <w:bCs/>
                <w:sz w:val="18"/>
                <w:szCs w:val="18"/>
              </w:rPr>
              <w:t>06</w:t>
            </w:r>
          </w:p>
        </w:tc>
        <w:tc>
          <w:tcPr>
            <w:tcW w:w="761" w:type="pct"/>
            <w:gridSpan w:val="2"/>
            <w:shd w:val="clear" w:color="FFFFC0" w:fill="69FFFF"/>
            <w:noWrap/>
            <w:vAlign w:val="center"/>
          </w:tcPr>
          <w:p w:rsidR="007D6EF9" w:rsidRPr="007D6EF9" w:rsidRDefault="007D6EF9" w:rsidP="0086667C">
            <w:pPr>
              <w:spacing w:line="240" w:lineRule="auto"/>
              <w:ind w:firstLine="69"/>
              <w:rPr>
                <w:b/>
                <w:bCs/>
                <w:sz w:val="18"/>
                <w:szCs w:val="18"/>
              </w:rPr>
            </w:pPr>
            <w:r w:rsidRPr="007D6EF9">
              <w:rPr>
                <w:b/>
                <w:bCs/>
                <w:sz w:val="18"/>
                <w:szCs w:val="18"/>
              </w:rPr>
              <w:t>8800082040</w:t>
            </w:r>
          </w:p>
        </w:tc>
        <w:tc>
          <w:tcPr>
            <w:tcW w:w="279" w:type="pct"/>
            <w:shd w:val="clear" w:color="000000" w:fill="69FFFF"/>
            <w:noWrap/>
            <w:vAlign w:val="center"/>
          </w:tcPr>
          <w:p w:rsidR="007D6EF9" w:rsidRPr="007D6EF9" w:rsidRDefault="007D6EF9" w:rsidP="0086667C">
            <w:pPr>
              <w:spacing w:line="240" w:lineRule="auto"/>
              <w:ind w:firstLine="0"/>
              <w:rPr>
                <w:b/>
                <w:bCs/>
                <w:sz w:val="18"/>
                <w:szCs w:val="18"/>
              </w:rPr>
            </w:pPr>
          </w:p>
        </w:tc>
        <w:tc>
          <w:tcPr>
            <w:tcW w:w="423" w:type="pct"/>
            <w:gridSpan w:val="2"/>
            <w:shd w:val="clear" w:color="000000" w:fill="00FFFF"/>
            <w:noWrap/>
            <w:vAlign w:val="center"/>
          </w:tcPr>
          <w:p w:rsidR="007D6EF9" w:rsidRPr="007D6EF9" w:rsidRDefault="007D6EF9" w:rsidP="0086667C">
            <w:pPr>
              <w:spacing w:line="240" w:lineRule="auto"/>
              <w:ind w:firstLine="0"/>
              <w:rPr>
                <w:b/>
                <w:bCs/>
                <w:sz w:val="18"/>
                <w:szCs w:val="18"/>
              </w:rPr>
            </w:pPr>
            <w:r w:rsidRPr="007D6EF9">
              <w:rPr>
                <w:b/>
                <w:bCs/>
                <w:sz w:val="18"/>
                <w:szCs w:val="18"/>
              </w:rPr>
              <w:t>350,0</w:t>
            </w:r>
          </w:p>
        </w:tc>
      </w:tr>
      <w:tr w:rsidR="007D6EF9" w:rsidRPr="007D6EF9" w:rsidTr="0086667C">
        <w:trPr>
          <w:trHeight w:val="255"/>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Дорожное хозяйство</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09</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 </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2818,2</w:t>
            </w:r>
          </w:p>
        </w:tc>
      </w:tr>
      <w:tr w:rsidR="007D6EF9" w:rsidRPr="007D6EF9" w:rsidTr="0086667C">
        <w:trPr>
          <w:trHeight w:val="1892"/>
        </w:trPr>
        <w:tc>
          <w:tcPr>
            <w:tcW w:w="2486" w:type="pct"/>
            <w:shd w:val="clear" w:color="000000" w:fill="69FFFF"/>
            <w:vAlign w:val="bottom"/>
            <w:hideMark/>
          </w:tcPr>
          <w:p w:rsidR="007D6EF9" w:rsidRPr="007D6EF9" w:rsidRDefault="007D6EF9" w:rsidP="0090544A">
            <w:pPr>
              <w:spacing w:line="240" w:lineRule="auto"/>
              <w:ind w:firstLine="0"/>
              <w:rPr>
                <w:b/>
                <w:bCs/>
                <w:sz w:val="18"/>
                <w:szCs w:val="18"/>
              </w:rPr>
            </w:pPr>
            <w:r w:rsidRPr="007D6EF9">
              <w:rPr>
                <w:b/>
                <w:bCs/>
                <w:sz w:val="18"/>
                <w:szCs w:val="18"/>
              </w:rPr>
              <w:t>Реализация мероприятий по устойчивому функционированию автомобильных дорог местного значения и сооружения на них, а также улично-дорожной сети в муниципальных образованиях Новосибирской области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w:t>
            </w:r>
          </w:p>
        </w:tc>
        <w:tc>
          <w:tcPr>
            <w:tcW w:w="369" w:type="pct"/>
            <w:shd w:val="clear" w:color="000000" w:fill="FFFFFF"/>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04</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09</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8800070760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2012,2</w:t>
            </w:r>
          </w:p>
        </w:tc>
      </w:tr>
      <w:tr w:rsidR="007D6EF9" w:rsidRPr="007D6EF9" w:rsidTr="0086667C">
        <w:trPr>
          <w:trHeight w:val="505"/>
        </w:trPr>
        <w:tc>
          <w:tcPr>
            <w:tcW w:w="2486" w:type="pct"/>
            <w:shd w:val="clear" w:color="000000" w:fill="69FFFF"/>
            <w:vAlign w:val="bottom"/>
          </w:tcPr>
          <w:p w:rsidR="007D6EF9" w:rsidRPr="007D6EF9" w:rsidRDefault="007D6EF9" w:rsidP="0090544A">
            <w:pPr>
              <w:spacing w:line="240" w:lineRule="auto"/>
              <w:ind w:firstLine="0"/>
              <w:rPr>
                <w:b/>
                <w:bCs/>
                <w:sz w:val="18"/>
                <w:szCs w:val="18"/>
              </w:rPr>
            </w:pPr>
            <w:r w:rsidRPr="007D6EF9">
              <w:rPr>
                <w:b/>
                <w:bCs/>
                <w:sz w:val="18"/>
                <w:szCs w:val="18"/>
              </w:rPr>
              <w:t>Закупка товаров,работ и услуг для государственных (муниципальных) нужд</w:t>
            </w:r>
          </w:p>
        </w:tc>
        <w:tc>
          <w:tcPr>
            <w:tcW w:w="369" w:type="pct"/>
            <w:shd w:val="clear" w:color="000000" w:fill="FFFFFF"/>
            <w:vAlign w:val="center"/>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04</w:t>
            </w:r>
          </w:p>
        </w:tc>
        <w:tc>
          <w:tcPr>
            <w:tcW w:w="349" w:type="pct"/>
            <w:gridSpan w:val="2"/>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09</w:t>
            </w:r>
          </w:p>
        </w:tc>
        <w:tc>
          <w:tcPr>
            <w:tcW w:w="761" w:type="pct"/>
            <w:gridSpan w:val="2"/>
            <w:shd w:val="clear" w:color="auto" w:fill="auto"/>
            <w:noWrap/>
            <w:vAlign w:val="center"/>
          </w:tcPr>
          <w:p w:rsidR="007D6EF9" w:rsidRPr="007D6EF9" w:rsidRDefault="007D6EF9" w:rsidP="0086667C">
            <w:pPr>
              <w:spacing w:line="240" w:lineRule="auto"/>
              <w:ind w:firstLine="69"/>
              <w:rPr>
                <w:sz w:val="18"/>
                <w:szCs w:val="18"/>
              </w:rPr>
            </w:pPr>
            <w:r w:rsidRPr="007D6EF9">
              <w:rPr>
                <w:sz w:val="18"/>
                <w:szCs w:val="18"/>
              </w:rPr>
              <w:t>8800083060</w:t>
            </w:r>
          </w:p>
        </w:tc>
        <w:tc>
          <w:tcPr>
            <w:tcW w:w="279"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000000" w:fill="FFFFFF"/>
            <w:noWrap/>
            <w:vAlign w:val="center"/>
          </w:tcPr>
          <w:p w:rsidR="007D6EF9" w:rsidRPr="007D6EF9" w:rsidRDefault="007D6EF9" w:rsidP="0086667C">
            <w:pPr>
              <w:spacing w:line="240" w:lineRule="auto"/>
              <w:ind w:firstLine="0"/>
              <w:rPr>
                <w:sz w:val="18"/>
                <w:szCs w:val="18"/>
              </w:rPr>
            </w:pPr>
            <w:r w:rsidRPr="007D6EF9">
              <w:rPr>
                <w:sz w:val="18"/>
                <w:szCs w:val="18"/>
              </w:rPr>
              <w:t>806,0</w:t>
            </w:r>
          </w:p>
        </w:tc>
      </w:tr>
      <w:tr w:rsidR="007D6EF9" w:rsidRPr="007D6EF9" w:rsidTr="0086667C">
        <w:trPr>
          <w:trHeight w:val="255"/>
        </w:trPr>
        <w:tc>
          <w:tcPr>
            <w:tcW w:w="2486" w:type="pct"/>
            <w:shd w:val="clear" w:color="FFFFC0" w:fill="69FFFF"/>
            <w:vAlign w:val="center"/>
            <w:hideMark/>
          </w:tcPr>
          <w:p w:rsidR="007D6EF9" w:rsidRPr="007D6EF9" w:rsidRDefault="007D6EF9" w:rsidP="0090544A">
            <w:pPr>
              <w:spacing w:line="240" w:lineRule="auto"/>
              <w:ind w:firstLine="0"/>
              <w:rPr>
                <w:b/>
                <w:bCs/>
                <w:sz w:val="18"/>
                <w:szCs w:val="18"/>
              </w:rPr>
            </w:pPr>
            <w:r w:rsidRPr="007D6EF9">
              <w:rPr>
                <w:b/>
                <w:bCs/>
                <w:sz w:val="18"/>
                <w:szCs w:val="18"/>
              </w:rPr>
              <w:t>Жилищно-коммунальное хозяйство</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05</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 </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00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4793</w:t>
            </w:r>
          </w:p>
        </w:tc>
      </w:tr>
      <w:tr w:rsidR="007D6EF9" w:rsidRPr="007D6EF9" w:rsidTr="0086667C">
        <w:trPr>
          <w:trHeight w:val="255"/>
        </w:trPr>
        <w:tc>
          <w:tcPr>
            <w:tcW w:w="2486" w:type="pct"/>
            <w:shd w:val="clear" w:color="000000" w:fill="69FFFF"/>
            <w:vAlign w:val="center"/>
            <w:hideMark/>
          </w:tcPr>
          <w:p w:rsidR="007D6EF9" w:rsidRPr="007D6EF9" w:rsidRDefault="007D6EF9" w:rsidP="0090544A">
            <w:pPr>
              <w:spacing w:line="240" w:lineRule="auto"/>
              <w:ind w:firstLine="0"/>
              <w:rPr>
                <w:b/>
                <w:bCs/>
                <w:sz w:val="18"/>
                <w:szCs w:val="18"/>
              </w:rPr>
            </w:pPr>
            <w:r w:rsidRPr="007D6EF9">
              <w:rPr>
                <w:b/>
                <w:bCs/>
                <w:sz w:val="18"/>
                <w:szCs w:val="18"/>
              </w:rPr>
              <w:t>Коммунальное хозяйство</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05</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02</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 </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00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2873,1</w:t>
            </w:r>
          </w:p>
        </w:tc>
      </w:tr>
      <w:tr w:rsidR="007D6EF9" w:rsidRPr="007D6EF9" w:rsidTr="0086667C">
        <w:trPr>
          <w:trHeight w:val="307"/>
        </w:trPr>
        <w:tc>
          <w:tcPr>
            <w:tcW w:w="2486" w:type="pct"/>
            <w:shd w:val="clear" w:color="000000" w:fill="69FFFF"/>
            <w:vAlign w:val="center"/>
            <w:hideMark/>
          </w:tcPr>
          <w:p w:rsidR="007D6EF9" w:rsidRPr="007D6EF9" w:rsidRDefault="007D6EF9" w:rsidP="0090544A">
            <w:pPr>
              <w:spacing w:line="240" w:lineRule="auto"/>
              <w:ind w:firstLine="0"/>
              <w:rPr>
                <w:b/>
                <w:bCs/>
                <w:color w:val="7030A0"/>
                <w:sz w:val="18"/>
                <w:szCs w:val="18"/>
              </w:rPr>
            </w:pPr>
            <w:r w:rsidRPr="007D6EF9">
              <w:rPr>
                <w:b/>
                <w:bCs/>
                <w:color w:val="7030A0"/>
                <w:sz w:val="18"/>
                <w:szCs w:val="18"/>
              </w:rPr>
              <w:t>Непрограммное направление бюджета поселения</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05</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02</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8800000000</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00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2873,1</w:t>
            </w: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Мероприятия в области коммунального хозяйства</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02</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8800002150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000</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Закупка товаров, работ и услуг для государственных (муниципальных) нужд</w:t>
            </w:r>
          </w:p>
        </w:tc>
        <w:tc>
          <w:tcPr>
            <w:tcW w:w="369" w:type="pct"/>
            <w:shd w:val="clear" w:color="000000" w:fill="FFFFFF"/>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02</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 </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200</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Иные закупки товаров, работ и услуг для государственных (муниципальных) нужд</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02</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 </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836,3</w:t>
            </w:r>
          </w:p>
        </w:tc>
      </w:tr>
      <w:tr w:rsidR="007D6EF9" w:rsidRPr="007D6EF9" w:rsidTr="0086667C">
        <w:trPr>
          <w:trHeight w:val="552"/>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02</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8800083040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300,0</w:t>
            </w:r>
          </w:p>
        </w:tc>
      </w:tr>
      <w:tr w:rsidR="007D6EF9" w:rsidRPr="007D6EF9" w:rsidTr="0086667C">
        <w:trPr>
          <w:trHeight w:val="573"/>
        </w:trPr>
        <w:tc>
          <w:tcPr>
            <w:tcW w:w="2486" w:type="pct"/>
            <w:shd w:val="clear" w:color="auto" w:fill="auto"/>
            <w:vAlign w:val="center"/>
          </w:tcPr>
          <w:p w:rsidR="007D6EF9" w:rsidRPr="007D6EF9" w:rsidRDefault="007D6EF9" w:rsidP="0090544A">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369" w:type="pct"/>
            <w:shd w:val="clear" w:color="auto" w:fill="auto"/>
            <w:vAlign w:val="center"/>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02</w:t>
            </w:r>
          </w:p>
        </w:tc>
        <w:tc>
          <w:tcPr>
            <w:tcW w:w="761" w:type="pct"/>
            <w:gridSpan w:val="2"/>
            <w:shd w:val="clear" w:color="auto" w:fill="auto"/>
            <w:noWrap/>
            <w:vAlign w:val="center"/>
          </w:tcPr>
          <w:p w:rsidR="007D6EF9" w:rsidRPr="007D6EF9" w:rsidRDefault="007D6EF9" w:rsidP="0086667C">
            <w:pPr>
              <w:spacing w:line="240" w:lineRule="auto"/>
              <w:ind w:firstLine="69"/>
              <w:rPr>
                <w:sz w:val="18"/>
                <w:szCs w:val="18"/>
              </w:rPr>
            </w:pPr>
            <w:r w:rsidRPr="007D6EF9">
              <w:rPr>
                <w:sz w:val="18"/>
                <w:szCs w:val="18"/>
              </w:rPr>
              <w:t>8800070240</w:t>
            </w:r>
          </w:p>
        </w:tc>
        <w:tc>
          <w:tcPr>
            <w:tcW w:w="279"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1500,0</w:t>
            </w:r>
          </w:p>
        </w:tc>
      </w:tr>
      <w:tr w:rsidR="007D6EF9" w:rsidRPr="007D6EF9" w:rsidTr="0086667C">
        <w:trPr>
          <w:trHeight w:val="552"/>
        </w:trPr>
        <w:tc>
          <w:tcPr>
            <w:tcW w:w="2486" w:type="pct"/>
            <w:shd w:val="clear" w:color="auto" w:fill="auto"/>
            <w:vAlign w:val="center"/>
          </w:tcPr>
          <w:p w:rsidR="007D6EF9" w:rsidRPr="007D6EF9" w:rsidRDefault="007D6EF9" w:rsidP="0090544A">
            <w:pPr>
              <w:spacing w:line="240" w:lineRule="auto"/>
              <w:ind w:firstLine="0"/>
              <w:rPr>
                <w:sz w:val="18"/>
                <w:szCs w:val="18"/>
              </w:rPr>
            </w:pPr>
            <w:r w:rsidRPr="007D6EF9">
              <w:rPr>
                <w:sz w:val="18"/>
                <w:szCs w:val="18"/>
              </w:rPr>
              <w:t>Уплата налогов, сборов и иных обязательных  платежей в бюджеты бюджетной системы Российской Федерации</w:t>
            </w:r>
          </w:p>
        </w:tc>
        <w:tc>
          <w:tcPr>
            <w:tcW w:w="369" w:type="pct"/>
            <w:shd w:val="clear" w:color="auto" w:fill="auto"/>
            <w:vAlign w:val="center"/>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02</w:t>
            </w:r>
          </w:p>
        </w:tc>
        <w:tc>
          <w:tcPr>
            <w:tcW w:w="761" w:type="pct"/>
            <w:gridSpan w:val="2"/>
            <w:shd w:val="clear" w:color="auto" w:fill="auto"/>
            <w:noWrap/>
            <w:vAlign w:val="center"/>
          </w:tcPr>
          <w:p w:rsidR="007D6EF9" w:rsidRPr="007D6EF9" w:rsidRDefault="007D6EF9" w:rsidP="0086667C">
            <w:pPr>
              <w:spacing w:line="240" w:lineRule="auto"/>
              <w:ind w:firstLine="69"/>
              <w:rPr>
                <w:sz w:val="18"/>
                <w:szCs w:val="18"/>
              </w:rPr>
            </w:pPr>
            <w:r w:rsidRPr="007D6EF9">
              <w:rPr>
                <w:sz w:val="18"/>
                <w:szCs w:val="18"/>
              </w:rPr>
              <w:t>8800002150</w:t>
            </w:r>
          </w:p>
        </w:tc>
        <w:tc>
          <w:tcPr>
            <w:tcW w:w="279"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830</w:t>
            </w:r>
          </w:p>
        </w:tc>
        <w:tc>
          <w:tcPr>
            <w:tcW w:w="423" w:type="pct"/>
            <w:gridSpan w:val="2"/>
            <w:shd w:val="clear" w:color="auto" w:fill="auto"/>
            <w:noWrap/>
            <w:vAlign w:val="center"/>
          </w:tcPr>
          <w:p w:rsidR="007D6EF9" w:rsidRPr="007D6EF9" w:rsidRDefault="007D6EF9" w:rsidP="0086667C">
            <w:pPr>
              <w:spacing w:line="240" w:lineRule="auto"/>
              <w:ind w:firstLine="0"/>
              <w:rPr>
                <w:sz w:val="18"/>
                <w:szCs w:val="18"/>
              </w:rPr>
            </w:pPr>
          </w:p>
        </w:tc>
      </w:tr>
      <w:tr w:rsidR="007D6EF9" w:rsidRPr="007D6EF9" w:rsidTr="0086667C">
        <w:trPr>
          <w:trHeight w:val="265"/>
        </w:trPr>
        <w:tc>
          <w:tcPr>
            <w:tcW w:w="2486" w:type="pct"/>
            <w:shd w:val="clear" w:color="auto" w:fill="auto"/>
            <w:vAlign w:val="center"/>
          </w:tcPr>
          <w:p w:rsidR="007D6EF9" w:rsidRPr="007D6EF9" w:rsidRDefault="007D6EF9" w:rsidP="0090544A">
            <w:pPr>
              <w:spacing w:line="240" w:lineRule="auto"/>
              <w:ind w:firstLine="0"/>
              <w:rPr>
                <w:sz w:val="18"/>
                <w:szCs w:val="18"/>
              </w:rPr>
            </w:pPr>
            <w:r w:rsidRPr="007D6EF9">
              <w:rPr>
                <w:sz w:val="18"/>
                <w:szCs w:val="18"/>
              </w:rPr>
              <w:t>Уплата имущественного и земельного налога</w:t>
            </w:r>
          </w:p>
        </w:tc>
        <w:tc>
          <w:tcPr>
            <w:tcW w:w="369" w:type="pct"/>
            <w:shd w:val="clear" w:color="auto" w:fill="auto"/>
            <w:vAlign w:val="center"/>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02</w:t>
            </w:r>
          </w:p>
        </w:tc>
        <w:tc>
          <w:tcPr>
            <w:tcW w:w="761" w:type="pct"/>
            <w:gridSpan w:val="2"/>
            <w:shd w:val="clear" w:color="auto" w:fill="auto"/>
            <w:noWrap/>
            <w:vAlign w:val="center"/>
          </w:tcPr>
          <w:p w:rsidR="007D6EF9" w:rsidRPr="007D6EF9" w:rsidRDefault="007D6EF9" w:rsidP="0086667C">
            <w:pPr>
              <w:spacing w:line="240" w:lineRule="auto"/>
              <w:ind w:firstLine="69"/>
              <w:rPr>
                <w:sz w:val="18"/>
                <w:szCs w:val="18"/>
              </w:rPr>
            </w:pPr>
            <w:r w:rsidRPr="007D6EF9">
              <w:rPr>
                <w:sz w:val="18"/>
                <w:szCs w:val="18"/>
              </w:rPr>
              <w:t>8800002150</w:t>
            </w:r>
          </w:p>
        </w:tc>
        <w:tc>
          <w:tcPr>
            <w:tcW w:w="279"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850</w:t>
            </w:r>
          </w:p>
        </w:tc>
        <w:tc>
          <w:tcPr>
            <w:tcW w:w="423" w:type="pct"/>
            <w:gridSpan w:val="2"/>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230,3</w:t>
            </w:r>
          </w:p>
        </w:tc>
      </w:tr>
      <w:tr w:rsidR="007D6EF9" w:rsidRPr="007D6EF9" w:rsidTr="0086667C">
        <w:trPr>
          <w:trHeight w:val="945"/>
        </w:trPr>
        <w:tc>
          <w:tcPr>
            <w:tcW w:w="2486" w:type="pct"/>
            <w:shd w:val="clear" w:color="auto" w:fill="auto"/>
            <w:vAlign w:val="center"/>
          </w:tcPr>
          <w:p w:rsidR="007D6EF9" w:rsidRPr="007D6EF9" w:rsidRDefault="007D6EF9" w:rsidP="0090544A">
            <w:pPr>
              <w:spacing w:line="240" w:lineRule="auto"/>
              <w:ind w:firstLine="0"/>
              <w:rPr>
                <w:sz w:val="18"/>
                <w:szCs w:val="18"/>
              </w:rPr>
            </w:pPr>
            <w:r w:rsidRPr="007D6EF9">
              <w:rPr>
                <w:sz w:val="18"/>
                <w:szCs w:val="18"/>
              </w:rPr>
              <w:t>Программа «муниципальная поддержка инвестиционной деятельности на территории Кайлинского сельсовета Мошковского района Новосибирской области</w:t>
            </w:r>
          </w:p>
        </w:tc>
        <w:tc>
          <w:tcPr>
            <w:tcW w:w="369" w:type="pct"/>
            <w:shd w:val="clear" w:color="auto" w:fill="auto"/>
            <w:vAlign w:val="center"/>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02</w:t>
            </w:r>
          </w:p>
        </w:tc>
        <w:tc>
          <w:tcPr>
            <w:tcW w:w="761" w:type="pct"/>
            <w:gridSpan w:val="2"/>
            <w:shd w:val="clear" w:color="auto" w:fill="auto"/>
            <w:noWrap/>
            <w:vAlign w:val="center"/>
          </w:tcPr>
          <w:p w:rsidR="007D6EF9" w:rsidRPr="007D6EF9" w:rsidRDefault="007D6EF9" w:rsidP="0086667C">
            <w:pPr>
              <w:spacing w:line="240" w:lineRule="auto"/>
              <w:ind w:firstLine="69"/>
              <w:rPr>
                <w:sz w:val="18"/>
                <w:szCs w:val="18"/>
              </w:rPr>
            </w:pPr>
            <w:r w:rsidRPr="007D6EF9">
              <w:rPr>
                <w:sz w:val="18"/>
                <w:szCs w:val="18"/>
              </w:rPr>
              <w:t>9100102280</w:t>
            </w:r>
          </w:p>
        </w:tc>
        <w:tc>
          <w:tcPr>
            <w:tcW w:w="279"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1,5</w:t>
            </w:r>
          </w:p>
        </w:tc>
      </w:tr>
      <w:tr w:rsidR="007D6EF9" w:rsidRPr="007D6EF9" w:rsidTr="0086667C">
        <w:trPr>
          <w:trHeight w:val="945"/>
        </w:trPr>
        <w:tc>
          <w:tcPr>
            <w:tcW w:w="2486" w:type="pct"/>
            <w:shd w:val="clear" w:color="auto" w:fill="auto"/>
            <w:vAlign w:val="center"/>
          </w:tcPr>
          <w:p w:rsidR="007D6EF9" w:rsidRPr="007D6EF9" w:rsidRDefault="007D6EF9" w:rsidP="0090544A">
            <w:pPr>
              <w:spacing w:line="240" w:lineRule="auto"/>
              <w:ind w:firstLine="0"/>
              <w:rPr>
                <w:sz w:val="18"/>
                <w:szCs w:val="18"/>
              </w:rPr>
            </w:pPr>
            <w:r w:rsidRPr="007D6EF9">
              <w:rPr>
                <w:sz w:val="18"/>
                <w:szCs w:val="18"/>
              </w:rPr>
              <w:t>Программа комплексного развития коммунальной инфраструктуры Кайлинского сельсовета Мошковского района Новосибирской области на 2015-2023гг</w:t>
            </w:r>
          </w:p>
        </w:tc>
        <w:tc>
          <w:tcPr>
            <w:tcW w:w="369" w:type="pct"/>
            <w:shd w:val="clear" w:color="auto" w:fill="auto"/>
            <w:vAlign w:val="center"/>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02</w:t>
            </w:r>
          </w:p>
        </w:tc>
        <w:tc>
          <w:tcPr>
            <w:tcW w:w="761" w:type="pct"/>
            <w:gridSpan w:val="2"/>
            <w:shd w:val="clear" w:color="auto" w:fill="auto"/>
            <w:noWrap/>
            <w:vAlign w:val="center"/>
          </w:tcPr>
          <w:p w:rsidR="007D6EF9" w:rsidRPr="007D6EF9" w:rsidRDefault="007D6EF9" w:rsidP="0086667C">
            <w:pPr>
              <w:spacing w:line="240" w:lineRule="auto"/>
              <w:ind w:firstLine="69"/>
              <w:rPr>
                <w:sz w:val="18"/>
                <w:szCs w:val="18"/>
              </w:rPr>
            </w:pPr>
            <w:r w:rsidRPr="007D6EF9">
              <w:rPr>
                <w:sz w:val="18"/>
                <w:szCs w:val="18"/>
              </w:rPr>
              <w:t>9400102240</w:t>
            </w:r>
          </w:p>
        </w:tc>
        <w:tc>
          <w:tcPr>
            <w:tcW w:w="279" w:type="pct"/>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auto" w:fill="auto"/>
            <w:noWrap/>
            <w:vAlign w:val="center"/>
          </w:tcPr>
          <w:p w:rsidR="007D6EF9" w:rsidRPr="007D6EF9" w:rsidRDefault="007D6EF9" w:rsidP="0086667C">
            <w:pPr>
              <w:spacing w:line="240" w:lineRule="auto"/>
              <w:ind w:firstLine="0"/>
              <w:rPr>
                <w:sz w:val="18"/>
                <w:szCs w:val="18"/>
              </w:rPr>
            </w:pPr>
            <w:r w:rsidRPr="007D6EF9">
              <w:rPr>
                <w:sz w:val="18"/>
                <w:szCs w:val="18"/>
              </w:rPr>
              <w:t>5,0</w:t>
            </w:r>
          </w:p>
        </w:tc>
      </w:tr>
      <w:tr w:rsidR="007D6EF9" w:rsidRPr="007D6EF9" w:rsidTr="0086667C">
        <w:trPr>
          <w:trHeight w:val="255"/>
        </w:trPr>
        <w:tc>
          <w:tcPr>
            <w:tcW w:w="2486" w:type="pct"/>
            <w:shd w:val="clear" w:color="000000" w:fill="69FFFF"/>
            <w:vAlign w:val="center"/>
            <w:hideMark/>
          </w:tcPr>
          <w:p w:rsidR="007D6EF9" w:rsidRPr="007D6EF9" w:rsidRDefault="007D6EF9" w:rsidP="0090544A">
            <w:pPr>
              <w:spacing w:line="240" w:lineRule="auto"/>
              <w:ind w:firstLine="0"/>
              <w:rPr>
                <w:b/>
                <w:bCs/>
                <w:color w:val="000000"/>
                <w:sz w:val="18"/>
                <w:szCs w:val="18"/>
              </w:rPr>
            </w:pPr>
            <w:r w:rsidRPr="007D6EF9">
              <w:rPr>
                <w:b/>
                <w:bCs/>
                <w:color w:val="000000"/>
                <w:sz w:val="18"/>
                <w:szCs w:val="18"/>
              </w:rPr>
              <w:t>Благоустройство</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w:t>
            </w:r>
            <w:r w:rsidRPr="007D6EF9">
              <w:rPr>
                <w:b/>
                <w:bCs/>
                <w:sz w:val="18"/>
                <w:szCs w:val="18"/>
              </w:rPr>
              <w:lastRenderedPageBreak/>
              <w:t>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lastRenderedPageBreak/>
              <w:t>05</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03</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 </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00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1919,9</w:t>
            </w:r>
          </w:p>
        </w:tc>
      </w:tr>
      <w:tr w:rsidR="007D6EF9" w:rsidRPr="007D6EF9" w:rsidTr="0086667C">
        <w:trPr>
          <w:trHeight w:val="229"/>
        </w:trPr>
        <w:tc>
          <w:tcPr>
            <w:tcW w:w="2486" w:type="pct"/>
            <w:shd w:val="clear" w:color="000000" w:fill="69FFFF"/>
            <w:vAlign w:val="center"/>
            <w:hideMark/>
          </w:tcPr>
          <w:p w:rsidR="007D6EF9" w:rsidRPr="007D6EF9" w:rsidRDefault="007D6EF9" w:rsidP="0090544A">
            <w:pPr>
              <w:spacing w:line="240" w:lineRule="auto"/>
              <w:ind w:firstLine="0"/>
              <w:rPr>
                <w:b/>
                <w:bCs/>
                <w:color w:val="7030A0"/>
                <w:sz w:val="18"/>
                <w:szCs w:val="18"/>
              </w:rPr>
            </w:pPr>
            <w:r w:rsidRPr="007D6EF9">
              <w:rPr>
                <w:b/>
                <w:bCs/>
                <w:color w:val="7030A0"/>
                <w:sz w:val="18"/>
                <w:szCs w:val="18"/>
              </w:rPr>
              <w:lastRenderedPageBreak/>
              <w:t>Непрограммное направление бюджета поселения</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05</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03</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8800000000</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00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1919,9</w:t>
            </w:r>
          </w:p>
        </w:tc>
      </w:tr>
      <w:tr w:rsidR="007D6EF9" w:rsidRPr="007D6EF9" w:rsidTr="0086667C">
        <w:trPr>
          <w:trHeight w:val="275"/>
        </w:trPr>
        <w:tc>
          <w:tcPr>
            <w:tcW w:w="2486" w:type="pct"/>
            <w:shd w:val="clear" w:color="000000" w:fill="69FFFF"/>
            <w:vAlign w:val="center"/>
            <w:hideMark/>
          </w:tcPr>
          <w:p w:rsidR="007D6EF9" w:rsidRPr="007D6EF9" w:rsidRDefault="007D6EF9" w:rsidP="0090544A">
            <w:pPr>
              <w:spacing w:line="240" w:lineRule="auto"/>
              <w:ind w:firstLine="0"/>
              <w:rPr>
                <w:b/>
                <w:bCs/>
                <w:sz w:val="18"/>
                <w:szCs w:val="18"/>
              </w:rPr>
            </w:pPr>
            <w:r w:rsidRPr="007D6EF9">
              <w:rPr>
                <w:b/>
                <w:bCs/>
                <w:sz w:val="18"/>
                <w:szCs w:val="18"/>
              </w:rPr>
              <w:t>Прочие мероприятия по благоустройству</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05</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03</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 </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00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1919,9</w:t>
            </w: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Закупка товаров, работ и услуг для государственных (муниципальных) нужд</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03</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8800002160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200</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Иные закупки товаров, работ и услуг для государственных (муниципальных) нужд</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03</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8800002160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100,0</w:t>
            </w: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03</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8800002160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244</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03</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8800002170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1270,9</w:t>
            </w: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Закупка товаров, работ и услуг для государственных (муниципальных) нужд</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03</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8800002180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109,7</w:t>
            </w:r>
          </w:p>
        </w:tc>
      </w:tr>
      <w:tr w:rsidR="007D6EF9" w:rsidRPr="007D6EF9" w:rsidTr="0086667C">
        <w:trPr>
          <w:trHeight w:val="501"/>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Закупка товаров, работ, услуг в сфере информационно-коммуникационных технологий</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03</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8800002180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850</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Закупка товаров, работ и услуг для государственных (муниципальных) нужд</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03</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8800070510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95,0</w:t>
            </w: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Иные закупки товаров, работ и услуг для государственных (муниципальных) нужд</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03</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8800083060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344,3 </w:t>
            </w:r>
          </w:p>
        </w:tc>
      </w:tr>
      <w:tr w:rsidR="007D6EF9" w:rsidRPr="007D6EF9" w:rsidTr="0086667C">
        <w:trPr>
          <w:trHeight w:val="255"/>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Прочие работы,услуги</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03</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8800083010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242</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03</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8800083010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244</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510"/>
        </w:trPr>
        <w:tc>
          <w:tcPr>
            <w:tcW w:w="2486" w:type="pct"/>
            <w:shd w:val="clear" w:color="000000" w:fill="69FFFF"/>
            <w:vAlign w:val="bottom"/>
            <w:hideMark/>
          </w:tcPr>
          <w:p w:rsidR="007D6EF9" w:rsidRPr="007D6EF9" w:rsidRDefault="007D6EF9" w:rsidP="0090544A">
            <w:pPr>
              <w:spacing w:line="240" w:lineRule="auto"/>
              <w:ind w:firstLine="0"/>
              <w:rPr>
                <w:b/>
                <w:bCs/>
                <w:sz w:val="18"/>
                <w:szCs w:val="18"/>
              </w:rPr>
            </w:pPr>
            <w:r w:rsidRPr="007D6EF9">
              <w:rPr>
                <w:b/>
                <w:bCs/>
                <w:sz w:val="18"/>
                <w:szCs w:val="18"/>
              </w:rPr>
              <w:t>Культура, кинематография и средства массовой информации</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08</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 </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00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7206,3</w:t>
            </w:r>
          </w:p>
        </w:tc>
      </w:tr>
      <w:tr w:rsidR="007D6EF9" w:rsidRPr="007D6EF9" w:rsidTr="0086667C">
        <w:trPr>
          <w:trHeight w:val="255"/>
        </w:trPr>
        <w:tc>
          <w:tcPr>
            <w:tcW w:w="2486" w:type="pct"/>
            <w:shd w:val="clear" w:color="000000" w:fill="FFFFFF"/>
            <w:vAlign w:val="center"/>
            <w:hideMark/>
          </w:tcPr>
          <w:p w:rsidR="007D6EF9" w:rsidRPr="007D6EF9" w:rsidRDefault="007D6EF9" w:rsidP="0090544A">
            <w:pPr>
              <w:spacing w:line="240" w:lineRule="auto"/>
              <w:ind w:firstLine="0"/>
              <w:rPr>
                <w:sz w:val="18"/>
                <w:szCs w:val="18"/>
              </w:rPr>
            </w:pPr>
            <w:r w:rsidRPr="007D6EF9">
              <w:rPr>
                <w:sz w:val="18"/>
                <w:szCs w:val="18"/>
              </w:rPr>
              <w:t>Культура</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08</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 </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7206,3</w:t>
            </w:r>
          </w:p>
        </w:tc>
      </w:tr>
      <w:tr w:rsidR="007D6EF9" w:rsidRPr="007D6EF9" w:rsidTr="0086667C">
        <w:trPr>
          <w:trHeight w:val="510"/>
        </w:trPr>
        <w:tc>
          <w:tcPr>
            <w:tcW w:w="2486" w:type="pct"/>
            <w:shd w:val="clear" w:color="000000" w:fill="FFFFFF"/>
            <w:vAlign w:val="bottom"/>
            <w:hideMark/>
          </w:tcPr>
          <w:p w:rsidR="007D6EF9" w:rsidRPr="007D6EF9" w:rsidRDefault="007D6EF9" w:rsidP="0090544A">
            <w:pPr>
              <w:spacing w:line="240" w:lineRule="auto"/>
              <w:ind w:firstLine="0"/>
              <w:rPr>
                <w:sz w:val="18"/>
                <w:szCs w:val="18"/>
              </w:rPr>
            </w:pPr>
            <w:r w:rsidRPr="007D6EF9">
              <w:rPr>
                <w:sz w:val="18"/>
                <w:szCs w:val="18"/>
              </w:rPr>
              <w:t>Обеспечение деятельности подведомственных учреждений</w:t>
            </w:r>
          </w:p>
        </w:tc>
        <w:tc>
          <w:tcPr>
            <w:tcW w:w="369" w:type="pct"/>
            <w:shd w:val="clear" w:color="000000" w:fill="FFFFFF"/>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08</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810000880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7206,3</w:t>
            </w:r>
          </w:p>
        </w:tc>
      </w:tr>
      <w:tr w:rsidR="007D6EF9" w:rsidRPr="007D6EF9" w:rsidTr="0086667C">
        <w:trPr>
          <w:trHeight w:val="255"/>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Субсидия из местного бюджета</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08</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810000880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7206,3</w:t>
            </w:r>
          </w:p>
        </w:tc>
      </w:tr>
      <w:tr w:rsidR="007D6EF9" w:rsidRPr="007D6EF9" w:rsidTr="0086667C">
        <w:trPr>
          <w:trHeight w:val="287"/>
        </w:trPr>
        <w:tc>
          <w:tcPr>
            <w:tcW w:w="2486" w:type="pct"/>
            <w:shd w:val="clear" w:color="auto" w:fill="auto"/>
            <w:vAlign w:val="center"/>
            <w:hideMark/>
          </w:tcPr>
          <w:p w:rsidR="007D6EF9" w:rsidRPr="007D6EF9" w:rsidRDefault="007D6EF9" w:rsidP="0090544A">
            <w:pPr>
              <w:spacing w:line="240" w:lineRule="auto"/>
              <w:ind w:firstLine="0"/>
              <w:rPr>
                <w:color w:val="7030A0"/>
                <w:sz w:val="18"/>
                <w:szCs w:val="18"/>
              </w:rPr>
            </w:pPr>
            <w:r w:rsidRPr="007D6EF9">
              <w:rPr>
                <w:color w:val="7030A0"/>
                <w:sz w:val="18"/>
                <w:szCs w:val="18"/>
              </w:rPr>
              <w:t>Непрограммное направление бюджета поселения</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08</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810000000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7206,3</w:t>
            </w:r>
          </w:p>
        </w:tc>
      </w:tr>
      <w:tr w:rsidR="007D6EF9" w:rsidRPr="007D6EF9" w:rsidTr="0086667C">
        <w:trPr>
          <w:trHeight w:val="1128"/>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08</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810000880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110</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1314,7</w:t>
            </w:r>
          </w:p>
        </w:tc>
      </w:tr>
      <w:tr w:rsidR="007D6EF9" w:rsidRPr="007D6EF9" w:rsidTr="0086667C">
        <w:trPr>
          <w:trHeight w:val="255"/>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Фонд оплаты труда и страховые взносы</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08</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810000880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111</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Иные выплаты персоналу, за исключением фонда оплаты труда</w:t>
            </w:r>
          </w:p>
        </w:tc>
        <w:tc>
          <w:tcPr>
            <w:tcW w:w="369" w:type="pct"/>
            <w:shd w:val="clear" w:color="000000" w:fill="FFFFFF"/>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08</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810000880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112</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255"/>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Фонд оплаты труда и страховые взносы</w:t>
            </w:r>
          </w:p>
        </w:tc>
        <w:tc>
          <w:tcPr>
            <w:tcW w:w="369" w:type="pct"/>
            <w:shd w:val="clear" w:color="000000" w:fill="FFFFFF"/>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08</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810000880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119</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255"/>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Фонд оплаты труда и страховые взносы</w:t>
            </w:r>
          </w:p>
        </w:tc>
        <w:tc>
          <w:tcPr>
            <w:tcW w:w="369" w:type="pct"/>
            <w:shd w:val="clear" w:color="000000" w:fill="FFFFFF"/>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08</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810070510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110</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5276,1</w:t>
            </w:r>
          </w:p>
        </w:tc>
      </w:tr>
      <w:tr w:rsidR="007D6EF9" w:rsidRPr="007D6EF9" w:rsidTr="0086667C">
        <w:trPr>
          <w:trHeight w:val="765"/>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Закупка товаров, работ, услуг в сфере информационно-коммуникационных технологий</w:t>
            </w:r>
          </w:p>
        </w:tc>
        <w:tc>
          <w:tcPr>
            <w:tcW w:w="369" w:type="pct"/>
            <w:shd w:val="clear" w:color="000000" w:fill="FFFFFF"/>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08</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810000880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328,4</w:t>
            </w: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369" w:type="pct"/>
            <w:shd w:val="clear" w:color="000000" w:fill="FFFFFF"/>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08</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810070510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136,0</w:t>
            </w:r>
          </w:p>
        </w:tc>
      </w:tr>
      <w:tr w:rsidR="007D6EF9" w:rsidRPr="007D6EF9" w:rsidTr="0086667C">
        <w:trPr>
          <w:trHeight w:val="510"/>
        </w:trPr>
        <w:tc>
          <w:tcPr>
            <w:tcW w:w="2486" w:type="pct"/>
            <w:shd w:val="clear" w:color="auto" w:fill="auto"/>
            <w:vAlign w:val="center"/>
          </w:tcPr>
          <w:p w:rsidR="007D6EF9" w:rsidRPr="007D6EF9" w:rsidRDefault="007D6EF9" w:rsidP="0090544A">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369" w:type="pct"/>
            <w:shd w:val="clear" w:color="000000" w:fill="FFFFFF"/>
            <w:vAlign w:val="center"/>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tcPr>
          <w:p w:rsidR="007D6EF9" w:rsidRPr="007D6EF9" w:rsidRDefault="007D6EF9" w:rsidP="0086667C">
            <w:pPr>
              <w:spacing w:line="240" w:lineRule="auto"/>
              <w:ind w:firstLine="0"/>
              <w:rPr>
                <w:sz w:val="18"/>
                <w:szCs w:val="18"/>
              </w:rPr>
            </w:pPr>
            <w:r w:rsidRPr="007D6EF9">
              <w:rPr>
                <w:sz w:val="18"/>
                <w:szCs w:val="18"/>
              </w:rPr>
              <w:t>08</w:t>
            </w:r>
          </w:p>
        </w:tc>
        <w:tc>
          <w:tcPr>
            <w:tcW w:w="349" w:type="pct"/>
            <w:gridSpan w:val="2"/>
            <w:shd w:val="clear" w:color="000000" w:fill="FFFFFF"/>
            <w:noWrap/>
            <w:vAlign w:val="center"/>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000000" w:fill="FFFFFF"/>
            <w:noWrap/>
            <w:vAlign w:val="center"/>
          </w:tcPr>
          <w:p w:rsidR="007D6EF9" w:rsidRPr="007D6EF9" w:rsidRDefault="007D6EF9" w:rsidP="0086667C">
            <w:pPr>
              <w:spacing w:line="240" w:lineRule="auto"/>
              <w:ind w:firstLine="69"/>
              <w:rPr>
                <w:sz w:val="18"/>
                <w:szCs w:val="18"/>
              </w:rPr>
            </w:pPr>
            <w:r w:rsidRPr="007D6EF9">
              <w:rPr>
                <w:sz w:val="18"/>
                <w:szCs w:val="18"/>
              </w:rPr>
              <w:t>0810070660</w:t>
            </w:r>
          </w:p>
        </w:tc>
        <w:tc>
          <w:tcPr>
            <w:tcW w:w="279" w:type="pct"/>
            <w:shd w:val="clear" w:color="000000" w:fill="FFFFFF"/>
            <w:noWrap/>
            <w:vAlign w:val="center"/>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000000" w:fill="FFFFFF"/>
            <w:noWrap/>
            <w:vAlign w:val="center"/>
          </w:tcPr>
          <w:p w:rsidR="007D6EF9" w:rsidRPr="007D6EF9" w:rsidRDefault="007D6EF9" w:rsidP="0086667C">
            <w:pPr>
              <w:spacing w:line="240" w:lineRule="auto"/>
              <w:ind w:firstLine="0"/>
              <w:rPr>
                <w:sz w:val="18"/>
                <w:szCs w:val="18"/>
              </w:rPr>
            </w:pPr>
          </w:p>
        </w:tc>
      </w:tr>
      <w:tr w:rsidR="007D6EF9" w:rsidRPr="007D6EF9" w:rsidTr="0086667C">
        <w:trPr>
          <w:trHeight w:val="510"/>
        </w:trPr>
        <w:tc>
          <w:tcPr>
            <w:tcW w:w="2486" w:type="pct"/>
            <w:shd w:val="clear" w:color="auto" w:fill="auto"/>
            <w:vAlign w:val="center"/>
          </w:tcPr>
          <w:p w:rsidR="007D6EF9" w:rsidRPr="007D6EF9" w:rsidRDefault="007D6EF9" w:rsidP="0090544A">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369" w:type="pct"/>
            <w:shd w:val="clear" w:color="000000" w:fill="FFFFFF"/>
            <w:vAlign w:val="center"/>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tcPr>
          <w:p w:rsidR="007D6EF9" w:rsidRPr="007D6EF9" w:rsidRDefault="007D6EF9" w:rsidP="0086667C">
            <w:pPr>
              <w:spacing w:line="240" w:lineRule="auto"/>
              <w:ind w:firstLine="0"/>
              <w:rPr>
                <w:sz w:val="18"/>
                <w:szCs w:val="18"/>
              </w:rPr>
            </w:pPr>
            <w:r w:rsidRPr="007D6EF9">
              <w:rPr>
                <w:sz w:val="18"/>
                <w:szCs w:val="18"/>
              </w:rPr>
              <w:t>08</w:t>
            </w:r>
          </w:p>
        </w:tc>
        <w:tc>
          <w:tcPr>
            <w:tcW w:w="349" w:type="pct"/>
            <w:gridSpan w:val="2"/>
            <w:shd w:val="clear" w:color="000000" w:fill="FFFFFF"/>
            <w:noWrap/>
            <w:vAlign w:val="center"/>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000000" w:fill="FFFFFF"/>
            <w:noWrap/>
            <w:vAlign w:val="center"/>
          </w:tcPr>
          <w:p w:rsidR="007D6EF9" w:rsidRPr="007D6EF9" w:rsidRDefault="007D6EF9" w:rsidP="0086667C">
            <w:pPr>
              <w:spacing w:line="240" w:lineRule="auto"/>
              <w:ind w:firstLine="69"/>
              <w:rPr>
                <w:sz w:val="18"/>
                <w:szCs w:val="18"/>
              </w:rPr>
            </w:pPr>
            <w:r w:rsidRPr="007D6EF9">
              <w:rPr>
                <w:sz w:val="18"/>
                <w:szCs w:val="18"/>
              </w:rPr>
              <w:t>0810070340</w:t>
            </w:r>
          </w:p>
        </w:tc>
        <w:tc>
          <w:tcPr>
            <w:tcW w:w="279" w:type="pct"/>
            <w:shd w:val="clear" w:color="000000" w:fill="FFFFFF"/>
            <w:noWrap/>
            <w:vAlign w:val="center"/>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000000" w:fill="FFFFFF"/>
            <w:noWrap/>
            <w:vAlign w:val="center"/>
          </w:tcPr>
          <w:p w:rsidR="007D6EF9" w:rsidRPr="007D6EF9" w:rsidRDefault="007D6EF9" w:rsidP="0086667C">
            <w:pPr>
              <w:spacing w:line="240" w:lineRule="auto"/>
              <w:ind w:firstLine="0"/>
              <w:rPr>
                <w:sz w:val="18"/>
                <w:szCs w:val="18"/>
              </w:rPr>
            </w:pPr>
          </w:p>
        </w:tc>
      </w:tr>
      <w:tr w:rsidR="007D6EF9" w:rsidRPr="007D6EF9" w:rsidTr="0086667C">
        <w:trPr>
          <w:trHeight w:val="275"/>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Уплата имущественного и земельного налога</w:t>
            </w:r>
          </w:p>
        </w:tc>
        <w:tc>
          <w:tcPr>
            <w:tcW w:w="369" w:type="pct"/>
            <w:shd w:val="clear" w:color="000000" w:fill="FFFFFF"/>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08</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810000880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850</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151,1</w:t>
            </w:r>
          </w:p>
        </w:tc>
      </w:tr>
      <w:tr w:rsidR="007D6EF9" w:rsidRPr="007D6EF9" w:rsidTr="0086667C">
        <w:trPr>
          <w:trHeight w:val="255"/>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lastRenderedPageBreak/>
              <w:t xml:space="preserve">Уплата прочих налогов, сборов </w:t>
            </w:r>
          </w:p>
        </w:tc>
        <w:tc>
          <w:tcPr>
            <w:tcW w:w="369" w:type="pct"/>
            <w:shd w:val="clear" w:color="000000" w:fill="FFFFFF"/>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08</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810000880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852</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255"/>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Уплата иных платежей</w:t>
            </w:r>
          </w:p>
        </w:tc>
        <w:tc>
          <w:tcPr>
            <w:tcW w:w="369" w:type="pct"/>
            <w:shd w:val="clear" w:color="000000" w:fill="FFFFFF"/>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08</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810000880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853</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255"/>
        </w:trPr>
        <w:tc>
          <w:tcPr>
            <w:tcW w:w="2486" w:type="pct"/>
            <w:shd w:val="clear" w:color="000000" w:fill="69FFFF"/>
            <w:vAlign w:val="center"/>
            <w:hideMark/>
          </w:tcPr>
          <w:p w:rsidR="007D6EF9" w:rsidRPr="007D6EF9" w:rsidRDefault="007D6EF9" w:rsidP="0090544A">
            <w:pPr>
              <w:spacing w:line="240" w:lineRule="auto"/>
              <w:ind w:firstLine="0"/>
              <w:rPr>
                <w:b/>
                <w:bCs/>
                <w:sz w:val="18"/>
                <w:szCs w:val="18"/>
              </w:rPr>
            </w:pPr>
            <w:r w:rsidRPr="007D6EF9">
              <w:rPr>
                <w:b/>
                <w:bCs/>
                <w:sz w:val="18"/>
                <w:szCs w:val="18"/>
              </w:rPr>
              <w:t>Социальная политика</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10</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 </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00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190,0</w:t>
            </w:r>
          </w:p>
        </w:tc>
      </w:tr>
      <w:tr w:rsidR="007D6EF9" w:rsidRPr="007D6EF9" w:rsidTr="0086667C">
        <w:trPr>
          <w:trHeight w:val="319"/>
        </w:trPr>
        <w:tc>
          <w:tcPr>
            <w:tcW w:w="2486" w:type="pct"/>
            <w:shd w:val="clear" w:color="000000" w:fill="69FFFF"/>
            <w:vAlign w:val="center"/>
            <w:hideMark/>
          </w:tcPr>
          <w:p w:rsidR="007D6EF9" w:rsidRPr="007D6EF9" w:rsidRDefault="007D6EF9" w:rsidP="0090544A">
            <w:pPr>
              <w:spacing w:line="240" w:lineRule="auto"/>
              <w:ind w:firstLine="0"/>
              <w:rPr>
                <w:b/>
                <w:bCs/>
                <w:color w:val="7030A0"/>
                <w:sz w:val="18"/>
                <w:szCs w:val="18"/>
              </w:rPr>
            </w:pPr>
            <w:r w:rsidRPr="007D6EF9">
              <w:rPr>
                <w:b/>
                <w:bCs/>
                <w:color w:val="7030A0"/>
                <w:sz w:val="18"/>
                <w:szCs w:val="18"/>
              </w:rPr>
              <w:t>Непрограммное направление бюджета поселения</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10</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01</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8800000000</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00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190,0</w:t>
            </w:r>
          </w:p>
        </w:tc>
      </w:tr>
      <w:tr w:rsidR="007D6EF9" w:rsidRPr="007D6EF9" w:rsidTr="0086667C">
        <w:trPr>
          <w:trHeight w:val="255"/>
        </w:trPr>
        <w:tc>
          <w:tcPr>
            <w:tcW w:w="2486" w:type="pct"/>
            <w:shd w:val="clear" w:color="000000" w:fill="69FFFF"/>
            <w:vAlign w:val="center"/>
            <w:hideMark/>
          </w:tcPr>
          <w:p w:rsidR="007D6EF9" w:rsidRPr="007D6EF9" w:rsidRDefault="007D6EF9" w:rsidP="0090544A">
            <w:pPr>
              <w:spacing w:line="240" w:lineRule="auto"/>
              <w:ind w:firstLine="0"/>
              <w:rPr>
                <w:b/>
                <w:bCs/>
                <w:sz w:val="18"/>
                <w:szCs w:val="18"/>
              </w:rPr>
            </w:pPr>
            <w:r w:rsidRPr="007D6EF9">
              <w:rPr>
                <w:b/>
                <w:bCs/>
                <w:sz w:val="18"/>
                <w:szCs w:val="18"/>
              </w:rPr>
              <w:t>Пенсионное обеспечение</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10</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01</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 </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00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190,0</w:t>
            </w:r>
          </w:p>
        </w:tc>
      </w:tr>
      <w:tr w:rsidR="007D6EF9" w:rsidRPr="007D6EF9" w:rsidTr="0086667C">
        <w:trPr>
          <w:trHeight w:val="299"/>
        </w:trPr>
        <w:tc>
          <w:tcPr>
            <w:tcW w:w="2486" w:type="pct"/>
            <w:shd w:val="clear" w:color="000000" w:fill="FFFFFF"/>
            <w:vAlign w:val="bottom"/>
            <w:hideMark/>
          </w:tcPr>
          <w:p w:rsidR="007D6EF9" w:rsidRPr="007D6EF9" w:rsidRDefault="007D6EF9" w:rsidP="0090544A">
            <w:pPr>
              <w:spacing w:line="240" w:lineRule="auto"/>
              <w:ind w:firstLine="0"/>
              <w:rPr>
                <w:sz w:val="18"/>
                <w:szCs w:val="18"/>
              </w:rPr>
            </w:pPr>
            <w:r w:rsidRPr="007D6EF9">
              <w:rPr>
                <w:sz w:val="18"/>
                <w:szCs w:val="18"/>
              </w:rPr>
              <w:t>Доплаты к пенсиям государственных служащих субъектов РФ и муниципальных служащих</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10</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8800002100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190,0</w:t>
            </w:r>
          </w:p>
        </w:tc>
      </w:tr>
      <w:tr w:rsidR="007D6EF9" w:rsidRPr="007D6EF9" w:rsidTr="0086667C">
        <w:trPr>
          <w:trHeight w:val="249"/>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Социальное обеспечение и иные выплаты населению</w:t>
            </w:r>
          </w:p>
        </w:tc>
        <w:tc>
          <w:tcPr>
            <w:tcW w:w="369" w:type="pct"/>
            <w:shd w:val="clear" w:color="000000" w:fill="FFFFFF"/>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10</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8800002100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300</w:t>
            </w:r>
          </w:p>
        </w:tc>
        <w:tc>
          <w:tcPr>
            <w:tcW w:w="423"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 xml:space="preserve">Публичные нормативные обязательства по социальным выплатам граждан </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10</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8800002100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310</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190,0</w:t>
            </w: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color w:val="000000"/>
                <w:sz w:val="18"/>
                <w:szCs w:val="18"/>
              </w:rPr>
            </w:pPr>
            <w:r w:rsidRPr="007D6EF9">
              <w:rPr>
                <w:color w:val="000000"/>
                <w:sz w:val="18"/>
                <w:szCs w:val="18"/>
              </w:rPr>
              <w:t>Пособия и компенсации по публичным нормативным обязательствам</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10</w:t>
            </w:r>
          </w:p>
        </w:tc>
        <w:tc>
          <w:tcPr>
            <w:tcW w:w="349"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01</w:t>
            </w:r>
          </w:p>
        </w:tc>
        <w:tc>
          <w:tcPr>
            <w:tcW w:w="761" w:type="pct"/>
            <w:gridSpan w:val="2"/>
            <w:shd w:val="clear" w:color="auto" w:fill="auto"/>
            <w:noWrap/>
            <w:vAlign w:val="center"/>
            <w:hideMark/>
          </w:tcPr>
          <w:p w:rsidR="007D6EF9" w:rsidRPr="007D6EF9" w:rsidRDefault="007D6EF9" w:rsidP="0086667C">
            <w:pPr>
              <w:spacing w:line="240" w:lineRule="auto"/>
              <w:ind w:firstLine="69"/>
              <w:rPr>
                <w:sz w:val="18"/>
                <w:szCs w:val="18"/>
              </w:rPr>
            </w:pPr>
            <w:r w:rsidRPr="007D6EF9">
              <w:rPr>
                <w:sz w:val="18"/>
                <w:szCs w:val="18"/>
              </w:rPr>
              <w:t>8800002100</w:t>
            </w:r>
          </w:p>
        </w:tc>
        <w:tc>
          <w:tcPr>
            <w:tcW w:w="279" w:type="pct"/>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313</w:t>
            </w:r>
          </w:p>
        </w:tc>
        <w:tc>
          <w:tcPr>
            <w:tcW w:w="423" w:type="pct"/>
            <w:gridSpan w:val="2"/>
            <w:shd w:val="clear" w:color="auto" w:fill="auto"/>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255"/>
        </w:trPr>
        <w:tc>
          <w:tcPr>
            <w:tcW w:w="2486" w:type="pct"/>
            <w:shd w:val="clear" w:color="000000" w:fill="69FFFF"/>
            <w:vAlign w:val="bottom"/>
            <w:hideMark/>
          </w:tcPr>
          <w:p w:rsidR="007D6EF9" w:rsidRPr="007D6EF9" w:rsidRDefault="007D6EF9" w:rsidP="0090544A">
            <w:pPr>
              <w:spacing w:line="240" w:lineRule="auto"/>
              <w:ind w:firstLine="0"/>
              <w:rPr>
                <w:b/>
                <w:bCs/>
                <w:sz w:val="18"/>
                <w:szCs w:val="18"/>
              </w:rPr>
            </w:pPr>
            <w:r w:rsidRPr="007D6EF9">
              <w:rPr>
                <w:b/>
                <w:bCs/>
                <w:sz w:val="18"/>
                <w:szCs w:val="18"/>
              </w:rPr>
              <w:t>Физическая культура и спорт</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11</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 </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00FFFF"/>
            <w:vAlign w:val="center"/>
            <w:hideMark/>
          </w:tcPr>
          <w:p w:rsidR="007D6EF9" w:rsidRPr="007D6EF9" w:rsidRDefault="007D6EF9" w:rsidP="0086667C">
            <w:pPr>
              <w:spacing w:line="240" w:lineRule="auto"/>
              <w:ind w:firstLine="0"/>
              <w:rPr>
                <w:b/>
                <w:bCs/>
                <w:sz w:val="18"/>
                <w:szCs w:val="18"/>
              </w:rPr>
            </w:pPr>
          </w:p>
        </w:tc>
      </w:tr>
      <w:tr w:rsidR="007D6EF9" w:rsidRPr="007D6EF9" w:rsidTr="0086667C">
        <w:trPr>
          <w:trHeight w:val="258"/>
        </w:trPr>
        <w:tc>
          <w:tcPr>
            <w:tcW w:w="2486" w:type="pct"/>
            <w:shd w:val="clear" w:color="000000" w:fill="69FFFF"/>
            <w:vAlign w:val="bottom"/>
            <w:hideMark/>
          </w:tcPr>
          <w:p w:rsidR="007D6EF9" w:rsidRPr="007D6EF9" w:rsidRDefault="007D6EF9" w:rsidP="0090544A">
            <w:pPr>
              <w:spacing w:line="240" w:lineRule="auto"/>
              <w:ind w:firstLine="0"/>
              <w:rPr>
                <w:b/>
                <w:bCs/>
                <w:color w:val="7030A0"/>
                <w:sz w:val="18"/>
                <w:szCs w:val="18"/>
              </w:rPr>
            </w:pPr>
            <w:r w:rsidRPr="007D6EF9">
              <w:rPr>
                <w:b/>
                <w:bCs/>
                <w:color w:val="7030A0"/>
                <w:sz w:val="18"/>
                <w:szCs w:val="18"/>
              </w:rPr>
              <w:t>Непрограммное направление бюджета поселения</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11</w:t>
            </w:r>
          </w:p>
        </w:tc>
        <w:tc>
          <w:tcPr>
            <w:tcW w:w="349" w:type="pct"/>
            <w:gridSpan w:val="2"/>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01</w:t>
            </w:r>
          </w:p>
        </w:tc>
        <w:tc>
          <w:tcPr>
            <w:tcW w:w="761" w:type="pct"/>
            <w:gridSpan w:val="2"/>
            <w:shd w:val="clear" w:color="000000" w:fill="69FFFF"/>
            <w:noWrap/>
            <w:vAlign w:val="center"/>
            <w:hideMark/>
          </w:tcPr>
          <w:p w:rsidR="007D6EF9" w:rsidRPr="007D6EF9" w:rsidRDefault="007D6EF9" w:rsidP="0086667C">
            <w:pPr>
              <w:spacing w:line="240" w:lineRule="auto"/>
              <w:ind w:firstLine="69"/>
              <w:rPr>
                <w:b/>
                <w:bCs/>
                <w:sz w:val="18"/>
                <w:szCs w:val="18"/>
              </w:rPr>
            </w:pPr>
            <w:r w:rsidRPr="007D6EF9">
              <w:rPr>
                <w:b/>
                <w:bCs/>
                <w:sz w:val="18"/>
                <w:szCs w:val="18"/>
              </w:rPr>
              <w:t>8800000000</w:t>
            </w:r>
          </w:p>
        </w:tc>
        <w:tc>
          <w:tcPr>
            <w:tcW w:w="279" w:type="pct"/>
            <w:shd w:val="clear" w:color="000000" w:fill="69FFFF"/>
            <w:noWrap/>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00FFFF"/>
            <w:vAlign w:val="center"/>
            <w:hideMark/>
          </w:tcPr>
          <w:p w:rsidR="007D6EF9" w:rsidRPr="007D6EF9" w:rsidRDefault="007D6EF9" w:rsidP="0086667C">
            <w:pPr>
              <w:spacing w:line="240" w:lineRule="auto"/>
              <w:ind w:firstLine="0"/>
              <w:rPr>
                <w:b/>
                <w:bCs/>
                <w:sz w:val="18"/>
                <w:szCs w:val="18"/>
              </w:rPr>
            </w:pP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color w:val="000000"/>
                <w:sz w:val="18"/>
                <w:szCs w:val="18"/>
              </w:rPr>
            </w:pPr>
            <w:r w:rsidRPr="007D6EF9">
              <w:rPr>
                <w:color w:val="000000"/>
                <w:sz w:val="18"/>
                <w:szCs w:val="18"/>
              </w:rPr>
              <w:t>Физкультурно-оздоровительная работа и спортивные мероприятия</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11</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 </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c>
          <w:tcPr>
            <w:tcW w:w="423" w:type="pct"/>
            <w:gridSpan w:val="2"/>
            <w:shd w:val="clear" w:color="auto" w:fill="auto"/>
            <w:vAlign w:val="center"/>
            <w:hideMark/>
          </w:tcPr>
          <w:p w:rsidR="007D6EF9" w:rsidRPr="007D6EF9" w:rsidRDefault="007D6EF9" w:rsidP="0086667C">
            <w:pPr>
              <w:spacing w:line="240" w:lineRule="auto"/>
              <w:ind w:firstLine="0"/>
              <w:rPr>
                <w:sz w:val="18"/>
                <w:szCs w:val="18"/>
              </w:rPr>
            </w:pP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color w:val="000000"/>
                <w:sz w:val="18"/>
                <w:szCs w:val="18"/>
              </w:rPr>
            </w:pPr>
            <w:r w:rsidRPr="007D6EF9">
              <w:rPr>
                <w:color w:val="000000"/>
                <w:sz w:val="18"/>
                <w:szCs w:val="18"/>
              </w:rPr>
              <w:t>Мероприятия в области спорта и физической культуры</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11</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8800002190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 </w:t>
            </w:r>
          </w:p>
        </w:tc>
        <w:tc>
          <w:tcPr>
            <w:tcW w:w="423" w:type="pct"/>
            <w:gridSpan w:val="2"/>
            <w:shd w:val="clear" w:color="000000" w:fill="FFFFFF"/>
            <w:vAlign w:val="center"/>
            <w:hideMark/>
          </w:tcPr>
          <w:p w:rsidR="007D6EF9" w:rsidRPr="007D6EF9" w:rsidRDefault="007D6EF9" w:rsidP="0086667C">
            <w:pPr>
              <w:spacing w:line="240" w:lineRule="auto"/>
              <w:ind w:firstLine="0"/>
              <w:rPr>
                <w:sz w:val="18"/>
                <w:szCs w:val="18"/>
              </w:rPr>
            </w:pP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Закупка товаров, работ и услуг для государственных (муниципальных) нужд</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11</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8800002190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200</w:t>
            </w:r>
          </w:p>
        </w:tc>
        <w:tc>
          <w:tcPr>
            <w:tcW w:w="423" w:type="pct"/>
            <w:gridSpan w:val="2"/>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Иные закупки товаров, работ и услуг для государственных (муниципальных) нужд</w:t>
            </w:r>
          </w:p>
        </w:tc>
        <w:tc>
          <w:tcPr>
            <w:tcW w:w="369" w:type="pct"/>
            <w:shd w:val="clear" w:color="000000" w:fill="FFFFFF"/>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11</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8800002190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240</w:t>
            </w:r>
          </w:p>
        </w:tc>
        <w:tc>
          <w:tcPr>
            <w:tcW w:w="423" w:type="pct"/>
            <w:gridSpan w:val="2"/>
            <w:shd w:val="clear" w:color="auto" w:fill="auto"/>
            <w:vAlign w:val="center"/>
            <w:hideMark/>
          </w:tcPr>
          <w:p w:rsidR="007D6EF9" w:rsidRPr="007D6EF9" w:rsidRDefault="007D6EF9" w:rsidP="0086667C">
            <w:pPr>
              <w:spacing w:line="240" w:lineRule="auto"/>
              <w:ind w:firstLine="0"/>
              <w:rPr>
                <w:sz w:val="18"/>
                <w:szCs w:val="18"/>
              </w:rPr>
            </w:pPr>
          </w:p>
        </w:tc>
      </w:tr>
      <w:tr w:rsidR="007D6EF9" w:rsidRPr="007D6EF9" w:rsidTr="0086667C">
        <w:trPr>
          <w:trHeight w:val="510"/>
        </w:trPr>
        <w:tc>
          <w:tcPr>
            <w:tcW w:w="2486" w:type="pct"/>
            <w:shd w:val="clear" w:color="auto" w:fill="auto"/>
            <w:vAlign w:val="center"/>
            <w:hideMark/>
          </w:tcPr>
          <w:p w:rsidR="007D6EF9" w:rsidRPr="007D6EF9" w:rsidRDefault="007D6EF9" w:rsidP="0090544A">
            <w:pPr>
              <w:spacing w:line="240" w:lineRule="auto"/>
              <w:ind w:firstLine="0"/>
              <w:rPr>
                <w:sz w:val="18"/>
                <w:szCs w:val="18"/>
              </w:rPr>
            </w:pPr>
            <w:r w:rsidRPr="007D6EF9">
              <w:rPr>
                <w:sz w:val="18"/>
                <w:szCs w:val="18"/>
              </w:rPr>
              <w:t>Прочие  закупки товаров, работ и услуг для государственных (муниципальных) нужд</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11</w:t>
            </w:r>
          </w:p>
        </w:tc>
        <w:tc>
          <w:tcPr>
            <w:tcW w:w="349" w:type="pct"/>
            <w:gridSpan w:val="2"/>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05</w:t>
            </w:r>
          </w:p>
        </w:tc>
        <w:tc>
          <w:tcPr>
            <w:tcW w:w="761" w:type="pct"/>
            <w:gridSpan w:val="2"/>
            <w:shd w:val="clear" w:color="000000" w:fill="FFFFFF"/>
            <w:noWrap/>
            <w:vAlign w:val="center"/>
            <w:hideMark/>
          </w:tcPr>
          <w:p w:rsidR="007D6EF9" w:rsidRPr="007D6EF9" w:rsidRDefault="007D6EF9" w:rsidP="0086667C">
            <w:pPr>
              <w:spacing w:line="240" w:lineRule="auto"/>
              <w:ind w:firstLine="69"/>
              <w:rPr>
                <w:sz w:val="18"/>
                <w:szCs w:val="18"/>
              </w:rPr>
            </w:pPr>
            <w:r w:rsidRPr="007D6EF9">
              <w:rPr>
                <w:sz w:val="18"/>
                <w:szCs w:val="18"/>
              </w:rPr>
              <w:t>8800002190</w:t>
            </w:r>
          </w:p>
        </w:tc>
        <w:tc>
          <w:tcPr>
            <w:tcW w:w="279" w:type="pct"/>
            <w:shd w:val="clear" w:color="000000" w:fill="FFFFFF"/>
            <w:noWrap/>
            <w:vAlign w:val="center"/>
            <w:hideMark/>
          </w:tcPr>
          <w:p w:rsidR="007D6EF9" w:rsidRPr="007D6EF9" w:rsidRDefault="007D6EF9" w:rsidP="0086667C">
            <w:pPr>
              <w:spacing w:line="240" w:lineRule="auto"/>
              <w:ind w:firstLine="0"/>
              <w:rPr>
                <w:sz w:val="18"/>
                <w:szCs w:val="18"/>
              </w:rPr>
            </w:pPr>
            <w:r w:rsidRPr="007D6EF9">
              <w:rPr>
                <w:sz w:val="18"/>
                <w:szCs w:val="18"/>
              </w:rPr>
              <w:t>244</w:t>
            </w:r>
          </w:p>
        </w:tc>
        <w:tc>
          <w:tcPr>
            <w:tcW w:w="423" w:type="pct"/>
            <w:gridSpan w:val="2"/>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255"/>
        </w:trPr>
        <w:tc>
          <w:tcPr>
            <w:tcW w:w="2486" w:type="pct"/>
            <w:shd w:val="clear" w:color="000000" w:fill="69FFFF"/>
            <w:vAlign w:val="bottom"/>
            <w:hideMark/>
          </w:tcPr>
          <w:p w:rsidR="007D6EF9" w:rsidRPr="007D6EF9" w:rsidRDefault="007D6EF9" w:rsidP="0090544A">
            <w:pPr>
              <w:spacing w:line="240" w:lineRule="auto"/>
              <w:ind w:firstLine="0"/>
              <w:rPr>
                <w:b/>
                <w:bCs/>
                <w:sz w:val="18"/>
                <w:szCs w:val="18"/>
              </w:rPr>
            </w:pPr>
            <w:r w:rsidRPr="007D6EF9">
              <w:rPr>
                <w:b/>
                <w:bCs/>
                <w:sz w:val="18"/>
                <w:szCs w:val="18"/>
              </w:rPr>
              <w:t>Условно утвержденные расходы</w:t>
            </w:r>
          </w:p>
        </w:tc>
        <w:tc>
          <w:tcPr>
            <w:tcW w:w="369" w:type="pct"/>
            <w:shd w:val="clear" w:color="000000" w:fill="69FFFF"/>
            <w:vAlign w:val="center"/>
            <w:hideMark/>
          </w:tcPr>
          <w:p w:rsidR="007D6EF9" w:rsidRPr="007D6EF9" w:rsidRDefault="007D6EF9" w:rsidP="007D6EF9">
            <w:pPr>
              <w:spacing w:line="240" w:lineRule="auto"/>
              <w:jc w:val="center"/>
              <w:rPr>
                <w:b/>
                <w:bCs/>
                <w:sz w:val="18"/>
                <w:szCs w:val="18"/>
              </w:rPr>
            </w:pPr>
            <w:r w:rsidRPr="007D6EF9">
              <w:rPr>
                <w:b/>
                <w:bCs/>
                <w:sz w:val="18"/>
                <w:szCs w:val="18"/>
              </w:rPr>
              <w:t>555</w:t>
            </w:r>
          </w:p>
        </w:tc>
        <w:tc>
          <w:tcPr>
            <w:tcW w:w="333" w:type="pct"/>
            <w:shd w:val="clear" w:color="000000" w:fill="69FFFF"/>
            <w:noWrap/>
            <w:vAlign w:val="bottom"/>
            <w:hideMark/>
          </w:tcPr>
          <w:p w:rsidR="007D6EF9" w:rsidRPr="007D6EF9" w:rsidRDefault="007D6EF9" w:rsidP="0086667C">
            <w:pPr>
              <w:spacing w:line="240" w:lineRule="auto"/>
              <w:ind w:firstLine="0"/>
              <w:rPr>
                <w:b/>
                <w:bCs/>
                <w:sz w:val="18"/>
                <w:szCs w:val="18"/>
              </w:rPr>
            </w:pPr>
            <w:r w:rsidRPr="007D6EF9">
              <w:rPr>
                <w:b/>
                <w:bCs/>
                <w:sz w:val="18"/>
                <w:szCs w:val="18"/>
              </w:rPr>
              <w:t>99</w:t>
            </w:r>
          </w:p>
        </w:tc>
        <w:tc>
          <w:tcPr>
            <w:tcW w:w="349" w:type="pct"/>
            <w:gridSpan w:val="2"/>
            <w:shd w:val="clear" w:color="000000" w:fill="69FFFF"/>
            <w:noWrap/>
            <w:vAlign w:val="bottom"/>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761" w:type="pct"/>
            <w:gridSpan w:val="2"/>
            <w:shd w:val="clear" w:color="000000" w:fill="69FFFF"/>
            <w:noWrap/>
            <w:vAlign w:val="bottom"/>
            <w:hideMark/>
          </w:tcPr>
          <w:p w:rsidR="007D6EF9" w:rsidRPr="007D6EF9" w:rsidRDefault="007D6EF9" w:rsidP="0086667C">
            <w:pPr>
              <w:spacing w:line="240" w:lineRule="auto"/>
              <w:ind w:firstLine="69"/>
              <w:rPr>
                <w:b/>
                <w:bCs/>
                <w:sz w:val="18"/>
                <w:szCs w:val="18"/>
              </w:rPr>
            </w:pPr>
            <w:r w:rsidRPr="007D6EF9">
              <w:rPr>
                <w:b/>
                <w:bCs/>
                <w:sz w:val="18"/>
                <w:szCs w:val="18"/>
              </w:rPr>
              <w:t> </w:t>
            </w:r>
          </w:p>
        </w:tc>
        <w:tc>
          <w:tcPr>
            <w:tcW w:w="279" w:type="pct"/>
            <w:shd w:val="clear" w:color="000000" w:fill="69FFFF"/>
            <w:noWrap/>
            <w:vAlign w:val="bottom"/>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000000" w:fill="00FFFF"/>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255"/>
        </w:trPr>
        <w:tc>
          <w:tcPr>
            <w:tcW w:w="2486" w:type="pct"/>
            <w:shd w:val="clear" w:color="000000" w:fill="FFFFFF"/>
            <w:vAlign w:val="bottom"/>
            <w:hideMark/>
          </w:tcPr>
          <w:p w:rsidR="007D6EF9" w:rsidRPr="007D6EF9" w:rsidRDefault="007D6EF9" w:rsidP="0090544A">
            <w:pPr>
              <w:spacing w:line="240" w:lineRule="auto"/>
              <w:ind w:firstLine="0"/>
              <w:rPr>
                <w:sz w:val="18"/>
                <w:szCs w:val="18"/>
              </w:rPr>
            </w:pPr>
            <w:r w:rsidRPr="007D6EF9">
              <w:rPr>
                <w:sz w:val="18"/>
                <w:szCs w:val="18"/>
              </w:rPr>
              <w:t>Условно утвержденные расходы</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bottom"/>
            <w:hideMark/>
          </w:tcPr>
          <w:p w:rsidR="007D6EF9" w:rsidRPr="007D6EF9" w:rsidRDefault="007D6EF9" w:rsidP="0086667C">
            <w:pPr>
              <w:spacing w:line="240" w:lineRule="auto"/>
              <w:ind w:firstLine="0"/>
              <w:rPr>
                <w:sz w:val="18"/>
                <w:szCs w:val="18"/>
              </w:rPr>
            </w:pPr>
            <w:r w:rsidRPr="007D6EF9">
              <w:rPr>
                <w:sz w:val="18"/>
                <w:szCs w:val="18"/>
              </w:rPr>
              <w:t>99</w:t>
            </w:r>
          </w:p>
        </w:tc>
        <w:tc>
          <w:tcPr>
            <w:tcW w:w="349" w:type="pct"/>
            <w:gridSpan w:val="2"/>
            <w:shd w:val="clear" w:color="000000" w:fill="FFFFFF"/>
            <w:noWrap/>
            <w:vAlign w:val="bottom"/>
            <w:hideMark/>
          </w:tcPr>
          <w:p w:rsidR="007D6EF9" w:rsidRPr="007D6EF9" w:rsidRDefault="007D6EF9" w:rsidP="0086667C">
            <w:pPr>
              <w:spacing w:line="240" w:lineRule="auto"/>
              <w:ind w:firstLine="0"/>
              <w:rPr>
                <w:sz w:val="18"/>
                <w:szCs w:val="18"/>
              </w:rPr>
            </w:pPr>
            <w:r w:rsidRPr="007D6EF9">
              <w:rPr>
                <w:sz w:val="18"/>
                <w:szCs w:val="18"/>
              </w:rPr>
              <w:t>99</w:t>
            </w:r>
          </w:p>
        </w:tc>
        <w:tc>
          <w:tcPr>
            <w:tcW w:w="761" w:type="pct"/>
            <w:gridSpan w:val="2"/>
            <w:shd w:val="clear" w:color="000000" w:fill="FFFFFF"/>
            <w:noWrap/>
            <w:vAlign w:val="bottom"/>
            <w:hideMark/>
          </w:tcPr>
          <w:p w:rsidR="007D6EF9" w:rsidRPr="007D6EF9" w:rsidRDefault="007D6EF9" w:rsidP="0086667C">
            <w:pPr>
              <w:spacing w:line="240" w:lineRule="auto"/>
              <w:ind w:firstLine="69"/>
              <w:rPr>
                <w:sz w:val="18"/>
                <w:szCs w:val="18"/>
              </w:rPr>
            </w:pPr>
            <w:r w:rsidRPr="007D6EF9">
              <w:rPr>
                <w:sz w:val="18"/>
                <w:szCs w:val="18"/>
              </w:rPr>
              <w:t> </w:t>
            </w:r>
          </w:p>
        </w:tc>
        <w:tc>
          <w:tcPr>
            <w:tcW w:w="279" w:type="pct"/>
            <w:shd w:val="clear" w:color="000000" w:fill="FFFFFF"/>
            <w:noWrap/>
            <w:vAlign w:val="bottom"/>
            <w:hideMark/>
          </w:tcPr>
          <w:p w:rsidR="007D6EF9" w:rsidRPr="007D6EF9" w:rsidRDefault="007D6EF9" w:rsidP="0086667C">
            <w:pPr>
              <w:spacing w:line="240" w:lineRule="auto"/>
              <w:ind w:firstLine="0"/>
              <w:rPr>
                <w:sz w:val="18"/>
                <w:szCs w:val="18"/>
              </w:rPr>
            </w:pPr>
            <w:r w:rsidRPr="007D6EF9">
              <w:rPr>
                <w:sz w:val="18"/>
                <w:szCs w:val="18"/>
              </w:rPr>
              <w:t> </w:t>
            </w:r>
          </w:p>
        </w:tc>
        <w:tc>
          <w:tcPr>
            <w:tcW w:w="423" w:type="pct"/>
            <w:gridSpan w:val="2"/>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255"/>
        </w:trPr>
        <w:tc>
          <w:tcPr>
            <w:tcW w:w="2486" w:type="pct"/>
            <w:shd w:val="clear" w:color="000000" w:fill="FFFFFF"/>
            <w:vAlign w:val="bottom"/>
            <w:hideMark/>
          </w:tcPr>
          <w:p w:rsidR="007D6EF9" w:rsidRPr="007D6EF9" w:rsidRDefault="007D6EF9" w:rsidP="0090544A">
            <w:pPr>
              <w:spacing w:line="240" w:lineRule="auto"/>
              <w:ind w:firstLine="0"/>
              <w:rPr>
                <w:sz w:val="18"/>
                <w:szCs w:val="18"/>
              </w:rPr>
            </w:pPr>
            <w:r w:rsidRPr="007D6EF9">
              <w:rPr>
                <w:sz w:val="18"/>
                <w:szCs w:val="18"/>
              </w:rPr>
              <w:t>Условно утвержденные расходы</w:t>
            </w:r>
          </w:p>
        </w:tc>
        <w:tc>
          <w:tcPr>
            <w:tcW w:w="369" w:type="pct"/>
            <w:shd w:val="clear" w:color="000000" w:fill="FFFFFF"/>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bottom"/>
            <w:hideMark/>
          </w:tcPr>
          <w:p w:rsidR="007D6EF9" w:rsidRPr="007D6EF9" w:rsidRDefault="007D6EF9" w:rsidP="0086667C">
            <w:pPr>
              <w:spacing w:line="240" w:lineRule="auto"/>
              <w:ind w:firstLine="0"/>
              <w:rPr>
                <w:sz w:val="18"/>
                <w:szCs w:val="18"/>
              </w:rPr>
            </w:pPr>
            <w:r w:rsidRPr="007D6EF9">
              <w:rPr>
                <w:sz w:val="18"/>
                <w:szCs w:val="18"/>
              </w:rPr>
              <w:t>99</w:t>
            </w:r>
          </w:p>
        </w:tc>
        <w:tc>
          <w:tcPr>
            <w:tcW w:w="349" w:type="pct"/>
            <w:gridSpan w:val="2"/>
            <w:shd w:val="clear" w:color="000000" w:fill="FFFFFF"/>
            <w:noWrap/>
            <w:vAlign w:val="bottom"/>
            <w:hideMark/>
          </w:tcPr>
          <w:p w:rsidR="007D6EF9" w:rsidRPr="007D6EF9" w:rsidRDefault="007D6EF9" w:rsidP="0086667C">
            <w:pPr>
              <w:spacing w:line="240" w:lineRule="auto"/>
              <w:ind w:firstLine="0"/>
              <w:rPr>
                <w:sz w:val="18"/>
                <w:szCs w:val="18"/>
              </w:rPr>
            </w:pPr>
            <w:r w:rsidRPr="007D6EF9">
              <w:rPr>
                <w:sz w:val="18"/>
                <w:szCs w:val="18"/>
              </w:rPr>
              <w:t>99</w:t>
            </w:r>
          </w:p>
        </w:tc>
        <w:tc>
          <w:tcPr>
            <w:tcW w:w="761" w:type="pct"/>
            <w:gridSpan w:val="2"/>
            <w:shd w:val="clear" w:color="000000" w:fill="FFFFFF"/>
            <w:noWrap/>
            <w:vAlign w:val="bottom"/>
            <w:hideMark/>
          </w:tcPr>
          <w:p w:rsidR="007D6EF9" w:rsidRPr="007D6EF9" w:rsidRDefault="007D6EF9" w:rsidP="0086667C">
            <w:pPr>
              <w:spacing w:line="240" w:lineRule="auto"/>
              <w:ind w:firstLine="69"/>
              <w:rPr>
                <w:sz w:val="18"/>
                <w:szCs w:val="18"/>
              </w:rPr>
            </w:pPr>
            <w:r w:rsidRPr="007D6EF9">
              <w:rPr>
                <w:sz w:val="18"/>
                <w:szCs w:val="18"/>
              </w:rPr>
              <w:t> </w:t>
            </w:r>
          </w:p>
        </w:tc>
        <w:tc>
          <w:tcPr>
            <w:tcW w:w="279" w:type="pct"/>
            <w:shd w:val="clear" w:color="000000" w:fill="FFFFFF"/>
            <w:noWrap/>
            <w:vAlign w:val="bottom"/>
            <w:hideMark/>
          </w:tcPr>
          <w:p w:rsidR="007D6EF9" w:rsidRPr="007D6EF9" w:rsidRDefault="007D6EF9" w:rsidP="0086667C">
            <w:pPr>
              <w:spacing w:line="240" w:lineRule="auto"/>
              <w:ind w:firstLine="0"/>
              <w:rPr>
                <w:sz w:val="18"/>
                <w:szCs w:val="18"/>
              </w:rPr>
            </w:pPr>
            <w:r w:rsidRPr="007D6EF9">
              <w:rPr>
                <w:sz w:val="18"/>
                <w:szCs w:val="18"/>
              </w:rPr>
              <w:t> </w:t>
            </w:r>
          </w:p>
        </w:tc>
        <w:tc>
          <w:tcPr>
            <w:tcW w:w="423" w:type="pct"/>
            <w:gridSpan w:val="2"/>
            <w:shd w:val="clear" w:color="000000" w:fill="FFFFFF"/>
            <w:vAlign w:val="center"/>
            <w:hideMark/>
          </w:tcPr>
          <w:p w:rsidR="007D6EF9" w:rsidRPr="007D6EF9" w:rsidRDefault="007D6EF9" w:rsidP="0086667C">
            <w:pPr>
              <w:spacing w:line="240" w:lineRule="auto"/>
              <w:ind w:firstLine="0"/>
              <w:rPr>
                <w:b/>
                <w:bCs/>
                <w:sz w:val="18"/>
                <w:szCs w:val="18"/>
              </w:rPr>
            </w:pPr>
            <w:r w:rsidRPr="007D6EF9">
              <w:rPr>
                <w:b/>
                <w:bCs/>
                <w:sz w:val="18"/>
                <w:szCs w:val="18"/>
              </w:rPr>
              <w:t> </w:t>
            </w:r>
          </w:p>
        </w:tc>
      </w:tr>
      <w:tr w:rsidR="007D6EF9" w:rsidRPr="007D6EF9" w:rsidTr="0086667C">
        <w:trPr>
          <w:trHeight w:val="255"/>
        </w:trPr>
        <w:tc>
          <w:tcPr>
            <w:tcW w:w="2486" w:type="pct"/>
            <w:shd w:val="clear" w:color="000000" w:fill="FFFFFF"/>
            <w:vAlign w:val="bottom"/>
            <w:hideMark/>
          </w:tcPr>
          <w:p w:rsidR="007D6EF9" w:rsidRPr="007D6EF9" w:rsidRDefault="007D6EF9" w:rsidP="0090544A">
            <w:pPr>
              <w:spacing w:line="240" w:lineRule="auto"/>
              <w:ind w:firstLine="0"/>
              <w:rPr>
                <w:sz w:val="18"/>
                <w:szCs w:val="18"/>
              </w:rPr>
            </w:pPr>
            <w:r w:rsidRPr="007D6EF9">
              <w:rPr>
                <w:sz w:val="18"/>
                <w:szCs w:val="18"/>
              </w:rPr>
              <w:t>Условно утвержденные расходы</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000000" w:fill="FFFFFF"/>
            <w:noWrap/>
            <w:vAlign w:val="bottom"/>
            <w:hideMark/>
          </w:tcPr>
          <w:p w:rsidR="007D6EF9" w:rsidRPr="007D6EF9" w:rsidRDefault="007D6EF9" w:rsidP="0086667C">
            <w:pPr>
              <w:spacing w:line="240" w:lineRule="auto"/>
              <w:ind w:firstLine="0"/>
              <w:rPr>
                <w:sz w:val="18"/>
                <w:szCs w:val="18"/>
              </w:rPr>
            </w:pPr>
            <w:r w:rsidRPr="007D6EF9">
              <w:rPr>
                <w:sz w:val="18"/>
                <w:szCs w:val="18"/>
              </w:rPr>
              <w:t>99</w:t>
            </w:r>
          </w:p>
        </w:tc>
        <w:tc>
          <w:tcPr>
            <w:tcW w:w="349" w:type="pct"/>
            <w:gridSpan w:val="2"/>
            <w:shd w:val="clear" w:color="000000" w:fill="FFFFFF"/>
            <w:noWrap/>
            <w:vAlign w:val="bottom"/>
            <w:hideMark/>
          </w:tcPr>
          <w:p w:rsidR="007D6EF9" w:rsidRPr="007D6EF9" w:rsidRDefault="007D6EF9" w:rsidP="0086667C">
            <w:pPr>
              <w:spacing w:line="240" w:lineRule="auto"/>
              <w:ind w:firstLine="0"/>
              <w:rPr>
                <w:sz w:val="18"/>
                <w:szCs w:val="18"/>
              </w:rPr>
            </w:pPr>
            <w:r w:rsidRPr="007D6EF9">
              <w:rPr>
                <w:sz w:val="18"/>
                <w:szCs w:val="18"/>
              </w:rPr>
              <w:t>99</w:t>
            </w:r>
          </w:p>
        </w:tc>
        <w:tc>
          <w:tcPr>
            <w:tcW w:w="761" w:type="pct"/>
            <w:gridSpan w:val="2"/>
            <w:shd w:val="clear" w:color="000000" w:fill="FFFFFF"/>
            <w:noWrap/>
            <w:vAlign w:val="bottom"/>
            <w:hideMark/>
          </w:tcPr>
          <w:p w:rsidR="007D6EF9" w:rsidRPr="007D6EF9" w:rsidRDefault="007D6EF9" w:rsidP="0086667C">
            <w:pPr>
              <w:spacing w:line="240" w:lineRule="auto"/>
              <w:ind w:firstLine="69"/>
              <w:rPr>
                <w:sz w:val="18"/>
                <w:szCs w:val="18"/>
              </w:rPr>
            </w:pPr>
            <w:r w:rsidRPr="007D6EF9">
              <w:rPr>
                <w:sz w:val="18"/>
                <w:szCs w:val="18"/>
              </w:rPr>
              <w:t> </w:t>
            </w:r>
          </w:p>
        </w:tc>
        <w:tc>
          <w:tcPr>
            <w:tcW w:w="279" w:type="pct"/>
            <w:shd w:val="clear" w:color="000000" w:fill="FFFFFF"/>
            <w:noWrap/>
            <w:vAlign w:val="bottom"/>
            <w:hideMark/>
          </w:tcPr>
          <w:p w:rsidR="007D6EF9" w:rsidRPr="007D6EF9" w:rsidRDefault="007D6EF9" w:rsidP="0086667C">
            <w:pPr>
              <w:spacing w:line="240" w:lineRule="auto"/>
              <w:ind w:firstLine="0"/>
              <w:rPr>
                <w:sz w:val="18"/>
                <w:szCs w:val="18"/>
              </w:rPr>
            </w:pPr>
            <w:r w:rsidRPr="007D6EF9">
              <w:rPr>
                <w:sz w:val="18"/>
                <w:szCs w:val="18"/>
              </w:rPr>
              <w:t>999</w:t>
            </w:r>
          </w:p>
        </w:tc>
        <w:tc>
          <w:tcPr>
            <w:tcW w:w="423" w:type="pct"/>
            <w:gridSpan w:val="2"/>
            <w:shd w:val="clear" w:color="auto" w:fill="auto"/>
            <w:vAlign w:val="center"/>
            <w:hideMark/>
          </w:tcPr>
          <w:p w:rsidR="007D6EF9" w:rsidRPr="007D6EF9" w:rsidRDefault="007D6EF9" w:rsidP="0086667C">
            <w:pPr>
              <w:spacing w:line="240" w:lineRule="auto"/>
              <w:ind w:firstLine="0"/>
              <w:rPr>
                <w:sz w:val="18"/>
                <w:szCs w:val="18"/>
              </w:rPr>
            </w:pPr>
            <w:r w:rsidRPr="007D6EF9">
              <w:rPr>
                <w:sz w:val="18"/>
                <w:szCs w:val="18"/>
              </w:rPr>
              <w:t> </w:t>
            </w:r>
          </w:p>
        </w:tc>
      </w:tr>
      <w:tr w:rsidR="007D6EF9" w:rsidRPr="007D6EF9" w:rsidTr="0086667C">
        <w:trPr>
          <w:trHeight w:val="255"/>
        </w:trPr>
        <w:tc>
          <w:tcPr>
            <w:tcW w:w="2486" w:type="pct"/>
            <w:shd w:val="clear" w:color="000000" w:fill="FFFFFF"/>
            <w:vAlign w:val="bottom"/>
            <w:hideMark/>
          </w:tcPr>
          <w:p w:rsidR="007D6EF9" w:rsidRPr="007D6EF9" w:rsidRDefault="007D6EF9" w:rsidP="0090544A">
            <w:pPr>
              <w:spacing w:line="240" w:lineRule="auto"/>
              <w:ind w:firstLine="0"/>
              <w:rPr>
                <w:b/>
                <w:bCs/>
                <w:sz w:val="18"/>
                <w:szCs w:val="18"/>
              </w:rPr>
            </w:pPr>
            <w:r w:rsidRPr="007D6EF9">
              <w:rPr>
                <w:b/>
                <w:bCs/>
                <w:sz w:val="18"/>
                <w:szCs w:val="18"/>
              </w:rPr>
              <w:t>Всего расходов</w:t>
            </w:r>
          </w:p>
        </w:tc>
        <w:tc>
          <w:tcPr>
            <w:tcW w:w="369" w:type="pct"/>
            <w:shd w:val="clear" w:color="auto" w:fill="auto"/>
            <w:vAlign w:val="center"/>
            <w:hideMark/>
          </w:tcPr>
          <w:p w:rsidR="007D6EF9" w:rsidRPr="007D6EF9" w:rsidRDefault="007D6EF9" w:rsidP="007D6EF9">
            <w:pPr>
              <w:spacing w:line="240" w:lineRule="auto"/>
              <w:jc w:val="center"/>
              <w:rPr>
                <w:sz w:val="18"/>
                <w:szCs w:val="18"/>
              </w:rPr>
            </w:pPr>
            <w:r w:rsidRPr="007D6EF9">
              <w:rPr>
                <w:sz w:val="18"/>
                <w:szCs w:val="18"/>
              </w:rPr>
              <w:t>555</w:t>
            </w:r>
          </w:p>
        </w:tc>
        <w:tc>
          <w:tcPr>
            <w:tcW w:w="333" w:type="pct"/>
            <w:shd w:val="clear" w:color="auto" w:fill="auto"/>
            <w:noWrap/>
            <w:vAlign w:val="bottom"/>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349" w:type="pct"/>
            <w:gridSpan w:val="2"/>
            <w:shd w:val="clear" w:color="auto" w:fill="auto"/>
            <w:noWrap/>
            <w:vAlign w:val="bottom"/>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761" w:type="pct"/>
            <w:gridSpan w:val="2"/>
            <w:shd w:val="clear" w:color="auto" w:fill="auto"/>
            <w:noWrap/>
            <w:vAlign w:val="bottom"/>
            <w:hideMark/>
          </w:tcPr>
          <w:p w:rsidR="007D6EF9" w:rsidRPr="007D6EF9" w:rsidRDefault="007D6EF9" w:rsidP="0086667C">
            <w:pPr>
              <w:spacing w:line="240" w:lineRule="auto"/>
              <w:ind w:firstLine="69"/>
              <w:rPr>
                <w:b/>
                <w:bCs/>
                <w:sz w:val="18"/>
                <w:szCs w:val="18"/>
              </w:rPr>
            </w:pPr>
            <w:r w:rsidRPr="007D6EF9">
              <w:rPr>
                <w:b/>
                <w:bCs/>
                <w:sz w:val="18"/>
                <w:szCs w:val="18"/>
              </w:rPr>
              <w:t> </w:t>
            </w:r>
          </w:p>
        </w:tc>
        <w:tc>
          <w:tcPr>
            <w:tcW w:w="279" w:type="pct"/>
            <w:shd w:val="clear" w:color="auto" w:fill="auto"/>
            <w:noWrap/>
            <w:vAlign w:val="bottom"/>
            <w:hideMark/>
          </w:tcPr>
          <w:p w:rsidR="007D6EF9" w:rsidRPr="007D6EF9" w:rsidRDefault="007D6EF9" w:rsidP="0086667C">
            <w:pPr>
              <w:spacing w:line="240" w:lineRule="auto"/>
              <w:ind w:firstLine="0"/>
              <w:rPr>
                <w:b/>
                <w:bCs/>
                <w:sz w:val="18"/>
                <w:szCs w:val="18"/>
              </w:rPr>
            </w:pPr>
            <w:r w:rsidRPr="007D6EF9">
              <w:rPr>
                <w:b/>
                <w:bCs/>
                <w:sz w:val="18"/>
                <w:szCs w:val="18"/>
              </w:rPr>
              <w:t> </w:t>
            </w:r>
          </w:p>
        </w:tc>
        <w:tc>
          <w:tcPr>
            <w:tcW w:w="423" w:type="pct"/>
            <w:gridSpan w:val="2"/>
            <w:shd w:val="clear" w:color="auto" w:fill="auto"/>
            <w:vAlign w:val="center"/>
            <w:hideMark/>
          </w:tcPr>
          <w:p w:rsidR="007D6EF9" w:rsidRPr="007D6EF9" w:rsidRDefault="007D6EF9" w:rsidP="0086667C">
            <w:pPr>
              <w:spacing w:line="240" w:lineRule="auto"/>
              <w:ind w:firstLine="0"/>
              <w:rPr>
                <w:b/>
                <w:bCs/>
                <w:sz w:val="18"/>
                <w:szCs w:val="18"/>
              </w:rPr>
            </w:pPr>
            <w:r w:rsidRPr="007D6EF9">
              <w:rPr>
                <w:b/>
                <w:bCs/>
                <w:sz w:val="18"/>
                <w:szCs w:val="18"/>
              </w:rPr>
              <w:t>20051,8</w:t>
            </w:r>
          </w:p>
        </w:tc>
      </w:tr>
    </w:tbl>
    <w:p w:rsidR="007D6EF9" w:rsidRPr="007D6EF9" w:rsidRDefault="007D6EF9" w:rsidP="007D6EF9">
      <w:pPr>
        <w:spacing w:line="240" w:lineRule="auto"/>
        <w:jc w:val="both"/>
        <w:rPr>
          <w:sz w:val="18"/>
          <w:szCs w:val="18"/>
        </w:rPr>
      </w:pPr>
    </w:p>
    <w:p w:rsidR="007D6EF9" w:rsidRPr="007D6EF9" w:rsidRDefault="007D6EF9" w:rsidP="007D6EF9">
      <w:pPr>
        <w:spacing w:line="240" w:lineRule="auto"/>
        <w:ind w:firstLine="0"/>
        <w:rPr>
          <w:b/>
          <w:sz w:val="18"/>
          <w:szCs w:val="18"/>
        </w:rPr>
      </w:pPr>
      <w:bookmarkStart w:id="1" w:name="_GoBack"/>
      <w:bookmarkEnd w:id="1"/>
    </w:p>
    <w:sectPr w:rsidR="007D6EF9" w:rsidRPr="007D6EF9" w:rsidSect="007C5D13">
      <w:headerReference w:type="default" r:id="rId8"/>
      <w:footerReference w:type="default" r:id="rId9"/>
      <w:type w:val="continuous"/>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BE9" w:rsidRDefault="00E14BE9" w:rsidP="00810635">
      <w:pPr>
        <w:spacing w:line="240" w:lineRule="auto"/>
      </w:pPr>
      <w:r>
        <w:separator/>
      </w:r>
    </w:p>
  </w:endnote>
  <w:endnote w:type="continuationSeparator" w:id="0">
    <w:p w:rsidR="00E14BE9" w:rsidRDefault="00E14BE9"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PMincho"/>
    <w:charset w:val="80"/>
    <w:family w:val="roman"/>
    <w:pitch w:val="variable"/>
  </w:font>
  <w:font w:name="DejaVu Sans">
    <w:altName w:val="MS Mincho"/>
    <w:charset w:val="CC"/>
    <w:family w:val="swiss"/>
    <w:pitch w:val="variable"/>
    <w:sig w:usb0="00000000" w:usb1="D200F5FF" w:usb2="0A04202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554843"/>
      <w:docPartObj>
        <w:docPartGallery w:val="Page Numbers (Bottom of Page)"/>
        <w:docPartUnique/>
      </w:docPartObj>
    </w:sdtPr>
    <w:sdtContent>
      <w:p w:rsidR="00BA1134" w:rsidRDefault="00BA1134">
        <w:pPr>
          <w:pStyle w:val="a7"/>
          <w:jc w:val="center"/>
        </w:pPr>
        <w:r>
          <w:fldChar w:fldCharType="begin"/>
        </w:r>
        <w:r>
          <w:instrText>PAGE   \* MERGEFORMAT</w:instrText>
        </w:r>
        <w:r>
          <w:fldChar w:fldCharType="separate"/>
        </w:r>
        <w:r w:rsidR="0090544A">
          <w:rPr>
            <w:noProof/>
          </w:rPr>
          <w:t>14</w:t>
        </w:r>
        <w:r>
          <w:fldChar w:fldCharType="end"/>
        </w:r>
      </w:p>
    </w:sdtContent>
  </w:sdt>
  <w:p w:rsidR="00BA1134" w:rsidRDefault="00BA113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BE9" w:rsidRDefault="00E14BE9" w:rsidP="00810635">
      <w:pPr>
        <w:spacing w:line="240" w:lineRule="auto"/>
      </w:pPr>
      <w:r>
        <w:separator/>
      </w:r>
    </w:p>
  </w:footnote>
  <w:footnote w:type="continuationSeparator" w:id="0">
    <w:p w:rsidR="00E14BE9" w:rsidRDefault="00E14BE9"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34" w:rsidRDefault="00BA1134" w:rsidP="009E6174">
    <w:pPr>
      <w:ind w:firstLine="0"/>
    </w:pPr>
    <w:r>
      <w:rPr>
        <w:i/>
        <w:sz w:val="16"/>
        <w:szCs w:val="16"/>
      </w:rPr>
      <w:t>--------№ 19, 08 августа 2022</w:t>
    </w:r>
    <w:r w:rsidRPr="00DC09AD">
      <w:rPr>
        <w:i/>
        <w:sz w:val="16"/>
        <w:szCs w:val="16"/>
      </w:rPr>
      <w:t xml:space="preserve"> года,</w:t>
    </w:r>
    <w:r>
      <w:rPr>
        <w:i/>
        <w:sz w:val="16"/>
        <w:szCs w:val="16"/>
      </w:rPr>
      <w:t xml:space="preserve"> понедельник  </w:t>
    </w:r>
    <w:r>
      <w:rPr>
        <w:sz w:val="16"/>
        <w:szCs w:val="16"/>
      </w:rPr>
      <w:t xml:space="preserve">--------------------------------------------------                                -« </w:t>
    </w:r>
    <w:r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51"/>
      </v:shape>
    </w:pict>
  </w:numPicBullet>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360260"/>
    <w:multiLevelType w:val="multilevel"/>
    <w:tmpl w:val="8928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764FF"/>
    <w:multiLevelType w:val="multilevel"/>
    <w:tmpl w:val="A39C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C056E"/>
    <w:multiLevelType w:val="hybridMultilevel"/>
    <w:tmpl w:val="5BF41F02"/>
    <w:lvl w:ilvl="0" w:tplc="1C3C890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A297BB9"/>
    <w:multiLevelType w:val="hybridMultilevel"/>
    <w:tmpl w:val="CB9474D2"/>
    <w:lvl w:ilvl="0" w:tplc="0419000F">
      <w:start w:val="1"/>
      <w:numFmt w:val="decimal"/>
      <w:lvlText w:val="%1."/>
      <w:lvlJc w:val="left"/>
      <w:pPr>
        <w:tabs>
          <w:tab w:val="num" w:pos="720"/>
        </w:tabs>
        <w:ind w:left="720" w:hanging="360"/>
      </w:pPr>
    </w:lvl>
    <w:lvl w:ilvl="1" w:tplc="DD8E207C">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F3B0C6A"/>
    <w:multiLevelType w:val="hybridMultilevel"/>
    <w:tmpl w:val="055E26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2F901A7"/>
    <w:multiLevelType w:val="multilevel"/>
    <w:tmpl w:val="7C0C483C"/>
    <w:lvl w:ilvl="0">
      <w:start w:val="1"/>
      <w:numFmt w:val="decimal"/>
      <w:lvlText w:val="%1."/>
      <w:lvlJc w:val="left"/>
      <w:pPr>
        <w:ind w:left="360" w:hanging="360"/>
      </w:pPr>
      <w:rPr>
        <w:rFonts w:hint="default"/>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5F45402"/>
    <w:multiLevelType w:val="hybridMultilevel"/>
    <w:tmpl w:val="1B0047C0"/>
    <w:lvl w:ilvl="0" w:tplc="20CC89F2">
      <w:start w:val="1"/>
      <w:numFmt w:val="decimal"/>
      <w:lvlText w:val="%1."/>
      <w:lvlJc w:val="left"/>
      <w:pPr>
        <w:tabs>
          <w:tab w:val="num" w:pos="2070"/>
        </w:tabs>
        <w:ind w:left="2070" w:hanging="450"/>
      </w:pPr>
      <w:rPr>
        <w:rFonts w:hint="default"/>
      </w:rPr>
    </w:lvl>
    <w:lvl w:ilvl="1" w:tplc="DD8E207C">
      <w:start w:val="1"/>
      <w:numFmt w:val="bullet"/>
      <w:lvlText w:val=""/>
      <w:lvlPicBulletId w:val="0"/>
      <w:lvlJc w:val="left"/>
      <w:pPr>
        <w:tabs>
          <w:tab w:val="num" w:pos="2700"/>
        </w:tabs>
        <w:ind w:left="2700" w:hanging="360"/>
      </w:pPr>
      <w:rPr>
        <w:rFonts w:ascii="Symbol" w:hAnsi="Symbol" w:hint="default"/>
      </w:r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0" w15:restartNumberingAfterBreak="0">
    <w:nsid w:val="18827823"/>
    <w:multiLevelType w:val="multilevel"/>
    <w:tmpl w:val="4ADC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514B6"/>
    <w:multiLevelType w:val="hybridMultilevel"/>
    <w:tmpl w:val="2822F000"/>
    <w:lvl w:ilvl="0" w:tplc="61C4099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26A12831"/>
    <w:multiLevelType w:val="hybridMultilevel"/>
    <w:tmpl w:val="1F041F8A"/>
    <w:lvl w:ilvl="0" w:tplc="311AFE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318506AF"/>
    <w:multiLevelType w:val="hybridMultilevel"/>
    <w:tmpl w:val="CADAA29A"/>
    <w:lvl w:ilvl="0" w:tplc="2FD2E87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404F4F54"/>
    <w:multiLevelType w:val="multilevel"/>
    <w:tmpl w:val="12FCBA7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6" w15:restartNumberingAfterBreak="0">
    <w:nsid w:val="56D85778"/>
    <w:multiLevelType w:val="multilevel"/>
    <w:tmpl w:val="BFF8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ED7C5C"/>
    <w:multiLevelType w:val="hybridMultilevel"/>
    <w:tmpl w:val="FC90BBEA"/>
    <w:lvl w:ilvl="0" w:tplc="0FB28D36">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629402AF"/>
    <w:multiLevelType w:val="hybridMultilevel"/>
    <w:tmpl w:val="FC6C6DBC"/>
    <w:lvl w:ilvl="0" w:tplc="25D4A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E2D045D"/>
    <w:multiLevelType w:val="multilevel"/>
    <w:tmpl w:val="32347A70"/>
    <w:lvl w:ilvl="0">
      <w:start w:val="1"/>
      <w:numFmt w:val="decimal"/>
      <w:lvlText w:val="%1"/>
      <w:lvlJc w:val="left"/>
      <w:pPr>
        <w:ind w:left="495" w:hanging="495"/>
      </w:pPr>
      <w:rPr>
        <w:rFonts w:hint="default"/>
      </w:rPr>
    </w:lvl>
    <w:lvl w:ilvl="1">
      <w:start w:val="1"/>
      <w:numFmt w:val="decimal"/>
      <w:lvlText w:val="%1.%2"/>
      <w:lvlJc w:val="left"/>
      <w:pPr>
        <w:ind w:left="1346" w:hanging="49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15:restartNumberingAfterBreak="0">
    <w:nsid w:val="764A56F1"/>
    <w:multiLevelType w:val="hybridMultilevel"/>
    <w:tmpl w:val="4D8ECF18"/>
    <w:lvl w:ilvl="0" w:tplc="0419000F">
      <w:start w:val="1"/>
      <w:numFmt w:val="decimal"/>
      <w:lvlText w:val="%1."/>
      <w:lvlJc w:val="left"/>
      <w:pPr>
        <w:tabs>
          <w:tab w:val="num" w:pos="720"/>
        </w:tabs>
        <w:ind w:left="720" w:hanging="360"/>
      </w:pPr>
    </w:lvl>
    <w:lvl w:ilvl="1" w:tplc="4798E95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CD30CC2"/>
    <w:multiLevelType w:val="multilevel"/>
    <w:tmpl w:val="D62281FE"/>
    <w:lvl w:ilvl="0">
      <w:start w:val="1"/>
      <w:numFmt w:val="decimal"/>
      <w:lvlText w:val="%1."/>
      <w:lvlJc w:val="left"/>
      <w:pPr>
        <w:ind w:left="1068" w:hanging="360"/>
      </w:pPr>
      <w:rPr>
        <w:rFonts w:hint="default"/>
        <w:b/>
      </w:rPr>
    </w:lvl>
    <w:lvl w:ilvl="1">
      <w:start w:val="4"/>
      <w:numFmt w:val="decimal"/>
      <w:isLgl/>
      <w:lvlText w:val="%1.%2."/>
      <w:lvlJc w:val="left"/>
      <w:pPr>
        <w:ind w:left="1548" w:hanging="840"/>
      </w:pPr>
      <w:rPr>
        <w:rFonts w:ascii="Times New Roman" w:hAnsi="Times New Roman" w:cs="Times New Roman" w:hint="default"/>
        <w:b/>
        <w:color w:val="auto"/>
        <w:sz w:val="28"/>
      </w:rPr>
    </w:lvl>
    <w:lvl w:ilvl="2">
      <w:start w:val="1"/>
      <w:numFmt w:val="decimal"/>
      <w:isLgl/>
      <w:lvlText w:val="%1.%2.%3."/>
      <w:lvlJc w:val="left"/>
      <w:pPr>
        <w:ind w:left="1548" w:hanging="840"/>
      </w:pPr>
      <w:rPr>
        <w:rFonts w:ascii="Times New Roman" w:hAnsi="Times New Roman" w:cs="Times New Roman" w:hint="default"/>
        <w:color w:val="auto"/>
        <w:sz w:val="28"/>
      </w:rPr>
    </w:lvl>
    <w:lvl w:ilvl="3">
      <w:start w:val="1"/>
      <w:numFmt w:val="decimal"/>
      <w:isLgl/>
      <w:lvlText w:val="%1.%2.%3.%4."/>
      <w:lvlJc w:val="left"/>
      <w:pPr>
        <w:ind w:left="1788" w:hanging="1080"/>
      </w:pPr>
      <w:rPr>
        <w:rFonts w:ascii="Times New Roman" w:hAnsi="Times New Roman" w:cs="Times New Roman" w:hint="default"/>
        <w:color w:val="auto"/>
        <w:sz w:val="28"/>
      </w:rPr>
    </w:lvl>
    <w:lvl w:ilvl="4">
      <w:start w:val="1"/>
      <w:numFmt w:val="decimal"/>
      <w:isLgl/>
      <w:lvlText w:val="%1.%2.%3.%4.%5."/>
      <w:lvlJc w:val="left"/>
      <w:pPr>
        <w:ind w:left="1788" w:hanging="1080"/>
      </w:pPr>
      <w:rPr>
        <w:rFonts w:ascii="Times New Roman" w:hAnsi="Times New Roman" w:cs="Times New Roman" w:hint="default"/>
        <w:color w:val="auto"/>
        <w:sz w:val="28"/>
      </w:rPr>
    </w:lvl>
    <w:lvl w:ilvl="5">
      <w:start w:val="1"/>
      <w:numFmt w:val="decimal"/>
      <w:isLgl/>
      <w:lvlText w:val="%1.%2.%3.%4.%5.%6."/>
      <w:lvlJc w:val="left"/>
      <w:pPr>
        <w:ind w:left="2148" w:hanging="1440"/>
      </w:pPr>
      <w:rPr>
        <w:rFonts w:ascii="Times New Roman" w:hAnsi="Times New Roman" w:cs="Times New Roman" w:hint="default"/>
        <w:color w:val="auto"/>
        <w:sz w:val="28"/>
      </w:rPr>
    </w:lvl>
    <w:lvl w:ilvl="6">
      <w:start w:val="1"/>
      <w:numFmt w:val="decimal"/>
      <w:isLgl/>
      <w:lvlText w:val="%1.%2.%3.%4.%5.%6.%7."/>
      <w:lvlJc w:val="left"/>
      <w:pPr>
        <w:ind w:left="2508" w:hanging="1800"/>
      </w:pPr>
      <w:rPr>
        <w:rFonts w:ascii="Times New Roman" w:hAnsi="Times New Roman" w:cs="Times New Roman" w:hint="default"/>
        <w:color w:val="auto"/>
        <w:sz w:val="28"/>
      </w:rPr>
    </w:lvl>
    <w:lvl w:ilvl="7">
      <w:start w:val="1"/>
      <w:numFmt w:val="decimal"/>
      <w:isLgl/>
      <w:lvlText w:val="%1.%2.%3.%4.%5.%6.%7.%8."/>
      <w:lvlJc w:val="left"/>
      <w:pPr>
        <w:ind w:left="2508" w:hanging="1800"/>
      </w:pPr>
      <w:rPr>
        <w:rFonts w:ascii="Times New Roman" w:hAnsi="Times New Roman" w:cs="Times New Roman" w:hint="default"/>
        <w:color w:val="auto"/>
        <w:sz w:val="28"/>
      </w:rPr>
    </w:lvl>
    <w:lvl w:ilvl="8">
      <w:start w:val="1"/>
      <w:numFmt w:val="decimal"/>
      <w:isLgl/>
      <w:lvlText w:val="%1.%2.%3.%4.%5.%6.%7.%8.%9."/>
      <w:lvlJc w:val="left"/>
      <w:pPr>
        <w:ind w:left="2868" w:hanging="2160"/>
      </w:pPr>
      <w:rPr>
        <w:rFonts w:ascii="Times New Roman" w:hAnsi="Times New Roman" w:cs="Times New Roman" w:hint="default"/>
        <w:color w:val="auto"/>
        <w:sz w:val="28"/>
      </w:rPr>
    </w:lvl>
  </w:abstractNum>
  <w:abstractNum w:abstractNumId="23" w15:restartNumberingAfterBreak="0">
    <w:nsid w:val="7D1F72A3"/>
    <w:multiLevelType w:val="multilevel"/>
    <w:tmpl w:val="7596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B853AE"/>
    <w:multiLevelType w:val="multilevel"/>
    <w:tmpl w:val="0BFA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22251F"/>
    <w:multiLevelType w:val="hybridMultilevel"/>
    <w:tmpl w:val="CF6CE8F0"/>
    <w:lvl w:ilvl="0" w:tplc="34841D8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num w:numId="1">
    <w:abstractNumId w:val="22"/>
  </w:num>
  <w:num w:numId="2">
    <w:abstractNumId w:val="14"/>
  </w:num>
  <w:num w:numId="3">
    <w:abstractNumId w:val="17"/>
  </w:num>
  <w:num w:numId="4">
    <w:abstractNumId w:val="23"/>
  </w:num>
  <w:num w:numId="5">
    <w:abstractNumId w:val="10"/>
  </w:num>
  <w:num w:numId="6">
    <w:abstractNumId w:val="16"/>
  </w:num>
  <w:num w:numId="7">
    <w:abstractNumId w:val="24"/>
  </w:num>
  <w:num w:numId="8">
    <w:abstractNumId w:val="4"/>
  </w:num>
  <w:num w:numId="9">
    <w:abstractNumId w:val="3"/>
  </w:num>
  <w:num w:numId="10">
    <w:abstractNumId w:val="1"/>
  </w:num>
  <w:num w:numId="11">
    <w:abstractNumId w:val="19"/>
  </w:num>
  <w:num w:numId="12">
    <w:abstractNumId w:val="8"/>
  </w:num>
  <w:num w:numId="13">
    <w:abstractNumId w:val="20"/>
  </w:num>
  <w:num w:numId="14">
    <w:abstractNumId w:val="18"/>
  </w:num>
  <w:num w:numId="15">
    <w:abstractNumId w:val="11"/>
  </w:num>
  <w:num w:numId="16">
    <w:abstractNumId w:val="12"/>
  </w:num>
  <w:num w:numId="17">
    <w:abstractNumId w:val="9"/>
  </w:num>
  <w:num w:numId="18">
    <w:abstractNumId w:val="7"/>
  </w:num>
  <w:num w:numId="19">
    <w:abstractNumId w:val="6"/>
  </w:num>
  <w:num w:numId="20">
    <w:abstractNumId w:val="1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5"/>
  </w:num>
  <w:num w:numId="24">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1F7F"/>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6E"/>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33E"/>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0B91"/>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1D4"/>
    <w:rsid w:val="000F4840"/>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67E"/>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27B"/>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A27"/>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34"/>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217"/>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511"/>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1B4"/>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D94"/>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272"/>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1E7E"/>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5FA"/>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33"/>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393"/>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5F9D"/>
    <w:rsid w:val="004B666A"/>
    <w:rsid w:val="004B674D"/>
    <w:rsid w:val="004B705E"/>
    <w:rsid w:val="004B749E"/>
    <w:rsid w:val="004B7512"/>
    <w:rsid w:val="004B764E"/>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1C2"/>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27B27"/>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6B6"/>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A66"/>
    <w:rsid w:val="005A5CBF"/>
    <w:rsid w:val="005A6452"/>
    <w:rsid w:val="005A6516"/>
    <w:rsid w:val="005A6A31"/>
    <w:rsid w:val="005A6EB5"/>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0BF"/>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5FC"/>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0F16"/>
    <w:rsid w:val="00691BC4"/>
    <w:rsid w:val="006924C3"/>
    <w:rsid w:val="00692710"/>
    <w:rsid w:val="00692D06"/>
    <w:rsid w:val="0069319E"/>
    <w:rsid w:val="0069338A"/>
    <w:rsid w:val="00693695"/>
    <w:rsid w:val="00693B81"/>
    <w:rsid w:val="006946E8"/>
    <w:rsid w:val="00694B8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51C2"/>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DB"/>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06F"/>
    <w:rsid w:val="007111ED"/>
    <w:rsid w:val="00711DC7"/>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444"/>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27C6"/>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5C39"/>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546C"/>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5D13"/>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D6EF9"/>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36"/>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AA9"/>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4E9B"/>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11"/>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1D74"/>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0CF"/>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67C"/>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839"/>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44A"/>
    <w:rsid w:val="00905576"/>
    <w:rsid w:val="00905A36"/>
    <w:rsid w:val="009060DC"/>
    <w:rsid w:val="009065D0"/>
    <w:rsid w:val="00906683"/>
    <w:rsid w:val="00906BB9"/>
    <w:rsid w:val="00906C90"/>
    <w:rsid w:val="0090745E"/>
    <w:rsid w:val="00907B47"/>
    <w:rsid w:val="00907CB6"/>
    <w:rsid w:val="009100A4"/>
    <w:rsid w:val="009103C0"/>
    <w:rsid w:val="0091070E"/>
    <w:rsid w:val="00910B12"/>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139"/>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4FE7"/>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389B"/>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855"/>
    <w:rsid w:val="009B1E73"/>
    <w:rsid w:val="009B2374"/>
    <w:rsid w:val="009B2F9F"/>
    <w:rsid w:val="009B3529"/>
    <w:rsid w:val="009B37DE"/>
    <w:rsid w:val="009B3839"/>
    <w:rsid w:val="009B3A1B"/>
    <w:rsid w:val="009B3FC2"/>
    <w:rsid w:val="009B4163"/>
    <w:rsid w:val="009B4DF7"/>
    <w:rsid w:val="009B4F73"/>
    <w:rsid w:val="009B5A83"/>
    <w:rsid w:val="009B600F"/>
    <w:rsid w:val="009B6103"/>
    <w:rsid w:val="009B6284"/>
    <w:rsid w:val="009B6929"/>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174"/>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3CD3"/>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82C"/>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59EC"/>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D79"/>
    <w:rsid w:val="00A86165"/>
    <w:rsid w:val="00A86B6C"/>
    <w:rsid w:val="00A86B82"/>
    <w:rsid w:val="00A86D8C"/>
    <w:rsid w:val="00A86E14"/>
    <w:rsid w:val="00A87767"/>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580"/>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24C"/>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AB7"/>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134"/>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6409"/>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EC1"/>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0858"/>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6ECD"/>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6D2"/>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3EEA"/>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6715"/>
    <w:rsid w:val="00D86C2B"/>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503"/>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BE9"/>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1AAD"/>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CF3"/>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6F63"/>
    <w:rsid w:val="00E67143"/>
    <w:rsid w:val="00E6787E"/>
    <w:rsid w:val="00E67CDD"/>
    <w:rsid w:val="00E70332"/>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6F26"/>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126"/>
    <w:rsid w:val="00F54601"/>
    <w:rsid w:val="00F54C63"/>
    <w:rsid w:val="00F54DD5"/>
    <w:rsid w:val="00F554BD"/>
    <w:rsid w:val="00F555FA"/>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0B5"/>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CFC70"/>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3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nhideWhenUsed/>
    <w:rsid w:val="00810635"/>
    <w:pPr>
      <w:tabs>
        <w:tab w:val="center" w:pos="4677"/>
        <w:tab w:val="right" w:pos="9355"/>
      </w:tabs>
      <w:spacing w:line="240" w:lineRule="auto"/>
    </w:pPr>
  </w:style>
  <w:style w:type="character" w:customStyle="1" w:styleId="a6">
    <w:name w:val="Верхний колонтитул Знак"/>
    <w:basedOn w:val="a0"/>
    <w:link w:val="a5"/>
    <w:rsid w:val="00810635"/>
    <w:rPr>
      <w:sz w:val="24"/>
      <w:szCs w:val="24"/>
    </w:rPr>
  </w:style>
  <w:style w:type="paragraph" w:styleId="a7">
    <w:name w:val="footer"/>
    <w:basedOn w:val="a"/>
    <w:link w:val="a8"/>
    <w:unhideWhenUsed/>
    <w:rsid w:val="00810635"/>
    <w:pPr>
      <w:tabs>
        <w:tab w:val="center" w:pos="4677"/>
        <w:tab w:val="right" w:pos="9355"/>
      </w:tabs>
      <w:spacing w:line="240" w:lineRule="auto"/>
    </w:pPr>
  </w:style>
  <w:style w:type="character" w:customStyle="1" w:styleId="a8">
    <w:name w:val="Нижний колонтитул Знак"/>
    <w:basedOn w:val="a0"/>
    <w:link w:val="a7"/>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unhideWhenUsed/>
    <w:rsid w:val="005D75AF"/>
    <w:rPr>
      <w:color w:val="0000FF"/>
      <w:u w:val="single"/>
    </w:rPr>
  </w:style>
  <w:style w:type="paragraph" w:styleId="af">
    <w:name w:val="No Spacing"/>
    <w:link w:val="af0"/>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rsid w:val="00B16E32"/>
    <w:rPr>
      <w:sz w:val="24"/>
      <w:szCs w:val="24"/>
    </w:rPr>
  </w:style>
  <w:style w:type="paragraph" w:styleId="21">
    <w:name w:val="Body Text Indent 2"/>
    <w:basedOn w:val="a"/>
    <w:link w:val="22"/>
    <w:uiPriority w:val="99"/>
    <w:unhideWhenUsed/>
    <w:rsid w:val="00B16E32"/>
    <w:pPr>
      <w:spacing w:after="120" w:line="480" w:lineRule="auto"/>
      <w:ind w:left="283"/>
    </w:pPr>
  </w:style>
  <w:style w:type="character" w:customStyle="1" w:styleId="22">
    <w:name w:val="Основной текст с отступом 2 Знак"/>
    <w:basedOn w:val="a0"/>
    <w:link w:val="21"/>
    <w:uiPriority w:val="99"/>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qFormat/>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0"/>
    <w:rsid w:val="005A06D2"/>
    <w:rPr>
      <w:rFonts w:cs="Times New Roman"/>
    </w:rPr>
  </w:style>
  <w:style w:type="paragraph" w:customStyle="1" w:styleId="12">
    <w:name w:val="Абзац списка1"/>
    <w:basedOn w:val="a"/>
    <w:rsid w:val="005A06D2"/>
    <w:pPr>
      <w:spacing w:after="200" w:line="276" w:lineRule="auto"/>
      <w:ind w:left="720" w:firstLine="0"/>
    </w:pPr>
    <w:rPr>
      <w:rFonts w:ascii="Calibri" w:hAnsi="Calibri"/>
      <w:sz w:val="22"/>
      <w:szCs w:val="22"/>
      <w:lang w:eastAsia="en-US"/>
    </w:rPr>
  </w:style>
  <w:style w:type="paragraph" w:styleId="HTML">
    <w:name w:val="HTML Preformatted"/>
    <w:basedOn w:val="a"/>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5A06D2"/>
    <w:rPr>
      <w:rFonts w:ascii="Courier New" w:hAnsi="Courier New" w:cs="Courier New"/>
    </w:rPr>
  </w:style>
  <w:style w:type="paragraph" w:customStyle="1" w:styleId="formattexttopleveltext">
    <w:name w:val="formattext topleveltext"/>
    <w:basedOn w:val="a"/>
    <w:rsid w:val="00E51AAD"/>
    <w:pPr>
      <w:spacing w:before="100" w:beforeAutospacing="1" w:after="100" w:afterAutospacing="1" w:line="240" w:lineRule="auto"/>
      <w:ind w:firstLine="0"/>
    </w:pPr>
  </w:style>
  <w:style w:type="paragraph" w:customStyle="1" w:styleId="af8">
    <w:name w:val="реквизитПодпись"/>
    <w:basedOn w:val="a"/>
    <w:rsid w:val="00E51AAD"/>
    <w:pPr>
      <w:tabs>
        <w:tab w:val="left" w:pos="6804"/>
      </w:tabs>
      <w:spacing w:before="360" w:line="240" w:lineRule="auto"/>
      <w:ind w:firstLine="0"/>
    </w:pPr>
    <w:rPr>
      <w:szCs w:val="20"/>
    </w:rPr>
  </w:style>
  <w:style w:type="paragraph" w:styleId="af9">
    <w:name w:val="Balloon Text"/>
    <w:basedOn w:val="a"/>
    <w:link w:val="afa"/>
    <w:semiHidden/>
    <w:unhideWhenUsed/>
    <w:rsid w:val="009E6174"/>
    <w:pPr>
      <w:spacing w:line="240" w:lineRule="auto"/>
    </w:pPr>
    <w:rPr>
      <w:rFonts w:ascii="Segoe UI" w:hAnsi="Segoe UI" w:cs="Segoe UI"/>
      <w:sz w:val="18"/>
      <w:szCs w:val="18"/>
    </w:rPr>
  </w:style>
  <w:style w:type="character" w:customStyle="1" w:styleId="afa">
    <w:name w:val="Текст выноски Знак"/>
    <w:basedOn w:val="a0"/>
    <w:link w:val="af9"/>
    <w:semiHidden/>
    <w:rsid w:val="009E6174"/>
    <w:rPr>
      <w:rFonts w:ascii="Segoe UI" w:hAnsi="Segoe UI" w:cs="Segoe UI"/>
      <w:sz w:val="18"/>
      <w:szCs w:val="18"/>
    </w:rPr>
  </w:style>
  <w:style w:type="character" w:styleId="afb">
    <w:name w:val="Strong"/>
    <w:qFormat/>
    <w:rsid w:val="008600CF"/>
    <w:rPr>
      <w:b/>
      <w:bCs/>
    </w:rPr>
  </w:style>
  <w:style w:type="paragraph" w:styleId="23">
    <w:name w:val="Body Text 2"/>
    <w:basedOn w:val="a"/>
    <w:link w:val="24"/>
    <w:uiPriority w:val="99"/>
    <w:semiHidden/>
    <w:unhideWhenUsed/>
    <w:rsid w:val="00F54126"/>
    <w:pPr>
      <w:spacing w:after="120" w:line="480" w:lineRule="auto"/>
    </w:pPr>
  </w:style>
  <w:style w:type="character" w:customStyle="1" w:styleId="24">
    <w:name w:val="Основной текст 2 Знак"/>
    <w:basedOn w:val="a0"/>
    <w:link w:val="23"/>
    <w:uiPriority w:val="99"/>
    <w:semiHidden/>
    <w:rsid w:val="00F54126"/>
    <w:rPr>
      <w:sz w:val="24"/>
      <w:szCs w:val="24"/>
    </w:rPr>
  </w:style>
  <w:style w:type="paragraph" w:styleId="3">
    <w:name w:val="Body Text 3"/>
    <w:basedOn w:val="a"/>
    <w:link w:val="30"/>
    <w:uiPriority w:val="99"/>
    <w:semiHidden/>
    <w:unhideWhenUsed/>
    <w:rsid w:val="00F54126"/>
    <w:pPr>
      <w:spacing w:after="120"/>
    </w:pPr>
    <w:rPr>
      <w:sz w:val="16"/>
      <w:szCs w:val="16"/>
    </w:rPr>
  </w:style>
  <w:style w:type="character" w:customStyle="1" w:styleId="30">
    <w:name w:val="Основной текст 3 Знак"/>
    <w:basedOn w:val="a0"/>
    <w:link w:val="3"/>
    <w:uiPriority w:val="99"/>
    <w:semiHidden/>
    <w:rsid w:val="00F54126"/>
    <w:rPr>
      <w:sz w:val="16"/>
      <w:szCs w:val="16"/>
    </w:rPr>
  </w:style>
  <w:style w:type="character" w:customStyle="1" w:styleId="blk">
    <w:name w:val="blk"/>
    <w:rsid w:val="00F54126"/>
  </w:style>
  <w:style w:type="paragraph" w:customStyle="1" w:styleId="afc">
    <w:name w:val="Прижатый влево"/>
    <w:basedOn w:val="a"/>
    <w:next w:val="a"/>
    <w:uiPriority w:val="99"/>
    <w:rsid w:val="00B2724C"/>
    <w:pPr>
      <w:widowControl w:val="0"/>
      <w:autoSpaceDE w:val="0"/>
      <w:autoSpaceDN w:val="0"/>
      <w:adjustRightInd w:val="0"/>
      <w:spacing w:line="240" w:lineRule="auto"/>
      <w:ind w:firstLine="0"/>
    </w:pPr>
    <w:rPr>
      <w:rFonts w:ascii="Times New Roman CYR" w:hAnsi="Times New Roman CYR" w:cs="Times New Roman CYR"/>
    </w:rPr>
  </w:style>
  <w:style w:type="paragraph" w:customStyle="1" w:styleId="western">
    <w:name w:val="western"/>
    <w:basedOn w:val="a"/>
    <w:rsid w:val="006A51C2"/>
    <w:pPr>
      <w:spacing w:before="100" w:beforeAutospacing="1" w:after="100" w:afterAutospacing="1" w:line="240" w:lineRule="auto"/>
      <w:ind w:firstLine="0"/>
    </w:pPr>
  </w:style>
  <w:style w:type="character" w:customStyle="1" w:styleId="apple-converted-space">
    <w:name w:val="apple-converted-space"/>
    <w:basedOn w:val="a0"/>
    <w:rsid w:val="006A51C2"/>
  </w:style>
  <w:style w:type="paragraph" w:customStyle="1" w:styleId="p11">
    <w:name w:val="p11"/>
    <w:basedOn w:val="a"/>
    <w:rsid w:val="0002656E"/>
    <w:pPr>
      <w:spacing w:before="100" w:beforeAutospacing="1" w:after="100" w:afterAutospacing="1" w:line="240" w:lineRule="auto"/>
      <w:ind w:firstLine="0"/>
    </w:pPr>
  </w:style>
  <w:style w:type="paragraph" w:customStyle="1" w:styleId="13">
    <w:name w:val="Обычный1"/>
    <w:rsid w:val="007C5D13"/>
    <w:pPr>
      <w:widowControl w:val="0"/>
      <w:adjustRightInd w:val="0"/>
      <w:spacing w:before="60" w:line="360" w:lineRule="atLeast"/>
      <w:ind w:firstLine="720"/>
      <w:jc w:val="both"/>
      <w:textAlignment w:val="baseline"/>
    </w:pPr>
    <w:rPr>
      <w:rFonts w:ascii="Arial" w:hAnsi="Arial"/>
      <w:snapToGrid w:val="0"/>
      <w:sz w:val="24"/>
    </w:rPr>
  </w:style>
  <w:style w:type="paragraph" w:customStyle="1" w:styleId="14">
    <w:name w:val="Основной текст с отступом1"/>
    <w:basedOn w:val="a"/>
    <w:rsid w:val="00694B88"/>
    <w:pPr>
      <w:spacing w:line="240" w:lineRule="auto"/>
      <w:ind w:firstLine="709"/>
      <w:jc w:val="both"/>
    </w:pPr>
  </w:style>
  <w:style w:type="paragraph" w:customStyle="1" w:styleId="ConsPlusCell">
    <w:name w:val="ConsPlusCell"/>
    <w:rsid w:val="00694B88"/>
    <w:pPr>
      <w:widowControl w:val="0"/>
      <w:autoSpaceDE w:val="0"/>
      <w:autoSpaceDN w:val="0"/>
      <w:adjustRightInd w:val="0"/>
      <w:spacing w:line="240" w:lineRule="auto"/>
      <w:ind w:firstLine="0"/>
    </w:pPr>
    <w:rPr>
      <w:rFonts w:ascii="Arial" w:hAnsi="Arial" w:cs="Arial"/>
    </w:rPr>
  </w:style>
  <w:style w:type="character" w:customStyle="1" w:styleId="apple-tab-span">
    <w:name w:val="apple-tab-span"/>
    <w:basedOn w:val="a0"/>
    <w:rsid w:val="00694B88"/>
  </w:style>
  <w:style w:type="paragraph" w:customStyle="1" w:styleId="ConsNormal0">
    <w:name w:val="ConsNormal"/>
    <w:rsid w:val="007D6EF9"/>
    <w:pPr>
      <w:autoSpaceDE w:val="0"/>
      <w:autoSpaceDN w:val="0"/>
      <w:spacing w:line="240" w:lineRule="auto"/>
      <w:ind w:right="19772" w:firstLine="720"/>
    </w:pPr>
    <w:rPr>
      <w:rFonts w:ascii="Arial" w:hAnsi="Arial" w:cs="Arial"/>
    </w:rPr>
  </w:style>
  <w:style w:type="paragraph" w:customStyle="1" w:styleId="ConsCell">
    <w:name w:val="ConsCell"/>
    <w:rsid w:val="007D6EF9"/>
    <w:pPr>
      <w:autoSpaceDE w:val="0"/>
      <w:autoSpaceDN w:val="0"/>
      <w:spacing w:line="240" w:lineRule="auto"/>
      <w:ind w:right="19772" w:firstLine="0"/>
    </w:pPr>
    <w:rPr>
      <w:rFonts w:ascii="Arial" w:hAnsi="Arial" w:cs="Arial"/>
      <w:sz w:val="22"/>
      <w:szCs w:val="22"/>
    </w:rPr>
  </w:style>
  <w:style w:type="paragraph" w:customStyle="1" w:styleId="ConsPlusNormal0">
    <w:name w:val="ConsPlusNormal Знак"/>
    <w:rsid w:val="007D6EF9"/>
    <w:pPr>
      <w:widowControl w:val="0"/>
      <w:autoSpaceDE w:val="0"/>
      <w:autoSpaceDN w:val="0"/>
      <w:adjustRightInd w:val="0"/>
      <w:spacing w:line="240" w:lineRule="auto"/>
      <w:ind w:firstLine="720"/>
    </w:pPr>
    <w:rPr>
      <w:rFonts w:ascii="Arial" w:hAnsi="Arial" w:cs="Arial"/>
    </w:rPr>
  </w:style>
  <w:style w:type="character" w:styleId="afd">
    <w:name w:val="FollowedHyperlink"/>
    <w:uiPriority w:val="99"/>
    <w:unhideWhenUsed/>
    <w:rsid w:val="007D6E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928199399">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325739305">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 w:id="2061588064">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1F19F-122C-43B6-8D96-A43163C0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Pages>
  <Words>12602</Words>
  <Characters>71834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84268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53</cp:revision>
  <cp:lastPrinted>2022-03-11T05:59:00Z</cp:lastPrinted>
  <dcterms:created xsi:type="dcterms:W3CDTF">2012-12-25T02:17:00Z</dcterms:created>
  <dcterms:modified xsi:type="dcterms:W3CDTF">2022-08-08T07:39:00Z</dcterms:modified>
</cp:coreProperties>
</file>