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8" w:rsidRPr="00497560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497560">
        <w:rPr>
          <w:b/>
          <w:sz w:val="28"/>
          <w:szCs w:val="28"/>
        </w:rPr>
        <w:t>АДМИНИСТРАЦИЯ КАЙЛИНСКОГО СЕЛЬСОВЕТА</w:t>
      </w:r>
    </w:p>
    <w:p w:rsidR="00A125D8" w:rsidRPr="00497560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497560">
        <w:rPr>
          <w:b/>
          <w:sz w:val="28"/>
          <w:szCs w:val="28"/>
        </w:rPr>
        <w:t>МОШКОВСКОГО РАЙОНА НОВОСИБИРСКОЙ ОБЛАСТИ</w:t>
      </w:r>
    </w:p>
    <w:p w:rsidR="00B5046E" w:rsidRPr="00497560" w:rsidRDefault="00B5046E" w:rsidP="00A125D8">
      <w:pPr>
        <w:spacing w:line="240" w:lineRule="auto"/>
        <w:jc w:val="center"/>
        <w:rPr>
          <w:b/>
          <w:sz w:val="28"/>
          <w:szCs w:val="28"/>
        </w:rPr>
      </w:pPr>
    </w:p>
    <w:p w:rsidR="00A125D8" w:rsidRPr="00497560" w:rsidRDefault="00A125D8" w:rsidP="00A125D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97560">
        <w:rPr>
          <w:b/>
          <w:sz w:val="36"/>
          <w:szCs w:val="36"/>
        </w:rPr>
        <w:t>ПОСТАНОВЛЕНИЕ</w:t>
      </w:r>
    </w:p>
    <w:p w:rsidR="00A125D8" w:rsidRPr="00497560" w:rsidRDefault="00497560" w:rsidP="00A125D8">
      <w:pPr>
        <w:jc w:val="center"/>
        <w:rPr>
          <w:sz w:val="28"/>
          <w:szCs w:val="28"/>
        </w:rPr>
      </w:pPr>
      <w:r w:rsidRPr="00497560">
        <w:rPr>
          <w:sz w:val="28"/>
          <w:szCs w:val="28"/>
        </w:rPr>
        <w:t>от 08</w:t>
      </w:r>
      <w:r w:rsidR="003B0B0B" w:rsidRPr="00497560">
        <w:rPr>
          <w:sz w:val="28"/>
          <w:szCs w:val="28"/>
        </w:rPr>
        <w:t>.</w:t>
      </w:r>
      <w:r w:rsidR="0036091C" w:rsidRPr="00497560">
        <w:rPr>
          <w:sz w:val="28"/>
          <w:szCs w:val="28"/>
        </w:rPr>
        <w:t>07</w:t>
      </w:r>
      <w:r w:rsidR="003B0B0B" w:rsidRPr="00497560">
        <w:rPr>
          <w:sz w:val="28"/>
          <w:szCs w:val="28"/>
        </w:rPr>
        <w:t>.2022</w:t>
      </w:r>
      <w:r w:rsidR="005072FD" w:rsidRPr="00497560">
        <w:rPr>
          <w:sz w:val="28"/>
          <w:szCs w:val="28"/>
        </w:rPr>
        <w:t xml:space="preserve">        № </w:t>
      </w:r>
      <w:r w:rsidR="0036091C" w:rsidRPr="00497560">
        <w:rPr>
          <w:sz w:val="28"/>
          <w:szCs w:val="28"/>
        </w:rPr>
        <w:t>49</w:t>
      </w:r>
    </w:p>
    <w:p w:rsidR="0036091C" w:rsidRPr="00497560" w:rsidRDefault="0036091C" w:rsidP="0036091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7560">
        <w:rPr>
          <w:b/>
          <w:sz w:val="28"/>
          <w:szCs w:val="28"/>
        </w:rPr>
        <w:t xml:space="preserve">Об утверждении Порядка применения к муниципальным служащим </w:t>
      </w:r>
      <w:r w:rsidR="00497560" w:rsidRPr="00497560">
        <w:rPr>
          <w:b/>
          <w:sz w:val="28"/>
          <w:szCs w:val="28"/>
        </w:rPr>
        <w:t xml:space="preserve">администрации </w:t>
      </w:r>
      <w:proofErr w:type="spellStart"/>
      <w:r w:rsidR="00497560" w:rsidRPr="00497560">
        <w:rPr>
          <w:b/>
          <w:sz w:val="28"/>
          <w:szCs w:val="28"/>
        </w:rPr>
        <w:t>Кайлинского</w:t>
      </w:r>
      <w:proofErr w:type="spellEnd"/>
      <w:r w:rsidR="00497560" w:rsidRPr="00497560">
        <w:rPr>
          <w:b/>
          <w:sz w:val="28"/>
          <w:szCs w:val="28"/>
        </w:rPr>
        <w:t xml:space="preserve"> сельсовета </w:t>
      </w:r>
      <w:proofErr w:type="spellStart"/>
      <w:r w:rsidR="00497560" w:rsidRPr="00497560">
        <w:rPr>
          <w:b/>
          <w:sz w:val="28"/>
          <w:szCs w:val="28"/>
        </w:rPr>
        <w:t>Мошковского</w:t>
      </w:r>
      <w:proofErr w:type="spellEnd"/>
      <w:r w:rsidR="00497560" w:rsidRPr="00497560">
        <w:rPr>
          <w:b/>
          <w:sz w:val="28"/>
          <w:szCs w:val="28"/>
        </w:rPr>
        <w:t xml:space="preserve"> района Новосибирской области</w:t>
      </w:r>
      <w:r w:rsidR="00497560" w:rsidRPr="00497560">
        <w:rPr>
          <w:b/>
          <w:sz w:val="28"/>
          <w:szCs w:val="28"/>
        </w:rPr>
        <w:t xml:space="preserve"> </w:t>
      </w:r>
      <w:r w:rsidRPr="00497560">
        <w:rPr>
          <w:b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36091C" w:rsidRPr="00497560" w:rsidRDefault="0036091C" w:rsidP="0036091C">
      <w:pPr>
        <w:pStyle w:val="a7"/>
        <w:shd w:val="clear" w:color="auto" w:fill="FFFFFF"/>
        <w:spacing w:before="0" w:beforeAutospacing="0" w:after="0" w:afterAutospacing="0"/>
        <w:jc w:val="center"/>
        <w:rPr>
          <w:sz w:val="21"/>
          <w:szCs w:val="21"/>
        </w:rPr>
      </w:pPr>
      <w:r w:rsidRPr="00497560">
        <w:rPr>
          <w:sz w:val="21"/>
          <w:szCs w:val="21"/>
        </w:rPr>
        <w:t> </w:t>
      </w:r>
    </w:p>
    <w:p w:rsidR="0036091C" w:rsidRPr="00497560" w:rsidRDefault="0036091C" w:rsidP="0036091C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97560">
        <w:rPr>
          <w:sz w:val="28"/>
          <w:szCs w:val="28"/>
        </w:rPr>
        <w:t> </w:t>
      </w:r>
    </w:p>
    <w:p w:rsidR="0036091C" w:rsidRPr="00497560" w:rsidRDefault="0036091C" w:rsidP="0036091C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560">
        <w:rPr>
          <w:sz w:val="28"/>
          <w:szCs w:val="28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Устава </w:t>
      </w:r>
      <w:proofErr w:type="spellStart"/>
      <w:r w:rsidRPr="00497560">
        <w:rPr>
          <w:sz w:val="28"/>
          <w:szCs w:val="28"/>
        </w:rPr>
        <w:t>Кайлинского</w:t>
      </w:r>
      <w:proofErr w:type="spellEnd"/>
      <w:r w:rsidRPr="00497560">
        <w:rPr>
          <w:sz w:val="28"/>
          <w:szCs w:val="28"/>
        </w:rPr>
        <w:t xml:space="preserve"> сельсовета </w:t>
      </w:r>
      <w:proofErr w:type="spellStart"/>
      <w:r w:rsidRPr="00497560">
        <w:rPr>
          <w:sz w:val="28"/>
          <w:szCs w:val="28"/>
        </w:rPr>
        <w:t>Мошковского</w:t>
      </w:r>
      <w:proofErr w:type="spellEnd"/>
      <w:r w:rsidRPr="00497560">
        <w:rPr>
          <w:sz w:val="28"/>
          <w:szCs w:val="28"/>
        </w:rPr>
        <w:t xml:space="preserve"> района Новосибирской области постановляет</w:t>
      </w:r>
      <w:r w:rsidRPr="00497560">
        <w:rPr>
          <w:sz w:val="28"/>
          <w:szCs w:val="28"/>
        </w:rPr>
        <w:t>:</w:t>
      </w:r>
    </w:p>
    <w:p w:rsidR="0036091C" w:rsidRPr="00497560" w:rsidRDefault="0036091C" w:rsidP="004975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560">
        <w:rPr>
          <w:sz w:val="28"/>
          <w:szCs w:val="28"/>
        </w:rPr>
        <w:t xml:space="preserve">1. Утвердить Порядок применения к муниципальным служащим </w:t>
      </w:r>
      <w:r w:rsidR="00497560" w:rsidRPr="00DB11F7">
        <w:rPr>
          <w:sz w:val="28"/>
          <w:szCs w:val="28"/>
        </w:rPr>
        <w:t xml:space="preserve">администрации </w:t>
      </w:r>
      <w:proofErr w:type="spellStart"/>
      <w:r w:rsidR="00497560" w:rsidRPr="00DB11F7">
        <w:rPr>
          <w:sz w:val="28"/>
          <w:szCs w:val="28"/>
        </w:rPr>
        <w:t>Кайлинского</w:t>
      </w:r>
      <w:proofErr w:type="spellEnd"/>
      <w:r w:rsidR="00497560" w:rsidRPr="00DB11F7">
        <w:rPr>
          <w:sz w:val="28"/>
          <w:szCs w:val="28"/>
        </w:rPr>
        <w:t xml:space="preserve"> сельсовета </w:t>
      </w:r>
      <w:proofErr w:type="spellStart"/>
      <w:r w:rsidR="00497560" w:rsidRPr="00DB11F7">
        <w:rPr>
          <w:sz w:val="28"/>
          <w:szCs w:val="28"/>
        </w:rPr>
        <w:t>Мошковского</w:t>
      </w:r>
      <w:proofErr w:type="spellEnd"/>
      <w:r w:rsidR="00497560" w:rsidRPr="00DB11F7">
        <w:rPr>
          <w:sz w:val="28"/>
          <w:szCs w:val="28"/>
        </w:rPr>
        <w:t xml:space="preserve"> района Новосибирской области</w:t>
      </w:r>
      <w:r w:rsidR="00497560" w:rsidRPr="00497560">
        <w:rPr>
          <w:b/>
          <w:sz w:val="28"/>
          <w:szCs w:val="28"/>
        </w:rPr>
        <w:t xml:space="preserve"> </w:t>
      </w:r>
      <w:r w:rsidRPr="00497560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36091C" w:rsidRPr="00497560" w:rsidRDefault="0036091C" w:rsidP="0049756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560">
        <w:rPr>
          <w:sz w:val="28"/>
          <w:szCs w:val="28"/>
        </w:rPr>
        <w:t xml:space="preserve">2.  Опубликовать настоящее Постановление на официальном сайте администрации </w:t>
      </w:r>
      <w:proofErr w:type="spellStart"/>
      <w:r w:rsidRPr="00497560">
        <w:rPr>
          <w:sz w:val="28"/>
          <w:szCs w:val="28"/>
        </w:rPr>
        <w:t>Кайлинского</w:t>
      </w:r>
      <w:proofErr w:type="spellEnd"/>
      <w:r w:rsidRPr="00497560">
        <w:rPr>
          <w:sz w:val="28"/>
          <w:szCs w:val="28"/>
        </w:rPr>
        <w:t xml:space="preserve"> сельсовета </w:t>
      </w:r>
      <w:proofErr w:type="spellStart"/>
      <w:r w:rsidRPr="00497560">
        <w:rPr>
          <w:sz w:val="28"/>
          <w:szCs w:val="28"/>
        </w:rPr>
        <w:t>Мошковского</w:t>
      </w:r>
      <w:proofErr w:type="spellEnd"/>
      <w:r w:rsidRPr="00497560">
        <w:rPr>
          <w:sz w:val="28"/>
          <w:szCs w:val="28"/>
        </w:rPr>
        <w:t xml:space="preserve"> района Новосибирской области и в периодическом издании «Вестник </w:t>
      </w:r>
      <w:proofErr w:type="spellStart"/>
      <w:r w:rsidRPr="00497560">
        <w:rPr>
          <w:sz w:val="28"/>
          <w:szCs w:val="28"/>
        </w:rPr>
        <w:t>Кайлинского</w:t>
      </w:r>
      <w:proofErr w:type="spellEnd"/>
      <w:r w:rsidRPr="00497560">
        <w:rPr>
          <w:sz w:val="28"/>
          <w:szCs w:val="28"/>
        </w:rPr>
        <w:t xml:space="preserve"> сельсовета».</w:t>
      </w:r>
    </w:p>
    <w:p w:rsidR="0036091C" w:rsidRPr="00497560" w:rsidRDefault="0036091C" w:rsidP="0036091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97560">
        <w:rPr>
          <w:sz w:val="28"/>
          <w:szCs w:val="28"/>
        </w:rPr>
        <w:t>3.  Контроль за исполнением данного постановления оставляю за собой.</w:t>
      </w:r>
    </w:p>
    <w:p w:rsidR="00A125D8" w:rsidRPr="00497560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2E6FE2" w:rsidRPr="00497560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497560">
        <w:rPr>
          <w:sz w:val="28"/>
          <w:szCs w:val="28"/>
        </w:rPr>
        <w:t xml:space="preserve">Глава </w:t>
      </w:r>
      <w:proofErr w:type="spellStart"/>
      <w:r w:rsidRPr="00497560">
        <w:rPr>
          <w:sz w:val="28"/>
          <w:szCs w:val="28"/>
        </w:rPr>
        <w:t>Кайлинского</w:t>
      </w:r>
      <w:proofErr w:type="spellEnd"/>
      <w:r w:rsidRPr="00497560">
        <w:rPr>
          <w:sz w:val="28"/>
          <w:szCs w:val="28"/>
        </w:rPr>
        <w:t xml:space="preserve"> сельсовета</w:t>
      </w:r>
    </w:p>
    <w:p w:rsidR="00B4469C" w:rsidRPr="00497560" w:rsidRDefault="00A125D8" w:rsidP="0026657D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497560">
        <w:rPr>
          <w:sz w:val="28"/>
          <w:szCs w:val="28"/>
        </w:rPr>
        <w:t>Мошковского</w:t>
      </w:r>
      <w:proofErr w:type="spellEnd"/>
      <w:r w:rsidRPr="00497560">
        <w:rPr>
          <w:sz w:val="28"/>
          <w:szCs w:val="28"/>
        </w:rPr>
        <w:t xml:space="preserve"> района</w:t>
      </w:r>
      <w:r w:rsidR="00EF48E2" w:rsidRPr="00497560">
        <w:rPr>
          <w:sz w:val="28"/>
          <w:szCs w:val="28"/>
        </w:rPr>
        <w:t xml:space="preserve"> </w:t>
      </w:r>
      <w:r w:rsidRPr="00497560">
        <w:rPr>
          <w:sz w:val="28"/>
          <w:szCs w:val="28"/>
        </w:rPr>
        <w:t>Новосибирской области                                     П.В. Чернов</w:t>
      </w:r>
    </w:p>
    <w:p w:rsidR="00497560" w:rsidRPr="00497560" w:rsidRDefault="00497560">
      <w:pPr>
        <w:spacing w:after="160" w:line="259" w:lineRule="auto"/>
        <w:ind w:firstLine="0"/>
        <w:rPr>
          <w:sz w:val="28"/>
          <w:szCs w:val="28"/>
        </w:rPr>
      </w:pPr>
      <w:r w:rsidRPr="00497560">
        <w:rPr>
          <w:sz w:val="28"/>
          <w:szCs w:val="28"/>
        </w:rPr>
        <w:br w:type="page"/>
      </w:r>
    </w:p>
    <w:p w:rsidR="0036091C" w:rsidRPr="0036091C" w:rsidRDefault="0036091C" w:rsidP="00497560">
      <w:pPr>
        <w:shd w:val="clear" w:color="auto" w:fill="FFFFFF"/>
        <w:spacing w:line="240" w:lineRule="auto"/>
        <w:ind w:firstLine="0"/>
        <w:jc w:val="right"/>
      </w:pPr>
      <w:r w:rsidRPr="0036091C">
        <w:lastRenderedPageBreak/>
        <w:t>Приложение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0"/>
        <w:jc w:val="right"/>
      </w:pPr>
      <w:r w:rsidRPr="0036091C">
        <w:t>к постановлению администрации</w:t>
      </w:r>
    </w:p>
    <w:p w:rsidR="00497560" w:rsidRPr="00497560" w:rsidRDefault="00497560" w:rsidP="00497560">
      <w:pPr>
        <w:shd w:val="clear" w:color="auto" w:fill="FFFFFF"/>
        <w:spacing w:line="240" w:lineRule="auto"/>
        <w:ind w:firstLine="0"/>
        <w:jc w:val="right"/>
      </w:pPr>
      <w:proofErr w:type="spellStart"/>
      <w:r w:rsidRPr="00497560">
        <w:t>Кайлинского</w:t>
      </w:r>
      <w:proofErr w:type="spellEnd"/>
      <w:r w:rsidRPr="00497560">
        <w:t xml:space="preserve"> сельсовета </w:t>
      </w:r>
      <w:proofErr w:type="spellStart"/>
      <w:r w:rsidRPr="00497560">
        <w:t>Мошковского</w:t>
      </w:r>
      <w:proofErr w:type="spellEnd"/>
      <w:r w:rsidRPr="00497560">
        <w:t xml:space="preserve"> района </w:t>
      </w:r>
    </w:p>
    <w:p w:rsidR="0036091C" w:rsidRPr="0036091C" w:rsidRDefault="00497560" w:rsidP="00497560">
      <w:pPr>
        <w:shd w:val="clear" w:color="auto" w:fill="FFFFFF"/>
        <w:spacing w:line="240" w:lineRule="auto"/>
        <w:ind w:firstLine="0"/>
        <w:jc w:val="right"/>
        <w:rPr>
          <w:sz w:val="28"/>
          <w:szCs w:val="28"/>
        </w:rPr>
      </w:pPr>
      <w:r w:rsidRPr="00497560">
        <w:t>Новосибирской области</w:t>
      </w:r>
      <w:r w:rsidRPr="00497560">
        <w:t xml:space="preserve"> от 08.07.2022 №49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b/>
          <w:bCs/>
          <w:sz w:val="28"/>
          <w:szCs w:val="28"/>
        </w:rPr>
        <w:t>Порядок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b/>
          <w:bCs/>
          <w:sz w:val="28"/>
          <w:szCs w:val="28"/>
        </w:rPr>
        <w:t xml:space="preserve">применения к муниципальным служащим </w:t>
      </w:r>
      <w:r w:rsidR="00497560" w:rsidRPr="00497560">
        <w:rPr>
          <w:b/>
          <w:sz w:val="28"/>
          <w:szCs w:val="28"/>
        </w:rPr>
        <w:t xml:space="preserve">администрации </w:t>
      </w:r>
      <w:proofErr w:type="spellStart"/>
      <w:r w:rsidR="00497560" w:rsidRPr="00497560">
        <w:rPr>
          <w:b/>
          <w:sz w:val="28"/>
          <w:szCs w:val="28"/>
        </w:rPr>
        <w:t>Кайлинского</w:t>
      </w:r>
      <w:proofErr w:type="spellEnd"/>
      <w:r w:rsidR="00497560" w:rsidRPr="00497560">
        <w:rPr>
          <w:b/>
          <w:sz w:val="28"/>
          <w:szCs w:val="28"/>
        </w:rPr>
        <w:t xml:space="preserve"> сельсовета </w:t>
      </w:r>
      <w:proofErr w:type="spellStart"/>
      <w:r w:rsidR="00497560" w:rsidRPr="00497560">
        <w:rPr>
          <w:b/>
          <w:sz w:val="28"/>
          <w:szCs w:val="28"/>
        </w:rPr>
        <w:t>Мошковского</w:t>
      </w:r>
      <w:proofErr w:type="spellEnd"/>
      <w:r w:rsidR="00497560" w:rsidRPr="00497560">
        <w:rPr>
          <w:b/>
          <w:sz w:val="28"/>
          <w:szCs w:val="28"/>
        </w:rPr>
        <w:t xml:space="preserve"> района Новосибирской области </w:t>
      </w:r>
      <w:r w:rsidRPr="0036091C">
        <w:rPr>
          <w:b/>
          <w:bCs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1. Общие положения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1.</w:t>
      </w:r>
      <w:proofErr w:type="gramStart"/>
      <w:r w:rsidRPr="0036091C">
        <w:rPr>
          <w:sz w:val="28"/>
          <w:szCs w:val="28"/>
        </w:rPr>
        <w:t>1.Настоящий</w:t>
      </w:r>
      <w:proofErr w:type="gramEnd"/>
      <w:r w:rsidRPr="0036091C">
        <w:rPr>
          <w:sz w:val="28"/>
          <w:szCs w:val="28"/>
        </w:rPr>
        <w:t xml:space="preserve">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 25.12.2008 №273-ФЗ «О противодействии коррупции».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1.</w:t>
      </w:r>
      <w:proofErr w:type="gramStart"/>
      <w:r w:rsidRPr="0036091C">
        <w:rPr>
          <w:sz w:val="28"/>
          <w:szCs w:val="28"/>
        </w:rPr>
        <w:t>2.Порядок</w:t>
      </w:r>
      <w:proofErr w:type="gramEnd"/>
      <w:r w:rsidRPr="0036091C">
        <w:rPr>
          <w:sz w:val="28"/>
          <w:szCs w:val="28"/>
        </w:rPr>
        <w:t xml:space="preserve"> направлен на применение мер дисциплинарного воздействия в целях повышения ответственности муниципальных служащих </w:t>
      </w:r>
      <w:r w:rsidR="00497560" w:rsidRPr="00497560">
        <w:rPr>
          <w:sz w:val="28"/>
          <w:szCs w:val="28"/>
        </w:rPr>
        <w:t xml:space="preserve">администрации </w:t>
      </w:r>
      <w:proofErr w:type="spellStart"/>
      <w:r w:rsidR="00497560" w:rsidRPr="00497560">
        <w:rPr>
          <w:sz w:val="28"/>
          <w:szCs w:val="28"/>
        </w:rPr>
        <w:t>Кайлинского</w:t>
      </w:r>
      <w:proofErr w:type="spellEnd"/>
      <w:r w:rsidR="00497560" w:rsidRPr="00497560">
        <w:rPr>
          <w:sz w:val="28"/>
          <w:szCs w:val="28"/>
        </w:rPr>
        <w:t xml:space="preserve"> сельсовета </w:t>
      </w:r>
      <w:proofErr w:type="spellStart"/>
      <w:r w:rsidR="00497560" w:rsidRPr="00497560">
        <w:rPr>
          <w:sz w:val="28"/>
          <w:szCs w:val="28"/>
        </w:rPr>
        <w:t>Мошковского</w:t>
      </w:r>
      <w:proofErr w:type="spellEnd"/>
      <w:r w:rsidR="00497560" w:rsidRPr="00497560">
        <w:rPr>
          <w:sz w:val="28"/>
          <w:szCs w:val="28"/>
        </w:rPr>
        <w:t xml:space="preserve"> района Новосибирской области</w:t>
      </w:r>
      <w:r w:rsidR="00497560" w:rsidRPr="00497560">
        <w:rPr>
          <w:b/>
          <w:sz w:val="28"/>
          <w:szCs w:val="28"/>
        </w:rPr>
        <w:t xml:space="preserve"> </w:t>
      </w:r>
      <w:r w:rsidRPr="0036091C">
        <w:rPr>
          <w:sz w:val="28"/>
          <w:szCs w:val="28"/>
        </w:rPr>
        <w:t>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2. Взыскания за несоблюдение ограничений и запретов, требований о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36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36091C" w:rsidRPr="0036091C" w:rsidRDefault="0036091C" w:rsidP="0036091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замечание;</w:t>
      </w:r>
    </w:p>
    <w:p w:rsidR="0036091C" w:rsidRPr="0036091C" w:rsidRDefault="0036091C" w:rsidP="0036091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выговор;</w:t>
      </w:r>
    </w:p>
    <w:p w:rsidR="0036091C" w:rsidRPr="0036091C" w:rsidRDefault="0036091C" w:rsidP="0036091C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36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36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</w:t>
      </w:r>
      <w:r w:rsidRPr="0036091C">
        <w:rPr>
          <w:sz w:val="28"/>
          <w:szCs w:val="28"/>
        </w:rPr>
        <w:lastRenderedPageBreak/>
        <w:t>муниципального служащего от исполнения должностных обязанностей в этом случае производится распоряжением работодателя.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36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№273-Ф3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3. Порядок и сроки применения дисциплинарного взыскания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center"/>
        <w:rPr>
          <w:sz w:val="28"/>
          <w:szCs w:val="28"/>
        </w:rPr>
      </w:pPr>
      <w:r w:rsidRPr="0036091C">
        <w:rPr>
          <w:sz w:val="28"/>
          <w:szCs w:val="28"/>
        </w:rPr>
        <w:t> </w:t>
      </w:r>
    </w:p>
    <w:p w:rsidR="0036091C" w:rsidRPr="0036091C" w:rsidRDefault="0036091C" w:rsidP="0036091C">
      <w:pPr>
        <w:shd w:val="clear" w:color="auto" w:fill="FFFFFF"/>
        <w:spacing w:line="240" w:lineRule="auto"/>
        <w:ind w:firstLine="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36091C" w:rsidRPr="0036091C" w:rsidRDefault="0036091C" w:rsidP="0036091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6091C" w:rsidRPr="0036091C" w:rsidRDefault="0036091C" w:rsidP="0036091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6091C" w:rsidRPr="0036091C" w:rsidRDefault="0036091C" w:rsidP="0036091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6091C" w:rsidRPr="0036091C" w:rsidRDefault="0036091C" w:rsidP="0036091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объяснений муниципального служащего;</w:t>
      </w:r>
    </w:p>
    <w:p w:rsidR="0036091C" w:rsidRPr="0036091C" w:rsidRDefault="0036091C" w:rsidP="0036091C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иных материалов.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360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3.4. Непредставление муниципальным служащим объяснения не является препятствием для применения дисциплинарного взыскания.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 xml:space="preserve"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</w:t>
      </w:r>
      <w:r w:rsidRPr="0036091C">
        <w:rPr>
          <w:sz w:val="28"/>
          <w:szCs w:val="28"/>
        </w:rPr>
        <w:lastRenderedPageBreak/>
        <w:t>предшествующие результаты исполнения им своих должностных обязанностей.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3.6.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3.7.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3.8. За каждый дисциплинарный проступок муниципального служащего может быть применено только одно дисциплинарное взыскание,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3.9.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3.10. 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3.11. 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36091C" w:rsidRPr="0036091C" w:rsidRDefault="0036091C" w:rsidP="00497560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 w:rsidRPr="0036091C">
        <w:rPr>
          <w:sz w:val="28"/>
          <w:szCs w:val="28"/>
        </w:rPr>
        <w:t>3.12.  Муниципальный служащий вправе обжаловать дисциплинарное взыскание в установленном законом порядке.</w:t>
      </w:r>
    </w:p>
    <w:sectPr w:rsidR="0036091C" w:rsidRPr="0036091C" w:rsidSect="002665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6"/>
    <w:rsid w:val="000D3733"/>
    <w:rsid w:val="00250FB1"/>
    <w:rsid w:val="0026657D"/>
    <w:rsid w:val="002E6FE2"/>
    <w:rsid w:val="0036091C"/>
    <w:rsid w:val="0036255C"/>
    <w:rsid w:val="003B0B0B"/>
    <w:rsid w:val="004711E9"/>
    <w:rsid w:val="00497560"/>
    <w:rsid w:val="004A4486"/>
    <w:rsid w:val="004B6B55"/>
    <w:rsid w:val="005072FD"/>
    <w:rsid w:val="005B3E7B"/>
    <w:rsid w:val="005B6364"/>
    <w:rsid w:val="00601309"/>
    <w:rsid w:val="00770133"/>
    <w:rsid w:val="007E2670"/>
    <w:rsid w:val="007E30B5"/>
    <w:rsid w:val="00992176"/>
    <w:rsid w:val="009A389C"/>
    <w:rsid w:val="009D09D0"/>
    <w:rsid w:val="00A125D8"/>
    <w:rsid w:val="00A67154"/>
    <w:rsid w:val="00AB0FDE"/>
    <w:rsid w:val="00B0459C"/>
    <w:rsid w:val="00B4469C"/>
    <w:rsid w:val="00B5046E"/>
    <w:rsid w:val="00C710BA"/>
    <w:rsid w:val="00CC45D5"/>
    <w:rsid w:val="00CE27C4"/>
    <w:rsid w:val="00DB11F7"/>
    <w:rsid w:val="00DE266F"/>
    <w:rsid w:val="00EA4704"/>
    <w:rsid w:val="00EF0B7D"/>
    <w:rsid w:val="00EF48E2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4E45"/>
  <w15:chartTrackingRefBased/>
  <w15:docId w15:val="{334A3F2C-E796-4E82-A16F-71B6BF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D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D8"/>
    <w:pPr>
      <w:ind w:left="720"/>
      <w:contextualSpacing/>
    </w:pPr>
  </w:style>
  <w:style w:type="paragraph" w:customStyle="1" w:styleId="formattext">
    <w:name w:val="formattext"/>
    <w:basedOn w:val="a"/>
    <w:rsid w:val="009A389C"/>
    <w:pPr>
      <w:spacing w:before="100" w:beforeAutospacing="1" w:after="100" w:afterAutospacing="1" w:line="240" w:lineRule="auto"/>
      <w:ind w:firstLine="0"/>
    </w:pPr>
  </w:style>
  <w:style w:type="character" w:customStyle="1" w:styleId="comment">
    <w:name w:val="comment"/>
    <w:basedOn w:val="a0"/>
    <w:rsid w:val="009A389C"/>
  </w:style>
  <w:style w:type="character" w:styleId="a4">
    <w:name w:val="Hyperlink"/>
    <w:basedOn w:val="a0"/>
    <w:uiPriority w:val="99"/>
    <w:semiHidden/>
    <w:unhideWhenUsed/>
    <w:rsid w:val="009A3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Normal (Web)"/>
    <w:basedOn w:val="a"/>
    <w:uiPriority w:val="99"/>
    <w:unhideWhenUsed/>
    <w:rsid w:val="0036091C"/>
    <w:pPr>
      <w:spacing w:before="100" w:beforeAutospacing="1" w:after="100" w:afterAutospacing="1" w:line="240" w:lineRule="auto"/>
      <w:ind w:firstLine="0"/>
    </w:pPr>
  </w:style>
  <w:style w:type="paragraph" w:customStyle="1" w:styleId="consplustitle0">
    <w:name w:val="consplustitle"/>
    <w:basedOn w:val="a"/>
    <w:rsid w:val="0036091C"/>
    <w:pPr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2022-07-06T08:53:00Z</cp:lastPrinted>
  <dcterms:created xsi:type="dcterms:W3CDTF">2019-04-15T05:30:00Z</dcterms:created>
  <dcterms:modified xsi:type="dcterms:W3CDTF">2022-07-06T08:55:00Z</dcterms:modified>
</cp:coreProperties>
</file>