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1DB5" w:rsidRPr="00D514E5" w:rsidRDefault="007E1DB5" w:rsidP="007E1DB5">
      <w:pPr>
        <w:pStyle w:val="Default"/>
        <w:jc w:val="center"/>
        <w:rPr>
          <w:b/>
          <w:bCs/>
        </w:rPr>
      </w:pPr>
      <w:r w:rsidRPr="00D514E5">
        <w:rPr>
          <w:b/>
          <w:bCs/>
        </w:rPr>
        <w:t xml:space="preserve">Информационный обзор обращений граждан, поступивших в администрацию </w:t>
      </w:r>
      <w:proofErr w:type="spellStart"/>
      <w:r w:rsidR="00822940">
        <w:rPr>
          <w:b/>
          <w:bCs/>
        </w:rPr>
        <w:t>Кайлин</w:t>
      </w:r>
      <w:r w:rsidRPr="00D514E5">
        <w:rPr>
          <w:b/>
          <w:bCs/>
        </w:rPr>
        <w:t>ского</w:t>
      </w:r>
      <w:proofErr w:type="spellEnd"/>
      <w:r w:rsidRPr="00D514E5">
        <w:rPr>
          <w:b/>
          <w:bCs/>
        </w:rPr>
        <w:t xml:space="preserve"> сельсовета </w:t>
      </w:r>
      <w:proofErr w:type="spellStart"/>
      <w:r w:rsidRPr="00D514E5">
        <w:rPr>
          <w:b/>
          <w:bCs/>
        </w:rPr>
        <w:t>Мошковского</w:t>
      </w:r>
      <w:proofErr w:type="spellEnd"/>
      <w:r w:rsidRPr="00D514E5">
        <w:rPr>
          <w:b/>
          <w:bCs/>
        </w:rPr>
        <w:t xml:space="preserve"> района Новосибирской области, </w:t>
      </w:r>
      <w:r w:rsidR="00AD45EE">
        <w:rPr>
          <w:b/>
          <w:bCs/>
        </w:rPr>
        <w:t xml:space="preserve">и </w:t>
      </w:r>
      <w:r w:rsidRPr="00D514E5">
        <w:rPr>
          <w:b/>
          <w:bCs/>
        </w:rPr>
        <w:t xml:space="preserve">работа органов власти с населением в </w:t>
      </w:r>
      <w:r w:rsidR="00CE19EB">
        <w:rPr>
          <w:b/>
          <w:bCs/>
        </w:rPr>
        <w:t>2022</w:t>
      </w:r>
      <w:r w:rsidRPr="00D514E5">
        <w:rPr>
          <w:b/>
          <w:bCs/>
        </w:rPr>
        <w:t xml:space="preserve"> году</w:t>
      </w:r>
    </w:p>
    <w:p w:rsidR="007E1DB5" w:rsidRPr="00D514E5" w:rsidRDefault="007E1DB5" w:rsidP="007E1DB5">
      <w:pPr>
        <w:pStyle w:val="Default"/>
        <w:jc w:val="center"/>
      </w:pPr>
    </w:p>
    <w:p w:rsidR="007E1DB5" w:rsidRPr="00D514E5" w:rsidRDefault="007E1DB5" w:rsidP="007E1DB5">
      <w:pPr>
        <w:pStyle w:val="Default"/>
        <w:jc w:val="both"/>
      </w:pPr>
      <w:r w:rsidRPr="00D514E5">
        <w:tab/>
        <w:t xml:space="preserve">Рассмотрение обращений граждан, организаций и общественных объединений, адресованных Главе </w:t>
      </w:r>
      <w:proofErr w:type="spellStart"/>
      <w:r w:rsidR="00822940">
        <w:t>Кайлин</w:t>
      </w:r>
      <w:r w:rsidRPr="00D514E5">
        <w:t>ского</w:t>
      </w:r>
      <w:proofErr w:type="spellEnd"/>
      <w:r w:rsidRPr="00D514E5">
        <w:t xml:space="preserve"> сельсовета </w:t>
      </w:r>
      <w:proofErr w:type="spellStart"/>
      <w:r w:rsidRPr="00D514E5">
        <w:t>Мошковского</w:t>
      </w:r>
      <w:proofErr w:type="spellEnd"/>
      <w:r w:rsidRPr="00D514E5">
        <w:t xml:space="preserve"> района Новосибирской области, организовано и ведется в соответствии с действующим федеральным законодательством, правовыми актами Новосибирской области, </w:t>
      </w:r>
      <w:proofErr w:type="spellStart"/>
      <w:r w:rsidRPr="00D514E5">
        <w:t>Мошковского</w:t>
      </w:r>
      <w:proofErr w:type="spellEnd"/>
      <w:r w:rsidRPr="00D514E5">
        <w:t xml:space="preserve"> района, </w:t>
      </w:r>
      <w:proofErr w:type="spellStart"/>
      <w:r w:rsidR="00822940">
        <w:t>Кайлин</w:t>
      </w:r>
      <w:r w:rsidRPr="00D514E5">
        <w:t>ского</w:t>
      </w:r>
      <w:proofErr w:type="spellEnd"/>
      <w:r w:rsidRPr="00D514E5">
        <w:t xml:space="preserve"> сельсовета. </w:t>
      </w:r>
      <w:r w:rsidRPr="00D514E5">
        <w:tab/>
        <w:t xml:space="preserve">Организацию работы по своевременному и полному рассмотрению обращений граждан осуществляет заместитель главы администрации. </w:t>
      </w:r>
    </w:p>
    <w:p w:rsidR="007E1DB5" w:rsidRPr="00D514E5" w:rsidRDefault="007E1DB5" w:rsidP="007E1DB5">
      <w:pPr>
        <w:pStyle w:val="Default"/>
        <w:jc w:val="both"/>
      </w:pPr>
      <w:r w:rsidRPr="00D514E5">
        <w:tab/>
        <w:t xml:space="preserve">Возможность гражданам, представителям организаций и общественных объединений обратиться к Главе </w:t>
      </w:r>
      <w:proofErr w:type="spellStart"/>
      <w:r w:rsidR="00822940">
        <w:t>Кайлин</w:t>
      </w:r>
      <w:r w:rsidRPr="00D514E5">
        <w:t>ского</w:t>
      </w:r>
      <w:proofErr w:type="spellEnd"/>
      <w:r w:rsidRPr="00D514E5">
        <w:t xml:space="preserve"> сельсовета </w:t>
      </w:r>
      <w:proofErr w:type="spellStart"/>
      <w:r w:rsidRPr="00D514E5">
        <w:t>Мошковского</w:t>
      </w:r>
      <w:proofErr w:type="spellEnd"/>
      <w:r w:rsidRPr="00D514E5">
        <w:t xml:space="preserve"> района Новосибирской области реализована путем направления письменных обращений по почте, в форме электронного документа на официальный интернет-сайт администрации </w:t>
      </w:r>
      <w:proofErr w:type="spellStart"/>
      <w:r w:rsidR="00822940">
        <w:t>Кайлин</w:t>
      </w:r>
      <w:r w:rsidRPr="00D514E5">
        <w:t>ского</w:t>
      </w:r>
      <w:proofErr w:type="spellEnd"/>
      <w:r w:rsidRPr="00D514E5">
        <w:t xml:space="preserve"> сельсовета, а также лично на личных приемах граждан Главой </w:t>
      </w:r>
      <w:proofErr w:type="spellStart"/>
      <w:r w:rsidR="00822940">
        <w:t>Кайлин</w:t>
      </w:r>
      <w:r w:rsidRPr="00D514E5">
        <w:t>ского</w:t>
      </w:r>
      <w:proofErr w:type="spellEnd"/>
      <w:r w:rsidRPr="00D514E5">
        <w:t xml:space="preserve"> сельсовета </w:t>
      </w:r>
      <w:proofErr w:type="spellStart"/>
      <w:r w:rsidRPr="00D514E5">
        <w:t>Мошковского</w:t>
      </w:r>
      <w:proofErr w:type="spellEnd"/>
      <w:r w:rsidRPr="00D514E5">
        <w:t xml:space="preserve"> района Новосибирской области. </w:t>
      </w:r>
    </w:p>
    <w:p w:rsidR="007E1DB5" w:rsidRPr="00D514E5" w:rsidRDefault="007E1DB5" w:rsidP="007E1DB5">
      <w:pPr>
        <w:pStyle w:val="Default"/>
        <w:jc w:val="both"/>
      </w:pPr>
      <w:r w:rsidRPr="00D514E5">
        <w:tab/>
        <w:t xml:space="preserve">Требования к организации работы по рассмотрению обращений граждан и проведению личного приема граждан в администрации </w:t>
      </w:r>
      <w:proofErr w:type="spellStart"/>
      <w:r w:rsidR="00822940">
        <w:t>Кайлин</w:t>
      </w:r>
      <w:r w:rsidRPr="00D514E5">
        <w:t>ского</w:t>
      </w:r>
      <w:proofErr w:type="spellEnd"/>
      <w:r w:rsidRPr="00D514E5">
        <w:t xml:space="preserve"> сельсовета установлены </w:t>
      </w:r>
      <w:r w:rsidR="00A264EE" w:rsidRPr="00A264EE">
        <w:t xml:space="preserve">распоряжением администрации </w:t>
      </w:r>
      <w:proofErr w:type="spellStart"/>
      <w:r w:rsidR="00A264EE" w:rsidRPr="00A264EE">
        <w:t>Кайлинского</w:t>
      </w:r>
      <w:proofErr w:type="spellEnd"/>
      <w:r w:rsidR="00A264EE" w:rsidRPr="00A264EE">
        <w:t xml:space="preserve"> сельсовета </w:t>
      </w:r>
      <w:proofErr w:type="spellStart"/>
      <w:r w:rsidR="00A264EE" w:rsidRPr="00A264EE">
        <w:t>Мошковского</w:t>
      </w:r>
      <w:proofErr w:type="spellEnd"/>
      <w:r w:rsidR="00A264EE" w:rsidRPr="00A264EE">
        <w:t xml:space="preserve"> района Новосибирской области от 20.04.2020 № 12-р «Об утверждении Инструкции о порядке организации работы с обращениями граждан в администрации </w:t>
      </w:r>
      <w:proofErr w:type="spellStart"/>
      <w:r w:rsidR="00A264EE" w:rsidRPr="00A264EE">
        <w:t>Кайлинского</w:t>
      </w:r>
      <w:proofErr w:type="spellEnd"/>
      <w:r w:rsidR="00A264EE" w:rsidRPr="00A264EE">
        <w:t xml:space="preserve"> сельсовета </w:t>
      </w:r>
      <w:proofErr w:type="spellStart"/>
      <w:r w:rsidR="00A264EE" w:rsidRPr="00A264EE">
        <w:rPr>
          <w:rFonts w:eastAsia="Calibri"/>
        </w:rPr>
        <w:t>Мошковского</w:t>
      </w:r>
      <w:proofErr w:type="spellEnd"/>
      <w:r w:rsidR="00A264EE" w:rsidRPr="00A264EE">
        <w:rPr>
          <w:rFonts w:eastAsia="Calibri"/>
        </w:rPr>
        <w:t xml:space="preserve"> района Новосибирской области</w:t>
      </w:r>
      <w:r w:rsidR="00A264EE" w:rsidRPr="00A264EE">
        <w:t>»</w:t>
      </w:r>
      <w:r w:rsidRPr="00A264EE">
        <w:t>.</w:t>
      </w:r>
      <w:r w:rsidRPr="00D514E5">
        <w:t xml:space="preserve"> </w:t>
      </w:r>
    </w:p>
    <w:p w:rsidR="007E1DB5" w:rsidRPr="00D514E5" w:rsidRDefault="007E1DB5" w:rsidP="007E1DB5">
      <w:pPr>
        <w:pStyle w:val="Default"/>
        <w:jc w:val="both"/>
      </w:pPr>
      <w:r w:rsidRPr="00D514E5">
        <w:tab/>
        <w:t xml:space="preserve">Одной из первоочередных задач развития муниципального образования является решение проблем, волнующих жителей </w:t>
      </w:r>
      <w:proofErr w:type="spellStart"/>
      <w:r w:rsidR="00822940">
        <w:t>Кайлин</w:t>
      </w:r>
      <w:r w:rsidRPr="00D514E5">
        <w:t>ского</w:t>
      </w:r>
      <w:proofErr w:type="spellEnd"/>
      <w:r w:rsidRPr="00D514E5">
        <w:t xml:space="preserve"> сельсовета. В </w:t>
      </w:r>
      <w:r w:rsidR="00CE19EB">
        <w:t>2022</w:t>
      </w:r>
      <w:r w:rsidRPr="00D514E5">
        <w:t xml:space="preserve"> году использовались следующие формы работы с населением: </w:t>
      </w:r>
    </w:p>
    <w:p w:rsidR="007E1DB5" w:rsidRPr="00D514E5" w:rsidRDefault="007E1DB5" w:rsidP="007E1DB5">
      <w:pPr>
        <w:jc w:val="both"/>
      </w:pPr>
      <w:r w:rsidRPr="00D514E5">
        <w:tab/>
        <w:t xml:space="preserve">1. Ежегодно проводятся встречи главы </w:t>
      </w:r>
      <w:proofErr w:type="spellStart"/>
      <w:r w:rsidR="00822940">
        <w:t>Кайлин</w:t>
      </w:r>
      <w:r w:rsidRPr="00D514E5">
        <w:t>ского</w:t>
      </w:r>
      <w:proofErr w:type="spellEnd"/>
      <w:r w:rsidRPr="00D514E5">
        <w:t xml:space="preserve"> сельсовета с населением. В </w:t>
      </w:r>
      <w:r w:rsidR="00CE19EB">
        <w:t>2022</w:t>
      </w:r>
      <w:r w:rsidRPr="00D514E5">
        <w:t>году были проведены такие встречи с жителями населенных пунктов, где рассматривались основные вопросы:</w:t>
      </w:r>
    </w:p>
    <w:p w:rsidR="007E1DB5" w:rsidRPr="00D514E5" w:rsidRDefault="007E1DB5" w:rsidP="007E1DB5">
      <w:pPr>
        <w:jc w:val="both"/>
      </w:pPr>
      <w:r w:rsidRPr="00D514E5">
        <w:t>- отчет</w:t>
      </w:r>
      <w:r w:rsidR="00A264EE">
        <w:t xml:space="preserve"> главы поселения о работе за 202</w:t>
      </w:r>
      <w:r w:rsidR="00CE19EB">
        <w:t>1</w:t>
      </w:r>
      <w:r w:rsidRPr="00D514E5">
        <w:t xml:space="preserve"> год;</w:t>
      </w:r>
    </w:p>
    <w:p w:rsidR="007E1DB5" w:rsidRPr="00D514E5" w:rsidRDefault="007E1DB5" w:rsidP="007E1DB5">
      <w:pPr>
        <w:jc w:val="both"/>
      </w:pPr>
      <w:r w:rsidRPr="00D514E5">
        <w:t>- о ремонте водопровода в населенных пунктах;</w:t>
      </w:r>
    </w:p>
    <w:p w:rsidR="007E1DB5" w:rsidRPr="00D514E5" w:rsidRDefault="007E1DB5" w:rsidP="007E1DB5">
      <w:pPr>
        <w:jc w:val="both"/>
      </w:pPr>
      <w:r w:rsidRPr="00D514E5">
        <w:t>- о пожарной безопасности в весенне</w:t>
      </w:r>
      <w:r w:rsidR="00AD45EE">
        <w:t>-летний и осенне-зимний периоды</w:t>
      </w:r>
      <w:r w:rsidRPr="00D514E5">
        <w:t>.</w:t>
      </w:r>
    </w:p>
    <w:p w:rsidR="007E1DB5" w:rsidRPr="00D514E5" w:rsidRDefault="007E1DB5" w:rsidP="00AD45EE">
      <w:pPr>
        <w:ind w:firstLine="720"/>
        <w:jc w:val="both"/>
      </w:pPr>
      <w:r w:rsidRPr="00D514E5">
        <w:t>2</w:t>
      </w:r>
      <w:r w:rsidR="00A264EE">
        <w:t>.</w:t>
      </w:r>
      <w:r w:rsidR="00AD45EE">
        <w:t xml:space="preserve"> </w:t>
      </w:r>
      <w:r w:rsidRPr="00D514E5">
        <w:t xml:space="preserve">Проведение личных приемов граждан и рассмотрение письменных обращений, поступивших в администрацию сельсовета. </w:t>
      </w:r>
    </w:p>
    <w:p w:rsidR="007E1DB5" w:rsidRPr="00D514E5" w:rsidRDefault="007E1DB5" w:rsidP="007E1DB5">
      <w:pPr>
        <w:pStyle w:val="Default"/>
        <w:jc w:val="both"/>
      </w:pPr>
      <w:r w:rsidRPr="00D514E5">
        <w:rPr>
          <w:color w:val="auto"/>
        </w:rPr>
        <w:tab/>
      </w:r>
      <w:r w:rsidRPr="00D514E5">
        <w:t xml:space="preserve">Одной из главных задач при организации работы с обращениями граждан является принятие мер по недопущению фактов нарушения сроков рассмотрения обращений, усиление требовательности к исполнителям и ответственность всех должностных лиц за соблюдением порядка рассмотрения обращений и подготовки ответов. На официальном сайте администрации </w:t>
      </w:r>
      <w:proofErr w:type="spellStart"/>
      <w:r w:rsidR="00822940">
        <w:t>Кайлин</w:t>
      </w:r>
      <w:r w:rsidRPr="00D514E5">
        <w:t>ского</w:t>
      </w:r>
      <w:proofErr w:type="spellEnd"/>
      <w:r w:rsidRPr="00D514E5">
        <w:t xml:space="preserve"> сельсовета размещены сведения о местонахождении администрации, график приема граждан, справочная информация о работе администрации и другая необходимая информация. Для удобства граждан создана интернет-приемная, через которую каждый желающий может обратиться к Главе </w:t>
      </w:r>
      <w:proofErr w:type="spellStart"/>
      <w:r w:rsidR="00822940">
        <w:t>Кайлин</w:t>
      </w:r>
      <w:r w:rsidRPr="00D514E5">
        <w:t>ского</w:t>
      </w:r>
      <w:proofErr w:type="spellEnd"/>
      <w:r w:rsidRPr="00D514E5">
        <w:t xml:space="preserve"> сельсовета, зайдя на сайт администрации, и его обращение будет рассмотрено в установленные законодательством сроки.</w:t>
      </w:r>
    </w:p>
    <w:p w:rsidR="007E1DB5" w:rsidRPr="00D514E5" w:rsidRDefault="007E1DB5" w:rsidP="007E1DB5">
      <w:pPr>
        <w:pStyle w:val="Default"/>
        <w:jc w:val="both"/>
      </w:pPr>
      <w:r w:rsidRPr="00D514E5">
        <w:tab/>
        <w:t xml:space="preserve">В </w:t>
      </w:r>
      <w:r w:rsidR="00CE19EB">
        <w:t>2022</w:t>
      </w:r>
      <w:r w:rsidRPr="00D514E5">
        <w:t xml:space="preserve"> году </w:t>
      </w:r>
      <w:r w:rsidR="00AD45EE">
        <w:t>на личном</w:t>
      </w:r>
      <w:r w:rsidRPr="00D514E5">
        <w:t xml:space="preserve"> </w:t>
      </w:r>
      <w:r w:rsidR="00A264EE" w:rsidRPr="00D514E5">
        <w:t>прием</w:t>
      </w:r>
      <w:r w:rsidR="00A264EE">
        <w:t>е главой</w:t>
      </w:r>
      <w:r w:rsidRPr="00D514E5">
        <w:t xml:space="preserve"> </w:t>
      </w:r>
      <w:proofErr w:type="spellStart"/>
      <w:r w:rsidR="00822940">
        <w:t>Кайлин</w:t>
      </w:r>
      <w:r w:rsidRPr="00D514E5">
        <w:t>ского</w:t>
      </w:r>
      <w:proofErr w:type="spellEnd"/>
      <w:r w:rsidRPr="00D514E5">
        <w:t xml:space="preserve"> сельсовета </w:t>
      </w:r>
      <w:r w:rsidR="00684011">
        <w:t>был принят</w:t>
      </w:r>
      <w:r w:rsidR="00884FA8">
        <w:t>о 0</w:t>
      </w:r>
      <w:r w:rsidR="00684011">
        <w:t xml:space="preserve"> человек</w:t>
      </w:r>
      <w:r w:rsidR="00AD45EE">
        <w:t xml:space="preserve">. </w:t>
      </w:r>
      <w:r w:rsidR="00CE19EB">
        <w:t>(в 2020</w:t>
      </w:r>
      <w:r w:rsidRPr="00D514E5">
        <w:t xml:space="preserve"> г. – </w:t>
      </w:r>
      <w:r w:rsidR="00CE19EB">
        <w:t>0</w:t>
      </w:r>
      <w:r w:rsidR="00A264EE">
        <w:t>, 202</w:t>
      </w:r>
      <w:r w:rsidR="00CE19EB">
        <w:t>1</w:t>
      </w:r>
      <w:r w:rsidR="00A264EE">
        <w:t>г. -</w:t>
      </w:r>
      <w:proofErr w:type="gramStart"/>
      <w:r w:rsidR="00884FA8">
        <w:t>0</w:t>
      </w:r>
      <w:r w:rsidR="00A264EE">
        <w:t xml:space="preserve"> </w:t>
      </w:r>
      <w:r w:rsidRPr="00D514E5">
        <w:t>)</w:t>
      </w:r>
      <w:proofErr w:type="gramEnd"/>
      <w:r w:rsidRPr="00D514E5">
        <w:t>;</w:t>
      </w:r>
    </w:p>
    <w:p w:rsidR="007E1DB5" w:rsidRPr="00D514E5" w:rsidRDefault="007E1DB5" w:rsidP="007E1DB5">
      <w:pPr>
        <w:pStyle w:val="Default"/>
        <w:jc w:val="both"/>
      </w:pPr>
      <w:r w:rsidRPr="00D514E5">
        <w:t xml:space="preserve">- письменных заявлений – </w:t>
      </w:r>
      <w:r w:rsidR="00CE19EB">
        <w:t>2</w:t>
      </w:r>
      <w:r w:rsidR="00684011">
        <w:t>, из них 0</w:t>
      </w:r>
      <w:r w:rsidR="000E40CB">
        <w:t xml:space="preserve"> коллективных</w:t>
      </w:r>
      <w:r w:rsidR="00A264EE">
        <w:t xml:space="preserve"> </w:t>
      </w:r>
      <w:r w:rsidR="00CE19EB">
        <w:t>(в 2020</w:t>
      </w:r>
      <w:r w:rsidRPr="00D514E5">
        <w:t xml:space="preserve"> г. – </w:t>
      </w:r>
      <w:r w:rsidR="00CE19EB">
        <w:t>5</w:t>
      </w:r>
      <w:r w:rsidR="00684011">
        <w:t>,</w:t>
      </w:r>
      <w:r w:rsidR="00CE19EB">
        <w:t xml:space="preserve"> 2021</w:t>
      </w:r>
      <w:r w:rsidR="00A264EE">
        <w:t xml:space="preserve">г. - </w:t>
      </w:r>
      <w:r w:rsidR="00CE19EB">
        <w:t>3</w:t>
      </w:r>
      <w:r w:rsidRPr="00D514E5">
        <w:t>);</w:t>
      </w:r>
    </w:p>
    <w:p w:rsidR="007E1DB5" w:rsidRPr="00D514E5" w:rsidRDefault="007E1DB5" w:rsidP="007E1DB5">
      <w:pPr>
        <w:pStyle w:val="Default"/>
        <w:jc w:val="both"/>
      </w:pPr>
      <w:r w:rsidRPr="00D514E5">
        <w:t xml:space="preserve">- на справочный телефон поступило – </w:t>
      </w:r>
      <w:r w:rsidR="00CE19EB">
        <w:t>0</w:t>
      </w:r>
      <w:r w:rsidR="00684011">
        <w:t xml:space="preserve"> обращение (</w:t>
      </w:r>
      <w:r w:rsidR="00CE19EB">
        <w:t>в 2020</w:t>
      </w:r>
      <w:r w:rsidR="00A264EE" w:rsidRPr="00D514E5">
        <w:t xml:space="preserve"> г. – </w:t>
      </w:r>
      <w:r w:rsidR="00CE19EB">
        <w:t>0, 2021</w:t>
      </w:r>
      <w:r w:rsidR="00A264EE">
        <w:t xml:space="preserve">г. - </w:t>
      </w:r>
      <w:r w:rsidR="00884FA8">
        <w:t>0</w:t>
      </w:r>
      <w:r>
        <w:t>)</w:t>
      </w:r>
      <w:r w:rsidRPr="00D514E5">
        <w:t>.</w:t>
      </w:r>
    </w:p>
    <w:p w:rsidR="007E1DB5" w:rsidRPr="00D514E5" w:rsidRDefault="007E1DB5" w:rsidP="007E1DB5">
      <w:pPr>
        <w:jc w:val="both"/>
      </w:pPr>
      <w:r w:rsidRPr="00D514E5">
        <w:tab/>
        <w:t xml:space="preserve">Гражданам оказывалась правовая, консультативная помощь, </w:t>
      </w:r>
      <w:r w:rsidR="000E40CB">
        <w:t>все вопросы</w:t>
      </w:r>
      <w:r w:rsidRPr="00D514E5">
        <w:t xml:space="preserve"> были решены в установленный законодательством срок.</w:t>
      </w:r>
    </w:p>
    <w:p w:rsidR="007E1DB5" w:rsidRPr="00D514E5" w:rsidRDefault="007E1DB5" w:rsidP="007E1DB5">
      <w:pPr>
        <w:jc w:val="both"/>
      </w:pPr>
    </w:p>
    <w:p w:rsidR="007E1DB5" w:rsidRDefault="007E1DB5" w:rsidP="007E1DB5">
      <w:pPr>
        <w:autoSpaceDE w:val="0"/>
        <w:autoSpaceDN w:val="0"/>
        <w:adjustRightInd w:val="0"/>
        <w:rPr>
          <w:rFonts w:ascii="Calibri" w:hAnsi="Calibri" w:cs="Calibri"/>
          <w:color w:val="000000"/>
          <w:sz w:val="20"/>
          <w:szCs w:val="20"/>
        </w:rPr>
      </w:pPr>
    </w:p>
    <w:p w:rsidR="007E1DB5" w:rsidRPr="00D514E5" w:rsidRDefault="007E1DB5" w:rsidP="007E1DB5">
      <w:pPr>
        <w:autoSpaceDE w:val="0"/>
        <w:autoSpaceDN w:val="0"/>
        <w:adjustRightInd w:val="0"/>
        <w:jc w:val="center"/>
        <w:rPr>
          <w:rFonts w:ascii="Calibri" w:hAnsi="Calibri" w:cs="Calibri"/>
          <w:b/>
          <w:i/>
          <w:color w:val="000000"/>
        </w:rPr>
      </w:pPr>
      <w:r w:rsidRPr="00D514E5">
        <w:rPr>
          <w:rFonts w:ascii="Calibri" w:hAnsi="Calibri" w:cs="Calibri"/>
          <w:b/>
          <w:i/>
          <w:color w:val="000000"/>
        </w:rPr>
        <w:t>Тематическая структура письменных обращений граждан</w:t>
      </w:r>
    </w:p>
    <w:p w:rsidR="007E1DB5" w:rsidRPr="00D514E5" w:rsidRDefault="007E1DB5" w:rsidP="007E1DB5">
      <w:pPr>
        <w:autoSpaceDE w:val="0"/>
        <w:autoSpaceDN w:val="0"/>
        <w:adjustRightInd w:val="0"/>
        <w:jc w:val="center"/>
        <w:rPr>
          <w:rFonts w:ascii="Calibri" w:hAnsi="Calibri" w:cs="Calibri"/>
          <w:b/>
          <w:i/>
          <w:color w:val="000000"/>
        </w:rPr>
      </w:pPr>
      <w:r w:rsidRPr="00D514E5">
        <w:rPr>
          <w:rFonts w:ascii="Calibri" w:hAnsi="Calibri" w:cs="Calibri"/>
          <w:b/>
          <w:i/>
          <w:color w:val="000000"/>
        </w:rPr>
        <w:t xml:space="preserve">в </w:t>
      </w:r>
      <w:r w:rsidR="00CE19EB">
        <w:rPr>
          <w:rFonts w:ascii="Calibri" w:hAnsi="Calibri" w:cs="Calibri"/>
          <w:b/>
          <w:i/>
          <w:color w:val="000000"/>
        </w:rPr>
        <w:t>2022</w:t>
      </w:r>
      <w:r w:rsidRPr="00D514E5">
        <w:rPr>
          <w:rFonts w:ascii="Calibri" w:hAnsi="Calibri" w:cs="Calibri"/>
          <w:b/>
          <w:i/>
          <w:color w:val="000000"/>
        </w:rPr>
        <w:t xml:space="preserve"> году</w:t>
      </w:r>
    </w:p>
    <w:p w:rsidR="007E1DB5" w:rsidRPr="00D514E5" w:rsidRDefault="007E1DB5" w:rsidP="007E1DB5">
      <w:pPr>
        <w:autoSpaceDE w:val="0"/>
        <w:autoSpaceDN w:val="0"/>
        <w:adjustRightInd w:val="0"/>
        <w:jc w:val="center"/>
        <w:rPr>
          <w:rFonts w:ascii="Calibri" w:hAnsi="Calibri" w:cs="Calibri"/>
          <w:b/>
          <w:i/>
          <w:color w:val="000000"/>
        </w:rPr>
      </w:pPr>
    </w:p>
    <w:p w:rsidR="007E1DB5" w:rsidRPr="00D514E5" w:rsidRDefault="007E1DB5" w:rsidP="007E1DB5">
      <w:pPr>
        <w:jc w:val="both"/>
      </w:pPr>
      <w:r w:rsidRPr="00D514E5">
        <w:rPr>
          <w:rFonts w:ascii="Calibri" w:hAnsi="Calibri" w:cs="Calibri"/>
          <w:color w:val="000000"/>
        </w:rPr>
        <w:tab/>
      </w:r>
      <w:r w:rsidRPr="00D514E5">
        <w:t>По всем письменным и устным обращениям даны ответы с соблюдением сроков исполнения.</w:t>
      </w:r>
    </w:p>
    <w:p w:rsidR="000E40CB" w:rsidRPr="000E40CB" w:rsidRDefault="000E40CB" w:rsidP="007E1DB5">
      <w:pPr>
        <w:jc w:val="both"/>
        <w:rPr>
          <w:color w:val="000000"/>
        </w:rPr>
      </w:pPr>
      <w:r w:rsidRPr="000E40CB">
        <w:rPr>
          <w:color w:val="000000"/>
        </w:rPr>
        <w:t>Тематика обращений:</w:t>
      </w:r>
    </w:p>
    <w:p w:rsidR="00884FA8" w:rsidRPr="000E40CB" w:rsidRDefault="00884FA8" w:rsidP="007E1DB5">
      <w:pPr>
        <w:jc w:val="both"/>
        <w:rPr>
          <w:color w:val="000000"/>
        </w:rPr>
      </w:pPr>
      <w:r>
        <w:rPr>
          <w:color w:val="000000"/>
        </w:rPr>
        <w:t xml:space="preserve">- не надлежащее содержание </w:t>
      </w:r>
      <w:r w:rsidR="00CE19EB">
        <w:rPr>
          <w:color w:val="000000"/>
        </w:rPr>
        <w:t>придомовой территории - 1</w:t>
      </w:r>
      <w:r>
        <w:rPr>
          <w:color w:val="000000"/>
        </w:rPr>
        <w:t>;</w:t>
      </w:r>
    </w:p>
    <w:p w:rsidR="000E40CB" w:rsidRPr="000E40CB" w:rsidRDefault="000E40CB" w:rsidP="007E1DB5">
      <w:pPr>
        <w:jc w:val="both"/>
        <w:rPr>
          <w:color w:val="000000"/>
        </w:rPr>
      </w:pPr>
      <w:r w:rsidRPr="000E40CB">
        <w:rPr>
          <w:color w:val="000000"/>
        </w:rPr>
        <w:t xml:space="preserve">- </w:t>
      </w:r>
      <w:r w:rsidR="00CE19EB">
        <w:rPr>
          <w:color w:val="000000"/>
        </w:rPr>
        <w:t>предоставление</w:t>
      </w:r>
      <w:r w:rsidRPr="000E40CB">
        <w:rPr>
          <w:color w:val="000000"/>
        </w:rPr>
        <w:t xml:space="preserve"> жилья</w:t>
      </w:r>
      <w:r w:rsidR="00CE19EB">
        <w:rPr>
          <w:color w:val="000000"/>
        </w:rPr>
        <w:t xml:space="preserve"> -1</w:t>
      </w:r>
      <w:bookmarkStart w:id="0" w:name="_GoBack"/>
      <w:bookmarkEnd w:id="0"/>
      <w:r w:rsidRPr="000E40CB">
        <w:rPr>
          <w:color w:val="000000"/>
        </w:rPr>
        <w:t>.</w:t>
      </w:r>
    </w:p>
    <w:p w:rsidR="007E1DB5" w:rsidRDefault="007E1DB5" w:rsidP="007E1DB5">
      <w:pPr>
        <w:autoSpaceDE w:val="0"/>
        <w:autoSpaceDN w:val="0"/>
        <w:adjustRightInd w:val="0"/>
        <w:rPr>
          <w:rFonts w:ascii="Calibri" w:hAnsi="Calibri" w:cs="Calibri"/>
          <w:color w:val="000000"/>
          <w:sz w:val="20"/>
          <w:szCs w:val="20"/>
        </w:rPr>
      </w:pPr>
    </w:p>
    <w:p w:rsidR="007E1DB5" w:rsidRDefault="007E1DB5" w:rsidP="007E1DB5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0"/>
          <w:szCs w:val="20"/>
        </w:rPr>
      </w:pPr>
    </w:p>
    <w:p w:rsidR="007E1DB5" w:rsidRPr="00D514E5" w:rsidRDefault="007E1DB5" w:rsidP="007E1DB5">
      <w:pPr>
        <w:autoSpaceDE w:val="0"/>
        <w:autoSpaceDN w:val="0"/>
        <w:adjustRightInd w:val="0"/>
        <w:jc w:val="center"/>
        <w:rPr>
          <w:rFonts w:ascii="Calibri" w:hAnsi="Calibri" w:cs="Calibri"/>
          <w:b/>
          <w:i/>
          <w:color w:val="000000"/>
        </w:rPr>
      </w:pPr>
      <w:r w:rsidRPr="00D514E5">
        <w:rPr>
          <w:rFonts w:ascii="Calibri" w:hAnsi="Calibri" w:cs="Calibri"/>
          <w:b/>
          <w:i/>
          <w:color w:val="000000"/>
        </w:rPr>
        <w:t>Тематическая структура обращений граждан на</w:t>
      </w:r>
    </w:p>
    <w:p w:rsidR="007E1DB5" w:rsidRPr="00D514E5" w:rsidRDefault="007E1DB5" w:rsidP="007E1DB5">
      <w:pPr>
        <w:autoSpaceDE w:val="0"/>
        <w:autoSpaceDN w:val="0"/>
        <w:adjustRightInd w:val="0"/>
        <w:jc w:val="center"/>
        <w:rPr>
          <w:rFonts w:ascii="Calibri" w:hAnsi="Calibri" w:cs="Calibri"/>
          <w:b/>
          <w:i/>
          <w:color w:val="000000"/>
        </w:rPr>
      </w:pPr>
      <w:r w:rsidRPr="00D514E5">
        <w:rPr>
          <w:rFonts w:ascii="Calibri" w:hAnsi="Calibri" w:cs="Calibri"/>
          <w:b/>
          <w:i/>
          <w:color w:val="000000"/>
        </w:rPr>
        <w:t xml:space="preserve">личных приемах в </w:t>
      </w:r>
      <w:r w:rsidR="00A264EE">
        <w:rPr>
          <w:rFonts w:ascii="Calibri" w:hAnsi="Calibri" w:cs="Calibri"/>
          <w:b/>
          <w:i/>
          <w:color w:val="000000"/>
        </w:rPr>
        <w:t>202</w:t>
      </w:r>
      <w:r w:rsidR="00CE19EB">
        <w:rPr>
          <w:rFonts w:ascii="Calibri" w:hAnsi="Calibri" w:cs="Calibri"/>
          <w:b/>
          <w:i/>
          <w:color w:val="000000"/>
        </w:rPr>
        <w:t>2</w:t>
      </w:r>
      <w:r w:rsidRPr="00D514E5">
        <w:rPr>
          <w:rFonts w:ascii="Calibri" w:hAnsi="Calibri" w:cs="Calibri"/>
          <w:b/>
          <w:i/>
          <w:color w:val="000000"/>
        </w:rPr>
        <w:t xml:space="preserve"> году</w:t>
      </w:r>
    </w:p>
    <w:p w:rsidR="007E1DB5" w:rsidRPr="00D514E5" w:rsidRDefault="007E1DB5" w:rsidP="007E1DB5">
      <w:pPr>
        <w:autoSpaceDE w:val="0"/>
        <w:autoSpaceDN w:val="0"/>
        <w:adjustRightInd w:val="0"/>
        <w:rPr>
          <w:rFonts w:ascii="Calibri" w:hAnsi="Calibri" w:cs="Calibri"/>
          <w:color w:val="000000"/>
        </w:rPr>
      </w:pPr>
    </w:p>
    <w:p w:rsidR="007E1DB5" w:rsidRPr="00D514E5" w:rsidRDefault="007E1DB5" w:rsidP="007E1DB5">
      <w:pPr>
        <w:pStyle w:val="Default"/>
        <w:jc w:val="both"/>
      </w:pPr>
      <w:r w:rsidRPr="00D514E5">
        <w:tab/>
        <w:t xml:space="preserve">Все обращения, поступающие в администрацию </w:t>
      </w:r>
      <w:proofErr w:type="spellStart"/>
      <w:r w:rsidR="00822940">
        <w:t>Кайлин</w:t>
      </w:r>
      <w:r w:rsidRPr="00D514E5">
        <w:t>ского</w:t>
      </w:r>
      <w:proofErr w:type="spellEnd"/>
      <w:r w:rsidRPr="00D514E5">
        <w:t xml:space="preserve"> </w:t>
      </w:r>
      <w:r w:rsidR="000E40CB" w:rsidRPr="00D514E5">
        <w:t>сельсовета,</w:t>
      </w:r>
      <w:r w:rsidRPr="00D514E5">
        <w:t xml:space="preserve"> находятся на контроле до полного исполнения у заместителя главы администрации, который прослеживает ход исполнения всех обращений, поступающих в администрацию сельсовета. Кроме этого, заместитель главы администрации осуществляет контроль сроков рассмотрения обращений граждан, проверяет достоверность полученной информации, предоставление ее в указанный срок и обеспечивает своевременную отправку ответов по адресатам. </w:t>
      </w:r>
    </w:p>
    <w:p w:rsidR="007E1DB5" w:rsidRPr="00D514E5" w:rsidRDefault="007E1DB5" w:rsidP="007E1DB5">
      <w:pPr>
        <w:pStyle w:val="Default"/>
        <w:jc w:val="both"/>
      </w:pPr>
    </w:p>
    <w:p w:rsidR="007E1DB5" w:rsidRDefault="007E1DB5" w:rsidP="007E1DB5">
      <w:pPr>
        <w:pStyle w:val="Default"/>
        <w:jc w:val="center"/>
        <w:rPr>
          <w:sz w:val="28"/>
          <w:szCs w:val="28"/>
        </w:rPr>
      </w:pPr>
    </w:p>
    <w:p w:rsidR="007E1DB5" w:rsidRDefault="007E1DB5" w:rsidP="007E1DB5">
      <w:pPr>
        <w:pStyle w:val="Default"/>
        <w:jc w:val="center"/>
        <w:rPr>
          <w:sz w:val="28"/>
          <w:szCs w:val="28"/>
        </w:rPr>
      </w:pPr>
    </w:p>
    <w:p w:rsidR="007E1DB5" w:rsidRPr="00D514E5" w:rsidRDefault="007E1DB5" w:rsidP="007E1DB5">
      <w:pPr>
        <w:jc w:val="both"/>
      </w:pPr>
      <w:r w:rsidRPr="00D514E5">
        <w:tab/>
        <w:t xml:space="preserve">Администрация </w:t>
      </w:r>
      <w:proofErr w:type="spellStart"/>
      <w:r w:rsidR="00822940">
        <w:t>Кайлин</w:t>
      </w:r>
      <w:r w:rsidRPr="00D514E5">
        <w:t>ского</w:t>
      </w:r>
      <w:proofErr w:type="spellEnd"/>
      <w:r w:rsidRPr="00D514E5">
        <w:t xml:space="preserve"> сельсовета в работе с обращениями граждан и в дальнейшем будет продолжать применять разнообразные «некабинетные» формы работы с привлечением общественности (встречи с населением, сходы граждан, встречи в трудовых коллективах и др.); применять меры дисциплинарной ответственности за нарушение порядка рассмотрения обращений в каждом случае их выявления; для разъяснительной работы с населением совершенствовать аналитическую работу и шире использовать средства массовой информации.</w:t>
      </w:r>
    </w:p>
    <w:p w:rsidR="007E1DB5" w:rsidRDefault="007E1DB5" w:rsidP="007E1DB5">
      <w:pPr>
        <w:rPr>
          <w:sz w:val="28"/>
          <w:szCs w:val="28"/>
        </w:rPr>
      </w:pPr>
    </w:p>
    <w:p w:rsidR="007E1DB5" w:rsidRDefault="007E1DB5" w:rsidP="007E1DB5">
      <w:pPr>
        <w:rPr>
          <w:sz w:val="28"/>
          <w:szCs w:val="28"/>
        </w:rPr>
      </w:pPr>
    </w:p>
    <w:p w:rsidR="007E1DB5" w:rsidRDefault="007E1DB5" w:rsidP="007E1DB5"/>
    <w:p w:rsidR="00C0051F" w:rsidRDefault="00CE19EB"/>
    <w:sectPr w:rsidR="00C0051F" w:rsidSect="003E2C1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425"/>
    <w:rsid w:val="000D3733"/>
    <w:rsid w:val="000E40CB"/>
    <w:rsid w:val="0041730B"/>
    <w:rsid w:val="005B3E7B"/>
    <w:rsid w:val="00684011"/>
    <w:rsid w:val="007E1DB5"/>
    <w:rsid w:val="00822940"/>
    <w:rsid w:val="00884FA8"/>
    <w:rsid w:val="00A264EE"/>
    <w:rsid w:val="00AD45EE"/>
    <w:rsid w:val="00B95425"/>
    <w:rsid w:val="00CE1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94B91D"/>
  <w15:chartTrackingRefBased/>
  <w15:docId w15:val="{71041F4A-90EE-4604-9957-1D2DD004B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1D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E1D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688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dcterms:created xsi:type="dcterms:W3CDTF">2019-01-18T06:26:00Z</dcterms:created>
  <dcterms:modified xsi:type="dcterms:W3CDTF">2023-04-17T05:03:00Z</dcterms:modified>
</cp:coreProperties>
</file>