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ED" w:rsidRDefault="00F1167D" w:rsidP="00241F4E">
      <w:pPr>
        <w:jc w:val="center"/>
        <w:rPr>
          <w:b/>
          <w:sz w:val="28"/>
        </w:rPr>
      </w:pPr>
      <w:r>
        <w:rPr>
          <w:b/>
          <w:sz w:val="28"/>
        </w:rPr>
        <w:t>А</w:t>
      </w:r>
      <w:r w:rsidR="000A7CC3">
        <w:rPr>
          <w:b/>
          <w:sz w:val="28"/>
        </w:rPr>
        <w:t>ДМИНИСТРАЦИЯ</w:t>
      </w:r>
      <w:r>
        <w:rPr>
          <w:b/>
          <w:sz w:val="28"/>
        </w:rPr>
        <w:t xml:space="preserve"> </w:t>
      </w:r>
      <w:r w:rsidR="00486AED">
        <w:rPr>
          <w:b/>
          <w:sz w:val="28"/>
        </w:rPr>
        <w:t>КАЙЛИНСКОГО СЕЛЬСОВЕТА</w:t>
      </w:r>
    </w:p>
    <w:p w:rsidR="00F1167D" w:rsidRDefault="00F1167D" w:rsidP="00241F4E">
      <w:pPr>
        <w:jc w:val="center"/>
        <w:rPr>
          <w:b/>
          <w:sz w:val="28"/>
        </w:rPr>
      </w:pPr>
      <w:r>
        <w:rPr>
          <w:b/>
          <w:sz w:val="28"/>
        </w:rPr>
        <w:t>МОШКОВСКОГО РАЙОНА</w:t>
      </w:r>
      <w:r w:rsidR="00486AED">
        <w:rPr>
          <w:b/>
          <w:sz w:val="28"/>
        </w:rPr>
        <w:t xml:space="preserve"> </w:t>
      </w:r>
      <w:r>
        <w:rPr>
          <w:b/>
          <w:sz w:val="28"/>
        </w:rPr>
        <w:t>НОВОСИБИРСКОЙ ОБЛАСТИ</w:t>
      </w:r>
    </w:p>
    <w:p w:rsidR="00F1167D" w:rsidRDefault="00F1167D" w:rsidP="00241F4E">
      <w:pPr>
        <w:spacing w:line="480" w:lineRule="exact"/>
        <w:jc w:val="center"/>
        <w:rPr>
          <w:b/>
          <w:sz w:val="28"/>
        </w:rPr>
      </w:pPr>
    </w:p>
    <w:p w:rsidR="00F1167D" w:rsidRDefault="00F1167D" w:rsidP="00241F4E">
      <w:pPr>
        <w:pStyle w:val="2"/>
        <w:rPr>
          <w:w w:val="100"/>
          <w:sz w:val="36"/>
        </w:rPr>
      </w:pPr>
      <w:r>
        <w:rPr>
          <w:w w:val="100"/>
          <w:sz w:val="36"/>
        </w:rPr>
        <w:t>ПОСТАНОВЛЕНИЕ</w:t>
      </w:r>
    </w:p>
    <w:p w:rsidR="00425C3A" w:rsidRDefault="00425C3A" w:rsidP="00241F4E">
      <w:pPr>
        <w:jc w:val="center"/>
        <w:rPr>
          <w:sz w:val="28"/>
          <w:szCs w:val="28"/>
        </w:rPr>
      </w:pPr>
    </w:p>
    <w:p w:rsidR="00F1167D" w:rsidRDefault="00F1167D" w:rsidP="00241F4E">
      <w:pPr>
        <w:jc w:val="center"/>
        <w:rPr>
          <w:sz w:val="28"/>
        </w:rPr>
      </w:pPr>
      <w:r>
        <w:rPr>
          <w:sz w:val="28"/>
        </w:rPr>
        <w:t xml:space="preserve">от </w:t>
      </w:r>
      <w:r w:rsidR="00F01DE4">
        <w:rPr>
          <w:sz w:val="28"/>
        </w:rPr>
        <w:t>03.08</w:t>
      </w:r>
      <w:r w:rsidR="00486AED">
        <w:rPr>
          <w:sz w:val="28"/>
        </w:rPr>
        <w:t>.2023</w:t>
      </w:r>
      <w:r w:rsidR="00C16E37">
        <w:rPr>
          <w:sz w:val="28"/>
        </w:rPr>
        <w:t xml:space="preserve">   </w:t>
      </w:r>
      <w:r>
        <w:rPr>
          <w:sz w:val="28"/>
        </w:rPr>
        <w:t xml:space="preserve">№ </w:t>
      </w:r>
      <w:r w:rsidR="00F01DE4">
        <w:rPr>
          <w:sz w:val="28"/>
        </w:rPr>
        <w:t>53</w:t>
      </w:r>
    </w:p>
    <w:p w:rsidR="00F1167D" w:rsidRPr="00F01DE4" w:rsidRDefault="00F1167D" w:rsidP="00241F4E">
      <w:pPr>
        <w:jc w:val="center"/>
        <w:rPr>
          <w:sz w:val="28"/>
          <w:szCs w:val="28"/>
          <w:u w:val="single"/>
        </w:rPr>
      </w:pPr>
    </w:p>
    <w:p w:rsidR="00F01DE4" w:rsidRPr="00F01DE4" w:rsidRDefault="00F01DE4" w:rsidP="00F01DE4">
      <w:pPr>
        <w:pStyle w:val="HTML"/>
        <w:tabs>
          <w:tab w:val="left" w:pos="7380"/>
          <w:tab w:val="left" w:pos="9900"/>
        </w:tabs>
        <w:jc w:val="center"/>
        <w:rPr>
          <w:sz w:val="28"/>
          <w:szCs w:val="28"/>
        </w:rPr>
      </w:pPr>
      <w:r w:rsidRPr="00F01DE4">
        <w:rPr>
          <w:rStyle w:val="a7"/>
          <w:rFonts w:ascii="Times New Roman" w:hAnsi="Times New Roman"/>
          <w:bCs w:val="0"/>
          <w:sz w:val="28"/>
          <w:szCs w:val="28"/>
        </w:rPr>
        <w:t>Об утверждении Положения о графиках</w:t>
      </w:r>
      <w:r w:rsidRPr="00F01DE4">
        <w:rPr>
          <w:rStyle w:val="a7"/>
          <w:rFonts w:ascii="Times New Roman" w:hAnsi="Times New Roman"/>
          <w:bCs w:val="0"/>
          <w:sz w:val="28"/>
          <w:szCs w:val="28"/>
          <w:lang w:val="ru-RU"/>
        </w:rPr>
        <w:t xml:space="preserve"> </w:t>
      </w:r>
      <w:r w:rsidRPr="00F01DE4">
        <w:rPr>
          <w:rStyle w:val="a7"/>
          <w:rFonts w:ascii="Times New Roman" w:hAnsi="Times New Roman"/>
          <w:bCs w:val="0"/>
          <w:sz w:val="28"/>
          <w:szCs w:val="28"/>
        </w:rPr>
        <w:t xml:space="preserve"> аварийного ограничения и отключения  потребителей тепловой энергии</w:t>
      </w:r>
    </w:p>
    <w:p w:rsidR="00F01DE4" w:rsidRPr="00F01DE4" w:rsidRDefault="00F01DE4" w:rsidP="00F01DE4">
      <w:pPr>
        <w:pStyle w:val="HTML"/>
        <w:tabs>
          <w:tab w:val="left" w:pos="7380"/>
          <w:tab w:val="left" w:pos="9900"/>
        </w:tabs>
        <w:rPr>
          <w:sz w:val="28"/>
          <w:szCs w:val="28"/>
        </w:rPr>
      </w:pPr>
    </w:p>
    <w:p w:rsidR="00F01DE4" w:rsidRPr="00F01DE4" w:rsidRDefault="00F01DE4" w:rsidP="00F01DE4">
      <w:pPr>
        <w:pStyle w:val="HTML"/>
        <w:tabs>
          <w:tab w:val="left" w:pos="7380"/>
          <w:tab w:val="left" w:pos="9900"/>
        </w:tabs>
        <w:rPr>
          <w:sz w:val="28"/>
          <w:szCs w:val="28"/>
        </w:rPr>
      </w:pPr>
    </w:p>
    <w:p w:rsidR="00F01DE4" w:rsidRPr="00F01DE4" w:rsidRDefault="00F01DE4" w:rsidP="00F01DE4">
      <w:pPr>
        <w:pStyle w:val="HTML"/>
        <w:tabs>
          <w:tab w:val="clear" w:pos="916"/>
          <w:tab w:val="left" w:pos="0"/>
          <w:tab w:val="left" w:pos="540"/>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 xml:space="preserve">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w:t>
      </w:r>
    </w:p>
    <w:p w:rsidR="00F01DE4" w:rsidRPr="00F01DE4" w:rsidRDefault="00F01DE4" w:rsidP="00F01DE4">
      <w:pPr>
        <w:pStyle w:val="HTML"/>
        <w:tabs>
          <w:tab w:val="clear" w:pos="916"/>
          <w:tab w:val="left" w:pos="0"/>
          <w:tab w:val="left" w:pos="540"/>
          <w:tab w:val="left" w:pos="7380"/>
          <w:tab w:val="left" w:pos="9900"/>
        </w:tabs>
        <w:jc w:val="both"/>
        <w:rPr>
          <w:rFonts w:ascii="Times New Roman" w:hAnsi="Times New Roman" w:cs="Times New Roman"/>
          <w:sz w:val="28"/>
          <w:szCs w:val="28"/>
        </w:rPr>
      </w:pPr>
    </w:p>
    <w:p w:rsidR="00F01DE4" w:rsidRPr="00F01DE4" w:rsidRDefault="00F01DE4" w:rsidP="00F01DE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sz w:val="28"/>
          <w:szCs w:val="28"/>
        </w:rPr>
      </w:pPr>
      <w:r w:rsidRPr="00F01DE4">
        <w:rPr>
          <w:rFonts w:ascii="Times New Roman" w:hAnsi="Times New Roman" w:cs="Times New Roman"/>
          <w:b/>
          <w:sz w:val="28"/>
          <w:szCs w:val="28"/>
        </w:rPr>
        <w:t>ПОСТАНОВЛЯЮ:</w:t>
      </w:r>
    </w:p>
    <w:p w:rsidR="00F01DE4" w:rsidRPr="00F01DE4" w:rsidRDefault="00F01DE4" w:rsidP="00F01DE4">
      <w:pPr>
        <w:pStyle w:val="HTML"/>
        <w:tabs>
          <w:tab w:val="clear" w:pos="916"/>
          <w:tab w:val="left" w:pos="0"/>
          <w:tab w:val="left" w:pos="540"/>
          <w:tab w:val="left" w:pos="7380"/>
          <w:tab w:val="left" w:pos="9900"/>
        </w:tabs>
        <w:jc w:val="both"/>
        <w:rPr>
          <w:sz w:val="28"/>
          <w:szCs w:val="28"/>
        </w:rPr>
      </w:pP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1. Утвердить прилагаемое Положение о графиках аварийного ограничения и отключения потребителей тепловой энергии</w:t>
      </w:r>
      <w:r w:rsidRPr="00F01DE4">
        <w:rPr>
          <w:rFonts w:ascii="Times New Roman" w:hAnsi="Times New Roman" w:cs="Times New Roman"/>
          <w:b/>
          <w:sz w:val="28"/>
          <w:szCs w:val="28"/>
        </w:rPr>
        <w:t xml:space="preserve"> </w:t>
      </w:r>
      <w:proofErr w:type="spellStart"/>
      <w:r>
        <w:rPr>
          <w:rFonts w:ascii="Times New Roman" w:hAnsi="Times New Roman" w:cs="Times New Roman"/>
          <w:sz w:val="28"/>
          <w:szCs w:val="28"/>
          <w:lang w:val="ru-RU"/>
        </w:rPr>
        <w:t>Кайлинского</w:t>
      </w:r>
      <w:proofErr w:type="spellEnd"/>
      <w:r>
        <w:rPr>
          <w:rFonts w:ascii="Times New Roman" w:hAnsi="Times New Roman" w:cs="Times New Roman"/>
          <w:sz w:val="28"/>
          <w:szCs w:val="28"/>
          <w:lang w:val="ru-RU"/>
        </w:rPr>
        <w:t xml:space="preserve"> сельсовета </w:t>
      </w:r>
      <w:proofErr w:type="spellStart"/>
      <w:r>
        <w:rPr>
          <w:rFonts w:ascii="Times New Roman" w:hAnsi="Times New Roman" w:cs="Times New Roman"/>
          <w:sz w:val="28"/>
          <w:szCs w:val="28"/>
          <w:lang w:val="ru-RU"/>
        </w:rPr>
        <w:t>Мошковского</w:t>
      </w:r>
      <w:proofErr w:type="spellEnd"/>
      <w:r>
        <w:rPr>
          <w:rFonts w:ascii="Times New Roman" w:hAnsi="Times New Roman" w:cs="Times New Roman"/>
          <w:sz w:val="28"/>
          <w:szCs w:val="28"/>
          <w:lang w:val="ru-RU"/>
        </w:rPr>
        <w:t xml:space="preserve"> района Новосибирской области</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2. Рекомендовать теплоснабжающему предприятию</w:t>
      </w:r>
      <w:r w:rsidRPr="00F01DE4">
        <w:rPr>
          <w:rFonts w:ascii="Times New Roman" w:hAnsi="Times New Roman" w:cs="Times New Roman"/>
          <w:sz w:val="28"/>
          <w:szCs w:val="28"/>
          <w:lang w:val="ru-RU"/>
        </w:rPr>
        <w:t xml:space="preserve"> МУП «Коммунальное хозяйство» </w:t>
      </w:r>
      <w:proofErr w:type="spellStart"/>
      <w:r w:rsidRPr="00F01DE4">
        <w:rPr>
          <w:rFonts w:ascii="Times New Roman" w:hAnsi="Times New Roman" w:cs="Times New Roman"/>
          <w:sz w:val="28"/>
          <w:szCs w:val="28"/>
          <w:lang w:val="ru-RU"/>
        </w:rPr>
        <w:t>Мошковского</w:t>
      </w:r>
      <w:proofErr w:type="spellEnd"/>
      <w:r w:rsidRPr="00F01DE4">
        <w:rPr>
          <w:rFonts w:ascii="Times New Roman" w:hAnsi="Times New Roman" w:cs="Times New Roman"/>
          <w:sz w:val="28"/>
          <w:szCs w:val="28"/>
          <w:lang w:val="ru-RU"/>
        </w:rPr>
        <w:t xml:space="preserve"> района </w:t>
      </w:r>
      <w:r w:rsidRPr="00F01DE4">
        <w:rPr>
          <w:rFonts w:ascii="Times New Roman" w:hAnsi="Times New Roman" w:cs="Times New Roman"/>
          <w:sz w:val="28"/>
          <w:szCs w:val="28"/>
        </w:rPr>
        <w:t>руководствоваться  указанным   Положением.</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r>
      <w:r w:rsidRPr="00F01DE4">
        <w:rPr>
          <w:rFonts w:ascii="Times New Roman" w:hAnsi="Times New Roman" w:cs="Times New Roman"/>
          <w:color w:val="000000"/>
          <w:sz w:val="28"/>
          <w:szCs w:val="28"/>
          <w:shd w:val="clear" w:color="auto" w:fill="FFFFFF"/>
        </w:rPr>
        <w:t xml:space="preserve">3. </w:t>
      </w:r>
      <w:r w:rsidRPr="00F8566C">
        <w:rPr>
          <w:rFonts w:ascii="Times New Roman" w:hAnsi="Times New Roman" w:cs="Times New Roman"/>
          <w:sz w:val="28"/>
          <w:szCs w:val="28"/>
        </w:rPr>
        <w:t xml:space="preserve">Опубликовать постановление в периодическом издании «Вестник </w:t>
      </w:r>
      <w:proofErr w:type="spellStart"/>
      <w:r w:rsidRPr="00F8566C">
        <w:rPr>
          <w:rFonts w:ascii="Times New Roman" w:hAnsi="Times New Roman" w:cs="Times New Roman"/>
          <w:sz w:val="28"/>
          <w:szCs w:val="28"/>
        </w:rPr>
        <w:t>Кайлинского</w:t>
      </w:r>
      <w:proofErr w:type="spellEnd"/>
      <w:r w:rsidRPr="00F8566C">
        <w:rPr>
          <w:rFonts w:ascii="Times New Roman" w:hAnsi="Times New Roman" w:cs="Times New Roman"/>
          <w:sz w:val="28"/>
          <w:szCs w:val="28"/>
        </w:rPr>
        <w:t xml:space="preserve"> сельсовета» и на официальном сайте администрации </w:t>
      </w:r>
      <w:proofErr w:type="spellStart"/>
      <w:r w:rsidRPr="00F8566C">
        <w:rPr>
          <w:rFonts w:ascii="Times New Roman" w:hAnsi="Times New Roman" w:cs="Times New Roman"/>
          <w:sz w:val="28"/>
          <w:szCs w:val="28"/>
        </w:rPr>
        <w:t>Кайлинского</w:t>
      </w:r>
      <w:proofErr w:type="spellEnd"/>
      <w:r w:rsidRPr="00F8566C">
        <w:rPr>
          <w:rFonts w:ascii="Times New Roman" w:hAnsi="Times New Roman" w:cs="Times New Roman"/>
          <w:sz w:val="28"/>
          <w:szCs w:val="28"/>
        </w:rPr>
        <w:t xml:space="preserve"> сельсовета </w:t>
      </w:r>
      <w:proofErr w:type="spellStart"/>
      <w:r w:rsidRPr="00F8566C">
        <w:rPr>
          <w:rFonts w:ascii="Times New Roman" w:hAnsi="Times New Roman" w:cs="Times New Roman"/>
          <w:sz w:val="28"/>
          <w:szCs w:val="28"/>
        </w:rPr>
        <w:t>Мошковского</w:t>
      </w:r>
      <w:proofErr w:type="spellEnd"/>
      <w:r w:rsidRPr="00F8566C">
        <w:rPr>
          <w:rFonts w:ascii="Times New Roman" w:hAnsi="Times New Roman" w:cs="Times New Roman"/>
          <w:sz w:val="28"/>
          <w:szCs w:val="28"/>
        </w:rPr>
        <w:t xml:space="preserve"> района Новосибирской области</w:t>
      </w:r>
      <w:r w:rsidRPr="00F01DE4">
        <w:rPr>
          <w:rFonts w:ascii="Times New Roman" w:eastAsia="Times New Roman" w:hAnsi="Times New Roman" w:cs="Times New Roman"/>
          <w:sz w:val="28"/>
          <w:szCs w:val="28"/>
          <w:lang w:val="ru-RU"/>
        </w:rPr>
        <w:t>.</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 xml:space="preserve">4. Действие настоящего постановления распространяются на правоотношения, возникшие с </w:t>
      </w:r>
      <w:r w:rsidRPr="00F01DE4">
        <w:rPr>
          <w:rFonts w:ascii="Times New Roman" w:hAnsi="Times New Roman" w:cs="Times New Roman"/>
          <w:sz w:val="28"/>
          <w:szCs w:val="28"/>
          <w:lang w:val="ru-RU"/>
        </w:rPr>
        <w:t>«</w:t>
      </w:r>
      <w:r>
        <w:rPr>
          <w:rFonts w:ascii="Times New Roman" w:hAnsi="Times New Roman" w:cs="Times New Roman"/>
          <w:sz w:val="28"/>
          <w:szCs w:val="28"/>
          <w:lang w:val="ru-RU"/>
        </w:rPr>
        <w:t>01</w:t>
      </w:r>
      <w:r w:rsidRPr="00F01DE4">
        <w:rPr>
          <w:rFonts w:ascii="Times New Roman" w:hAnsi="Times New Roman" w:cs="Times New Roman"/>
          <w:sz w:val="28"/>
          <w:szCs w:val="28"/>
          <w:lang w:val="ru-RU"/>
        </w:rPr>
        <w:t>»</w:t>
      </w:r>
      <w:r w:rsidRPr="00F01DE4">
        <w:rPr>
          <w:rFonts w:ascii="Times New Roman" w:hAnsi="Times New Roman" w:cs="Times New Roman"/>
          <w:sz w:val="28"/>
          <w:szCs w:val="28"/>
        </w:rPr>
        <w:t xml:space="preserve"> </w:t>
      </w:r>
      <w:r w:rsidRPr="00F01DE4">
        <w:rPr>
          <w:rFonts w:ascii="Times New Roman" w:hAnsi="Times New Roman" w:cs="Times New Roman"/>
          <w:sz w:val="28"/>
          <w:szCs w:val="28"/>
          <w:lang w:val="ru-RU"/>
        </w:rPr>
        <w:t>августа</w:t>
      </w:r>
      <w:r w:rsidRPr="00F01DE4">
        <w:rPr>
          <w:rFonts w:ascii="Times New Roman" w:hAnsi="Times New Roman" w:cs="Times New Roman"/>
          <w:sz w:val="28"/>
          <w:szCs w:val="28"/>
        </w:rPr>
        <w:t xml:space="preserve"> 20</w:t>
      </w:r>
      <w:r w:rsidRPr="00F01DE4">
        <w:rPr>
          <w:rFonts w:ascii="Times New Roman" w:hAnsi="Times New Roman" w:cs="Times New Roman"/>
          <w:sz w:val="28"/>
          <w:szCs w:val="28"/>
          <w:lang w:val="ru-RU"/>
        </w:rPr>
        <w:t>23</w:t>
      </w:r>
      <w:r w:rsidRPr="00F01DE4">
        <w:rPr>
          <w:rFonts w:ascii="Times New Roman" w:hAnsi="Times New Roman" w:cs="Times New Roman"/>
          <w:sz w:val="28"/>
          <w:szCs w:val="28"/>
        </w:rPr>
        <w:t xml:space="preserve"> года.</w:t>
      </w:r>
    </w:p>
    <w:p w:rsidR="00F01DE4" w:rsidRPr="00F01DE4" w:rsidRDefault="00F01DE4" w:rsidP="00F01DE4">
      <w:pPr>
        <w:pStyle w:val="HTML"/>
        <w:tabs>
          <w:tab w:val="left" w:pos="7380"/>
          <w:tab w:val="left" w:pos="9900"/>
        </w:tabs>
        <w:jc w:val="both"/>
        <w:rPr>
          <w:rFonts w:ascii="Times New Roman" w:hAnsi="Times New Roman" w:cs="Times New Roman"/>
          <w:sz w:val="28"/>
          <w:szCs w:val="28"/>
        </w:rPr>
      </w:pPr>
      <w:r w:rsidRPr="00F01DE4">
        <w:rPr>
          <w:rFonts w:ascii="Times New Roman" w:hAnsi="Times New Roman" w:cs="Times New Roman"/>
          <w:sz w:val="28"/>
          <w:szCs w:val="28"/>
        </w:rPr>
        <w:tab/>
        <w:t>5. Контроль за исполнением настоящего постановления оставляю за собой.</w:t>
      </w:r>
    </w:p>
    <w:p w:rsidR="00907F9E" w:rsidRPr="00F01DE4" w:rsidRDefault="00907F9E" w:rsidP="007D5AF7">
      <w:pPr>
        <w:ind w:firstLine="708"/>
        <w:jc w:val="both"/>
        <w:rPr>
          <w:sz w:val="28"/>
          <w:szCs w:val="28"/>
          <w:lang w:val="x-none"/>
        </w:rPr>
      </w:pPr>
    </w:p>
    <w:p w:rsidR="00F1167D" w:rsidRPr="00F01DE4" w:rsidRDefault="00F1167D" w:rsidP="001C329E">
      <w:pPr>
        <w:ind w:right="-81"/>
        <w:jc w:val="both"/>
        <w:rPr>
          <w:sz w:val="28"/>
          <w:szCs w:val="28"/>
        </w:rPr>
      </w:pPr>
    </w:p>
    <w:p w:rsidR="000A7CC3" w:rsidRDefault="000A7CC3" w:rsidP="00241F4E">
      <w:pPr>
        <w:ind w:right="-81"/>
        <w:jc w:val="both"/>
        <w:rPr>
          <w:sz w:val="28"/>
          <w:szCs w:val="28"/>
        </w:rPr>
      </w:pPr>
    </w:p>
    <w:p w:rsidR="00486AED" w:rsidRDefault="00655039" w:rsidP="00241F4E">
      <w:pPr>
        <w:tabs>
          <w:tab w:val="left" w:pos="709"/>
        </w:tabs>
        <w:ind w:right="-81"/>
        <w:jc w:val="both"/>
        <w:rPr>
          <w:sz w:val="28"/>
          <w:szCs w:val="28"/>
        </w:rPr>
      </w:pPr>
      <w:r>
        <w:rPr>
          <w:sz w:val="28"/>
          <w:szCs w:val="28"/>
        </w:rPr>
        <w:t>Глав</w:t>
      </w:r>
      <w:r w:rsidR="00486AED">
        <w:rPr>
          <w:sz w:val="28"/>
          <w:szCs w:val="28"/>
        </w:rPr>
        <w:t xml:space="preserve">а </w:t>
      </w:r>
      <w:proofErr w:type="spellStart"/>
      <w:r w:rsidR="00486AED">
        <w:rPr>
          <w:sz w:val="28"/>
          <w:szCs w:val="28"/>
        </w:rPr>
        <w:t>Кайлинского</w:t>
      </w:r>
      <w:proofErr w:type="spellEnd"/>
      <w:r w:rsidR="00486AED">
        <w:rPr>
          <w:sz w:val="28"/>
          <w:szCs w:val="28"/>
        </w:rPr>
        <w:t xml:space="preserve"> сельсовета</w:t>
      </w:r>
    </w:p>
    <w:p w:rsidR="00735685" w:rsidRDefault="00767E34" w:rsidP="00241F4E">
      <w:pPr>
        <w:tabs>
          <w:tab w:val="left" w:pos="709"/>
        </w:tabs>
        <w:ind w:right="-81"/>
        <w:jc w:val="both"/>
        <w:rPr>
          <w:sz w:val="28"/>
          <w:szCs w:val="28"/>
        </w:rPr>
      </w:pPr>
      <w:proofErr w:type="spellStart"/>
      <w:r>
        <w:rPr>
          <w:sz w:val="28"/>
          <w:szCs w:val="28"/>
        </w:rPr>
        <w:t>Мошковского</w:t>
      </w:r>
      <w:proofErr w:type="spellEnd"/>
      <w:r>
        <w:rPr>
          <w:sz w:val="28"/>
          <w:szCs w:val="28"/>
        </w:rPr>
        <w:t xml:space="preserve"> </w:t>
      </w:r>
      <w:r w:rsidR="000A7CC3">
        <w:rPr>
          <w:sz w:val="28"/>
          <w:szCs w:val="28"/>
        </w:rPr>
        <w:t>района</w:t>
      </w:r>
      <w:r w:rsidR="004D581F">
        <w:rPr>
          <w:sz w:val="28"/>
          <w:szCs w:val="28"/>
        </w:rPr>
        <w:tab/>
      </w:r>
    </w:p>
    <w:p w:rsidR="00C53BCF" w:rsidRDefault="00735685" w:rsidP="00241F4E">
      <w:pPr>
        <w:tabs>
          <w:tab w:val="left" w:pos="709"/>
        </w:tabs>
        <w:ind w:right="-81"/>
        <w:jc w:val="both"/>
        <w:rPr>
          <w:sz w:val="28"/>
          <w:szCs w:val="28"/>
        </w:rPr>
      </w:pPr>
      <w:r>
        <w:rPr>
          <w:sz w:val="28"/>
          <w:szCs w:val="28"/>
        </w:rPr>
        <w:t>Новосибирской области</w:t>
      </w:r>
      <w:r w:rsidR="004D581F">
        <w:rPr>
          <w:sz w:val="28"/>
          <w:szCs w:val="28"/>
        </w:rPr>
        <w:tab/>
      </w:r>
      <w:r w:rsidR="004D581F">
        <w:rPr>
          <w:sz w:val="28"/>
          <w:szCs w:val="28"/>
        </w:rPr>
        <w:tab/>
      </w:r>
      <w:r w:rsidR="004D581F">
        <w:rPr>
          <w:sz w:val="28"/>
          <w:szCs w:val="28"/>
        </w:rPr>
        <w:tab/>
      </w:r>
      <w:r w:rsidR="004D581F">
        <w:rPr>
          <w:sz w:val="28"/>
          <w:szCs w:val="28"/>
        </w:rPr>
        <w:tab/>
        <w:t xml:space="preserve"> </w:t>
      </w:r>
      <w:r w:rsidR="00655039">
        <w:rPr>
          <w:sz w:val="28"/>
          <w:szCs w:val="28"/>
        </w:rPr>
        <w:t xml:space="preserve">           </w:t>
      </w:r>
      <w:r>
        <w:rPr>
          <w:sz w:val="28"/>
          <w:szCs w:val="28"/>
        </w:rPr>
        <w:t xml:space="preserve">          </w:t>
      </w:r>
      <w:r w:rsidR="004D581F">
        <w:rPr>
          <w:sz w:val="28"/>
          <w:szCs w:val="28"/>
        </w:rPr>
        <w:t xml:space="preserve">   </w:t>
      </w:r>
      <w:r w:rsidR="00486AED">
        <w:rPr>
          <w:sz w:val="28"/>
          <w:szCs w:val="28"/>
        </w:rPr>
        <w:t xml:space="preserve">    </w:t>
      </w:r>
      <w:r w:rsidR="004D581F">
        <w:rPr>
          <w:sz w:val="28"/>
          <w:szCs w:val="28"/>
        </w:rPr>
        <w:t xml:space="preserve">  </w:t>
      </w:r>
      <w:r w:rsidR="00486AED">
        <w:rPr>
          <w:sz w:val="28"/>
          <w:szCs w:val="28"/>
        </w:rPr>
        <w:t>П.В. Чернов</w:t>
      </w:r>
    </w:p>
    <w:p w:rsidR="00B468E7" w:rsidRDefault="00B468E7" w:rsidP="00241F4E">
      <w:pPr>
        <w:tabs>
          <w:tab w:val="left" w:pos="709"/>
        </w:tabs>
        <w:ind w:right="-81"/>
        <w:jc w:val="both"/>
        <w:rPr>
          <w:sz w:val="20"/>
          <w:szCs w:val="28"/>
        </w:rPr>
      </w:pPr>
    </w:p>
    <w:p w:rsidR="00B468E7" w:rsidRDefault="00B468E7"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F01DE4" w:rsidRDefault="00F01DE4">
      <w:pPr>
        <w:rPr>
          <w:sz w:val="20"/>
          <w:szCs w:val="28"/>
        </w:rPr>
      </w:pPr>
      <w:r>
        <w:rPr>
          <w:sz w:val="20"/>
          <w:szCs w:val="28"/>
        </w:rPr>
        <w:br w:type="page"/>
      </w:r>
    </w:p>
    <w:p w:rsidR="001C329E" w:rsidRDefault="001C329E" w:rsidP="00241F4E">
      <w:pPr>
        <w:tabs>
          <w:tab w:val="left" w:pos="709"/>
        </w:tabs>
        <w:ind w:right="-81"/>
        <w:jc w:val="both"/>
        <w:rPr>
          <w:sz w:val="20"/>
          <w:szCs w:val="28"/>
        </w:rPr>
      </w:pPr>
    </w:p>
    <w:p w:rsidR="001C329E" w:rsidRDefault="001C329E" w:rsidP="00241F4E">
      <w:pPr>
        <w:tabs>
          <w:tab w:val="left" w:pos="709"/>
        </w:tabs>
        <w:ind w:right="-81"/>
        <w:jc w:val="both"/>
        <w:rPr>
          <w:sz w:val="20"/>
          <w:szCs w:val="28"/>
        </w:rPr>
      </w:pPr>
    </w:p>
    <w:p w:rsidR="00F01DE4" w:rsidRDefault="00F01DE4" w:rsidP="00F01DE4">
      <w:pPr>
        <w:pStyle w:val="HTML"/>
        <w:tabs>
          <w:tab w:val="left" w:pos="7380"/>
          <w:tab w:val="left" w:pos="9900"/>
        </w:tabs>
        <w:rPr>
          <w:rFonts w:eastAsia="Times New Roman" w:cs="Arial CYR"/>
        </w:rPr>
      </w:pPr>
      <w:r>
        <w:rPr>
          <w:rFonts w:ascii="Times New Roman" w:eastAsia="Times New Roman" w:hAnsi="Times New Roman" w:cs="Times New Roman"/>
        </w:rPr>
        <w:t xml:space="preserve">Согласованно </w:t>
      </w:r>
    </w:p>
    <w:p w:rsidR="00F01DE4" w:rsidRDefault="00F01DE4" w:rsidP="00F01DE4">
      <w:pPr>
        <w:autoSpaceDE w:val="0"/>
      </w:pPr>
      <w:r>
        <w:rPr>
          <w:rFonts w:cs="Arial CYR"/>
        </w:rPr>
        <w:t xml:space="preserve">Директор </w:t>
      </w:r>
      <w:r>
        <w:t xml:space="preserve">МУП «Коммунальное хозяйство» </w:t>
      </w:r>
    </w:p>
    <w:p w:rsidR="00F01DE4" w:rsidRDefault="00F01DE4" w:rsidP="00F01DE4">
      <w:pPr>
        <w:autoSpaceDE w:val="0"/>
        <w:rPr>
          <w:rFonts w:cs="Arial CYR"/>
        </w:rPr>
      </w:pPr>
      <w:proofErr w:type="spellStart"/>
      <w:r>
        <w:t>Мошковского</w:t>
      </w:r>
      <w:proofErr w:type="spellEnd"/>
      <w:r>
        <w:t xml:space="preserve"> района</w:t>
      </w:r>
    </w:p>
    <w:p w:rsidR="00F01DE4" w:rsidRDefault="00F01DE4" w:rsidP="00F01DE4">
      <w:pPr>
        <w:autoSpaceDE w:val="0"/>
        <w:rPr>
          <w:rFonts w:cs="Arial CYR"/>
        </w:rPr>
      </w:pPr>
      <w:r>
        <w:rPr>
          <w:rFonts w:cs="Arial CYR"/>
        </w:rPr>
        <w:t>___________Ю.П. Максимов</w:t>
      </w:r>
    </w:p>
    <w:p w:rsidR="00F01DE4" w:rsidRDefault="00F01DE4" w:rsidP="00F01DE4">
      <w:pPr>
        <w:autoSpaceDE w:val="0"/>
        <w:ind w:firstLine="720"/>
        <w:jc w:val="right"/>
        <w:rPr>
          <w:rFonts w:cs="Arial CYR"/>
        </w:rPr>
      </w:pPr>
      <w:r>
        <w:rPr>
          <w:rFonts w:cs="Arial CYR"/>
        </w:rPr>
        <w:t xml:space="preserve">Приложение </w:t>
      </w:r>
    </w:p>
    <w:p w:rsidR="00F01DE4" w:rsidRDefault="00F01DE4" w:rsidP="00F01DE4">
      <w:pPr>
        <w:autoSpaceDE w:val="0"/>
        <w:ind w:firstLine="720"/>
        <w:jc w:val="right"/>
        <w:rPr>
          <w:rFonts w:cs="Arial CYR"/>
        </w:rPr>
      </w:pPr>
      <w:r>
        <w:rPr>
          <w:rFonts w:cs="Arial CYR"/>
        </w:rPr>
        <w:t xml:space="preserve">к постановлению </w:t>
      </w:r>
      <w:r>
        <w:rPr>
          <w:rFonts w:cs="Arial CYR"/>
        </w:rPr>
        <w:t>администрации</w:t>
      </w:r>
    </w:p>
    <w:p w:rsidR="00F01DE4" w:rsidRPr="0031747B" w:rsidRDefault="00F01DE4" w:rsidP="00F01DE4">
      <w:pPr>
        <w:autoSpaceDE w:val="0"/>
        <w:ind w:firstLine="720"/>
        <w:jc w:val="right"/>
      </w:pPr>
      <w:r w:rsidRPr="0031747B">
        <w:rPr>
          <w:rFonts w:cs="Arial CYR"/>
        </w:rPr>
        <w:t xml:space="preserve">                                                                              </w:t>
      </w:r>
      <w:proofErr w:type="spellStart"/>
      <w:r w:rsidRPr="0031747B">
        <w:t>Кайлинского</w:t>
      </w:r>
      <w:proofErr w:type="spellEnd"/>
      <w:r w:rsidRPr="0031747B">
        <w:t xml:space="preserve"> сельсовета </w:t>
      </w:r>
      <w:proofErr w:type="spellStart"/>
      <w:r w:rsidRPr="0031747B">
        <w:t>Мошковского</w:t>
      </w:r>
      <w:proofErr w:type="spellEnd"/>
      <w:r w:rsidRPr="0031747B">
        <w:t xml:space="preserve"> района </w:t>
      </w:r>
    </w:p>
    <w:p w:rsidR="00F01DE4" w:rsidRDefault="00F01DE4" w:rsidP="00F01DE4">
      <w:pPr>
        <w:autoSpaceDE w:val="0"/>
        <w:ind w:firstLine="720"/>
        <w:jc w:val="right"/>
        <w:rPr>
          <w:rFonts w:cs="Arial CYR"/>
        </w:rPr>
      </w:pPr>
      <w:r w:rsidRPr="0031747B">
        <w:t>Новосибирской области</w:t>
      </w:r>
      <w:r>
        <w:rPr>
          <w:rFonts w:cs="Arial CYR"/>
        </w:rPr>
        <w:t xml:space="preserve"> </w:t>
      </w:r>
    </w:p>
    <w:p w:rsidR="00F01DE4" w:rsidRDefault="00F01DE4" w:rsidP="00F01DE4">
      <w:pPr>
        <w:autoSpaceDE w:val="0"/>
        <w:ind w:firstLine="720"/>
        <w:jc w:val="right"/>
      </w:pPr>
      <w:r>
        <w:rPr>
          <w:rFonts w:cs="Arial CYR"/>
        </w:rPr>
        <w:t xml:space="preserve">                                                                                </w:t>
      </w:r>
      <w:proofErr w:type="gramStart"/>
      <w:r>
        <w:rPr>
          <w:rFonts w:cs="Arial CYR"/>
        </w:rPr>
        <w:t>от  «</w:t>
      </w:r>
      <w:proofErr w:type="gramEnd"/>
      <w:r>
        <w:rPr>
          <w:rFonts w:cs="Arial CYR"/>
        </w:rPr>
        <w:t>03</w:t>
      </w:r>
      <w:r>
        <w:rPr>
          <w:rFonts w:cs="Arial CYR"/>
        </w:rPr>
        <w:t>»</w:t>
      </w:r>
      <w:r>
        <w:rPr>
          <w:rFonts w:cs="Arial CYR"/>
        </w:rPr>
        <w:t>августа</w:t>
      </w:r>
      <w:r>
        <w:rPr>
          <w:rFonts w:cs="Arial CYR"/>
        </w:rPr>
        <w:t xml:space="preserve"> 2023года</w:t>
      </w:r>
      <w:r>
        <w:rPr>
          <w:rFonts w:cs="Arial CYR"/>
        </w:rPr>
        <w:t xml:space="preserve"> №53</w:t>
      </w: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ПОЛОЖЕНИЕ</w:t>
      </w: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о графиках ограничения и аварийного отключения</w:t>
      </w:r>
    </w:p>
    <w:p w:rsidR="00F01DE4" w:rsidRDefault="00F01DE4" w:rsidP="00F01DE4">
      <w:pPr>
        <w:pStyle w:val="HTML"/>
        <w:tabs>
          <w:tab w:val="left" w:pos="7380"/>
          <w:tab w:val="left" w:pos="9900"/>
        </w:tabs>
        <w:jc w:val="center"/>
        <w:rPr>
          <w:rStyle w:val="a7"/>
          <w:rFonts w:ascii="Times New Roman" w:hAnsi="Times New Roman"/>
          <w:lang w:val="ru-RU"/>
        </w:rPr>
      </w:pPr>
      <w:r>
        <w:rPr>
          <w:rStyle w:val="a7"/>
          <w:rFonts w:ascii="Times New Roman" w:hAnsi="Times New Roman"/>
        </w:rPr>
        <w:t xml:space="preserve">потребителей тепловой энергии  </w:t>
      </w:r>
    </w:p>
    <w:p w:rsidR="00F01DE4" w:rsidRDefault="00F01DE4" w:rsidP="00F01DE4">
      <w:pPr>
        <w:pStyle w:val="HTML"/>
        <w:tabs>
          <w:tab w:val="left" w:pos="7380"/>
          <w:tab w:val="left" w:pos="9900"/>
        </w:tabs>
        <w:jc w:val="center"/>
        <w:rPr>
          <w:rFonts w:ascii="Times New Roman" w:hAnsi="Times New Roman" w:cs="Times New Roman"/>
          <w:b/>
        </w:rPr>
      </w:pPr>
      <w:proofErr w:type="spellStart"/>
      <w:r w:rsidRPr="00CC14B1">
        <w:rPr>
          <w:rFonts w:ascii="Times New Roman" w:hAnsi="Times New Roman" w:cs="Times New Roman"/>
          <w:b/>
          <w:lang w:val="ru-RU"/>
        </w:rPr>
        <w:t>Кайлинского</w:t>
      </w:r>
      <w:proofErr w:type="spellEnd"/>
      <w:r w:rsidRPr="00CC14B1">
        <w:rPr>
          <w:rFonts w:ascii="Times New Roman" w:hAnsi="Times New Roman" w:cs="Times New Roman"/>
          <w:b/>
          <w:lang w:val="ru-RU"/>
        </w:rPr>
        <w:t xml:space="preserve"> сельсовета </w:t>
      </w:r>
      <w:proofErr w:type="spellStart"/>
      <w:r w:rsidRPr="00CC14B1">
        <w:rPr>
          <w:rFonts w:ascii="Times New Roman" w:hAnsi="Times New Roman" w:cs="Times New Roman"/>
          <w:b/>
          <w:lang w:val="ru-RU"/>
        </w:rPr>
        <w:t>Мошковского</w:t>
      </w:r>
      <w:proofErr w:type="spellEnd"/>
      <w:r w:rsidRPr="00CC14B1">
        <w:rPr>
          <w:rFonts w:ascii="Times New Roman" w:hAnsi="Times New Roman" w:cs="Times New Roman"/>
          <w:b/>
          <w:lang w:val="ru-RU"/>
        </w:rPr>
        <w:t xml:space="preserve"> района Новосибирской обла</w:t>
      </w:r>
      <w:r w:rsidRPr="00F01DE4">
        <w:rPr>
          <w:rFonts w:ascii="Times New Roman" w:hAnsi="Times New Roman" w:cs="Times New Roman"/>
          <w:b/>
          <w:lang w:val="ru-RU"/>
        </w:rPr>
        <w:t>сти</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1. Общие положения</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clear" w:pos="7328"/>
          <w:tab w:val="clear" w:pos="8244"/>
          <w:tab w:val="clear" w:pos="10076"/>
          <w:tab w:val="left" w:pos="360"/>
          <w:tab w:val="left" w:pos="720"/>
          <w:tab w:val="left" w:pos="7380"/>
          <w:tab w:val="left" w:pos="9900"/>
          <w:tab w:val="left" w:pos="10080"/>
          <w:tab w:val="left" w:pos="10260"/>
        </w:tabs>
        <w:jc w:val="both"/>
        <w:rPr>
          <w:rFonts w:ascii="Times New Roman" w:hAnsi="Times New Roman" w:cs="Times New Roman"/>
        </w:rPr>
      </w:pPr>
      <w:r>
        <w:rPr>
          <w:rFonts w:ascii="Times New Roman" w:hAnsi="Times New Roman" w:cs="Times New Roman"/>
        </w:rPr>
        <w:t xml:space="preserve">    1.1. Графики ограничений и аварийных  отключений   потребителей тепловой энергии  составляются по каждому </w:t>
      </w:r>
      <w:proofErr w:type="spellStart"/>
      <w:r>
        <w:rPr>
          <w:rFonts w:ascii="Times New Roman" w:hAnsi="Times New Roman" w:cs="Times New Roman"/>
        </w:rPr>
        <w:t>энергоисточнику</w:t>
      </w:r>
      <w:proofErr w:type="spellEnd"/>
      <w:r>
        <w:rPr>
          <w:rFonts w:ascii="Times New Roman" w:hAnsi="Times New Roman" w:cs="Times New Roman"/>
        </w:rPr>
        <w:t xml:space="preserve"> раздельно (приложение 1)  .</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1.2. Графики ограничений  и аварийных  отключений потребителей тепловой  энергии и  мощности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w:t>
      </w:r>
      <w:proofErr w:type="spellStart"/>
      <w:r>
        <w:rPr>
          <w:rFonts w:ascii="Times New Roman" w:hAnsi="Times New Roman" w:cs="Times New Roman"/>
        </w:rPr>
        <w:t>теплоэнергию</w:t>
      </w:r>
      <w:proofErr w:type="spellEnd"/>
      <w:r>
        <w:rPr>
          <w:rFonts w:ascii="Times New Roman" w:hAnsi="Times New Roman" w:cs="Times New Roman"/>
        </w:rPr>
        <w:t xml:space="preserve">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1.4. </w:t>
      </w:r>
      <w:r>
        <w:rPr>
          <w:rFonts w:ascii="Times New Roman" w:hAnsi="Times New Roman" w:cs="Times New Roman"/>
          <w:lang w:val="ru-RU"/>
        </w:rPr>
        <w:t xml:space="preserve"> </w:t>
      </w:r>
      <w:r>
        <w:rPr>
          <w:rFonts w:ascii="Times New Roman" w:hAnsi="Times New Roman" w:cs="Times New Roman"/>
        </w:rPr>
        <w:t>График  аварийного   отключения  потребителей   тепловой мощности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w:t>
      </w:r>
    </w:p>
    <w:p w:rsidR="00F01DE4" w:rsidRDefault="00F01DE4" w:rsidP="00F01DE4">
      <w:pPr>
        <w:pStyle w:val="HTML"/>
        <w:tabs>
          <w:tab w:val="left" w:pos="7380"/>
          <w:tab w:val="left" w:pos="9900"/>
        </w:tabs>
        <w:jc w:val="both"/>
        <w:rPr>
          <w:rFonts w:ascii="Times New Roman" w:hAnsi="Times New Roman" w:cs="Times New Roman"/>
          <w:b/>
        </w:rPr>
      </w:pPr>
      <w:r>
        <w:rPr>
          <w:rFonts w:ascii="Times New Roman" w:hAnsi="Times New Roman" w:cs="Times New Roman"/>
        </w:rPr>
        <w:t xml:space="preserve">    1.5. В  соответствии  с  настоящим  Положением и утвержденным  графиком   ограничений   и   аварийных отключений,    потребителям    составляются    индивидуальные   графики ограничения   и   аварийного   отключения   предприятия   с   учетом </w:t>
      </w:r>
      <w:proofErr w:type="spellStart"/>
      <w:r>
        <w:rPr>
          <w:rFonts w:ascii="Times New Roman" w:hAnsi="Times New Roman" w:cs="Times New Roman"/>
        </w:rPr>
        <w:t>субабонентов</w:t>
      </w:r>
      <w:proofErr w:type="spellEnd"/>
      <w:r>
        <w:rPr>
          <w:rFonts w:ascii="Times New Roman" w:hAnsi="Times New Roman" w:cs="Times New Roman"/>
        </w:rPr>
        <w:t>.</w:t>
      </w:r>
    </w:p>
    <w:p w:rsidR="00F01DE4" w:rsidRDefault="00F01DE4" w:rsidP="00F01DE4">
      <w:pPr>
        <w:pStyle w:val="HTML"/>
        <w:tabs>
          <w:tab w:val="left" w:pos="7380"/>
          <w:tab w:val="left" w:pos="9900"/>
        </w:tabs>
        <w:jc w:val="center"/>
        <w:rPr>
          <w:rFonts w:ascii="Times New Roman" w:hAnsi="Times New Roman" w:cs="Times New Roman"/>
          <w:b/>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2.Общие требования  к составлению графиков</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ограничения   и   аварийного  отключения</w:t>
      </w: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потребителей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2.1.</w:t>
      </w:r>
      <w:r>
        <w:rPr>
          <w:rFonts w:ascii="Times New Roman" w:hAnsi="Times New Roman" w:cs="Times New Roman"/>
          <w:lang w:val="ru-RU"/>
        </w:rPr>
        <w:t xml:space="preserve"> </w:t>
      </w:r>
      <w:r>
        <w:rPr>
          <w:rFonts w:ascii="Times New Roman" w:hAnsi="Times New Roman" w:cs="Times New Roman"/>
        </w:rPr>
        <w:t>Графики  ограничения и аварийного  отключения потребителей тепловой энергии и мощности разрабатываются ежегодно теплоснабжающим предприятием и действуют  на  период  с  1  октября  текущего  года  до 1 октября следующего года.</w:t>
      </w:r>
    </w:p>
    <w:p w:rsidR="00F01DE4" w:rsidRDefault="00F01DE4" w:rsidP="00F01DE4">
      <w:pPr>
        <w:pStyle w:val="HTML"/>
        <w:tabs>
          <w:tab w:val="left" w:pos="7380"/>
          <w:tab w:val="left" w:pos="9900"/>
        </w:tabs>
        <w:rPr>
          <w:rFonts w:ascii="Times New Roman" w:hAnsi="Times New Roman" w:cs="Times New Roman"/>
        </w:rPr>
      </w:pPr>
      <w:r>
        <w:rPr>
          <w:rFonts w:ascii="Times New Roman" w:hAnsi="Times New Roman" w:cs="Times New Roman"/>
        </w:rPr>
        <w:t xml:space="preserve">        Разработанный  график утверждается  </w:t>
      </w:r>
      <w:r>
        <w:rPr>
          <w:rFonts w:ascii="Times New Roman" w:hAnsi="Times New Roman" w:cs="Times New Roman"/>
          <w:lang w:val="ru-RU"/>
        </w:rPr>
        <w:t xml:space="preserve">администрацией </w:t>
      </w:r>
      <w:proofErr w:type="spellStart"/>
      <w:r>
        <w:rPr>
          <w:rFonts w:ascii="Times New Roman" w:hAnsi="Times New Roman" w:cs="Times New Roman"/>
          <w:lang w:val="ru-RU"/>
        </w:rPr>
        <w:t>Кайлинского</w:t>
      </w:r>
      <w:proofErr w:type="spellEnd"/>
      <w:r>
        <w:rPr>
          <w:rFonts w:ascii="Times New Roman" w:hAnsi="Times New Roman" w:cs="Times New Roman"/>
          <w:lang w:val="ru-RU"/>
        </w:rPr>
        <w:t xml:space="preserve"> </w:t>
      </w:r>
      <w:r>
        <w:rPr>
          <w:rFonts w:ascii="Times New Roman" w:hAnsi="Times New Roman" w:cs="Times New Roman"/>
          <w:lang w:val="ru-RU"/>
        </w:rPr>
        <w:t xml:space="preserve">сельсовета </w:t>
      </w:r>
      <w:r>
        <w:rPr>
          <w:rFonts w:ascii="Times New Roman" w:hAnsi="Times New Roman" w:cs="Times New Roman"/>
        </w:rPr>
        <w:t>и доводятся  письменно   до  сведения  потребителей   не  позднее  01 сентября.</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2.2.  При  определении  величины  и  очередности  ограничения и аварийного  отключения  потребителей  тепловой  энергии  и  мощности должны   учитываться   государственное,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lastRenderedPageBreak/>
        <w:t xml:space="preserve">     Должны  учитываться  также   особенности  схемы  теплоснабжения потребителей  и  возможность  обеспечения  эффективного  контроля за выполнением ограничения и аварийных отключений потребителей тепловой энергии и мощности.</w:t>
      </w:r>
    </w:p>
    <w:p w:rsidR="00F01DE4" w:rsidRPr="00E26DAB" w:rsidRDefault="00F01DE4" w:rsidP="00F01DE4">
      <w:pPr>
        <w:pStyle w:val="HTML"/>
        <w:tabs>
          <w:tab w:val="left" w:pos="7380"/>
          <w:tab w:val="left" w:pos="9900"/>
        </w:tabs>
        <w:jc w:val="both"/>
        <w:rPr>
          <w:rFonts w:ascii="Times New Roman" w:hAnsi="Times New Roman" w:cs="Times New Roman"/>
          <w:lang w:val="ru-RU"/>
        </w:rPr>
      </w:pP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rPr>
        <w:t>2.</w:t>
      </w:r>
      <w:r>
        <w:rPr>
          <w:rFonts w:ascii="Times New Roman" w:hAnsi="Times New Roman" w:cs="Times New Roman"/>
          <w:lang w:val="ru-RU"/>
        </w:rPr>
        <w:t>3</w:t>
      </w: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Нагрузка аварийной и технологической брони определяется раздельно.</w:t>
      </w:r>
    </w:p>
    <w:p w:rsidR="00F01DE4" w:rsidRDefault="00F01DE4" w:rsidP="00F01DE4">
      <w:pPr>
        <w:pStyle w:val="HTML"/>
        <w:tabs>
          <w:tab w:val="left" w:pos="7380"/>
          <w:tab w:val="left" w:pos="9900"/>
        </w:tabs>
        <w:jc w:val="both"/>
      </w:pP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3.Аварийная бронь теплоснабжения</w:t>
      </w:r>
    </w:p>
    <w:p w:rsidR="00F01DE4" w:rsidRDefault="00F01DE4" w:rsidP="00F01DE4">
      <w:pPr>
        <w:pStyle w:val="HTML"/>
        <w:tabs>
          <w:tab w:val="left" w:pos="360"/>
          <w:tab w:val="left" w:pos="7380"/>
          <w:tab w:val="left" w:pos="9900"/>
        </w:tabs>
        <w:jc w:val="both"/>
        <w:rPr>
          <w:rFonts w:ascii="Times New Roman" w:hAnsi="Times New Roman" w:cs="Times New Roman"/>
        </w:rPr>
      </w:pPr>
      <w:r>
        <w:rPr>
          <w:rFonts w:ascii="Times New Roman" w:hAnsi="Times New Roman" w:cs="Times New Roman"/>
        </w:rPr>
        <w:t xml:space="preserve">     Минимальная потребляемая тепловая мощность или расход </w:t>
      </w:r>
      <w:proofErr w:type="spellStart"/>
      <w:r>
        <w:rPr>
          <w:rFonts w:ascii="Times New Roman" w:hAnsi="Times New Roman" w:cs="Times New Roman"/>
        </w:rPr>
        <w:t>теплоэнергии</w:t>
      </w:r>
      <w:proofErr w:type="spellEnd"/>
      <w:r>
        <w:rPr>
          <w:rFonts w:ascii="Times New Roman" w:hAnsi="Times New Roman" w:cs="Times New Roman"/>
        </w:rPr>
        <w:t>, обеспечивающий жизнь людей, сохранность оборудования, технологического сырья, продукции и средств пожарной безопасности.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3.1.</w:t>
      </w:r>
      <w:r>
        <w:rPr>
          <w:rFonts w:ascii="Times New Roman" w:hAnsi="Times New Roman" w:cs="Times New Roman"/>
          <w:lang w:val="ru-RU"/>
        </w:rPr>
        <w:t xml:space="preserve"> </w:t>
      </w:r>
      <w:r>
        <w:rPr>
          <w:rFonts w:ascii="Times New Roman" w:hAnsi="Times New Roman" w:cs="Times New Roman"/>
        </w:rPr>
        <w:t>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При изменении величин аварийной и технологической брони вносится изменение в графики и письменно сообщает потребителю и руководству котельной в 10-дневный срок.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3.2.</w:t>
      </w:r>
      <w:r>
        <w:rPr>
          <w:rFonts w:ascii="Times New Roman" w:hAnsi="Times New Roman" w:cs="Times New Roman"/>
          <w:lang w:val="ru-RU"/>
        </w:rPr>
        <w:t xml:space="preserve"> </w:t>
      </w:r>
      <w:r>
        <w:rPr>
          <w:rFonts w:ascii="Times New Roman" w:hAnsi="Times New Roman" w:cs="Times New Roman"/>
        </w:rPr>
        <w:t xml:space="preserve">При письменном отказе потребителя от составления акта аварийной и технологической брони теплоснабжения, в месячный срок  включаются </w:t>
      </w:r>
      <w:proofErr w:type="spellStart"/>
      <w:r>
        <w:rPr>
          <w:rFonts w:ascii="Times New Roman" w:hAnsi="Times New Roman" w:cs="Times New Roman"/>
        </w:rPr>
        <w:t>теплоустановки</w:t>
      </w:r>
      <w:proofErr w:type="spellEnd"/>
      <w:r>
        <w:rPr>
          <w:rFonts w:ascii="Times New Roman" w:hAnsi="Times New Roman" w:cs="Times New Roman"/>
        </w:rPr>
        <w:t xml:space="preserve">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10-дневный срок.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Ответственность за последствия ограничения потребления и отключения  тепловой энергии и мощности в этом случае  несет потребитель.</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3.3.</w:t>
      </w:r>
      <w:r>
        <w:rPr>
          <w:rFonts w:ascii="Times New Roman" w:hAnsi="Times New Roman" w:cs="Times New Roman"/>
          <w:lang w:val="ru-RU"/>
        </w:rPr>
        <w:t xml:space="preserve"> </w:t>
      </w:r>
      <w:r>
        <w:rPr>
          <w:rFonts w:ascii="Times New Roman" w:hAnsi="Times New Roman" w:cs="Times New Roman"/>
        </w:rPr>
        <w:t>В примечании к графикам ограничений и аварийных отключений указывается перечень потребителей, не подлежащих ограничениям и отключениям.</w:t>
      </w:r>
    </w:p>
    <w:p w:rsidR="00F01DE4" w:rsidRDefault="00F01DE4" w:rsidP="00F01DE4">
      <w:pPr>
        <w:pStyle w:val="HTML"/>
        <w:tabs>
          <w:tab w:val="left" w:pos="7380"/>
          <w:tab w:val="left" w:pos="9900"/>
        </w:tabs>
        <w:jc w:val="both"/>
        <w:rPr>
          <w:rFonts w:ascii="Times New Roman" w:hAnsi="Times New Roman" w:cs="Times New Roman"/>
          <w:b/>
        </w:rPr>
      </w:pPr>
      <w:r>
        <w:rPr>
          <w:rFonts w:ascii="Times New Roman" w:hAnsi="Times New Roman" w:cs="Times New Roman"/>
        </w:rPr>
        <w:t xml:space="preserve">  </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4.Порядок  ввода графиков ограничения</w:t>
      </w:r>
    </w:p>
    <w:p w:rsidR="00F01DE4" w:rsidRDefault="00F01DE4" w:rsidP="00F01DE4">
      <w:pPr>
        <w:pStyle w:val="HTML"/>
        <w:tabs>
          <w:tab w:val="left" w:pos="7380"/>
          <w:tab w:val="left" w:pos="9900"/>
        </w:tabs>
        <w:jc w:val="center"/>
        <w:rPr>
          <w:rFonts w:ascii="Times New Roman" w:hAnsi="Times New Roman" w:cs="Times New Roman"/>
        </w:rPr>
      </w:pPr>
      <w:r>
        <w:rPr>
          <w:rFonts w:ascii="Times New Roman" w:hAnsi="Times New Roman" w:cs="Times New Roman"/>
          <w:b/>
        </w:rPr>
        <w:t>потребителей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4.1.</w:t>
      </w:r>
      <w:r>
        <w:rPr>
          <w:rFonts w:ascii="Times New Roman" w:hAnsi="Times New Roman" w:cs="Times New Roman"/>
          <w:lang w:val="ru-RU"/>
        </w:rPr>
        <w:t xml:space="preserve"> </w:t>
      </w:r>
      <w:r>
        <w:rPr>
          <w:rFonts w:ascii="Times New Roman" w:hAnsi="Times New Roman" w:cs="Times New Roman"/>
        </w:rPr>
        <w:t>Графики ограничения потребителей тепловой энергии по согласованию с  администрацие</w:t>
      </w:r>
      <w:r>
        <w:rPr>
          <w:rFonts w:ascii="Times New Roman" w:hAnsi="Times New Roman" w:cs="Times New Roman"/>
          <w:lang w:val="ru-RU"/>
        </w:rPr>
        <w:t xml:space="preserve">й </w:t>
      </w:r>
      <w:proofErr w:type="spellStart"/>
      <w:r>
        <w:rPr>
          <w:rFonts w:ascii="Times New Roman" w:hAnsi="Times New Roman" w:cs="Times New Roman"/>
          <w:lang w:val="ru-RU"/>
        </w:rPr>
        <w:t>Кайлинского</w:t>
      </w:r>
      <w:proofErr w:type="spellEnd"/>
      <w:r>
        <w:rPr>
          <w:rFonts w:ascii="Times New Roman" w:hAnsi="Times New Roman" w:cs="Times New Roman"/>
          <w:lang w:val="ru-RU"/>
        </w:rPr>
        <w:t xml:space="preserve"> </w:t>
      </w:r>
      <w:r w:rsidR="007B6189">
        <w:rPr>
          <w:rFonts w:ascii="Times New Roman" w:hAnsi="Times New Roman" w:cs="Times New Roman"/>
          <w:lang w:val="ru-RU"/>
        </w:rPr>
        <w:t>сельсовета</w:t>
      </w:r>
      <w:r>
        <w:rPr>
          <w:rFonts w:ascii="Times New Roman" w:hAnsi="Times New Roman" w:cs="Times New Roman"/>
        </w:rPr>
        <w:t xml:space="preserve"> вводятся через диспетчерскую службу (ответственных лиц). Руководитель организации теплоснабжения  доводит задание машинистам котельных с указанием  величины,  времени начала  и окончания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4.2. Руководитель котельной и тепловых сетей телефонограммой извещает    потребителя (руководителя) о введении графиков не позднее 12 часов до начала их реализации, с указанием величины, времени начала и  окончания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При необходимости срочного введения в действие графиков ограничения,  извещение об этом передается потребителю по каналам связи.</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5.Порядок ввода графиков аварийного</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отключения потребителей тепловой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5.1.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5.3. О факте и причинах введения ограничений и отключений потребителей, о величине </w:t>
      </w:r>
      <w:proofErr w:type="spellStart"/>
      <w:r>
        <w:rPr>
          <w:rFonts w:ascii="Times New Roman" w:hAnsi="Times New Roman" w:cs="Times New Roman"/>
        </w:rPr>
        <w:t>недоотпуска</w:t>
      </w:r>
      <w:proofErr w:type="spellEnd"/>
      <w:r>
        <w:rPr>
          <w:rFonts w:ascii="Times New Roman" w:hAnsi="Times New Roman" w:cs="Times New Roman"/>
        </w:rPr>
        <w:t xml:space="preserve"> тепловой энергии, об авариях у потребителей, если таковые произошли в период введения графиков, докладывается дежурному ЕДДС. </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Обязанности, права и ответственность</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lastRenderedPageBreak/>
        <w:t>теплоснабжающих организаций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6.1.</w:t>
      </w:r>
      <w:r>
        <w:rPr>
          <w:rFonts w:ascii="Times New Roman" w:hAnsi="Times New Roman" w:cs="Times New Roman"/>
          <w:lang w:val="ru-RU"/>
        </w:rPr>
        <w:t xml:space="preserve"> </w:t>
      </w:r>
      <w:r>
        <w:rPr>
          <w:rFonts w:ascii="Times New Roman" w:hAnsi="Times New Roman" w:cs="Times New Roman"/>
        </w:rPr>
        <w:t>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за выполнением потребителями графиков  ограничений  и аварийных   отключений осуществляется теплоснабжающей организацией.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6.2.</w:t>
      </w:r>
      <w:r>
        <w:rPr>
          <w:rFonts w:ascii="Times New Roman" w:hAnsi="Times New Roman" w:cs="Times New Roman"/>
          <w:lang w:val="ru-RU"/>
        </w:rPr>
        <w:t xml:space="preserve"> </w:t>
      </w:r>
      <w:r>
        <w:rPr>
          <w:rFonts w:ascii="Times New Roman" w:hAnsi="Times New Roman" w:cs="Times New Roman"/>
        </w:rPr>
        <w:t>Теплоснабжающая организация обязана в назначенные сроки сообщить о заданных объемах и обеспечить выполнение распоряжений о введении графиков ограничений и аварийных отключений потребителей тепловой энергии  и мощности и несёт ответственность, в соответствии с действующим  законодательством, за быстроту и точность выполнения распоряжений по введению в действие графиков ограничений и аварийных отключений потребителей.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6.3.</w:t>
      </w:r>
      <w:r>
        <w:rPr>
          <w:rFonts w:ascii="Times New Roman" w:hAnsi="Times New Roman" w:cs="Times New Roman"/>
          <w:lang w:val="ru-RU"/>
        </w:rPr>
        <w:t xml:space="preserve"> </w:t>
      </w:r>
      <w:r>
        <w:rPr>
          <w:rFonts w:ascii="Times New Roman" w:hAnsi="Times New Roman" w:cs="Times New Roman"/>
        </w:rPr>
        <w:t>Руководитель теплоснабжающей организации несет ответственность за обоснованность введения графиков ограничений и отключений потребителей тепловой энергии, величину и сроки введения ограничений.</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6.4.</w:t>
      </w:r>
      <w:r>
        <w:rPr>
          <w:rFonts w:ascii="Times New Roman" w:hAnsi="Times New Roman" w:cs="Times New Roman"/>
          <w:lang w:val="ru-RU"/>
        </w:rPr>
        <w:t xml:space="preserve"> </w:t>
      </w:r>
      <w:r>
        <w:rPr>
          <w:rFonts w:ascii="Times New Roman" w:hAnsi="Times New Roman" w:cs="Times New Roman"/>
        </w:rPr>
        <w:t>При необоснованном введении графиков ограничений или отключений потребителей тепловой энергии теплоснабжающая организация несет  ответственность в порядке, предусмотренном законодательством.</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7.Обязанности, права и ответственность</w:t>
      </w:r>
    </w:p>
    <w:p w:rsidR="00F01DE4" w:rsidRDefault="00F01DE4" w:rsidP="00F01DE4">
      <w:pPr>
        <w:pStyle w:val="HTML"/>
        <w:tabs>
          <w:tab w:val="left" w:pos="7380"/>
          <w:tab w:val="left" w:pos="9900"/>
        </w:tabs>
        <w:jc w:val="center"/>
        <w:rPr>
          <w:rFonts w:ascii="Times New Roman" w:hAnsi="Times New Roman" w:cs="Times New Roman"/>
          <w:b/>
        </w:rPr>
      </w:pPr>
      <w:r>
        <w:rPr>
          <w:rFonts w:ascii="Times New Roman" w:hAnsi="Times New Roman" w:cs="Times New Roman"/>
          <w:b/>
        </w:rPr>
        <w:t>потребителей тепловой энергии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Потребитель обязан:</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7.1.</w:t>
      </w:r>
      <w:r>
        <w:rPr>
          <w:rFonts w:ascii="Times New Roman" w:hAnsi="Times New Roman" w:cs="Times New Roman"/>
          <w:lang w:val="ru-RU"/>
        </w:rPr>
        <w:t xml:space="preserve"> </w:t>
      </w:r>
      <w:r>
        <w:rPr>
          <w:rFonts w:ascii="Times New Roman" w:hAnsi="Times New Roman" w:cs="Times New Roman"/>
        </w:rPr>
        <w:t>Обеспечить прием от теплоснабжающих организаций сообщений о  введении графиков ограничения или аварийного отключения тепловой энергии и мощности независимо от времени суток;</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7.2.</w:t>
      </w:r>
      <w:r>
        <w:rPr>
          <w:rFonts w:ascii="Times New Roman" w:hAnsi="Times New Roman" w:cs="Times New Roman"/>
          <w:lang w:val="ru-RU"/>
        </w:rPr>
        <w:t xml:space="preserve"> </w:t>
      </w:r>
      <w:r>
        <w:rPr>
          <w:rFonts w:ascii="Times New Roman" w:hAnsi="Times New Roman" w:cs="Times New Roman"/>
        </w:rPr>
        <w:t>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7.3.</w:t>
      </w:r>
      <w:r>
        <w:rPr>
          <w:rFonts w:ascii="Times New Roman" w:hAnsi="Times New Roman" w:cs="Times New Roman"/>
          <w:lang w:val="ru-RU"/>
        </w:rPr>
        <w:t xml:space="preserve"> </w:t>
      </w:r>
      <w:r>
        <w:rPr>
          <w:rFonts w:ascii="Times New Roman" w:hAnsi="Times New Roman" w:cs="Times New Roman"/>
        </w:rPr>
        <w:t xml:space="preserve">Беспрепятственно допускать в любое время суток представителей теплоснабжающей организаций ко всем </w:t>
      </w:r>
      <w:proofErr w:type="spellStart"/>
      <w:r>
        <w:rPr>
          <w:rFonts w:ascii="Times New Roman" w:hAnsi="Times New Roman" w:cs="Times New Roman"/>
        </w:rPr>
        <w:t>теплоустановкам</w:t>
      </w:r>
      <w:proofErr w:type="spellEnd"/>
      <w:r>
        <w:rPr>
          <w:rFonts w:ascii="Times New Roman" w:hAnsi="Times New Roman" w:cs="Times New Roman"/>
        </w:rPr>
        <w:t xml:space="preserve">  для контроля за выполнением заданных величин ограничения и отключения потребления тепловой энергии и мощности;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7.4. Обеспечить, в соответствии с двусторонним актом, схему теплоснабжения  с выделением  нагрузок аварийной и технологической брони.</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Потребитель имеет право письменно обратиться в теплоснабжающую организацию с заявлением о необоснованности введения графиков ограничения в части величины и времени ограничения.</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pPr>
        <w:rPr>
          <w:rFonts w:cs="Arial CYR"/>
        </w:rPr>
      </w:pPr>
      <w:r>
        <w:rPr>
          <w:rFonts w:cs="Arial CYR"/>
        </w:rPr>
        <w:br w:type="page"/>
      </w:r>
    </w:p>
    <w:p w:rsidR="00F01DE4" w:rsidRDefault="00F01DE4" w:rsidP="00F01DE4">
      <w:pPr>
        <w:pStyle w:val="HTML"/>
        <w:tabs>
          <w:tab w:val="left" w:pos="7380"/>
          <w:tab w:val="left" w:pos="9900"/>
        </w:tabs>
        <w:rPr>
          <w:rFonts w:eastAsia="Times New Roman" w:cs="Arial CYR"/>
        </w:rPr>
      </w:pPr>
      <w:r>
        <w:rPr>
          <w:rFonts w:ascii="Times New Roman" w:eastAsia="Times New Roman" w:hAnsi="Times New Roman" w:cs="Times New Roman"/>
        </w:rPr>
        <w:lastRenderedPageBreak/>
        <w:t xml:space="preserve">Согласованно </w:t>
      </w:r>
    </w:p>
    <w:p w:rsidR="00F01DE4" w:rsidRDefault="00F01DE4" w:rsidP="00F01DE4">
      <w:pPr>
        <w:autoSpaceDE w:val="0"/>
      </w:pPr>
      <w:r>
        <w:rPr>
          <w:rFonts w:cs="Arial CYR"/>
        </w:rPr>
        <w:t xml:space="preserve">Директор </w:t>
      </w:r>
      <w:r>
        <w:t xml:space="preserve">МУП «Коммунальное хозяйство» </w:t>
      </w:r>
    </w:p>
    <w:p w:rsidR="00F01DE4" w:rsidRDefault="00F01DE4" w:rsidP="00F01DE4">
      <w:pPr>
        <w:autoSpaceDE w:val="0"/>
        <w:rPr>
          <w:rFonts w:cs="Arial CYR"/>
        </w:rPr>
      </w:pPr>
      <w:proofErr w:type="spellStart"/>
      <w:r>
        <w:t>Мошковского</w:t>
      </w:r>
      <w:proofErr w:type="spellEnd"/>
      <w:r>
        <w:t xml:space="preserve"> района</w:t>
      </w:r>
    </w:p>
    <w:p w:rsidR="00F01DE4" w:rsidRDefault="00F01DE4" w:rsidP="00F01DE4">
      <w:pPr>
        <w:autoSpaceDE w:val="0"/>
        <w:rPr>
          <w:rFonts w:cs="Arial CYR"/>
        </w:rPr>
      </w:pPr>
      <w:r>
        <w:rPr>
          <w:rFonts w:cs="Arial CYR"/>
        </w:rPr>
        <w:t>___________Ю.П. Максимов</w:t>
      </w:r>
    </w:p>
    <w:p w:rsidR="00F01DE4" w:rsidRDefault="00F01DE4" w:rsidP="00F01DE4">
      <w:pPr>
        <w:autoSpaceDE w:val="0"/>
        <w:ind w:firstLine="720"/>
        <w:jc w:val="right"/>
        <w:rPr>
          <w:rFonts w:cs="Arial CYR"/>
        </w:rPr>
      </w:pPr>
    </w:p>
    <w:p w:rsidR="00F01DE4" w:rsidRDefault="00F01DE4" w:rsidP="007B6189">
      <w:pPr>
        <w:autoSpaceDE w:val="0"/>
        <w:ind w:firstLine="720"/>
        <w:jc w:val="right"/>
        <w:rPr>
          <w:rFonts w:cs="Arial CYR"/>
        </w:rPr>
      </w:pPr>
      <w:r>
        <w:rPr>
          <w:rFonts w:cs="Arial CYR"/>
        </w:rPr>
        <w:t xml:space="preserve">                                                                                          </w:t>
      </w:r>
      <w:r>
        <w:rPr>
          <w:rFonts w:cs="Arial CYR"/>
        </w:rPr>
        <w:t xml:space="preserve">                    Приложение 1</w:t>
      </w:r>
    </w:p>
    <w:p w:rsidR="007B6189" w:rsidRPr="007B6189" w:rsidRDefault="007B6189" w:rsidP="007B6189">
      <w:pPr>
        <w:pStyle w:val="HTML"/>
        <w:tabs>
          <w:tab w:val="left" w:pos="7380"/>
          <w:tab w:val="left" w:pos="9900"/>
        </w:tabs>
        <w:jc w:val="right"/>
        <w:rPr>
          <w:rStyle w:val="a7"/>
          <w:rFonts w:ascii="Times New Roman" w:hAnsi="Times New Roman"/>
          <w:b w:val="0"/>
        </w:rPr>
      </w:pPr>
      <w:r w:rsidRPr="007B6189">
        <w:rPr>
          <w:rStyle w:val="a7"/>
          <w:rFonts w:ascii="Times New Roman" w:hAnsi="Times New Roman"/>
          <w:b w:val="0"/>
          <w:lang w:val="ru-RU"/>
        </w:rPr>
        <w:t>к положению</w:t>
      </w:r>
    </w:p>
    <w:p w:rsidR="007B6189" w:rsidRPr="007B6189" w:rsidRDefault="007B6189" w:rsidP="007B6189">
      <w:pPr>
        <w:pStyle w:val="HTML"/>
        <w:tabs>
          <w:tab w:val="left" w:pos="7380"/>
          <w:tab w:val="left" w:pos="9900"/>
        </w:tabs>
        <w:jc w:val="right"/>
        <w:rPr>
          <w:rStyle w:val="a7"/>
          <w:rFonts w:ascii="Times New Roman" w:hAnsi="Times New Roman"/>
          <w:b w:val="0"/>
        </w:rPr>
      </w:pPr>
      <w:r w:rsidRPr="007B6189">
        <w:rPr>
          <w:rStyle w:val="a7"/>
          <w:rFonts w:ascii="Times New Roman" w:hAnsi="Times New Roman"/>
          <w:b w:val="0"/>
        </w:rPr>
        <w:t>о графиках ограничения и аварийного отключения</w:t>
      </w:r>
    </w:p>
    <w:p w:rsidR="007B6189" w:rsidRPr="007B6189" w:rsidRDefault="007B6189" w:rsidP="007B6189">
      <w:pPr>
        <w:pStyle w:val="HTML"/>
        <w:tabs>
          <w:tab w:val="left" w:pos="7380"/>
          <w:tab w:val="left" w:pos="9900"/>
        </w:tabs>
        <w:jc w:val="right"/>
        <w:rPr>
          <w:rStyle w:val="a7"/>
          <w:rFonts w:ascii="Times New Roman" w:hAnsi="Times New Roman"/>
          <w:b w:val="0"/>
          <w:lang w:val="ru-RU"/>
        </w:rPr>
      </w:pPr>
      <w:r>
        <w:rPr>
          <w:rStyle w:val="a7"/>
          <w:rFonts w:ascii="Times New Roman" w:hAnsi="Times New Roman"/>
          <w:b w:val="0"/>
        </w:rPr>
        <w:t>потребителей тепловой энергии</w:t>
      </w:r>
    </w:p>
    <w:p w:rsidR="007B6189" w:rsidRDefault="007B6189" w:rsidP="007B6189">
      <w:pPr>
        <w:jc w:val="right"/>
      </w:pPr>
      <w:proofErr w:type="spellStart"/>
      <w:r w:rsidRPr="007B6189">
        <w:t>Кайлинского</w:t>
      </w:r>
      <w:proofErr w:type="spellEnd"/>
      <w:r w:rsidRPr="007B6189">
        <w:t xml:space="preserve"> сельсовета </w:t>
      </w:r>
    </w:p>
    <w:p w:rsidR="007B6189" w:rsidRDefault="007B6189" w:rsidP="007B6189">
      <w:pPr>
        <w:jc w:val="right"/>
      </w:pPr>
      <w:proofErr w:type="spellStart"/>
      <w:r w:rsidRPr="007B6189">
        <w:t>Мошковского</w:t>
      </w:r>
      <w:proofErr w:type="spellEnd"/>
      <w:r w:rsidRPr="007B6189">
        <w:t xml:space="preserve"> района </w:t>
      </w:r>
    </w:p>
    <w:p w:rsidR="00F01DE4" w:rsidRPr="007B6189" w:rsidRDefault="007B6189" w:rsidP="007B6189">
      <w:pPr>
        <w:jc w:val="right"/>
      </w:pPr>
      <w:r w:rsidRPr="007B6189">
        <w:t>Новосибирской области</w:t>
      </w:r>
    </w:p>
    <w:p w:rsidR="00F01DE4" w:rsidRDefault="00F01DE4" w:rsidP="00F01DE4">
      <w:pPr>
        <w:jc w:val="center"/>
      </w:pPr>
    </w:p>
    <w:p w:rsidR="00F01DE4" w:rsidRDefault="00F01DE4" w:rsidP="00F01DE4">
      <w:pPr>
        <w:jc w:val="center"/>
        <w:rPr>
          <w:rStyle w:val="a7"/>
        </w:rPr>
      </w:pPr>
      <w:r>
        <w:rPr>
          <w:rStyle w:val="a7"/>
        </w:rPr>
        <w:t>ГРАФИК</w:t>
      </w:r>
    </w:p>
    <w:p w:rsidR="00F01DE4" w:rsidRDefault="00F01DE4" w:rsidP="00F01DE4">
      <w:pPr>
        <w:pStyle w:val="HTML"/>
        <w:tabs>
          <w:tab w:val="left" w:pos="7380"/>
          <w:tab w:val="left" w:pos="9900"/>
        </w:tabs>
        <w:jc w:val="center"/>
        <w:rPr>
          <w:rStyle w:val="a7"/>
          <w:rFonts w:ascii="Times New Roman" w:hAnsi="Times New Roman"/>
        </w:rPr>
      </w:pPr>
      <w:r>
        <w:rPr>
          <w:rStyle w:val="a7"/>
          <w:rFonts w:ascii="Times New Roman" w:hAnsi="Times New Roman"/>
        </w:rPr>
        <w:t>ограничения и аварийного отключения потребителей при недостатке  тепловой мощности в системе теплоснабжения на осенне-зимний период 20</w:t>
      </w:r>
      <w:r>
        <w:rPr>
          <w:rStyle w:val="a7"/>
          <w:rFonts w:ascii="Times New Roman" w:hAnsi="Times New Roman"/>
          <w:lang w:val="ru-RU"/>
        </w:rPr>
        <w:t>23</w:t>
      </w:r>
      <w:r>
        <w:rPr>
          <w:rStyle w:val="a7"/>
          <w:rFonts w:ascii="Times New Roman" w:hAnsi="Times New Roman"/>
        </w:rPr>
        <w:t>-20</w:t>
      </w:r>
      <w:r>
        <w:rPr>
          <w:rStyle w:val="a7"/>
          <w:rFonts w:ascii="Times New Roman" w:hAnsi="Times New Roman"/>
          <w:lang w:val="ru-RU"/>
        </w:rPr>
        <w:t>24</w:t>
      </w:r>
      <w:r>
        <w:rPr>
          <w:rStyle w:val="a7"/>
          <w:rFonts w:ascii="Times New Roman" w:hAnsi="Times New Roman"/>
        </w:rPr>
        <w:t xml:space="preserve"> г.</w:t>
      </w:r>
    </w:p>
    <w:p w:rsidR="00F01DE4" w:rsidRDefault="00F01DE4" w:rsidP="00F01DE4">
      <w:pPr>
        <w:pStyle w:val="HTML"/>
        <w:tabs>
          <w:tab w:val="left" w:pos="7380"/>
          <w:tab w:val="left" w:pos="9900"/>
        </w:tabs>
        <w:jc w:val="both"/>
        <w:rPr>
          <w:rFonts w:ascii="Times New Roman" w:hAnsi="Times New Roman" w:cs="Times New Roman"/>
        </w:rPr>
      </w:pPr>
      <w:r>
        <w:rPr>
          <w:rStyle w:val="a7"/>
          <w:rFonts w:ascii="Times New Roman" w:hAnsi="Times New Roman"/>
        </w:rPr>
        <w:t xml:space="preserve">           </w:t>
      </w:r>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 xml:space="preserve"> </w:t>
      </w:r>
      <w:bookmarkStart w:id="0" w:name="_GoBack"/>
      <w:bookmarkEnd w:id="0"/>
    </w:p>
    <w:p w:rsidR="00F01DE4" w:rsidRDefault="00F01DE4" w:rsidP="00F01DE4">
      <w:pPr>
        <w:pStyle w:val="HTML"/>
        <w:tabs>
          <w:tab w:val="left" w:pos="7380"/>
          <w:tab w:val="left" w:pos="9900"/>
        </w:tabs>
        <w:jc w:val="both"/>
        <w:rPr>
          <w:rFonts w:ascii="Times New Roman" w:hAnsi="Times New Roman" w:cs="Times New Roman"/>
        </w:rPr>
      </w:pPr>
      <w:r>
        <w:rPr>
          <w:rFonts w:ascii="Times New Roman" w:hAnsi="Times New Roman" w:cs="Times New Roman"/>
        </w:rPr>
        <w:t>При возникновении аварийных ситуаций в системе теплоснабжения ограничение подачи тепловой энергии и отключение потребителей производится в следующем порядке:</w:t>
      </w:r>
    </w:p>
    <w:p w:rsidR="00F01DE4" w:rsidRDefault="00F01DE4" w:rsidP="00F01DE4">
      <w:pPr>
        <w:pStyle w:val="HTML"/>
        <w:tabs>
          <w:tab w:val="left" w:pos="7380"/>
          <w:tab w:val="left" w:pos="9900"/>
        </w:tabs>
        <w:jc w:val="both"/>
        <w:rPr>
          <w:rFonts w:ascii="Times New Roman" w:hAnsi="Times New Roman" w:cs="Times New Roman"/>
        </w:rPr>
      </w:pPr>
    </w:p>
    <w:p w:rsidR="00F01DE4" w:rsidRDefault="00F01DE4" w:rsidP="00F01DE4">
      <w:pPr>
        <w:pStyle w:val="HTML"/>
        <w:numPr>
          <w:ilvl w:val="0"/>
          <w:numId w:val="1"/>
        </w:numPr>
        <w:tabs>
          <w:tab w:val="left" w:pos="7380"/>
          <w:tab w:val="left" w:pos="9900"/>
        </w:tabs>
        <w:jc w:val="both"/>
        <w:rPr>
          <w:rFonts w:ascii="Times New Roman" w:hAnsi="Times New Roman" w:cs="Times New Roman"/>
        </w:rPr>
      </w:pPr>
      <w:r>
        <w:rPr>
          <w:rFonts w:ascii="Times New Roman" w:hAnsi="Times New Roman" w:cs="Times New Roman"/>
        </w:rPr>
        <w:t>Потребители, относящиеся к 3 категории надежности теплопотребления</w:t>
      </w:r>
    </w:p>
    <w:p w:rsidR="00F01DE4" w:rsidRDefault="00F01DE4" w:rsidP="00F01DE4">
      <w:pPr>
        <w:pStyle w:val="HTML"/>
        <w:numPr>
          <w:ilvl w:val="0"/>
          <w:numId w:val="1"/>
        </w:numPr>
        <w:tabs>
          <w:tab w:val="left" w:pos="7380"/>
          <w:tab w:val="left" w:pos="9900"/>
        </w:tabs>
        <w:jc w:val="both"/>
        <w:rPr>
          <w:rFonts w:ascii="Times New Roman" w:hAnsi="Times New Roman" w:cs="Times New Roman"/>
        </w:rPr>
      </w:pPr>
      <w:r>
        <w:rPr>
          <w:rFonts w:ascii="Times New Roman" w:hAnsi="Times New Roman" w:cs="Times New Roman"/>
        </w:rPr>
        <w:t>Потребители, относящиеся к 2 категории надежности потребления тепловой энергии ( в последнюю очередь отключаются детские сады, школы).</w:t>
      </w:r>
    </w:p>
    <w:p w:rsidR="00F01DE4" w:rsidRDefault="00F01DE4" w:rsidP="00F01DE4">
      <w:pPr>
        <w:rPr>
          <w:lang w:val="x-none"/>
        </w:rPr>
      </w:pPr>
    </w:p>
    <w:p w:rsidR="001C329E" w:rsidRDefault="001C329E" w:rsidP="00241F4E">
      <w:pPr>
        <w:tabs>
          <w:tab w:val="left" w:pos="709"/>
        </w:tabs>
        <w:ind w:right="-81"/>
        <w:jc w:val="both"/>
        <w:rPr>
          <w:sz w:val="20"/>
          <w:szCs w:val="28"/>
        </w:rPr>
      </w:pPr>
    </w:p>
    <w:sectPr w:rsidR="001C329E" w:rsidSect="004D581F">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lang w:val="x-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9F7310"/>
    <w:rsid w:val="000469D0"/>
    <w:rsid w:val="00067AD7"/>
    <w:rsid w:val="000A7CC3"/>
    <w:rsid w:val="000C126F"/>
    <w:rsid w:val="000E6436"/>
    <w:rsid w:val="000F1B73"/>
    <w:rsid w:val="001439FB"/>
    <w:rsid w:val="00145402"/>
    <w:rsid w:val="001720E7"/>
    <w:rsid w:val="00172743"/>
    <w:rsid w:val="001A13CD"/>
    <w:rsid w:val="001A2E9B"/>
    <w:rsid w:val="001A6E90"/>
    <w:rsid w:val="001C329E"/>
    <w:rsid w:val="001C6E58"/>
    <w:rsid w:val="001D0224"/>
    <w:rsid w:val="00227F77"/>
    <w:rsid w:val="00241F4E"/>
    <w:rsid w:val="00285818"/>
    <w:rsid w:val="00291A64"/>
    <w:rsid w:val="00293A7B"/>
    <w:rsid w:val="00296116"/>
    <w:rsid w:val="00297DC4"/>
    <w:rsid w:val="002A55EF"/>
    <w:rsid w:val="002D0DDE"/>
    <w:rsid w:val="00317E91"/>
    <w:rsid w:val="00345D2E"/>
    <w:rsid w:val="00375BD0"/>
    <w:rsid w:val="003A08C6"/>
    <w:rsid w:val="003A4313"/>
    <w:rsid w:val="003A6506"/>
    <w:rsid w:val="003D4D51"/>
    <w:rsid w:val="003E7C83"/>
    <w:rsid w:val="003F5E54"/>
    <w:rsid w:val="00412A87"/>
    <w:rsid w:val="00422532"/>
    <w:rsid w:val="00425C3A"/>
    <w:rsid w:val="00485F59"/>
    <w:rsid w:val="00486AED"/>
    <w:rsid w:val="00486F53"/>
    <w:rsid w:val="00490E67"/>
    <w:rsid w:val="004C77DF"/>
    <w:rsid w:val="004D581F"/>
    <w:rsid w:val="004F1887"/>
    <w:rsid w:val="004F2E1A"/>
    <w:rsid w:val="00502786"/>
    <w:rsid w:val="0050435F"/>
    <w:rsid w:val="00520CEB"/>
    <w:rsid w:val="00522E09"/>
    <w:rsid w:val="00523E86"/>
    <w:rsid w:val="00551651"/>
    <w:rsid w:val="0059083E"/>
    <w:rsid w:val="00597802"/>
    <w:rsid w:val="005B4009"/>
    <w:rsid w:val="005E32FD"/>
    <w:rsid w:val="005E5559"/>
    <w:rsid w:val="00611266"/>
    <w:rsid w:val="00611536"/>
    <w:rsid w:val="0062798D"/>
    <w:rsid w:val="00630A8E"/>
    <w:rsid w:val="00636602"/>
    <w:rsid w:val="00655039"/>
    <w:rsid w:val="00662B2F"/>
    <w:rsid w:val="00671342"/>
    <w:rsid w:val="00695FDA"/>
    <w:rsid w:val="006B3B22"/>
    <w:rsid w:val="006F1B58"/>
    <w:rsid w:val="006F77B8"/>
    <w:rsid w:val="00700842"/>
    <w:rsid w:val="00714266"/>
    <w:rsid w:val="00716A46"/>
    <w:rsid w:val="0072081D"/>
    <w:rsid w:val="00720BE9"/>
    <w:rsid w:val="00722241"/>
    <w:rsid w:val="00722AA5"/>
    <w:rsid w:val="00735685"/>
    <w:rsid w:val="00743EA7"/>
    <w:rsid w:val="00767E34"/>
    <w:rsid w:val="007703D8"/>
    <w:rsid w:val="007B0232"/>
    <w:rsid w:val="007B6189"/>
    <w:rsid w:val="007D5AF7"/>
    <w:rsid w:val="007D7867"/>
    <w:rsid w:val="007E270A"/>
    <w:rsid w:val="008009A2"/>
    <w:rsid w:val="00807C93"/>
    <w:rsid w:val="008257F9"/>
    <w:rsid w:val="0084348A"/>
    <w:rsid w:val="008A283A"/>
    <w:rsid w:val="008C0CB0"/>
    <w:rsid w:val="008C72F5"/>
    <w:rsid w:val="009032AA"/>
    <w:rsid w:val="00905D64"/>
    <w:rsid w:val="00907F9E"/>
    <w:rsid w:val="009477F5"/>
    <w:rsid w:val="00955257"/>
    <w:rsid w:val="009B0C70"/>
    <w:rsid w:val="009D1655"/>
    <w:rsid w:val="009E1C81"/>
    <w:rsid w:val="009F7310"/>
    <w:rsid w:val="00A22935"/>
    <w:rsid w:val="00A23C20"/>
    <w:rsid w:val="00A35149"/>
    <w:rsid w:val="00A769A1"/>
    <w:rsid w:val="00A845C2"/>
    <w:rsid w:val="00A85C35"/>
    <w:rsid w:val="00A94DD0"/>
    <w:rsid w:val="00AB2F5E"/>
    <w:rsid w:val="00AB4D5E"/>
    <w:rsid w:val="00AC27D4"/>
    <w:rsid w:val="00AC633F"/>
    <w:rsid w:val="00AD7DA4"/>
    <w:rsid w:val="00B207D5"/>
    <w:rsid w:val="00B325CC"/>
    <w:rsid w:val="00B468E7"/>
    <w:rsid w:val="00B525FB"/>
    <w:rsid w:val="00BA25E8"/>
    <w:rsid w:val="00BC1B97"/>
    <w:rsid w:val="00BC5355"/>
    <w:rsid w:val="00C05065"/>
    <w:rsid w:val="00C16E37"/>
    <w:rsid w:val="00C318C0"/>
    <w:rsid w:val="00C36E94"/>
    <w:rsid w:val="00C43D65"/>
    <w:rsid w:val="00C51581"/>
    <w:rsid w:val="00C53BCF"/>
    <w:rsid w:val="00C65568"/>
    <w:rsid w:val="00C66E3B"/>
    <w:rsid w:val="00C70623"/>
    <w:rsid w:val="00C842A1"/>
    <w:rsid w:val="00CA7775"/>
    <w:rsid w:val="00CB6312"/>
    <w:rsid w:val="00CD52CE"/>
    <w:rsid w:val="00CF7BFB"/>
    <w:rsid w:val="00D07E91"/>
    <w:rsid w:val="00D23259"/>
    <w:rsid w:val="00D25F76"/>
    <w:rsid w:val="00D34069"/>
    <w:rsid w:val="00D90FE4"/>
    <w:rsid w:val="00D93922"/>
    <w:rsid w:val="00D94012"/>
    <w:rsid w:val="00D97FD3"/>
    <w:rsid w:val="00DA2D24"/>
    <w:rsid w:val="00DE33F3"/>
    <w:rsid w:val="00E2369A"/>
    <w:rsid w:val="00E2789F"/>
    <w:rsid w:val="00E41C69"/>
    <w:rsid w:val="00E642B1"/>
    <w:rsid w:val="00E724B2"/>
    <w:rsid w:val="00EA1FDF"/>
    <w:rsid w:val="00EC603A"/>
    <w:rsid w:val="00EF7B44"/>
    <w:rsid w:val="00F00D4D"/>
    <w:rsid w:val="00F01DE4"/>
    <w:rsid w:val="00F1167D"/>
    <w:rsid w:val="00F55317"/>
    <w:rsid w:val="00F676ED"/>
    <w:rsid w:val="00FA2F1B"/>
    <w:rsid w:val="00FB20F5"/>
    <w:rsid w:val="00FE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9FCEC"/>
  <w15:docId w15:val="{43F1B0E1-D48C-461F-BA5F-0F2575EB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FDA"/>
    <w:rPr>
      <w:sz w:val="24"/>
      <w:szCs w:val="24"/>
    </w:rPr>
  </w:style>
  <w:style w:type="paragraph" w:styleId="2">
    <w:name w:val="heading 2"/>
    <w:basedOn w:val="a"/>
    <w:next w:val="a"/>
    <w:qFormat/>
    <w:rsid w:val="00695FDA"/>
    <w:pPr>
      <w:keepNext/>
      <w:jc w:val="center"/>
      <w:outlineLvl w:val="1"/>
    </w:pPr>
    <w:rPr>
      <w:b/>
      <w:w w:val="90"/>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95FDA"/>
    <w:pPr>
      <w:ind w:firstLine="720"/>
      <w:jc w:val="both"/>
    </w:pPr>
    <w:rPr>
      <w:sz w:val="28"/>
    </w:rPr>
  </w:style>
  <w:style w:type="paragraph" w:styleId="a4">
    <w:name w:val="Balloon Text"/>
    <w:basedOn w:val="a"/>
    <w:semiHidden/>
    <w:rsid w:val="00425C3A"/>
    <w:rPr>
      <w:rFonts w:ascii="Tahoma" w:hAnsi="Tahoma" w:cs="Tahoma"/>
      <w:sz w:val="16"/>
      <w:szCs w:val="16"/>
    </w:rPr>
  </w:style>
  <w:style w:type="character" w:styleId="a5">
    <w:name w:val="Hyperlink"/>
    <w:basedOn w:val="a0"/>
    <w:uiPriority w:val="99"/>
    <w:semiHidden/>
    <w:unhideWhenUsed/>
    <w:rsid w:val="00907F9E"/>
    <w:rPr>
      <w:color w:val="0000FF"/>
      <w:u w:val="single"/>
    </w:rPr>
  </w:style>
  <w:style w:type="paragraph" w:styleId="a6">
    <w:name w:val="Normal (Web)"/>
    <w:basedOn w:val="a"/>
    <w:uiPriority w:val="99"/>
    <w:semiHidden/>
    <w:unhideWhenUsed/>
    <w:rsid w:val="00907F9E"/>
    <w:pPr>
      <w:spacing w:before="100" w:beforeAutospacing="1" w:after="100" w:afterAutospacing="1"/>
    </w:pPr>
  </w:style>
  <w:style w:type="character" w:styleId="a7">
    <w:name w:val="Strong"/>
    <w:basedOn w:val="a0"/>
    <w:qFormat/>
    <w:rsid w:val="00907F9E"/>
    <w:rPr>
      <w:b/>
      <w:bCs/>
    </w:rPr>
  </w:style>
  <w:style w:type="paragraph" w:styleId="HTML">
    <w:name w:val="HTML Preformatted"/>
    <w:basedOn w:val="a"/>
    <w:link w:val="HTML0"/>
    <w:rsid w:val="00F01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lang w:val="x-none" w:eastAsia="ar-SA"/>
    </w:rPr>
  </w:style>
  <w:style w:type="character" w:customStyle="1" w:styleId="HTML0">
    <w:name w:val="Стандартный HTML Знак"/>
    <w:basedOn w:val="a0"/>
    <w:link w:val="HTML"/>
    <w:rsid w:val="00F01DE4"/>
    <w:rPr>
      <w:rFonts w:ascii="Courier New" w:eastAsia="Calibri" w:hAnsi="Courier New" w:cs="Courier New"/>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8905">
      <w:bodyDiv w:val="1"/>
      <w:marLeft w:val="0"/>
      <w:marRight w:val="0"/>
      <w:marTop w:val="0"/>
      <w:marBottom w:val="0"/>
      <w:divBdr>
        <w:top w:val="none" w:sz="0" w:space="0" w:color="auto"/>
        <w:left w:val="none" w:sz="0" w:space="0" w:color="auto"/>
        <w:bottom w:val="none" w:sz="0" w:space="0" w:color="auto"/>
        <w:right w:val="none" w:sz="0" w:space="0" w:color="auto"/>
      </w:divBdr>
    </w:div>
    <w:div w:id="1049108548">
      <w:bodyDiv w:val="1"/>
      <w:marLeft w:val="0"/>
      <w:marRight w:val="0"/>
      <w:marTop w:val="0"/>
      <w:marBottom w:val="0"/>
      <w:divBdr>
        <w:top w:val="none" w:sz="0" w:space="0" w:color="auto"/>
        <w:left w:val="none" w:sz="0" w:space="0" w:color="auto"/>
        <w:bottom w:val="none" w:sz="0" w:space="0" w:color="auto"/>
        <w:right w:val="none" w:sz="0" w:space="0" w:color="auto"/>
      </w:divBdr>
    </w:div>
    <w:div w:id="1350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5</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ГЛАВА МОШКОВСКОГО РАЙОНА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МОШКОВСКОГО РАЙОНА </dc:title>
  <dc:subject/>
  <dc:creator>User</dc:creator>
  <cp:keywords/>
  <dc:description/>
  <cp:lastModifiedBy>Пользователь</cp:lastModifiedBy>
  <cp:revision>56</cp:revision>
  <cp:lastPrinted>2023-07-31T03:47:00Z</cp:lastPrinted>
  <dcterms:created xsi:type="dcterms:W3CDTF">2016-12-14T03:03:00Z</dcterms:created>
  <dcterms:modified xsi:type="dcterms:W3CDTF">2023-08-03T05:21:00Z</dcterms:modified>
</cp:coreProperties>
</file>