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7D" w:rsidRDefault="00F1167D" w:rsidP="00241F4E">
      <w:pPr>
        <w:spacing w:before="60"/>
        <w:ind w:right="-68"/>
        <w:jc w:val="center"/>
      </w:pPr>
    </w:p>
    <w:p w:rsidR="00F1167D" w:rsidRDefault="00F1167D" w:rsidP="00241F4E">
      <w:pPr>
        <w:jc w:val="center"/>
        <w:rPr>
          <w:b/>
          <w:sz w:val="28"/>
        </w:rPr>
      </w:pPr>
    </w:p>
    <w:p w:rsidR="00486AED" w:rsidRDefault="00F1167D" w:rsidP="00241F4E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0A7CC3">
        <w:rPr>
          <w:b/>
          <w:sz w:val="28"/>
        </w:rPr>
        <w:t>ДМИНИСТРАЦИЯ</w:t>
      </w:r>
      <w:r>
        <w:rPr>
          <w:b/>
          <w:sz w:val="28"/>
        </w:rPr>
        <w:t xml:space="preserve"> </w:t>
      </w:r>
      <w:r w:rsidR="00486AED">
        <w:rPr>
          <w:b/>
          <w:sz w:val="28"/>
        </w:rPr>
        <w:t>КАЙЛИНСКОГО СЕЛЬСОВЕТА</w:t>
      </w:r>
    </w:p>
    <w:p w:rsidR="00F1167D" w:rsidRDefault="00F1167D" w:rsidP="00241F4E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</w:t>
      </w:r>
      <w:r w:rsidR="00486AED">
        <w:rPr>
          <w:b/>
          <w:sz w:val="28"/>
        </w:rPr>
        <w:t xml:space="preserve"> </w:t>
      </w:r>
      <w:r>
        <w:rPr>
          <w:b/>
          <w:sz w:val="28"/>
        </w:rPr>
        <w:t>НОВОСИБИРСКОЙ ОБЛАСТИ</w:t>
      </w:r>
    </w:p>
    <w:p w:rsidR="00F1167D" w:rsidRDefault="00F1167D" w:rsidP="00241F4E">
      <w:pPr>
        <w:spacing w:line="480" w:lineRule="exact"/>
        <w:jc w:val="center"/>
        <w:rPr>
          <w:b/>
          <w:sz w:val="28"/>
        </w:rPr>
      </w:pPr>
    </w:p>
    <w:p w:rsidR="00F1167D" w:rsidRDefault="00F1167D" w:rsidP="00241F4E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425C3A" w:rsidRDefault="00425C3A" w:rsidP="00241F4E">
      <w:pPr>
        <w:jc w:val="center"/>
        <w:rPr>
          <w:sz w:val="28"/>
          <w:szCs w:val="28"/>
        </w:rPr>
      </w:pPr>
    </w:p>
    <w:p w:rsidR="00F1167D" w:rsidRDefault="00F1167D" w:rsidP="00241F4E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A2F1B">
        <w:rPr>
          <w:sz w:val="28"/>
        </w:rPr>
        <w:t xml:space="preserve"> </w:t>
      </w:r>
      <w:r w:rsidR="001439FB">
        <w:rPr>
          <w:sz w:val="28"/>
        </w:rPr>
        <w:t xml:space="preserve"> </w:t>
      </w:r>
      <w:r w:rsidR="00D41048">
        <w:rPr>
          <w:sz w:val="28"/>
        </w:rPr>
        <w:t>1</w:t>
      </w:r>
      <w:r w:rsidR="00B05D3A">
        <w:rPr>
          <w:sz w:val="28"/>
        </w:rPr>
        <w:t>4.08</w:t>
      </w:r>
      <w:r w:rsidR="00486AED">
        <w:rPr>
          <w:sz w:val="28"/>
        </w:rPr>
        <w:t>.2023</w:t>
      </w:r>
      <w:r w:rsidR="00C16E37">
        <w:rPr>
          <w:sz w:val="28"/>
        </w:rPr>
        <w:t xml:space="preserve">   </w:t>
      </w:r>
      <w:r>
        <w:rPr>
          <w:sz w:val="28"/>
        </w:rPr>
        <w:t xml:space="preserve">№ </w:t>
      </w:r>
      <w:r w:rsidR="00D41048">
        <w:rPr>
          <w:sz w:val="28"/>
        </w:rPr>
        <w:t>56</w:t>
      </w:r>
    </w:p>
    <w:p w:rsidR="00F1167D" w:rsidRDefault="00F1167D" w:rsidP="00241F4E">
      <w:pPr>
        <w:jc w:val="center"/>
        <w:rPr>
          <w:sz w:val="28"/>
          <w:u w:val="single"/>
        </w:rPr>
      </w:pPr>
    </w:p>
    <w:p w:rsidR="00D41048" w:rsidRPr="00D41048" w:rsidRDefault="00D41048" w:rsidP="00D41048">
      <w:pPr>
        <w:ind w:left="709"/>
        <w:jc w:val="center"/>
        <w:rPr>
          <w:b/>
          <w:i/>
          <w:snapToGrid w:val="0"/>
          <w:sz w:val="28"/>
          <w:szCs w:val="28"/>
        </w:rPr>
      </w:pPr>
      <w:r w:rsidRPr="00D41048">
        <w:rPr>
          <w:b/>
          <w:sz w:val="28"/>
          <w:szCs w:val="28"/>
        </w:rPr>
        <w:t>Об установлении цены земельного участка, находящегося в муниципальной собстве</w:t>
      </w:r>
      <w:r w:rsidRPr="00D41048">
        <w:rPr>
          <w:b/>
          <w:sz w:val="28"/>
          <w:szCs w:val="28"/>
        </w:rPr>
        <w:t>н</w:t>
      </w:r>
      <w:r w:rsidRPr="00D41048">
        <w:rPr>
          <w:b/>
          <w:sz w:val="28"/>
          <w:szCs w:val="28"/>
        </w:rPr>
        <w:t xml:space="preserve">ности </w:t>
      </w:r>
      <w:proofErr w:type="spellStart"/>
      <w:r w:rsidRPr="00D41048">
        <w:rPr>
          <w:b/>
          <w:sz w:val="28"/>
          <w:szCs w:val="28"/>
        </w:rPr>
        <w:t>Кайлинского</w:t>
      </w:r>
      <w:proofErr w:type="spellEnd"/>
      <w:r w:rsidRPr="00D41048">
        <w:rPr>
          <w:b/>
          <w:sz w:val="28"/>
          <w:szCs w:val="28"/>
        </w:rPr>
        <w:t xml:space="preserve"> сельсовета </w:t>
      </w:r>
      <w:proofErr w:type="spellStart"/>
      <w:r w:rsidRPr="00D41048">
        <w:rPr>
          <w:b/>
          <w:sz w:val="28"/>
          <w:szCs w:val="28"/>
        </w:rPr>
        <w:t>Мошковского</w:t>
      </w:r>
      <w:proofErr w:type="spellEnd"/>
      <w:r w:rsidRPr="00D41048">
        <w:rPr>
          <w:b/>
          <w:sz w:val="28"/>
          <w:szCs w:val="28"/>
        </w:rPr>
        <w:t xml:space="preserve"> района Новосибирской области, при пр</w:t>
      </w:r>
      <w:r w:rsidRPr="00D41048">
        <w:rPr>
          <w:b/>
          <w:sz w:val="28"/>
          <w:szCs w:val="28"/>
        </w:rPr>
        <w:t>о</w:t>
      </w:r>
      <w:r w:rsidRPr="00D41048">
        <w:rPr>
          <w:b/>
          <w:sz w:val="28"/>
          <w:szCs w:val="28"/>
        </w:rPr>
        <w:t>даже земельного участка на основании пункта 5.1 статьи 10 Федерального закона «Об обороте земель сельскохозяйственного назначения</w:t>
      </w:r>
    </w:p>
    <w:p w:rsidR="00D41048" w:rsidRDefault="00D41048" w:rsidP="00D41048">
      <w:pPr>
        <w:pStyle w:val="ConsPlusNormal"/>
        <w:ind w:firstLine="142"/>
        <w:jc w:val="both"/>
        <w:rPr>
          <w:sz w:val="24"/>
          <w:szCs w:val="24"/>
        </w:rPr>
      </w:pPr>
    </w:p>
    <w:p w:rsidR="00D41048" w:rsidRPr="00DA3A64" w:rsidRDefault="00D41048" w:rsidP="00D41048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DA3A64">
        <w:rPr>
          <w:sz w:val="28"/>
          <w:szCs w:val="28"/>
        </w:rPr>
        <w:t>В соответствии с пунктом 5.1 статьи 10 Федерального закона № 101-ФЗ от 24.07.2002г. "Об обороте земель сельскохозяйственного назначения» земельный уч</w:t>
      </w:r>
      <w:r w:rsidRPr="00DA3A64">
        <w:rPr>
          <w:sz w:val="28"/>
          <w:szCs w:val="28"/>
        </w:rPr>
        <w:t>а</w:t>
      </w:r>
      <w:r w:rsidRPr="00DA3A64">
        <w:rPr>
          <w:sz w:val="28"/>
          <w:szCs w:val="28"/>
        </w:rPr>
        <w:t>сток, находящийся в муниципальной собственности, в порядке, установленном наст</w:t>
      </w:r>
      <w:r w:rsidRPr="00DA3A64">
        <w:rPr>
          <w:sz w:val="28"/>
          <w:szCs w:val="28"/>
        </w:rPr>
        <w:t>о</w:t>
      </w:r>
      <w:r w:rsidRPr="00DA3A64">
        <w:rPr>
          <w:sz w:val="28"/>
          <w:szCs w:val="28"/>
        </w:rPr>
        <w:t>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без проведения торгов в случае, если сельскохозяйственная организ</w:t>
      </w:r>
      <w:r w:rsidRPr="00DA3A64">
        <w:rPr>
          <w:sz w:val="28"/>
          <w:szCs w:val="28"/>
        </w:rPr>
        <w:t>а</w:t>
      </w:r>
      <w:r w:rsidRPr="00DA3A64">
        <w:rPr>
          <w:sz w:val="28"/>
          <w:szCs w:val="28"/>
        </w:rPr>
        <w:t>ция или крестьянское (фермерское) хозяйство обратились в орган местного сам</w:t>
      </w:r>
      <w:r w:rsidRPr="00DA3A64">
        <w:rPr>
          <w:sz w:val="28"/>
          <w:szCs w:val="28"/>
        </w:rPr>
        <w:t>о</w:t>
      </w:r>
      <w:r w:rsidRPr="00DA3A64">
        <w:rPr>
          <w:sz w:val="28"/>
          <w:szCs w:val="28"/>
        </w:rPr>
        <w:t>управления с заявлением о заключении договора купли-продажи такого земельного участка в течение трех месяцев с момента государственной регистрации права мун</w:t>
      </w:r>
      <w:r w:rsidRPr="00DA3A64">
        <w:rPr>
          <w:sz w:val="28"/>
          <w:szCs w:val="28"/>
        </w:rPr>
        <w:t>и</w:t>
      </w:r>
      <w:r w:rsidRPr="00DA3A64">
        <w:rPr>
          <w:sz w:val="28"/>
          <w:szCs w:val="28"/>
        </w:rPr>
        <w:t>ципальной собственности на такой земельный участок. При этом цена такого земел</w:t>
      </w:r>
      <w:r w:rsidRPr="00DA3A64">
        <w:rPr>
          <w:sz w:val="28"/>
          <w:szCs w:val="28"/>
        </w:rPr>
        <w:t>ь</w:t>
      </w:r>
      <w:r w:rsidRPr="00DA3A64">
        <w:rPr>
          <w:sz w:val="28"/>
          <w:szCs w:val="28"/>
        </w:rPr>
        <w:t>ного участка устанавливается в размере не более 15 процентов его кадастровой сто</w:t>
      </w:r>
      <w:r w:rsidRPr="00DA3A64">
        <w:rPr>
          <w:sz w:val="28"/>
          <w:szCs w:val="28"/>
        </w:rPr>
        <w:t>и</w:t>
      </w:r>
      <w:r w:rsidRPr="00DA3A64">
        <w:rPr>
          <w:sz w:val="28"/>
          <w:szCs w:val="28"/>
        </w:rPr>
        <w:t xml:space="preserve">мости.   </w:t>
      </w:r>
    </w:p>
    <w:p w:rsidR="00D41048" w:rsidRPr="00DA3A64" w:rsidRDefault="00D41048" w:rsidP="00D41048">
      <w:pPr>
        <w:pStyle w:val="ConsPlusNormal"/>
        <w:ind w:firstLine="284"/>
        <w:jc w:val="both"/>
        <w:rPr>
          <w:b/>
          <w:sz w:val="28"/>
          <w:szCs w:val="28"/>
        </w:rPr>
      </w:pPr>
      <w:r w:rsidRPr="00DA3A64">
        <w:rPr>
          <w:sz w:val="28"/>
          <w:szCs w:val="28"/>
        </w:rPr>
        <w:t xml:space="preserve">Согласно подпункта </w:t>
      </w:r>
      <w:proofErr w:type="gramStart"/>
      <w:r w:rsidRPr="00DA3A64">
        <w:rPr>
          <w:sz w:val="28"/>
          <w:szCs w:val="28"/>
        </w:rPr>
        <w:t>3  пункта</w:t>
      </w:r>
      <w:proofErr w:type="gramEnd"/>
      <w:r w:rsidRPr="00DA3A64">
        <w:rPr>
          <w:sz w:val="28"/>
          <w:szCs w:val="28"/>
        </w:rPr>
        <w:t xml:space="preserve"> 2 статьи 39.4. Земельного кодекса России при закл</w:t>
      </w:r>
      <w:r w:rsidRPr="00DA3A64">
        <w:rPr>
          <w:sz w:val="28"/>
          <w:szCs w:val="28"/>
        </w:rPr>
        <w:t>ю</w:t>
      </w:r>
      <w:r w:rsidRPr="00DA3A64">
        <w:rPr>
          <w:sz w:val="28"/>
          <w:szCs w:val="28"/>
        </w:rPr>
        <w:t>чении договора купли-продажи земельного участка, находящегося в муниципальной собственности, без проведения торгов цена такого земельного участка, если иное не установлено федеральными законами, определяется в порядке, установленном орг</w:t>
      </w:r>
      <w:r w:rsidRPr="00DA3A64">
        <w:rPr>
          <w:sz w:val="28"/>
          <w:szCs w:val="28"/>
        </w:rPr>
        <w:t>а</w:t>
      </w:r>
      <w:r w:rsidRPr="00DA3A64">
        <w:rPr>
          <w:sz w:val="28"/>
          <w:szCs w:val="28"/>
        </w:rPr>
        <w:t>ном местного самоуправления.</w:t>
      </w:r>
    </w:p>
    <w:p w:rsidR="00D41048" w:rsidRPr="00DA3A64" w:rsidRDefault="00D41048" w:rsidP="00D41048">
      <w:pPr>
        <w:pStyle w:val="a9"/>
        <w:ind w:firstLine="284"/>
        <w:jc w:val="both"/>
        <w:rPr>
          <w:rFonts w:ascii="Times New Roman" w:hAnsi="Times New Roman"/>
          <w:sz w:val="28"/>
          <w:szCs w:val="28"/>
        </w:rPr>
      </w:pPr>
      <w:r w:rsidRPr="00DA3A64">
        <w:rPr>
          <w:rFonts w:ascii="Times New Roman" w:hAnsi="Times New Roman"/>
          <w:sz w:val="28"/>
          <w:szCs w:val="28"/>
        </w:rPr>
        <w:t xml:space="preserve">   В соответствии со статьей 39.4 Земельного кодекса России, Уставом </w:t>
      </w:r>
      <w:proofErr w:type="spellStart"/>
      <w:r w:rsidRPr="00DA3A64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DA3A6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A3A6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A3A64">
        <w:rPr>
          <w:rFonts w:ascii="Times New Roman" w:hAnsi="Times New Roman"/>
          <w:sz w:val="28"/>
          <w:szCs w:val="28"/>
        </w:rPr>
        <w:t xml:space="preserve"> района Новосибирской области,      </w:t>
      </w:r>
    </w:p>
    <w:p w:rsidR="00D41048" w:rsidRPr="00DA3A64" w:rsidRDefault="00D41048" w:rsidP="00D41048">
      <w:pPr>
        <w:pStyle w:val="a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DA3A64">
        <w:rPr>
          <w:rStyle w:val="ab"/>
          <w:rFonts w:ascii="Times New Roman" w:hAnsi="Times New Roman"/>
          <w:b/>
          <w:i w:val="0"/>
          <w:sz w:val="28"/>
          <w:szCs w:val="28"/>
        </w:rPr>
        <w:t>ПОСТАНОВЛЯЮ:</w:t>
      </w:r>
    </w:p>
    <w:p w:rsidR="00D41048" w:rsidRDefault="00D41048" w:rsidP="00D41048">
      <w:pPr>
        <w:pStyle w:val="ConsPlusNormal"/>
        <w:ind w:firstLine="284"/>
        <w:jc w:val="both"/>
        <w:rPr>
          <w:sz w:val="28"/>
          <w:szCs w:val="28"/>
        </w:rPr>
      </w:pPr>
    </w:p>
    <w:p w:rsidR="00D41048" w:rsidRPr="00DA3A64" w:rsidRDefault="00D41048" w:rsidP="00D41048">
      <w:pPr>
        <w:pStyle w:val="ConsPlusNormal"/>
        <w:ind w:firstLine="284"/>
        <w:jc w:val="both"/>
        <w:rPr>
          <w:b/>
          <w:sz w:val="28"/>
          <w:szCs w:val="28"/>
        </w:rPr>
      </w:pPr>
      <w:r w:rsidRPr="00DA3A64">
        <w:rPr>
          <w:sz w:val="28"/>
          <w:szCs w:val="28"/>
        </w:rPr>
        <w:t>1. Установить цену земельного участка из земель сельскохозяйственного назнач</w:t>
      </w:r>
      <w:r w:rsidRPr="00DA3A64">
        <w:rPr>
          <w:sz w:val="28"/>
          <w:szCs w:val="28"/>
        </w:rPr>
        <w:t>е</w:t>
      </w:r>
      <w:r w:rsidRPr="00DA3A64">
        <w:rPr>
          <w:sz w:val="28"/>
          <w:szCs w:val="28"/>
        </w:rPr>
        <w:t>ния в размере 15 (Пятнадцати) процентов его кадастровой стоимости в случае прод</w:t>
      </w:r>
      <w:r w:rsidRPr="00DA3A64">
        <w:rPr>
          <w:sz w:val="28"/>
          <w:szCs w:val="28"/>
        </w:rPr>
        <w:t>а</w:t>
      </w:r>
      <w:r w:rsidRPr="00DA3A64">
        <w:rPr>
          <w:sz w:val="28"/>
          <w:szCs w:val="28"/>
        </w:rPr>
        <w:t xml:space="preserve">жи находящегося в собственности </w:t>
      </w:r>
      <w:proofErr w:type="spellStart"/>
      <w:r w:rsidRPr="00DA3A64">
        <w:rPr>
          <w:sz w:val="28"/>
          <w:szCs w:val="28"/>
        </w:rPr>
        <w:t>Кайлинского</w:t>
      </w:r>
      <w:proofErr w:type="spellEnd"/>
      <w:r w:rsidRPr="00DA3A64">
        <w:rPr>
          <w:sz w:val="28"/>
          <w:szCs w:val="28"/>
        </w:rPr>
        <w:t xml:space="preserve"> сельсовета </w:t>
      </w:r>
      <w:proofErr w:type="spellStart"/>
      <w:r w:rsidRPr="00DA3A64">
        <w:rPr>
          <w:sz w:val="28"/>
          <w:szCs w:val="28"/>
        </w:rPr>
        <w:t>Мошковского</w:t>
      </w:r>
      <w:proofErr w:type="spellEnd"/>
      <w:r w:rsidRPr="00DA3A64">
        <w:rPr>
          <w:sz w:val="28"/>
          <w:szCs w:val="28"/>
        </w:rPr>
        <w:t xml:space="preserve"> района Н</w:t>
      </w:r>
      <w:r w:rsidRPr="00DA3A64">
        <w:rPr>
          <w:sz w:val="28"/>
          <w:szCs w:val="28"/>
        </w:rPr>
        <w:t>о</w:t>
      </w:r>
      <w:r w:rsidRPr="00DA3A64">
        <w:rPr>
          <w:sz w:val="28"/>
          <w:szCs w:val="28"/>
        </w:rPr>
        <w:t>восибирской области такого земельного учас</w:t>
      </w:r>
      <w:r w:rsidRPr="00DA3A64">
        <w:rPr>
          <w:sz w:val="28"/>
          <w:szCs w:val="28"/>
        </w:rPr>
        <w:t>т</w:t>
      </w:r>
      <w:r w:rsidRPr="00DA3A64">
        <w:rPr>
          <w:sz w:val="28"/>
          <w:szCs w:val="28"/>
        </w:rPr>
        <w:t>ка в соответствии с пунктом 5.1 статьи 10 Федерального закона № 101-ФЗ от 24.07.2002г. "Об обороте</w:t>
      </w:r>
      <w:bookmarkStart w:id="0" w:name="_GoBack"/>
      <w:bookmarkEnd w:id="0"/>
      <w:r w:rsidRPr="00DA3A64">
        <w:rPr>
          <w:sz w:val="28"/>
          <w:szCs w:val="28"/>
        </w:rPr>
        <w:t xml:space="preserve"> земель сельскохозя</w:t>
      </w:r>
      <w:r w:rsidRPr="00DA3A64">
        <w:rPr>
          <w:sz w:val="28"/>
          <w:szCs w:val="28"/>
        </w:rPr>
        <w:t>й</w:t>
      </w:r>
      <w:r w:rsidRPr="00DA3A64">
        <w:rPr>
          <w:sz w:val="28"/>
          <w:szCs w:val="28"/>
        </w:rPr>
        <w:t>ственного назначения» использующим такой земельный участок сельскохозяйстве</w:t>
      </w:r>
      <w:r w:rsidRPr="00DA3A64">
        <w:rPr>
          <w:sz w:val="28"/>
          <w:szCs w:val="28"/>
        </w:rPr>
        <w:t>н</w:t>
      </w:r>
      <w:r w:rsidRPr="00DA3A64">
        <w:rPr>
          <w:sz w:val="28"/>
          <w:szCs w:val="28"/>
        </w:rPr>
        <w:t>ной организации или крестьянскому (фермерскому) хозяйству в собственность без проведения то</w:t>
      </w:r>
      <w:r w:rsidRPr="00DA3A64">
        <w:rPr>
          <w:sz w:val="28"/>
          <w:szCs w:val="28"/>
        </w:rPr>
        <w:t>р</w:t>
      </w:r>
      <w:r w:rsidRPr="00DA3A64">
        <w:rPr>
          <w:sz w:val="28"/>
          <w:szCs w:val="28"/>
        </w:rPr>
        <w:t>гов.</w:t>
      </w:r>
      <w:r w:rsidRPr="00DA3A64">
        <w:rPr>
          <w:b/>
          <w:sz w:val="28"/>
          <w:szCs w:val="28"/>
        </w:rPr>
        <w:t xml:space="preserve"> </w:t>
      </w:r>
    </w:p>
    <w:p w:rsidR="00D41048" w:rsidRPr="00DA3A64" w:rsidRDefault="00D41048" w:rsidP="00D41048">
      <w:pPr>
        <w:pStyle w:val="a9"/>
        <w:ind w:firstLine="284"/>
        <w:jc w:val="both"/>
        <w:rPr>
          <w:rFonts w:ascii="Times New Roman" w:hAnsi="Times New Roman"/>
          <w:sz w:val="28"/>
          <w:szCs w:val="28"/>
        </w:rPr>
      </w:pPr>
      <w:r w:rsidRPr="00DA3A64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газете «Вестник </w:t>
      </w:r>
      <w:proofErr w:type="spellStart"/>
      <w:r w:rsidRPr="00DA3A64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DA3A64">
        <w:rPr>
          <w:rFonts w:ascii="Times New Roman" w:hAnsi="Times New Roman"/>
          <w:sz w:val="28"/>
          <w:szCs w:val="28"/>
        </w:rPr>
        <w:t xml:space="preserve"> сельс</w:t>
      </w:r>
      <w:r w:rsidRPr="00DA3A64">
        <w:rPr>
          <w:rFonts w:ascii="Times New Roman" w:hAnsi="Times New Roman"/>
          <w:sz w:val="28"/>
          <w:szCs w:val="28"/>
        </w:rPr>
        <w:t>о</w:t>
      </w:r>
      <w:r w:rsidRPr="00DA3A64">
        <w:rPr>
          <w:rFonts w:ascii="Times New Roman" w:hAnsi="Times New Roman"/>
          <w:sz w:val="28"/>
          <w:szCs w:val="28"/>
        </w:rPr>
        <w:t xml:space="preserve">вета» и разместить на официальном сайте </w:t>
      </w:r>
      <w:proofErr w:type="spellStart"/>
      <w:r w:rsidRPr="00DA3A64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DA3A6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A3A6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A3A64">
        <w:rPr>
          <w:rFonts w:ascii="Times New Roman" w:hAnsi="Times New Roman"/>
          <w:sz w:val="28"/>
          <w:szCs w:val="28"/>
        </w:rPr>
        <w:t xml:space="preserve"> ра</w:t>
      </w:r>
      <w:r w:rsidRPr="00DA3A64">
        <w:rPr>
          <w:rFonts w:ascii="Times New Roman" w:hAnsi="Times New Roman"/>
          <w:sz w:val="28"/>
          <w:szCs w:val="28"/>
        </w:rPr>
        <w:t>й</w:t>
      </w:r>
      <w:r w:rsidRPr="00DA3A64">
        <w:rPr>
          <w:rFonts w:ascii="Times New Roman" w:hAnsi="Times New Roman"/>
          <w:sz w:val="28"/>
          <w:szCs w:val="28"/>
        </w:rPr>
        <w:t>она Новос</w:t>
      </w:r>
      <w:r w:rsidRPr="00DA3A64">
        <w:rPr>
          <w:rFonts w:ascii="Times New Roman" w:hAnsi="Times New Roman"/>
          <w:sz w:val="28"/>
          <w:szCs w:val="28"/>
        </w:rPr>
        <w:t>и</w:t>
      </w:r>
      <w:r w:rsidRPr="00DA3A64">
        <w:rPr>
          <w:rFonts w:ascii="Times New Roman" w:hAnsi="Times New Roman"/>
          <w:sz w:val="28"/>
          <w:szCs w:val="28"/>
        </w:rPr>
        <w:t>бирской области.</w:t>
      </w:r>
    </w:p>
    <w:p w:rsidR="00D41048" w:rsidRPr="00DA3A64" w:rsidRDefault="00D41048" w:rsidP="00D41048">
      <w:pPr>
        <w:pStyle w:val="a9"/>
        <w:ind w:firstLine="284"/>
        <w:jc w:val="both"/>
        <w:rPr>
          <w:rFonts w:ascii="Times New Roman" w:hAnsi="Times New Roman"/>
          <w:sz w:val="28"/>
          <w:szCs w:val="28"/>
        </w:rPr>
      </w:pPr>
      <w:r w:rsidRPr="00DA3A64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D41048" w:rsidRPr="00DA3A64" w:rsidRDefault="00D41048" w:rsidP="00D41048">
      <w:pPr>
        <w:pStyle w:val="a9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A3A64">
        <w:rPr>
          <w:rFonts w:ascii="Times New Roman" w:hAnsi="Times New Roman"/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907F9E" w:rsidRPr="009B0C70" w:rsidRDefault="00907F9E" w:rsidP="007D5AF7">
      <w:pPr>
        <w:ind w:firstLine="708"/>
        <w:jc w:val="both"/>
        <w:rPr>
          <w:sz w:val="28"/>
          <w:szCs w:val="28"/>
        </w:rPr>
      </w:pPr>
    </w:p>
    <w:p w:rsidR="00907F9E" w:rsidRDefault="00907F9E" w:rsidP="007D5AF7">
      <w:pPr>
        <w:ind w:firstLine="708"/>
        <w:jc w:val="both"/>
        <w:rPr>
          <w:sz w:val="28"/>
          <w:szCs w:val="28"/>
        </w:rPr>
      </w:pPr>
    </w:p>
    <w:p w:rsidR="00F1167D" w:rsidRDefault="00F1167D" w:rsidP="001C329E">
      <w:pPr>
        <w:ind w:right="-81"/>
        <w:jc w:val="both"/>
        <w:rPr>
          <w:sz w:val="28"/>
          <w:szCs w:val="28"/>
        </w:rPr>
      </w:pPr>
    </w:p>
    <w:p w:rsidR="000A7CC3" w:rsidRDefault="000A7CC3" w:rsidP="00241F4E">
      <w:pPr>
        <w:ind w:right="-81"/>
        <w:jc w:val="both"/>
        <w:rPr>
          <w:sz w:val="28"/>
          <w:szCs w:val="28"/>
        </w:rPr>
      </w:pPr>
    </w:p>
    <w:p w:rsidR="00486AED" w:rsidRDefault="00655039" w:rsidP="00241F4E">
      <w:pPr>
        <w:tabs>
          <w:tab w:val="left" w:pos="709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6AED">
        <w:rPr>
          <w:sz w:val="28"/>
          <w:szCs w:val="28"/>
        </w:rPr>
        <w:t xml:space="preserve">а </w:t>
      </w:r>
      <w:proofErr w:type="spellStart"/>
      <w:r w:rsidR="00486AED">
        <w:rPr>
          <w:sz w:val="28"/>
          <w:szCs w:val="28"/>
        </w:rPr>
        <w:t>Кайлинского</w:t>
      </w:r>
      <w:proofErr w:type="spellEnd"/>
      <w:r w:rsidR="00486AED">
        <w:rPr>
          <w:sz w:val="28"/>
          <w:szCs w:val="28"/>
        </w:rPr>
        <w:t xml:space="preserve"> сельсовета</w:t>
      </w:r>
    </w:p>
    <w:p w:rsidR="00735685" w:rsidRDefault="00767E34" w:rsidP="00241F4E">
      <w:pPr>
        <w:tabs>
          <w:tab w:val="left" w:pos="709"/>
        </w:tabs>
        <w:ind w:right="-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</w:t>
      </w:r>
      <w:r w:rsidR="000A7CC3">
        <w:rPr>
          <w:sz w:val="28"/>
          <w:szCs w:val="28"/>
        </w:rPr>
        <w:t>района</w:t>
      </w:r>
      <w:r w:rsidR="004D581F">
        <w:rPr>
          <w:sz w:val="28"/>
          <w:szCs w:val="28"/>
        </w:rPr>
        <w:tab/>
      </w:r>
    </w:p>
    <w:p w:rsidR="00C53BCF" w:rsidRDefault="00735685" w:rsidP="00241F4E">
      <w:pPr>
        <w:tabs>
          <w:tab w:val="left" w:pos="709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D581F">
        <w:rPr>
          <w:sz w:val="28"/>
          <w:szCs w:val="28"/>
        </w:rPr>
        <w:tab/>
      </w:r>
      <w:r w:rsidR="004D581F">
        <w:rPr>
          <w:sz w:val="28"/>
          <w:szCs w:val="28"/>
        </w:rPr>
        <w:tab/>
      </w:r>
      <w:r w:rsidR="004D581F">
        <w:rPr>
          <w:sz w:val="28"/>
          <w:szCs w:val="28"/>
        </w:rPr>
        <w:tab/>
      </w:r>
      <w:r w:rsidR="004D581F">
        <w:rPr>
          <w:sz w:val="28"/>
          <w:szCs w:val="28"/>
        </w:rPr>
        <w:tab/>
        <w:t xml:space="preserve"> </w:t>
      </w:r>
      <w:r w:rsidR="006550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4D581F">
        <w:rPr>
          <w:sz w:val="28"/>
          <w:szCs w:val="28"/>
        </w:rPr>
        <w:t xml:space="preserve">   </w:t>
      </w:r>
      <w:r w:rsidR="00486AED">
        <w:rPr>
          <w:sz w:val="28"/>
          <w:szCs w:val="28"/>
        </w:rPr>
        <w:t xml:space="preserve">    </w:t>
      </w:r>
      <w:r w:rsidR="004D581F">
        <w:rPr>
          <w:sz w:val="28"/>
          <w:szCs w:val="28"/>
        </w:rPr>
        <w:t xml:space="preserve">  </w:t>
      </w:r>
      <w:r w:rsidR="00486AED">
        <w:rPr>
          <w:sz w:val="28"/>
          <w:szCs w:val="28"/>
        </w:rPr>
        <w:t>П.В. Чернов</w:t>
      </w:r>
    </w:p>
    <w:p w:rsidR="00B468E7" w:rsidRDefault="00B468E7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B468E7" w:rsidRDefault="00B468E7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p w:rsidR="001C329E" w:rsidRDefault="001C329E" w:rsidP="00241F4E">
      <w:pPr>
        <w:tabs>
          <w:tab w:val="left" w:pos="709"/>
        </w:tabs>
        <w:ind w:right="-81"/>
        <w:jc w:val="both"/>
        <w:rPr>
          <w:sz w:val="20"/>
          <w:szCs w:val="28"/>
        </w:rPr>
      </w:pPr>
    </w:p>
    <w:sectPr w:rsidR="001C329E" w:rsidSect="004D58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F7310"/>
    <w:rsid w:val="000469D0"/>
    <w:rsid w:val="00067AD7"/>
    <w:rsid w:val="000A7CC3"/>
    <w:rsid w:val="000C126F"/>
    <w:rsid w:val="000E6436"/>
    <w:rsid w:val="000F1B73"/>
    <w:rsid w:val="001439FB"/>
    <w:rsid w:val="00145402"/>
    <w:rsid w:val="001720E7"/>
    <w:rsid w:val="00172743"/>
    <w:rsid w:val="001A13CD"/>
    <w:rsid w:val="001A2E9B"/>
    <w:rsid w:val="001A6E90"/>
    <w:rsid w:val="001C329E"/>
    <w:rsid w:val="001C6E58"/>
    <w:rsid w:val="001D0224"/>
    <w:rsid w:val="00227F77"/>
    <w:rsid w:val="00241F4E"/>
    <w:rsid w:val="00285818"/>
    <w:rsid w:val="00291A64"/>
    <w:rsid w:val="00293A7B"/>
    <w:rsid w:val="00296116"/>
    <w:rsid w:val="00297DC4"/>
    <w:rsid w:val="002A55EF"/>
    <w:rsid w:val="002D0DDE"/>
    <w:rsid w:val="00317E91"/>
    <w:rsid w:val="00345D2E"/>
    <w:rsid w:val="00375BD0"/>
    <w:rsid w:val="003A08C6"/>
    <w:rsid w:val="003A4313"/>
    <w:rsid w:val="003A6506"/>
    <w:rsid w:val="003D4D51"/>
    <w:rsid w:val="003E7C83"/>
    <w:rsid w:val="003F5E54"/>
    <w:rsid w:val="00412A87"/>
    <w:rsid w:val="00422532"/>
    <w:rsid w:val="00425C3A"/>
    <w:rsid w:val="00485F59"/>
    <w:rsid w:val="00486AED"/>
    <w:rsid w:val="00486F53"/>
    <w:rsid w:val="00490E67"/>
    <w:rsid w:val="004C77DF"/>
    <w:rsid w:val="004D581F"/>
    <w:rsid w:val="004F1887"/>
    <w:rsid w:val="004F2E1A"/>
    <w:rsid w:val="00502786"/>
    <w:rsid w:val="0050435F"/>
    <w:rsid w:val="00520CEB"/>
    <w:rsid w:val="00522E09"/>
    <w:rsid w:val="00523E86"/>
    <w:rsid w:val="00551651"/>
    <w:rsid w:val="0059083E"/>
    <w:rsid w:val="00597802"/>
    <w:rsid w:val="005B4009"/>
    <w:rsid w:val="005E32FD"/>
    <w:rsid w:val="005E5559"/>
    <w:rsid w:val="00611266"/>
    <w:rsid w:val="00611536"/>
    <w:rsid w:val="0062798D"/>
    <w:rsid w:val="00630A8E"/>
    <w:rsid w:val="00636602"/>
    <w:rsid w:val="00655039"/>
    <w:rsid w:val="00662B2F"/>
    <w:rsid w:val="00671342"/>
    <w:rsid w:val="00695FDA"/>
    <w:rsid w:val="006B3B22"/>
    <w:rsid w:val="006F1B58"/>
    <w:rsid w:val="006F77B8"/>
    <w:rsid w:val="00700842"/>
    <w:rsid w:val="00714266"/>
    <w:rsid w:val="00716A46"/>
    <w:rsid w:val="0072081D"/>
    <w:rsid w:val="00720BE9"/>
    <w:rsid w:val="00722241"/>
    <w:rsid w:val="00722AA5"/>
    <w:rsid w:val="00735685"/>
    <w:rsid w:val="00743EA7"/>
    <w:rsid w:val="00767E34"/>
    <w:rsid w:val="007703D8"/>
    <w:rsid w:val="007B0232"/>
    <w:rsid w:val="007D5AF7"/>
    <w:rsid w:val="007D7867"/>
    <w:rsid w:val="007E270A"/>
    <w:rsid w:val="008009A2"/>
    <w:rsid w:val="00807C93"/>
    <w:rsid w:val="008257F9"/>
    <w:rsid w:val="0084348A"/>
    <w:rsid w:val="008A283A"/>
    <w:rsid w:val="008C0CB0"/>
    <w:rsid w:val="008C72F5"/>
    <w:rsid w:val="009032AA"/>
    <w:rsid w:val="00905D64"/>
    <w:rsid w:val="00907F9E"/>
    <w:rsid w:val="009477F5"/>
    <w:rsid w:val="00955257"/>
    <w:rsid w:val="00991C3D"/>
    <w:rsid w:val="009B0C70"/>
    <w:rsid w:val="009D1655"/>
    <w:rsid w:val="009E1C81"/>
    <w:rsid w:val="009F7310"/>
    <w:rsid w:val="00A22935"/>
    <w:rsid w:val="00A23C20"/>
    <w:rsid w:val="00A35149"/>
    <w:rsid w:val="00A769A1"/>
    <w:rsid w:val="00A845C2"/>
    <w:rsid w:val="00A85C35"/>
    <w:rsid w:val="00A94DD0"/>
    <w:rsid w:val="00AB2F5E"/>
    <w:rsid w:val="00AB4D5E"/>
    <w:rsid w:val="00AC27D4"/>
    <w:rsid w:val="00AC633F"/>
    <w:rsid w:val="00AD7DA4"/>
    <w:rsid w:val="00B05D3A"/>
    <w:rsid w:val="00B207D5"/>
    <w:rsid w:val="00B325CC"/>
    <w:rsid w:val="00B468E7"/>
    <w:rsid w:val="00B525FB"/>
    <w:rsid w:val="00BA25E8"/>
    <w:rsid w:val="00BC1B97"/>
    <w:rsid w:val="00BC5355"/>
    <w:rsid w:val="00C05065"/>
    <w:rsid w:val="00C16E37"/>
    <w:rsid w:val="00C318C0"/>
    <w:rsid w:val="00C36E94"/>
    <w:rsid w:val="00C43D65"/>
    <w:rsid w:val="00C51581"/>
    <w:rsid w:val="00C53BCF"/>
    <w:rsid w:val="00C65568"/>
    <w:rsid w:val="00C66E3B"/>
    <w:rsid w:val="00C70623"/>
    <w:rsid w:val="00C842A1"/>
    <w:rsid w:val="00CA7775"/>
    <w:rsid w:val="00CB6312"/>
    <w:rsid w:val="00CD52CE"/>
    <w:rsid w:val="00CF7BFB"/>
    <w:rsid w:val="00D07E91"/>
    <w:rsid w:val="00D23259"/>
    <w:rsid w:val="00D25F76"/>
    <w:rsid w:val="00D34069"/>
    <w:rsid w:val="00D41048"/>
    <w:rsid w:val="00D90FE4"/>
    <w:rsid w:val="00D93922"/>
    <w:rsid w:val="00D94012"/>
    <w:rsid w:val="00D97FD3"/>
    <w:rsid w:val="00DA2D24"/>
    <w:rsid w:val="00DE33F3"/>
    <w:rsid w:val="00E2369A"/>
    <w:rsid w:val="00E2789F"/>
    <w:rsid w:val="00E41C69"/>
    <w:rsid w:val="00E642B1"/>
    <w:rsid w:val="00E724B2"/>
    <w:rsid w:val="00EA1FDF"/>
    <w:rsid w:val="00EC603A"/>
    <w:rsid w:val="00EF7B44"/>
    <w:rsid w:val="00F00D4D"/>
    <w:rsid w:val="00F1167D"/>
    <w:rsid w:val="00F55317"/>
    <w:rsid w:val="00F676ED"/>
    <w:rsid w:val="00FA2F1B"/>
    <w:rsid w:val="00FB20F5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38A99"/>
  <w15:docId w15:val="{43F1B0E1-D48C-461F-BA5F-0F2575E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DA"/>
    <w:rPr>
      <w:sz w:val="24"/>
      <w:szCs w:val="24"/>
    </w:rPr>
  </w:style>
  <w:style w:type="paragraph" w:styleId="2">
    <w:name w:val="heading 2"/>
    <w:basedOn w:val="a"/>
    <w:next w:val="a"/>
    <w:qFormat/>
    <w:rsid w:val="00695FDA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5FDA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425C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7F9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07F9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07F9E"/>
    <w:rPr>
      <w:b/>
      <w:bCs/>
    </w:rPr>
  </w:style>
  <w:style w:type="table" w:styleId="a8">
    <w:name w:val="Table Grid"/>
    <w:basedOn w:val="a1"/>
    <w:uiPriority w:val="59"/>
    <w:rsid w:val="00B05D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D4104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D41048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qFormat/>
    <w:rsid w:val="00D41048"/>
    <w:rPr>
      <w:i/>
      <w:iCs/>
    </w:rPr>
  </w:style>
  <w:style w:type="paragraph" w:customStyle="1" w:styleId="ConsPlusNormal">
    <w:name w:val="ConsPlusNormal"/>
    <w:rsid w:val="00D41048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 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 </dc:title>
  <dc:subject/>
  <dc:creator>User</dc:creator>
  <cp:keywords/>
  <dc:description/>
  <cp:lastModifiedBy>Пользователь</cp:lastModifiedBy>
  <cp:revision>57</cp:revision>
  <cp:lastPrinted>2023-08-14T07:11:00Z</cp:lastPrinted>
  <dcterms:created xsi:type="dcterms:W3CDTF">2016-12-14T03:03:00Z</dcterms:created>
  <dcterms:modified xsi:type="dcterms:W3CDTF">2023-08-14T07:18:00Z</dcterms:modified>
</cp:coreProperties>
</file>