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DC09AD">
        <w:tc>
          <w:tcPr>
            <w:tcW w:w="10682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8A2A05" w:rsidRDefault="00EE4429" w:rsidP="00DC09AD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8A2A05">
        <w:rPr>
          <w:b/>
          <w:sz w:val="16"/>
          <w:szCs w:val="16"/>
        </w:rPr>
        <w:t xml:space="preserve">                 ВЫПУСК    №   5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 </w:t>
      </w:r>
      <w:r w:rsidR="00376F71">
        <w:rPr>
          <w:b/>
          <w:sz w:val="16"/>
          <w:szCs w:val="16"/>
        </w:rPr>
        <w:t xml:space="preserve">           </w:t>
      </w:r>
      <w:r w:rsidR="008A2A05">
        <w:rPr>
          <w:b/>
          <w:sz w:val="16"/>
          <w:szCs w:val="16"/>
        </w:rPr>
        <w:t xml:space="preserve">                03 марта</w:t>
      </w:r>
      <w:r w:rsidR="00253E26">
        <w:rPr>
          <w:b/>
          <w:sz w:val="16"/>
          <w:szCs w:val="16"/>
        </w:rPr>
        <w:t xml:space="preserve"> </w:t>
      </w:r>
      <w:r w:rsidR="009D05CA">
        <w:rPr>
          <w:b/>
          <w:sz w:val="16"/>
          <w:szCs w:val="16"/>
        </w:rPr>
        <w:t>20</w:t>
      </w:r>
      <w:r>
        <w:rPr>
          <w:b/>
          <w:sz w:val="16"/>
          <w:szCs w:val="16"/>
        </w:rPr>
        <w:t>2</w:t>
      </w:r>
      <w:r w:rsidR="00A85A2C">
        <w:rPr>
          <w:b/>
          <w:sz w:val="16"/>
          <w:szCs w:val="16"/>
        </w:rPr>
        <w:t>3</w:t>
      </w:r>
      <w:r>
        <w:rPr>
          <w:b/>
          <w:sz w:val="16"/>
          <w:szCs w:val="16"/>
        </w:rPr>
        <w:t xml:space="preserve"> год</w:t>
      </w:r>
      <w:r w:rsidRPr="00EE4429">
        <w:rPr>
          <w:b/>
          <w:sz w:val="16"/>
          <w:szCs w:val="16"/>
        </w:rPr>
        <w:t>а</w:t>
      </w:r>
    </w:p>
    <w:p w:rsidR="008A2A05" w:rsidRPr="008A2A05" w:rsidRDefault="008A2A05" w:rsidP="004F73C7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  <w:sz w:val="16"/>
          <w:szCs w:val="16"/>
        </w:rPr>
      </w:pPr>
      <w:r w:rsidRPr="008A2A05">
        <w:rPr>
          <w:rFonts w:ascii="Times New Roman" w:hAnsi="Times New Roman" w:cs="Times New Roman"/>
          <w:b/>
          <w:bCs/>
          <w:color w:val="auto"/>
          <w:sz w:val="16"/>
          <w:szCs w:val="16"/>
        </w:rPr>
        <w:t xml:space="preserve">СОВЕТ ДЕПУТАТОВ КАЙЛИНСКОГО СЕЛЬСОВЕТА </w:t>
      </w:r>
    </w:p>
    <w:p w:rsidR="008A2A05" w:rsidRPr="008A2A05" w:rsidRDefault="008A2A05" w:rsidP="004F73C7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  <w:sz w:val="16"/>
          <w:szCs w:val="16"/>
        </w:rPr>
      </w:pPr>
      <w:r w:rsidRPr="008A2A05">
        <w:rPr>
          <w:rFonts w:ascii="Times New Roman" w:hAnsi="Times New Roman" w:cs="Times New Roman"/>
          <w:b/>
          <w:bCs/>
          <w:color w:val="auto"/>
          <w:sz w:val="16"/>
          <w:szCs w:val="16"/>
        </w:rPr>
        <w:t>МОШКОВСКОГО РАЙОНА НОВОСИБИРСКОЙ ОБЛАСТИ</w:t>
      </w:r>
    </w:p>
    <w:p w:rsidR="008A2A05" w:rsidRPr="008A2A05" w:rsidRDefault="008A2A05" w:rsidP="004F73C7">
      <w:pPr>
        <w:spacing w:line="240" w:lineRule="auto"/>
        <w:jc w:val="center"/>
        <w:rPr>
          <w:b/>
          <w:bCs/>
          <w:sz w:val="16"/>
          <w:szCs w:val="16"/>
        </w:rPr>
      </w:pPr>
      <w:r w:rsidRPr="008A2A05">
        <w:rPr>
          <w:b/>
          <w:bCs/>
          <w:sz w:val="16"/>
          <w:szCs w:val="16"/>
        </w:rPr>
        <w:t>шестого созыва</w:t>
      </w:r>
    </w:p>
    <w:p w:rsidR="008A2A05" w:rsidRPr="008A2A05" w:rsidRDefault="008A2A05" w:rsidP="004F73C7">
      <w:pPr>
        <w:spacing w:line="240" w:lineRule="auto"/>
        <w:jc w:val="center"/>
        <w:rPr>
          <w:b/>
          <w:bCs/>
          <w:sz w:val="16"/>
          <w:szCs w:val="16"/>
        </w:rPr>
      </w:pPr>
      <w:r w:rsidRPr="008A2A05">
        <w:rPr>
          <w:b/>
          <w:bCs/>
          <w:sz w:val="16"/>
          <w:szCs w:val="16"/>
        </w:rPr>
        <w:t>РЕШЕНИЕ</w:t>
      </w:r>
    </w:p>
    <w:p w:rsidR="008A2A05" w:rsidRPr="008A2A05" w:rsidRDefault="008A2A05" w:rsidP="004F73C7">
      <w:pPr>
        <w:spacing w:line="240" w:lineRule="auto"/>
        <w:jc w:val="center"/>
        <w:rPr>
          <w:b/>
          <w:bCs/>
          <w:sz w:val="16"/>
          <w:szCs w:val="16"/>
        </w:rPr>
      </w:pPr>
      <w:r w:rsidRPr="008A2A05">
        <w:rPr>
          <w:b/>
          <w:bCs/>
          <w:sz w:val="16"/>
          <w:szCs w:val="16"/>
        </w:rPr>
        <w:t>Двадцать первой сессии</w:t>
      </w:r>
    </w:p>
    <w:p w:rsidR="008A2A05" w:rsidRPr="008A2A05" w:rsidRDefault="008A2A05" w:rsidP="004F73C7">
      <w:pPr>
        <w:spacing w:line="240" w:lineRule="auto"/>
        <w:jc w:val="center"/>
        <w:rPr>
          <w:b/>
          <w:bCs/>
          <w:sz w:val="16"/>
          <w:szCs w:val="16"/>
        </w:rPr>
      </w:pPr>
      <w:r w:rsidRPr="008A2A05">
        <w:rPr>
          <w:b/>
          <w:bCs/>
          <w:sz w:val="16"/>
          <w:szCs w:val="16"/>
        </w:rPr>
        <w:t>28 февраля 2023 г.                                                                                         №145</w:t>
      </w:r>
    </w:p>
    <w:p w:rsidR="008A2A05" w:rsidRPr="008A2A05" w:rsidRDefault="008A2A05" w:rsidP="004F73C7">
      <w:pPr>
        <w:spacing w:line="240" w:lineRule="auto"/>
        <w:jc w:val="center"/>
        <w:rPr>
          <w:b/>
          <w:sz w:val="16"/>
          <w:szCs w:val="16"/>
        </w:rPr>
      </w:pPr>
      <w:r w:rsidRPr="008A2A05">
        <w:rPr>
          <w:b/>
          <w:sz w:val="16"/>
          <w:szCs w:val="16"/>
        </w:rPr>
        <w:t>О проекте решения «О внесении изменений в Устав сельского поселения Кайлинского сельсовета Мошковского муниципального района Новосибирской области»</w:t>
      </w:r>
    </w:p>
    <w:p w:rsidR="008A2A05" w:rsidRPr="008A2A05" w:rsidRDefault="008A2A05" w:rsidP="004F73C7">
      <w:pPr>
        <w:spacing w:line="240" w:lineRule="auto"/>
        <w:jc w:val="both"/>
        <w:rPr>
          <w:sz w:val="16"/>
          <w:szCs w:val="16"/>
        </w:rPr>
      </w:pPr>
      <w:r w:rsidRPr="008A2A05">
        <w:rPr>
          <w:sz w:val="16"/>
          <w:szCs w:val="16"/>
        </w:rPr>
        <w:t xml:space="preserve">       Руководствуясь Федеральным законом от 06.10. 2003 № 131-ФЗ «Об общих принципах организации местного самоуправления в Российской Федерации», в целях приведения Устава сельского поселения Кайлинского сельсовета Мошковского района Новосибирской области в соответствие с действующим законодательством Совет депутатов    </w:t>
      </w:r>
    </w:p>
    <w:p w:rsidR="008A2A05" w:rsidRPr="008A2A05" w:rsidRDefault="008A2A05" w:rsidP="004F73C7">
      <w:pPr>
        <w:spacing w:line="240" w:lineRule="auto"/>
        <w:jc w:val="center"/>
        <w:rPr>
          <w:b/>
          <w:bCs/>
          <w:sz w:val="16"/>
          <w:szCs w:val="16"/>
        </w:rPr>
      </w:pPr>
      <w:r w:rsidRPr="008A2A05">
        <w:rPr>
          <w:b/>
          <w:bCs/>
          <w:sz w:val="16"/>
          <w:szCs w:val="16"/>
        </w:rPr>
        <w:t>РЕШИЛ:</w:t>
      </w:r>
    </w:p>
    <w:p w:rsidR="008A2A05" w:rsidRPr="008A2A05" w:rsidRDefault="008A2A05" w:rsidP="004F73C7">
      <w:pPr>
        <w:pStyle w:val="23"/>
        <w:numPr>
          <w:ilvl w:val="0"/>
          <w:numId w:val="24"/>
        </w:numPr>
        <w:spacing w:after="0" w:line="240" w:lineRule="auto"/>
        <w:ind w:left="0" w:firstLine="357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Утвердить проект решения «О внесении изменений в Устав сельского поселения Кайлинского сельсовета Мошковского муниципального района Новосибирской области» согласно приложению.</w:t>
      </w:r>
    </w:p>
    <w:p w:rsidR="008A2A05" w:rsidRPr="008A2A05" w:rsidRDefault="008A2A05" w:rsidP="004F73C7">
      <w:pPr>
        <w:numPr>
          <w:ilvl w:val="0"/>
          <w:numId w:val="24"/>
        </w:numPr>
        <w:spacing w:line="240" w:lineRule="auto"/>
        <w:ind w:left="0" w:firstLine="357"/>
        <w:jc w:val="both"/>
        <w:rPr>
          <w:sz w:val="16"/>
          <w:szCs w:val="16"/>
        </w:rPr>
      </w:pPr>
      <w:r w:rsidRPr="008A2A05">
        <w:rPr>
          <w:sz w:val="16"/>
          <w:szCs w:val="16"/>
        </w:rPr>
        <w:t xml:space="preserve">Провести публичные слушания по проекту решения «О внесении изменений в Устав сельского поселения Кайлинского сельсовета Мошковского муниципального района Новосибирской области </w:t>
      </w:r>
      <w:r w:rsidRPr="008A2A05">
        <w:rPr>
          <w:b/>
          <w:sz w:val="16"/>
          <w:szCs w:val="16"/>
        </w:rPr>
        <w:t>«16» марта 2022 года в 11-00</w:t>
      </w:r>
    </w:p>
    <w:p w:rsidR="008A2A05" w:rsidRPr="008A2A05" w:rsidRDefault="008A2A05" w:rsidP="004F73C7">
      <w:pPr>
        <w:numPr>
          <w:ilvl w:val="0"/>
          <w:numId w:val="24"/>
        </w:numPr>
        <w:spacing w:line="240" w:lineRule="auto"/>
        <w:ind w:left="0" w:firstLine="357"/>
        <w:jc w:val="both"/>
        <w:rPr>
          <w:sz w:val="16"/>
          <w:szCs w:val="16"/>
        </w:rPr>
      </w:pPr>
      <w:r w:rsidRPr="008A2A05">
        <w:rPr>
          <w:sz w:val="16"/>
          <w:szCs w:val="16"/>
        </w:rPr>
        <w:t xml:space="preserve">Организацию проведения публичных слушаний возложить на депутата Кайлинского сельсовета М.М. Корякину. </w:t>
      </w:r>
    </w:p>
    <w:p w:rsidR="008A2A05" w:rsidRPr="008A2A05" w:rsidRDefault="008A2A05" w:rsidP="004F73C7">
      <w:pPr>
        <w:numPr>
          <w:ilvl w:val="0"/>
          <w:numId w:val="24"/>
        </w:numPr>
        <w:spacing w:line="240" w:lineRule="auto"/>
        <w:ind w:left="0" w:firstLine="357"/>
        <w:jc w:val="both"/>
        <w:rPr>
          <w:sz w:val="16"/>
          <w:szCs w:val="16"/>
        </w:rPr>
      </w:pPr>
      <w:r w:rsidRPr="008A2A05">
        <w:rPr>
          <w:sz w:val="16"/>
          <w:szCs w:val="16"/>
        </w:rPr>
        <w:t xml:space="preserve">Назначить председателем на публичных слушаниях председателя Совета депутатов Кайлинского сельсовета Н.Д. Крупко.  </w:t>
      </w:r>
    </w:p>
    <w:p w:rsidR="008A2A05" w:rsidRPr="008A2A05" w:rsidRDefault="008A2A05" w:rsidP="004F73C7">
      <w:pPr>
        <w:pStyle w:val="23"/>
        <w:numPr>
          <w:ilvl w:val="0"/>
          <w:numId w:val="24"/>
        </w:numPr>
        <w:spacing w:after="0" w:line="240" w:lineRule="auto"/>
        <w:ind w:left="0" w:firstLine="357"/>
        <w:jc w:val="both"/>
        <w:rPr>
          <w:sz w:val="16"/>
          <w:szCs w:val="16"/>
        </w:rPr>
      </w:pPr>
      <w:r w:rsidRPr="008A2A05">
        <w:rPr>
          <w:sz w:val="16"/>
          <w:szCs w:val="16"/>
        </w:rPr>
        <w:t xml:space="preserve">Опубликовать настоящее решение в периодическом печатном издании органов местного самоуправления «Вестник Кайлинского сельсовета» и разместить в разделе «Совет депутатов» на официальном сайте администрации Кайлинского сельсовета Мошковского района Новосибирской области в информационно-телекоммуникационной сети «Интернет». </w:t>
      </w:r>
    </w:p>
    <w:p w:rsidR="008A2A05" w:rsidRPr="008A2A05" w:rsidRDefault="008A2A05" w:rsidP="004F73C7">
      <w:pPr>
        <w:pStyle w:val="23"/>
        <w:spacing w:after="0" w:line="240" w:lineRule="auto"/>
        <w:ind w:firstLine="35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6 </w:t>
      </w:r>
      <w:r w:rsidRPr="008A2A05">
        <w:rPr>
          <w:sz w:val="16"/>
          <w:szCs w:val="16"/>
        </w:rPr>
        <w:t>. Настоящее решение вступает в силу со дня его принятия.</w:t>
      </w:r>
    </w:p>
    <w:p w:rsidR="008A2A05" w:rsidRPr="008A2A05" w:rsidRDefault="008A2A05" w:rsidP="004F73C7">
      <w:pPr>
        <w:spacing w:line="240" w:lineRule="auto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Глава Кайлинского сельсовета</w:t>
      </w:r>
      <w:r>
        <w:rPr>
          <w:sz w:val="16"/>
          <w:szCs w:val="16"/>
        </w:rPr>
        <w:t xml:space="preserve"> </w:t>
      </w:r>
      <w:r w:rsidRPr="008A2A05">
        <w:rPr>
          <w:sz w:val="16"/>
          <w:szCs w:val="16"/>
        </w:rPr>
        <w:t xml:space="preserve">Мошковского района Новосибирской области              </w:t>
      </w:r>
      <w:r>
        <w:rPr>
          <w:sz w:val="16"/>
          <w:szCs w:val="16"/>
        </w:rPr>
        <w:t xml:space="preserve">                                    </w:t>
      </w:r>
      <w:r w:rsidRPr="008A2A05">
        <w:rPr>
          <w:sz w:val="16"/>
          <w:szCs w:val="16"/>
        </w:rPr>
        <w:t xml:space="preserve">                  П.В. Чернов</w:t>
      </w:r>
    </w:p>
    <w:p w:rsidR="008A2A05" w:rsidRPr="008A2A05" w:rsidRDefault="008A2A05" w:rsidP="004F73C7">
      <w:pPr>
        <w:spacing w:line="240" w:lineRule="auto"/>
        <w:jc w:val="both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Председатель Совета депутатов</w:t>
      </w:r>
      <w:r>
        <w:rPr>
          <w:sz w:val="16"/>
          <w:szCs w:val="16"/>
        </w:rPr>
        <w:t xml:space="preserve"> </w:t>
      </w:r>
      <w:r w:rsidRPr="008A2A05">
        <w:rPr>
          <w:sz w:val="16"/>
          <w:szCs w:val="16"/>
        </w:rPr>
        <w:t xml:space="preserve">Кайлинского сельсовета Мошковского района Новосибирской области  </w:t>
      </w:r>
      <w:r>
        <w:rPr>
          <w:sz w:val="16"/>
          <w:szCs w:val="16"/>
        </w:rPr>
        <w:t xml:space="preserve">                    </w:t>
      </w:r>
      <w:r w:rsidRPr="008A2A05">
        <w:rPr>
          <w:sz w:val="16"/>
          <w:szCs w:val="16"/>
        </w:rPr>
        <w:t xml:space="preserve"> Н.Д. Крупко</w:t>
      </w:r>
    </w:p>
    <w:p w:rsidR="008A2A05" w:rsidRPr="008A2A05" w:rsidRDefault="008A2A05" w:rsidP="004F73C7">
      <w:pPr>
        <w:spacing w:line="240" w:lineRule="auto"/>
        <w:jc w:val="right"/>
        <w:rPr>
          <w:sz w:val="16"/>
          <w:szCs w:val="16"/>
        </w:rPr>
      </w:pPr>
      <w:r w:rsidRPr="008A2A05">
        <w:rPr>
          <w:sz w:val="16"/>
          <w:szCs w:val="16"/>
        </w:rPr>
        <w:tab/>
        <w:t>Приложение</w:t>
      </w:r>
    </w:p>
    <w:p w:rsidR="008A2A05" w:rsidRPr="008A2A05" w:rsidRDefault="008A2A05" w:rsidP="004F73C7">
      <w:pPr>
        <w:tabs>
          <w:tab w:val="left" w:pos="7275"/>
        </w:tabs>
        <w:spacing w:line="240" w:lineRule="auto"/>
        <w:jc w:val="right"/>
        <w:rPr>
          <w:sz w:val="16"/>
          <w:szCs w:val="16"/>
        </w:rPr>
      </w:pPr>
      <w:r w:rsidRPr="008A2A05">
        <w:rPr>
          <w:sz w:val="16"/>
          <w:szCs w:val="16"/>
        </w:rPr>
        <w:t>к решению 21 сессии</w:t>
      </w:r>
    </w:p>
    <w:p w:rsidR="008A2A05" w:rsidRPr="008A2A05" w:rsidRDefault="008A2A05" w:rsidP="004F73C7">
      <w:pPr>
        <w:spacing w:line="240" w:lineRule="auto"/>
        <w:jc w:val="right"/>
        <w:rPr>
          <w:sz w:val="16"/>
          <w:szCs w:val="16"/>
        </w:rPr>
      </w:pPr>
      <w:r w:rsidRPr="008A2A05">
        <w:rPr>
          <w:sz w:val="16"/>
          <w:szCs w:val="16"/>
        </w:rPr>
        <w:t>Совета депутатов Кайлинского сельсовета</w:t>
      </w:r>
    </w:p>
    <w:p w:rsidR="008A2A05" w:rsidRPr="008A2A05" w:rsidRDefault="008A2A05" w:rsidP="004F73C7">
      <w:pPr>
        <w:spacing w:line="240" w:lineRule="auto"/>
        <w:jc w:val="right"/>
        <w:rPr>
          <w:sz w:val="16"/>
          <w:szCs w:val="16"/>
        </w:rPr>
      </w:pPr>
      <w:r w:rsidRPr="008A2A05">
        <w:rPr>
          <w:sz w:val="16"/>
          <w:szCs w:val="16"/>
        </w:rPr>
        <w:t>Мошковского района Новосибирской области</w:t>
      </w:r>
    </w:p>
    <w:p w:rsidR="008A2A05" w:rsidRPr="008A2A05" w:rsidRDefault="008A2A05" w:rsidP="004F73C7">
      <w:pPr>
        <w:spacing w:line="240" w:lineRule="auto"/>
        <w:jc w:val="right"/>
        <w:rPr>
          <w:sz w:val="16"/>
          <w:szCs w:val="16"/>
        </w:rPr>
      </w:pPr>
      <w:r w:rsidRPr="008A2A05">
        <w:rPr>
          <w:sz w:val="16"/>
          <w:szCs w:val="16"/>
        </w:rPr>
        <w:t xml:space="preserve"> шестого созыва от 28.02.2022 №145</w:t>
      </w:r>
    </w:p>
    <w:p w:rsidR="008A2A05" w:rsidRPr="008A2A05" w:rsidRDefault="008A2A05" w:rsidP="004F73C7">
      <w:pPr>
        <w:pStyle w:val="1"/>
        <w:spacing w:before="0" w:line="240" w:lineRule="auto"/>
        <w:jc w:val="right"/>
        <w:rPr>
          <w:rFonts w:ascii="Times New Roman" w:hAnsi="Times New Roman" w:cs="Times New Roman"/>
          <w:color w:val="auto"/>
          <w:sz w:val="16"/>
          <w:szCs w:val="16"/>
        </w:rPr>
      </w:pPr>
      <w:r w:rsidRPr="008A2A05">
        <w:rPr>
          <w:rFonts w:ascii="Times New Roman" w:hAnsi="Times New Roman" w:cs="Times New Roman"/>
          <w:color w:val="auto"/>
          <w:sz w:val="16"/>
          <w:szCs w:val="16"/>
        </w:rPr>
        <w:t>Проект</w:t>
      </w:r>
    </w:p>
    <w:p w:rsidR="008A2A05" w:rsidRPr="008A2A05" w:rsidRDefault="008A2A05" w:rsidP="004F73C7">
      <w:pPr>
        <w:spacing w:line="240" w:lineRule="auto"/>
        <w:jc w:val="center"/>
        <w:rPr>
          <w:b/>
          <w:bCs/>
          <w:spacing w:val="-1"/>
          <w:sz w:val="16"/>
          <w:szCs w:val="16"/>
        </w:rPr>
      </w:pPr>
      <w:r w:rsidRPr="008A2A05">
        <w:rPr>
          <w:b/>
          <w:bCs/>
          <w:spacing w:val="-1"/>
          <w:sz w:val="16"/>
          <w:szCs w:val="16"/>
        </w:rPr>
        <w:t>СОВЕТ ДЕПУТАТОВ</w:t>
      </w:r>
      <w:r>
        <w:rPr>
          <w:b/>
          <w:bCs/>
          <w:spacing w:val="-1"/>
          <w:sz w:val="16"/>
          <w:szCs w:val="16"/>
        </w:rPr>
        <w:t xml:space="preserve"> </w:t>
      </w:r>
      <w:r w:rsidRPr="008A2A05">
        <w:rPr>
          <w:b/>
          <w:bCs/>
          <w:spacing w:val="-1"/>
          <w:sz w:val="16"/>
          <w:szCs w:val="16"/>
        </w:rPr>
        <w:t>КАЙЛИНСКОГО СЕЛЬСОВЕТА</w:t>
      </w:r>
    </w:p>
    <w:p w:rsidR="008A2A05" w:rsidRPr="008A2A05" w:rsidRDefault="008A2A05" w:rsidP="004F73C7">
      <w:pPr>
        <w:shd w:val="clear" w:color="auto" w:fill="FFFFFF"/>
        <w:spacing w:line="240" w:lineRule="auto"/>
        <w:jc w:val="center"/>
        <w:rPr>
          <w:sz w:val="16"/>
          <w:szCs w:val="16"/>
        </w:rPr>
      </w:pPr>
      <w:r w:rsidRPr="008A2A05">
        <w:rPr>
          <w:b/>
          <w:bCs/>
          <w:spacing w:val="-2"/>
          <w:sz w:val="16"/>
          <w:szCs w:val="16"/>
        </w:rPr>
        <w:t>МОШКОВСКОГО РАЙОНА НОВОСИБИРСКОЙ ОБЛАСТИ</w:t>
      </w:r>
    </w:p>
    <w:p w:rsidR="008A2A05" w:rsidRPr="008A2A05" w:rsidRDefault="008A2A05" w:rsidP="004F73C7">
      <w:pPr>
        <w:shd w:val="clear" w:color="auto" w:fill="FFFFFF"/>
        <w:spacing w:line="240" w:lineRule="auto"/>
        <w:jc w:val="center"/>
        <w:rPr>
          <w:sz w:val="16"/>
          <w:szCs w:val="16"/>
        </w:rPr>
      </w:pPr>
      <w:r w:rsidRPr="008A2A05">
        <w:rPr>
          <w:sz w:val="16"/>
          <w:szCs w:val="16"/>
        </w:rPr>
        <w:t>Шестого созыва</w:t>
      </w:r>
    </w:p>
    <w:p w:rsidR="008A2A05" w:rsidRPr="008A2A05" w:rsidRDefault="008A2A05" w:rsidP="004F73C7">
      <w:pPr>
        <w:shd w:val="clear" w:color="auto" w:fill="FFFFFF"/>
        <w:spacing w:line="240" w:lineRule="auto"/>
        <w:jc w:val="center"/>
        <w:rPr>
          <w:sz w:val="16"/>
          <w:szCs w:val="16"/>
        </w:rPr>
      </w:pPr>
      <w:r w:rsidRPr="008A2A05">
        <w:rPr>
          <w:b/>
          <w:bCs/>
          <w:spacing w:val="-4"/>
          <w:w w:val="128"/>
          <w:sz w:val="16"/>
          <w:szCs w:val="16"/>
        </w:rPr>
        <w:t>РЕШЕНИЕ</w:t>
      </w:r>
    </w:p>
    <w:p w:rsidR="008A2A05" w:rsidRPr="008A2A05" w:rsidRDefault="008A2A05" w:rsidP="004F73C7">
      <w:pPr>
        <w:shd w:val="clear" w:color="auto" w:fill="FFFFFF"/>
        <w:spacing w:line="240" w:lineRule="auto"/>
        <w:jc w:val="center"/>
        <w:rPr>
          <w:sz w:val="16"/>
          <w:szCs w:val="16"/>
        </w:rPr>
      </w:pPr>
      <w:r w:rsidRPr="008A2A05">
        <w:rPr>
          <w:sz w:val="16"/>
          <w:szCs w:val="16"/>
        </w:rPr>
        <w:t>_________________ сессии</w:t>
      </w:r>
    </w:p>
    <w:p w:rsidR="008A2A05" w:rsidRPr="008A2A05" w:rsidRDefault="008A2A05" w:rsidP="004F73C7">
      <w:pPr>
        <w:shd w:val="clear" w:color="auto" w:fill="FFFFFF"/>
        <w:tabs>
          <w:tab w:val="left" w:pos="3677"/>
          <w:tab w:val="left" w:pos="8496"/>
        </w:tabs>
        <w:spacing w:line="240" w:lineRule="auto"/>
        <w:jc w:val="center"/>
        <w:rPr>
          <w:sz w:val="16"/>
          <w:szCs w:val="16"/>
        </w:rPr>
      </w:pPr>
      <w:r w:rsidRPr="008A2A05">
        <w:rPr>
          <w:sz w:val="16"/>
          <w:szCs w:val="16"/>
        </w:rPr>
        <w:t xml:space="preserve"> «____» _________ 20____ г.</w:t>
      </w:r>
      <w:r w:rsidRPr="008A2A05">
        <w:rPr>
          <w:sz w:val="16"/>
          <w:szCs w:val="16"/>
        </w:rPr>
        <w:tab/>
        <w:t xml:space="preserve">       с. Кайлы</w:t>
      </w:r>
      <w:r w:rsidRPr="008A2A05">
        <w:rPr>
          <w:sz w:val="16"/>
          <w:szCs w:val="16"/>
        </w:rPr>
        <w:tab/>
      </w:r>
      <w:r w:rsidRPr="008A2A05">
        <w:rPr>
          <w:iCs/>
          <w:spacing w:val="-22"/>
          <w:sz w:val="16"/>
          <w:szCs w:val="16"/>
        </w:rPr>
        <w:t>№ _________</w:t>
      </w:r>
    </w:p>
    <w:p w:rsidR="008A2A05" w:rsidRPr="008A2A05" w:rsidRDefault="008A2A05" w:rsidP="004F73C7">
      <w:pPr>
        <w:spacing w:line="240" w:lineRule="auto"/>
        <w:jc w:val="center"/>
        <w:rPr>
          <w:sz w:val="16"/>
          <w:szCs w:val="16"/>
        </w:rPr>
      </w:pPr>
      <w:r w:rsidRPr="008A2A05">
        <w:rPr>
          <w:sz w:val="16"/>
          <w:szCs w:val="16"/>
        </w:rPr>
        <w:t xml:space="preserve">          </w:t>
      </w:r>
    </w:p>
    <w:p w:rsidR="008A2A05" w:rsidRPr="008A2A05" w:rsidRDefault="008A2A05" w:rsidP="004F73C7">
      <w:pPr>
        <w:spacing w:line="240" w:lineRule="auto"/>
        <w:rPr>
          <w:sz w:val="16"/>
          <w:szCs w:val="16"/>
        </w:rPr>
      </w:pPr>
    </w:p>
    <w:p w:rsidR="008A2A05" w:rsidRPr="008A2A05" w:rsidRDefault="008A2A05" w:rsidP="004F73C7">
      <w:pPr>
        <w:shd w:val="clear" w:color="auto" w:fill="FFFFFF"/>
        <w:tabs>
          <w:tab w:val="left" w:leader="underscore" w:pos="2179"/>
        </w:tabs>
        <w:spacing w:line="240" w:lineRule="auto"/>
        <w:jc w:val="center"/>
        <w:rPr>
          <w:spacing w:val="-1"/>
          <w:sz w:val="16"/>
          <w:szCs w:val="16"/>
        </w:rPr>
      </w:pPr>
      <w:r w:rsidRPr="008A2A05">
        <w:rPr>
          <w:b/>
          <w:sz w:val="16"/>
          <w:szCs w:val="16"/>
        </w:rPr>
        <w:t>О ВНЕСЕНИИ ИЗМЕНЕНИЙ В УСТАВ СЕЛЬСКОГО ПОСЕЛЕНИЯ КАЙЛИНСКОГО СЕЛЬСОВЕТА МОШКОВСКОГО МУНИЦИПАЛЬНОГО РАЙОНА НОВОСИБИРСКОЙ ОБЛАСТИ</w:t>
      </w:r>
    </w:p>
    <w:p w:rsidR="008A2A05" w:rsidRPr="008A2A05" w:rsidRDefault="008A2A05" w:rsidP="004F73C7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spacing w:val="-1"/>
          <w:sz w:val="16"/>
          <w:szCs w:val="16"/>
        </w:rPr>
      </w:pPr>
      <w:r w:rsidRPr="008A2A05">
        <w:rPr>
          <w:spacing w:val="-1"/>
          <w:sz w:val="16"/>
          <w:szCs w:val="16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Кайлинского сельсовета Мошковского района Новосибирской области</w:t>
      </w:r>
    </w:p>
    <w:p w:rsidR="008A2A05" w:rsidRPr="008A2A05" w:rsidRDefault="008A2A05" w:rsidP="004F73C7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spacing w:val="-1"/>
          <w:sz w:val="16"/>
          <w:szCs w:val="16"/>
        </w:rPr>
      </w:pPr>
    </w:p>
    <w:p w:rsidR="008A2A05" w:rsidRPr="008A2A05" w:rsidRDefault="008A2A05" w:rsidP="004F73C7">
      <w:pPr>
        <w:shd w:val="clear" w:color="auto" w:fill="FFFFFF"/>
        <w:tabs>
          <w:tab w:val="left" w:leader="underscore" w:pos="2179"/>
        </w:tabs>
        <w:spacing w:line="240" w:lineRule="auto"/>
        <w:ind w:firstLine="710"/>
        <w:jc w:val="both"/>
        <w:rPr>
          <w:b/>
          <w:spacing w:val="-1"/>
          <w:sz w:val="16"/>
          <w:szCs w:val="16"/>
        </w:rPr>
      </w:pPr>
      <w:r w:rsidRPr="008A2A05">
        <w:rPr>
          <w:b/>
          <w:spacing w:val="-1"/>
          <w:sz w:val="16"/>
          <w:szCs w:val="16"/>
        </w:rPr>
        <w:t>РЕШИЛ:</w:t>
      </w:r>
    </w:p>
    <w:p w:rsidR="008A2A05" w:rsidRPr="008A2A05" w:rsidRDefault="008A2A05" w:rsidP="004F73C7">
      <w:pPr>
        <w:spacing w:line="240" w:lineRule="auto"/>
        <w:ind w:firstLine="710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  <w:r w:rsidRPr="008A2A05">
        <w:rPr>
          <w:spacing w:val="-21"/>
          <w:sz w:val="16"/>
          <w:szCs w:val="16"/>
        </w:rPr>
        <w:t>1.</w:t>
      </w:r>
      <w:r w:rsidRPr="008A2A05">
        <w:rPr>
          <w:sz w:val="16"/>
          <w:szCs w:val="16"/>
        </w:rPr>
        <w:t xml:space="preserve"> Внести в Устав сельского поселения Кайлинского сельсовета Мошковского муниципального района Новосибирской области следующие изменения:</w:t>
      </w: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ind w:firstLine="710"/>
        <w:jc w:val="both"/>
        <w:rPr>
          <w:b/>
          <w:sz w:val="16"/>
          <w:szCs w:val="16"/>
        </w:rPr>
      </w:pPr>
      <w:r w:rsidRPr="008A2A05">
        <w:rPr>
          <w:b/>
          <w:sz w:val="16"/>
          <w:szCs w:val="16"/>
        </w:rPr>
        <w:t>1.1 Статья 22. Гарантии осуществления полномочий депутатов, председателя Совета депутатов сельского поселения Кайлинского сельсовета Мошковского муниципального района Новосибирской области, Главы сельского поселения Кайлинского сельсовета Мошковского муниципального района Новосибирской области</w:t>
      </w: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1.1.1 дополнить часть 3 пунктом 4 следующего содержания:</w:t>
      </w: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службы.»</w:t>
      </w: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1.1.2. дополнить частью 4.1 следующего содержания:</w:t>
      </w:r>
    </w:p>
    <w:p w:rsidR="008A2A05" w:rsidRPr="008A2A05" w:rsidRDefault="008A2A05" w:rsidP="004F73C7">
      <w:pPr>
        <w:tabs>
          <w:tab w:val="left" w:pos="1177"/>
        </w:tabs>
        <w:spacing w:line="240" w:lineRule="auto"/>
        <w:ind w:firstLine="710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«4.1. 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выплачивается.»</w:t>
      </w:r>
    </w:p>
    <w:p w:rsidR="008A2A05" w:rsidRPr="008A2A05" w:rsidRDefault="008A2A05" w:rsidP="004F73C7">
      <w:pPr>
        <w:spacing w:line="240" w:lineRule="auto"/>
        <w:ind w:firstLine="709"/>
        <w:jc w:val="both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ind w:firstLine="710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Кайлинского сельсовета Мошковского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10"/>
        <w:jc w:val="both"/>
        <w:rPr>
          <w:i/>
          <w:sz w:val="16"/>
          <w:szCs w:val="16"/>
        </w:rPr>
      </w:pPr>
      <w:r w:rsidRPr="008A2A05">
        <w:rPr>
          <w:sz w:val="16"/>
          <w:szCs w:val="16"/>
        </w:rPr>
        <w:t>3. Главе Кайлинского сельсовета Мошковского района Новосибирской области опубликовать муниципальный правовой акт Кайлинского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Кайлинского сельсовета Мошковского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8A2A05" w:rsidRPr="008A2A05" w:rsidRDefault="008A2A05" w:rsidP="004F73C7">
      <w:pPr>
        <w:spacing w:line="240" w:lineRule="auto"/>
        <w:ind w:firstLine="709"/>
        <w:jc w:val="both"/>
        <w:rPr>
          <w:sz w:val="16"/>
          <w:szCs w:val="16"/>
        </w:rPr>
      </w:pPr>
      <w:r w:rsidRPr="008A2A05">
        <w:rPr>
          <w:sz w:val="16"/>
          <w:szCs w:val="16"/>
        </w:rPr>
        <w:lastRenderedPageBreak/>
        <w:t>5. Настоящее решение, вступает в силу после государственной регистрации и опубликования в «Вестник Кайлинского сельсовета».</w:t>
      </w:r>
    </w:p>
    <w:p w:rsidR="008A2A05" w:rsidRPr="008A2A05" w:rsidRDefault="008A2A05" w:rsidP="004F73C7">
      <w:pPr>
        <w:spacing w:line="240" w:lineRule="auto"/>
        <w:ind w:firstLine="709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6. Положения пунктов 1.1.1. и 1.1.2 настоящего решения распространяют свое действие на правоотношения, возникшие с 21 сентября 2022 года.</w:t>
      </w:r>
    </w:p>
    <w:p w:rsidR="008A2A05" w:rsidRPr="008A2A05" w:rsidRDefault="008A2A05" w:rsidP="004F73C7">
      <w:pPr>
        <w:spacing w:line="240" w:lineRule="auto"/>
        <w:ind w:firstLine="709"/>
        <w:jc w:val="both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ind w:firstLine="709"/>
        <w:jc w:val="both"/>
        <w:rPr>
          <w:sz w:val="16"/>
          <w:szCs w:val="16"/>
        </w:rPr>
      </w:pPr>
      <w:r w:rsidRPr="008A2A05">
        <w:rPr>
          <w:sz w:val="16"/>
          <w:szCs w:val="16"/>
        </w:rPr>
        <w:t xml:space="preserve">Глава Кайлинского сельсовета Мошковского района Новосибирской области            </w:t>
      </w:r>
      <w:r>
        <w:rPr>
          <w:sz w:val="16"/>
          <w:szCs w:val="16"/>
        </w:rPr>
        <w:t xml:space="preserve">                       </w:t>
      </w:r>
      <w:r w:rsidRPr="008A2A05">
        <w:rPr>
          <w:sz w:val="16"/>
          <w:szCs w:val="16"/>
        </w:rPr>
        <w:t xml:space="preserve">                                        Чернов. П.В.</w:t>
      </w:r>
    </w:p>
    <w:p w:rsidR="008A2A05" w:rsidRPr="008A2A05" w:rsidRDefault="008A2A05" w:rsidP="004F73C7">
      <w:pPr>
        <w:spacing w:line="240" w:lineRule="auto"/>
        <w:ind w:firstLine="709"/>
        <w:jc w:val="both"/>
        <w:rPr>
          <w:sz w:val="16"/>
          <w:szCs w:val="16"/>
        </w:rPr>
      </w:pPr>
    </w:p>
    <w:p w:rsidR="008A2A05" w:rsidRPr="008A2A05" w:rsidRDefault="008A2A05" w:rsidP="004F73C7">
      <w:pPr>
        <w:spacing w:line="240" w:lineRule="auto"/>
        <w:ind w:firstLine="709"/>
        <w:jc w:val="both"/>
        <w:rPr>
          <w:sz w:val="16"/>
          <w:szCs w:val="16"/>
        </w:rPr>
      </w:pPr>
      <w:r w:rsidRPr="008A2A05">
        <w:rPr>
          <w:sz w:val="16"/>
          <w:szCs w:val="16"/>
        </w:rPr>
        <w:t>Председатель Совета Депутатов Кайлинского сельсовета Мошковского района Новосибирской области                               Крупко Н.Д.</w:t>
      </w:r>
    </w:p>
    <w:p w:rsidR="004F73C7" w:rsidRDefault="004F73C7" w:rsidP="004F73C7">
      <w:pPr>
        <w:spacing w:line="240" w:lineRule="auto"/>
        <w:jc w:val="center"/>
        <w:rPr>
          <w:b/>
          <w:sz w:val="18"/>
          <w:szCs w:val="18"/>
        </w:rPr>
      </w:pPr>
    </w:p>
    <w:p w:rsidR="008A2A05" w:rsidRPr="008A2A05" w:rsidRDefault="008A2A05" w:rsidP="004F73C7">
      <w:pPr>
        <w:spacing w:line="240" w:lineRule="auto"/>
        <w:jc w:val="center"/>
        <w:rPr>
          <w:b/>
          <w:sz w:val="18"/>
          <w:szCs w:val="18"/>
        </w:rPr>
      </w:pPr>
      <w:r w:rsidRPr="008A2A05">
        <w:rPr>
          <w:b/>
          <w:sz w:val="18"/>
          <w:szCs w:val="18"/>
        </w:rPr>
        <w:t>СОВЕТ ДЕПУТАТОВ КАЙЛИНСКОГО СЕЛЬСОВЕТА</w:t>
      </w:r>
    </w:p>
    <w:p w:rsidR="008A2A05" w:rsidRPr="008A2A05" w:rsidRDefault="008A2A05" w:rsidP="004F73C7">
      <w:pPr>
        <w:spacing w:line="240" w:lineRule="auto"/>
        <w:jc w:val="center"/>
        <w:rPr>
          <w:sz w:val="18"/>
          <w:szCs w:val="18"/>
        </w:rPr>
      </w:pPr>
      <w:r w:rsidRPr="008A2A05">
        <w:rPr>
          <w:b/>
          <w:sz w:val="18"/>
          <w:szCs w:val="18"/>
        </w:rPr>
        <w:t>МОШКОВСКОГО РАЙОНА НОВОСИБИРСКОЙ ОБЛАСТИ</w:t>
      </w:r>
    </w:p>
    <w:p w:rsidR="008A2A05" w:rsidRPr="008A2A05" w:rsidRDefault="008A2A05" w:rsidP="004F73C7">
      <w:pPr>
        <w:spacing w:line="240" w:lineRule="auto"/>
        <w:jc w:val="center"/>
        <w:rPr>
          <w:b/>
          <w:sz w:val="18"/>
          <w:szCs w:val="18"/>
        </w:rPr>
      </w:pPr>
      <w:r w:rsidRPr="008A2A05">
        <w:rPr>
          <w:b/>
          <w:sz w:val="18"/>
          <w:szCs w:val="18"/>
        </w:rPr>
        <w:t>Р Е Ш Е Н И Е</w:t>
      </w:r>
    </w:p>
    <w:p w:rsidR="008A2A05" w:rsidRPr="008A2A05" w:rsidRDefault="008A2A05" w:rsidP="004F73C7">
      <w:pPr>
        <w:spacing w:line="240" w:lineRule="auto"/>
        <w:jc w:val="center"/>
        <w:rPr>
          <w:sz w:val="18"/>
          <w:szCs w:val="18"/>
        </w:rPr>
      </w:pPr>
      <w:r w:rsidRPr="008A2A05">
        <w:rPr>
          <w:sz w:val="18"/>
          <w:szCs w:val="18"/>
        </w:rPr>
        <w:t>двадцать первой сессии шестого созыва</w:t>
      </w:r>
    </w:p>
    <w:p w:rsidR="008A2A05" w:rsidRPr="008A2A05" w:rsidRDefault="008A2A05" w:rsidP="004F73C7">
      <w:pPr>
        <w:spacing w:line="240" w:lineRule="auto"/>
        <w:jc w:val="center"/>
        <w:rPr>
          <w:sz w:val="18"/>
          <w:szCs w:val="18"/>
        </w:rPr>
      </w:pPr>
      <w:r w:rsidRPr="008A2A05">
        <w:rPr>
          <w:sz w:val="18"/>
          <w:szCs w:val="18"/>
        </w:rPr>
        <w:t>с.Кайлы</w:t>
      </w:r>
    </w:p>
    <w:p w:rsidR="008A2A05" w:rsidRPr="008A2A05" w:rsidRDefault="008A2A05" w:rsidP="004F73C7">
      <w:pPr>
        <w:tabs>
          <w:tab w:val="left" w:pos="7905"/>
        </w:tabs>
        <w:spacing w:line="240" w:lineRule="auto"/>
        <w:rPr>
          <w:sz w:val="18"/>
          <w:szCs w:val="18"/>
        </w:rPr>
      </w:pPr>
      <w:r w:rsidRPr="008A2A05">
        <w:rPr>
          <w:sz w:val="18"/>
          <w:szCs w:val="18"/>
        </w:rPr>
        <w:t>от 28 февраля  2023 г.</w:t>
      </w:r>
      <w:r w:rsidRPr="008A2A05">
        <w:rPr>
          <w:sz w:val="18"/>
          <w:szCs w:val="18"/>
        </w:rPr>
        <w:tab/>
        <w:t>№ 146</w:t>
      </w:r>
    </w:p>
    <w:p w:rsidR="008A2A05" w:rsidRPr="008A2A05" w:rsidRDefault="008A2A05" w:rsidP="004F73C7">
      <w:pPr>
        <w:pStyle w:val="a4"/>
        <w:spacing w:after="0"/>
        <w:ind w:firstLine="354"/>
        <w:jc w:val="right"/>
        <w:rPr>
          <w:color w:val="000000"/>
          <w:sz w:val="18"/>
          <w:szCs w:val="18"/>
        </w:rPr>
      </w:pPr>
    </w:p>
    <w:p w:rsidR="008A2A05" w:rsidRPr="008A2A05" w:rsidRDefault="008A2A05" w:rsidP="004F73C7">
      <w:pPr>
        <w:shd w:val="clear" w:color="auto" w:fill="FFFFFF"/>
        <w:spacing w:line="240" w:lineRule="auto"/>
        <w:jc w:val="center"/>
        <w:rPr>
          <w:b/>
          <w:bCs/>
          <w:iCs/>
          <w:sz w:val="18"/>
          <w:szCs w:val="18"/>
        </w:rPr>
      </w:pPr>
      <w:r w:rsidRPr="008A2A05">
        <w:rPr>
          <w:b/>
          <w:bCs/>
          <w:iCs/>
          <w:sz w:val="18"/>
          <w:szCs w:val="18"/>
        </w:rPr>
        <w:t xml:space="preserve">Об утверждении порядка сообщения </w:t>
      </w:r>
      <w:r w:rsidRPr="008A2A05">
        <w:rPr>
          <w:rFonts w:eastAsia="Calibri"/>
          <w:b/>
          <w:bCs/>
          <w:sz w:val="18"/>
          <w:szCs w:val="18"/>
        </w:rPr>
        <w:t>лицами, замещающими муниципальные должности Кайлинского сельсовета Мошковского района Новосибирской области</w:t>
      </w:r>
      <w:r w:rsidRPr="008A2A05">
        <w:rPr>
          <w:b/>
          <w:bCs/>
          <w:i/>
          <w:iCs/>
          <w:sz w:val="18"/>
          <w:szCs w:val="18"/>
        </w:rPr>
        <w:t xml:space="preserve">, </w:t>
      </w:r>
      <w:r w:rsidRPr="008A2A05">
        <w:rPr>
          <w:b/>
          <w:bCs/>
          <w:iCs/>
          <w:sz w:val="18"/>
          <w:szCs w:val="1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8A2A05" w:rsidRPr="008A2A05" w:rsidRDefault="008A2A05" w:rsidP="004F73C7">
      <w:pPr>
        <w:shd w:val="clear" w:color="auto" w:fill="FFFFFF"/>
        <w:spacing w:line="240" w:lineRule="auto"/>
        <w:jc w:val="center"/>
        <w:rPr>
          <w:color w:val="000000"/>
          <w:sz w:val="18"/>
          <w:szCs w:val="18"/>
        </w:rPr>
      </w:pPr>
    </w:p>
    <w:p w:rsidR="008A2A05" w:rsidRPr="008A2A05" w:rsidRDefault="008A2A05" w:rsidP="004F73C7">
      <w:pPr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color w:val="000000"/>
          <w:sz w:val="18"/>
          <w:szCs w:val="18"/>
        </w:rPr>
        <w:t xml:space="preserve">В соответствии с Федеральным законом от 25.12.2008 № 273-ФЗ «О противодействии коррупции», </w:t>
      </w:r>
      <w:r w:rsidRPr="008A2A05">
        <w:rPr>
          <w:sz w:val="18"/>
          <w:szCs w:val="18"/>
        </w:rPr>
        <w:t xml:space="preserve">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Pr="008A2A05">
        <w:rPr>
          <w:color w:val="000000"/>
          <w:sz w:val="18"/>
          <w:szCs w:val="18"/>
        </w:rPr>
        <w:t>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8A2A05">
        <w:rPr>
          <w:color w:val="000000"/>
          <w:sz w:val="18"/>
          <w:szCs w:val="18"/>
          <w:shd w:val="clear" w:color="auto" w:fill="FFFFFF"/>
        </w:rPr>
        <w:t xml:space="preserve">, </w:t>
      </w:r>
      <w:r w:rsidRPr="008A2A05">
        <w:rPr>
          <w:rFonts w:eastAsia="Calibri"/>
          <w:bCs/>
          <w:sz w:val="18"/>
          <w:szCs w:val="18"/>
        </w:rPr>
        <w:t>Совет депутатов Кайлинского сельсовета Мошковского района Новосибирской области</w:t>
      </w:r>
      <w:r w:rsidRPr="008A2A05">
        <w:rPr>
          <w:rFonts w:eastAsia="Calibri"/>
          <w:bCs/>
          <w:i/>
          <w:sz w:val="18"/>
          <w:szCs w:val="18"/>
        </w:rPr>
        <w:t xml:space="preserve"> </w:t>
      </w:r>
      <w:r w:rsidRPr="008A2A05">
        <w:rPr>
          <w:rFonts w:eastAsia="Calibri"/>
          <w:bCs/>
          <w:sz w:val="18"/>
          <w:szCs w:val="18"/>
        </w:rPr>
        <w:t>решил</w:t>
      </w:r>
      <w:r w:rsidRPr="008A2A05">
        <w:rPr>
          <w:color w:val="000000"/>
          <w:sz w:val="18"/>
          <w:szCs w:val="18"/>
        </w:rPr>
        <w:t>:</w:t>
      </w:r>
    </w:p>
    <w:p w:rsidR="008A2A05" w:rsidRPr="008A2A05" w:rsidRDefault="008A2A05" w:rsidP="004F73C7">
      <w:pPr>
        <w:pStyle w:val="a9"/>
        <w:numPr>
          <w:ilvl w:val="0"/>
          <w:numId w:val="25"/>
        </w:numPr>
        <w:shd w:val="clear" w:color="auto" w:fill="FFFFFF"/>
        <w:spacing w:after="200" w:line="240" w:lineRule="auto"/>
        <w:ind w:left="0" w:firstLine="720"/>
        <w:jc w:val="both"/>
        <w:rPr>
          <w:color w:val="000000"/>
          <w:sz w:val="18"/>
          <w:szCs w:val="18"/>
        </w:rPr>
      </w:pPr>
      <w:r w:rsidRPr="008A2A05">
        <w:rPr>
          <w:color w:val="000000"/>
          <w:sz w:val="18"/>
          <w:szCs w:val="18"/>
        </w:rPr>
        <w:t xml:space="preserve">Утвердить прилагаемый Порядок сообщения лицами, замещающими муниципальные должности </w:t>
      </w:r>
      <w:r w:rsidRPr="008A2A05">
        <w:rPr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i/>
          <w:color w:val="000000"/>
          <w:sz w:val="18"/>
          <w:szCs w:val="18"/>
        </w:rPr>
        <w:t>,</w:t>
      </w:r>
      <w:r w:rsidRPr="008A2A05">
        <w:rPr>
          <w:color w:val="000000"/>
          <w:sz w:val="18"/>
          <w:szCs w:val="18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8A2A05" w:rsidRPr="008A2A05" w:rsidRDefault="008A2A05" w:rsidP="004F73C7">
      <w:pPr>
        <w:pStyle w:val="a9"/>
        <w:numPr>
          <w:ilvl w:val="0"/>
          <w:numId w:val="25"/>
        </w:numPr>
        <w:autoSpaceDE w:val="0"/>
        <w:autoSpaceDN w:val="0"/>
        <w:adjustRightInd w:val="0"/>
        <w:spacing w:after="200" w:line="240" w:lineRule="auto"/>
        <w:ind w:left="0" w:firstLine="720"/>
        <w:jc w:val="both"/>
        <w:rPr>
          <w:color w:val="000000"/>
          <w:sz w:val="18"/>
          <w:szCs w:val="18"/>
        </w:rPr>
      </w:pPr>
      <w:r w:rsidRPr="008A2A05">
        <w:rPr>
          <w:color w:val="000000"/>
          <w:sz w:val="18"/>
          <w:szCs w:val="18"/>
        </w:rPr>
        <w:t xml:space="preserve"> Создать комиссию по предотвращению и урегулированию конфликтов интересов, возникающих при исполнении должностных обязанностей лицами, замещающими муниципальные должности </w:t>
      </w:r>
      <w:r w:rsidRPr="008A2A05">
        <w:rPr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color w:val="000000"/>
          <w:sz w:val="18"/>
          <w:szCs w:val="18"/>
        </w:rPr>
        <w:t xml:space="preserve"> (далее – комиссия). </w:t>
      </w:r>
    </w:p>
    <w:p w:rsidR="008A2A05" w:rsidRPr="008A2A05" w:rsidRDefault="008A2A05" w:rsidP="004F73C7">
      <w:pPr>
        <w:pStyle w:val="a9"/>
        <w:numPr>
          <w:ilvl w:val="0"/>
          <w:numId w:val="25"/>
        </w:numPr>
        <w:autoSpaceDE w:val="0"/>
        <w:autoSpaceDN w:val="0"/>
        <w:adjustRightInd w:val="0"/>
        <w:spacing w:after="200" w:line="240" w:lineRule="auto"/>
        <w:ind w:left="0" w:firstLine="720"/>
        <w:jc w:val="both"/>
        <w:rPr>
          <w:color w:val="000000"/>
          <w:sz w:val="18"/>
          <w:szCs w:val="18"/>
        </w:rPr>
      </w:pPr>
      <w:r w:rsidRPr="008A2A05">
        <w:rPr>
          <w:color w:val="000000"/>
          <w:sz w:val="18"/>
          <w:szCs w:val="18"/>
        </w:rPr>
        <w:t> Утвердить прилагаемые Положение о комиссии и её состав.</w:t>
      </w:r>
    </w:p>
    <w:p w:rsidR="008A2A05" w:rsidRPr="008A2A05" w:rsidRDefault="008A2A05" w:rsidP="004F73C7">
      <w:pPr>
        <w:pStyle w:val="a9"/>
        <w:numPr>
          <w:ilvl w:val="0"/>
          <w:numId w:val="25"/>
        </w:numPr>
        <w:shd w:val="clear" w:color="auto" w:fill="FFFFFF"/>
        <w:spacing w:after="200" w:line="240" w:lineRule="auto"/>
        <w:ind w:left="0" w:firstLine="720"/>
        <w:jc w:val="both"/>
        <w:rPr>
          <w:color w:val="000000"/>
          <w:sz w:val="18"/>
          <w:szCs w:val="18"/>
        </w:rPr>
      </w:pPr>
      <w:r w:rsidRPr="008A2A05">
        <w:rPr>
          <w:sz w:val="18"/>
          <w:szCs w:val="18"/>
        </w:rPr>
        <w:t xml:space="preserve"> Опубликовать настоящее решение в переодическом издании «Вестник Кайлинского сельсовета» </w:t>
      </w:r>
      <w:r w:rsidRPr="008A2A05">
        <w:rPr>
          <w:bCs/>
          <w:sz w:val="18"/>
          <w:szCs w:val="18"/>
        </w:rPr>
        <w:t>и разместить на официальном сайте администрации Кайлинского сельсовета Мошковского района Новосибирской области в информационно-телекоммуникационной сети «Интернет»</w:t>
      </w:r>
      <w:r w:rsidRPr="008A2A05">
        <w:rPr>
          <w:i/>
          <w:sz w:val="18"/>
          <w:szCs w:val="18"/>
        </w:rPr>
        <w:t>.</w:t>
      </w:r>
    </w:p>
    <w:p w:rsidR="008A2A05" w:rsidRPr="008A2A05" w:rsidRDefault="008A2A05" w:rsidP="004F73C7">
      <w:pPr>
        <w:pStyle w:val="a9"/>
        <w:numPr>
          <w:ilvl w:val="0"/>
          <w:numId w:val="25"/>
        </w:numPr>
        <w:shd w:val="clear" w:color="auto" w:fill="FFFFFF"/>
        <w:spacing w:after="200" w:line="240" w:lineRule="auto"/>
        <w:ind w:left="0" w:firstLine="709"/>
        <w:jc w:val="both"/>
        <w:rPr>
          <w:color w:val="000000"/>
          <w:sz w:val="18"/>
          <w:szCs w:val="18"/>
        </w:rPr>
      </w:pPr>
      <w:r w:rsidRPr="008A2A05">
        <w:rPr>
          <w:sz w:val="18"/>
          <w:szCs w:val="18"/>
        </w:rPr>
        <w:t xml:space="preserve">Контроль за выполнением настоящего решения возложить на заместителя главы администрации </w:t>
      </w:r>
      <w:r w:rsidRPr="008A2A05">
        <w:rPr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.</w:t>
      </w:r>
    </w:p>
    <w:p w:rsidR="008A2A05" w:rsidRPr="008A2A05" w:rsidRDefault="008A2A05" w:rsidP="004F73C7">
      <w:pPr>
        <w:spacing w:line="240" w:lineRule="auto"/>
        <w:jc w:val="both"/>
        <w:rPr>
          <w:sz w:val="18"/>
          <w:szCs w:val="18"/>
        </w:rPr>
      </w:pPr>
    </w:p>
    <w:p w:rsidR="008A2A05" w:rsidRPr="008A2A05" w:rsidRDefault="008A2A05" w:rsidP="004F73C7">
      <w:pPr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Глава Кайлинского сельсовета Мошковского района Новосибирской области                          П.В.Чернов</w:t>
      </w:r>
    </w:p>
    <w:p w:rsidR="008A2A05" w:rsidRPr="008A2A05" w:rsidRDefault="008A2A05" w:rsidP="004F73C7">
      <w:pPr>
        <w:spacing w:line="240" w:lineRule="auto"/>
        <w:jc w:val="both"/>
        <w:rPr>
          <w:sz w:val="18"/>
          <w:szCs w:val="18"/>
        </w:rPr>
      </w:pPr>
    </w:p>
    <w:p w:rsidR="008A2A05" w:rsidRPr="008A2A05" w:rsidRDefault="008A2A05" w:rsidP="004F73C7">
      <w:pPr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Председатель Совета депутатов</w:t>
      </w:r>
      <w:r w:rsidR="004F73C7">
        <w:rPr>
          <w:sz w:val="18"/>
          <w:szCs w:val="18"/>
        </w:rPr>
        <w:t xml:space="preserve"> </w:t>
      </w:r>
      <w:r w:rsidRPr="008A2A05">
        <w:rPr>
          <w:sz w:val="18"/>
          <w:szCs w:val="18"/>
        </w:rPr>
        <w:t>Кайлинского сельсовета</w:t>
      </w:r>
    </w:p>
    <w:p w:rsidR="008A2A05" w:rsidRPr="008A2A05" w:rsidRDefault="008A2A05" w:rsidP="004F73C7">
      <w:pPr>
        <w:spacing w:line="240" w:lineRule="auto"/>
        <w:jc w:val="both"/>
        <w:rPr>
          <w:rFonts w:eastAsia="Calibri"/>
          <w:i/>
          <w:sz w:val="18"/>
          <w:szCs w:val="18"/>
        </w:rPr>
      </w:pPr>
      <w:r w:rsidRPr="008A2A05">
        <w:rPr>
          <w:sz w:val="18"/>
          <w:szCs w:val="18"/>
        </w:rPr>
        <w:t>Мошковского района Новосибирской области                           Н.Д.Крупко</w:t>
      </w:r>
    </w:p>
    <w:p w:rsidR="008A2A05" w:rsidRPr="008A2A05" w:rsidRDefault="008A2A05" w:rsidP="004F73C7">
      <w:pPr>
        <w:shd w:val="clear" w:color="auto" w:fill="FFFFFF"/>
        <w:spacing w:line="240" w:lineRule="auto"/>
        <w:ind w:left="5670"/>
        <w:jc w:val="center"/>
        <w:rPr>
          <w:color w:val="000000"/>
          <w:spacing w:val="-10"/>
          <w:sz w:val="18"/>
          <w:szCs w:val="18"/>
        </w:rPr>
      </w:pPr>
      <w:r w:rsidRPr="008A2A05">
        <w:rPr>
          <w:color w:val="000000"/>
          <w:spacing w:val="-10"/>
          <w:sz w:val="18"/>
          <w:szCs w:val="18"/>
        </w:rPr>
        <w:t>УТВЕРЖДЕН</w:t>
      </w:r>
    </w:p>
    <w:p w:rsidR="008A2A05" w:rsidRPr="008A2A05" w:rsidRDefault="008A2A05" w:rsidP="004F73C7">
      <w:pPr>
        <w:shd w:val="clear" w:color="auto" w:fill="FFFFFF"/>
        <w:spacing w:line="240" w:lineRule="auto"/>
        <w:ind w:left="5670"/>
        <w:jc w:val="center"/>
        <w:rPr>
          <w:rFonts w:eastAsia="Calibri"/>
          <w:bCs/>
          <w:sz w:val="18"/>
          <w:szCs w:val="18"/>
        </w:rPr>
      </w:pPr>
      <w:r w:rsidRPr="008A2A05">
        <w:rPr>
          <w:color w:val="000000"/>
          <w:spacing w:val="-10"/>
          <w:sz w:val="18"/>
          <w:szCs w:val="18"/>
        </w:rPr>
        <w:t xml:space="preserve"> решением Совета депутатов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</w:p>
    <w:p w:rsidR="008A2A05" w:rsidRPr="008A2A05" w:rsidRDefault="008A2A05" w:rsidP="004F73C7">
      <w:pPr>
        <w:shd w:val="clear" w:color="auto" w:fill="FFFFFF"/>
        <w:spacing w:line="240" w:lineRule="auto"/>
        <w:ind w:left="5670"/>
        <w:jc w:val="center"/>
        <w:rPr>
          <w:i/>
          <w:sz w:val="18"/>
          <w:szCs w:val="18"/>
        </w:rPr>
      </w:pPr>
      <w:r w:rsidRPr="008A2A05">
        <w:rPr>
          <w:rFonts w:eastAsia="Calibri"/>
          <w:bCs/>
          <w:sz w:val="18"/>
          <w:szCs w:val="18"/>
        </w:rPr>
        <w:t>от 28.02.2023 №146</w:t>
      </w:r>
    </w:p>
    <w:p w:rsidR="008A2A05" w:rsidRPr="008A2A05" w:rsidRDefault="008A2A05" w:rsidP="004F73C7">
      <w:pPr>
        <w:widowControl w:val="0"/>
        <w:spacing w:line="240" w:lineRule="auto"/>
        <w:ind w:left="4820" w:right="-2"/>
        <w:jc w:val="center"/>
        <w:rPr>
          <w:sz w:val="18"/>
          <w:szCs w:val="18"/>
        </w:rPr>
      </w:pPr>
    </w:p>
    <w:p w:rsidR="008A2A05" w:rsidRPr="008A2A05" w:rsidRDefault="008A2A05" w:rsidP="004F73C7">
      <w:pPr>
        <w:spacing w:line="240" w:lineRule="auto"/>
        <w:jc w:val="center"/>
        <w:rPr>
          <w:b/>
          <w:sz w:val="18"/>
          <w:szCs w:val="18"/>
        </w:rPr>
      </w:pPr>
      <w:r w:rsidRPr="008A2A05">
        <w:rPr>
          <w:b/>
          <w:sz w:val="18"/>
          <w:szCs w:val="18"/>
        </w:rPr>
        <w:t>ПОРЯДОК</w:t>
      </w:r>
    </w:p>
    <w:p w:rsidR="008A2A05" w:rsidRPr="008A2A05" w:rsidRDefault="008A2A05" w:rsidP="004F73C7">
      <w:pPr>
        <w:spacing w:line="240" w:lineRule="auto"/>
        <w:jc w:val="center"/>
        <w:rPr>
          <w:b/>
          <w:sz w:val="18"/>
          <w:szCs w:val="18"/>
        </w:rPr>
      </w:pPr>
      <w:r w:rsidRPr="008A2A05">
        <w:rPr>
          <w:b/>
          <w:sz w:val="18"/>
          <w:szCs w:val="18"/>
        </w:rPr>
        <w:t xml:space="preserve">сообщения лицами, замещающими муниципальные должности </w:t>
      </w:r>
    </w:p>
    <w:p w:rsidR="008A2A05" w:rsidRPr="008A2A05" w:rsidRDefault="008A2A05" w:rsidP="004F73C7">
      <w:pPr>
        <w:spacing w:line="240" w:lineRule="auto"/>
        <w:jc w:val="center"/>
        <w:rPr>
          <w:b/>
          <w:sz w:val="18"/>
          <w:szCs w:val="18"/>
        </w:rPr>
      </w:pPr>
      <w:r w:rsidRPr="008A2A05">
        <w:rPr>
          <w:rFonts w:eastAsia="Calibri"/>
          <w:b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b/>
          <w:sz w:val="18"/>
          <w:szCs w:val="18"/>
        </w:rPr>
        <w:t>, 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8A2A05" w:rsidRPr="008A2A05" w:rsidRDefault="008A2A05" w:rsidP="004F73C7">
      <w:pPr>
        <w:widowControl w:val="0"/>
        <w:spacing w:line="240" w:lineRule="auto"/>
        <w:rPr>
          <w:sz w:val="18"/>
          <w:szCs w:val="18"/>
        </w:rPr>
      </w:pPr>
    </w:p>
    <w:p w:rsidR="008A2A05" w:rsidRPr="008A2A05" w:rsidRDefault="008A2A05" w:rsidP="004F73C7">
      <w:pPr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1. Настоящим Порядком определяется процедура сообщения лицами, замещающими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,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8A2A05" w:rsidRPr="008A2A05" w:rsidRDefault="008A2A05" w:rsidP="004F73C7">
      <w:pPr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2. Лицо, замещающее муниципальную должность,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уведомление), в комиссию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i/>
          <w:sz w:val="18"/>
          <w:szCs w:val="18"/>
        </w:rPr>
        <w:t xml:space="preserve"> </w:t>
      </w:r>
      <w:r w:rsidRPr="008A2A05">
        <w:rPr>
          <w:sz w:val="18"/>
          <w:szCs w:val="18"/>
        </w:rPr>
        <w:t xml:space="preserve">по соблюдению лицами, замещающими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8A2A05" w:rsidRPr="008A2A05" w:rsidRDefault="008A2A05" w:rsidP="004F73C7">
      <w:pPr>
        <w:autoSpaceDE w:val="0"/>
        <w:autoSpaceDN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При невозможности направления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 причины.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Уведомление составляется по форме согласно приложению, к настоящему Порядку.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3. Организация работы с уведомлениями, включающая прием, регистрацию (учет) и хранение, осуществляется секретарем комиссии. 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4. В поступившем в комиссию уведомлении ставится отметка о регистрации (учете) не позднее рабочего дня, следующего за днем его поступления, после чего уведомление передается председателю комиссии.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lastRenderedPageBreak/>
        <w:t>5. Уведомление, в течение двух рабочих дней со дня поступления председателю комиссии передается по его поручению для предварительного рассмотрения в подразделение органа местного самоуправления либо должностному лицу, к функциям (должностным обязанностям) которого относятся вопросы в сфере профилактики коррупционных и иных правонарушений (далее ‒ подразделение (должностное лицо)).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6. В ходе предварительного рассмотрения уведомления подразделение (должностное лицо) вправе получать в установленном порядке от лица, замещающего муниципальную должность, направившего уведомление,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Вопрос о необходимости направления указанных запросов решается подразделением (должностным лицом) в течение двух рабочих дней после получения уведомления.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7. По результатам предварительного рассмотрения уведомления подразделением (должностным лицом) подготавливается мотивированное заключение. 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8. Мотивированное заключение должно содержать: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1) информацию, изложенную в уведомлении;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2) информацию, полученную от 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в случае их направления в соответствии с пунктом 6 настоящего Порядка, пояснения лица, замещающего муниципальную должность;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3) мотивированный вывод по результатам предварительного рассмотрения уведомления, а также рекомендации для принятия комиссией одного из следующих решений: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в) о признании, что лицом, замещающим муниципальную должность, не соблюдались требования об урегулировании конфликта интересов</w:t>
      </w:r>
      <w:r w:rsidRPr="008A2A05">
        <w:rPr>
          <w:sz w:val="18"/>
          <w:szCs w:val="18"/>
        </w:rPr>
        <w:t>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 в течение пяти рабочих дней со дня поступления уведомления в подразделение (должностному лицу) в соответствии с пунктом 5 настоящего Порядка.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В случае направления запросов, указанных в пункте 6 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20 рабочих дней со дня поступления уведомления в подразделение (должностному лицу) в соответствии с пунктом 5 настоящего Порядка.</w:t>
      </w:r>
    </w:p>
    <w:p w:rsidR="008A2A05" w:rsidRPr="008A2A05" w:rsidRDefault="008A2A05" w:rsidP="004F73C7">
      <w:pPr>
        <w:widowControl w:val="0"/>
        <w:spacing w:line="240" w:lineRule="auto"/>
        <w:ind w:firstLine="720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10. Рассмотрение уведомления, а также информирование лица, подавшего уведомление об итогах его рассмотрения осуществляется в соответствии с Положением о комиссии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по соблюдению лицами, замещающими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i/>
          <w:sz w:val="18"/>
          <w:szCs w:val="18"/>
        </w:rPr>
        <w:t xml:space="preserve"> </w:t>
      </w:r>
      <w:r w:rsidRPr="008A2A05">
        <w:rPr>
          <w:sz w:val="18"/>
          <w:szCs w:val="18"/>
        </w:rPr>
        <w:t>утвержденным данным решением.</w:t>
      </w:r>
    </w:p>
    <w:p w:rsidR="008A2A05" w:rsidRPr="008A2A05" w:rsidRDefault="008A2A05" w:rsidP="004F73C7">
      <w:pPr>
        <w:widowControl w:val="0"/>
        <w:spacing w:line="240" w:lineRule="auto"/>
        <w:ind w:left="4395"/>
        <w:jc w:val="center"/>
        <w:rPr>
          <w:sz w:val="18"/>
          <w:szCs w:val="18"/>
        </w:rPr>
      </w:pPr>
      <w:bookmarkStart w:id="1" w:name="2et92p0"/>
      <w:bookmarkEnd w:id="1"/>
      <w:r w:rsidRPr="008A2A05">
        <w:rPr>
          <w:sz w:val="18"/>
          <w:szCs w:val="18"/>
        </w:rPr>
        <w:t>ПРИЛОЖЕНИЕ</w:t>
      </w:r>
    </w:p>
    <w:p w:rsidR="008A2A05" w:rsidRPr="008A2A05" w:rsidRDefault="008A2A05" w:rsidP="004F73C7">
      <w:pPr>
        <w:widowControl w:val="0"/>
        <w:spacing w:line="240" w:lineRule="auto"/>
        <w:ind w:left="4395"/>
        <w:jc w:val="center"/>
        <w:rPr>
          <w:sz w:val="18"/>
          <w:szCs w:val="18"/>
        </w:rPr>
      </w:pPr>
      <w:r w:rsidRPr="008A2A05">
        <w:rPr>
          <w:sz w:val="18"/>
          <w:szCs w:val="18"/>
        </w:rPr>
        <w:t xml:space="preserve">к Порядку сообщения лицами, замещающими муниципальные должности </w:t>
      </w:r>
    </w:p>
    <w:p w:rsidR="008A2A05" w:rsidRPr="008A2A05" w:rsidRDefault="008A2A05" w:rsidP="004F73C7">
      <w:pPr>
        <w:widowControl w:val="0"/>
        <w:spacing w:line="240" w:lineRule="auto"/>
        <w:ind w:left="4395"/>
        <w:jc w:val="center"/>
        <w:rPr>
          <w:sz w:val="18"/>
          <w:szCs w:val="18"/>
        </w:rPr>
      </w:pPr>
      <w:r w:rsidRPr="008A2A05">
        <w:rPr>
          <w:sz w:val="18"/>
          <w:szCs w:val="18"/>
        </w:rPr>
        <w:t>_____________________________________</w:t>
      </w:r>
    </w:p>
    <w:p w:rsidR="008A2A05" w:rsidRPr="008A2A05" w:rsidRDefault="008A2A05" w:rsidP="004F73C7">
      <w:pPr>
        <w:widowControl w:val="0"/>
        <w:spacing w:line="240" w:lineRule="auto"/>
        <w:ind w:left="4395"/>
        <w:jc w:val="center"/>
        <w:rPr>
          <w:sz w:val="18"/>
          <w:szCs w:val="18"/>
        </w:rPr>
      </w:pPr>
      <w:r w:rsidRPr="008A2A05">
        <w:rPr>
          <w:i/>
          <w:sz w:val="18"/>
          <w:szCs w:val="18"/>
        </w:rPr>
        <w:t>(наименование муниципального образования)</w:t>
      </w:r>
    </w:p>
    <w:p w:rsidR="008A2A05" w:rsidRPr="008A2A05" w:rsidRDefault="008A2A05" w:rsidP="004F73C7">
      <w:pPr>
        <w:widowControl w:val="0"/>
        <w:spacing w:line="240" w:lineRule="auto"/>
        <w:ind w:left="4395"/>
        <w:jc w:val="center"/>
        <w:rPr>
          <w:sz w:val="18"/>
          <w:szCs w:val="18"/>
        </w:rPr>
      </w:pPr>
      <w:r w:rsidRPr="008A2A05">
        <w:rPr>
          <w:sz w:val="18"/>
          <w:szCs w:val="1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8A2A05" w:rsidRPr="008A2A05" w:rsidRDefault="008A2A05" w:rsidP="004F73C7">
      <w:pPr>
        <w:widowControl w:val="0"/>
        <w:spacing w:line="240" w:lineRule="auto"/>
        <w:ind w:left="4395"/>
        <w:jc w:val="center"/>
        <w:rPr>
          <w:sz w:val="18"/>
          <w:szCs w:val="18"/>
        </w:rPr>
      </w:pPr>
    </w:p>
    <w:p w:rsidR="008A2A05" w:rsidRPr="008A2A05" w:rsidRDefault="008A2A05" w:rsidP="004F73C7">
      <w:pPr>
        <w:widowControl w:val="0"/>
        <w:spacing w:line="240" w:lineRule="auto"/>
        <w:rPr>
          <w:sz w:val="18"/>
          <w:szCs w:val="18"/>
        </w:rPr>
      </w:pPr>
      <w:r w:rsidRPr="008A2A05">
        <w:rPr>
          <w:sz w:val="18"/>
          <w:szCs w:val="18"/>
        </w:rPr>
        <w:t>_____________________________</w:t>
      </w:r>
    </w:p>
    <w:p w:rsidR="008A2A05" w:rsidRPr="008A2A05" w:rsidRDefault="008A2A05" w:rsidP="004F73C7">
      <w:pPr>
        <w:widowControl w:val="0"/>
        <w:spacing w:line="240" w:lineRule="auto"/>
        <w:rPr>
          <w:sz w:val="18"/>
          <w:szCs w:val="18"/>
        </w:rPr>
      </w:pP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                 (отметка об ознакомлении)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  <w:vertAlign w:val="subscript"/>
        </w:rPr>
      </w:pPr>
    </w:p>
    <w:p w:rsidR="008A2A05" w:rsidRPr="008A2A05" w:rsidRDefault="008A2A05" w:rsidP="004F73C7">
      <w:pPr>
        <w:widowControl w:val="0"/>
        <w:spacing w:line="240" w:lineRule="auto"/>
        <w:ind w:left="4395" w:firstLine="284"/>
        <w:jc w:val="both"/>
        <w:rPr>
          <w:i/>
          <w:sz w:val="18"/>
          <w:szCs w:val="18"/>
        </w:rPr>
      </w:pPr>
      <w:r w:rsidRPr="008A2A05">
        <w:rPr>
          <w:sz w:val="18"/>
          <w:szCs w:val="18"/>
        </w:rPr>
        <w:t xml:space="preserve">Председателю комиссии </w:t>
      </w:r>
      <w:r w:rsidRPr="008A2A05">
        <w:rPr>
          <w:i/>
          <w:sz w:val="18"/>
          <w:szCs w:val="18"/>
        </w:rPr>
        <w:t>(наименование муниципального образования)</w:t>
      </w:r>
      <w:r w:rsidRPr="008A2A05">
        <w:rPr>
          <w:sz w:val="18"/>
          <w:szCs w:val="18"/>
        </w:rPr>
        <w:t xml:space="preserve"> по соблюдению лицами, замещающими муниципальные должности </w:t>
      </w:r>
      <w:r w:rsidRPr="008A2A05">
        <w:rPr>
          <w:i/>
          <w:sz w:val="18"/>
          <w:szCs w:val="18"/>
        </w:rPr>
        <w:t>(наименование муниципального образования)</w:t>
      </w:r>
      <w:r w:rsidRPr="008A2A05">
        <w:rPr>
          <w:sz w:val="18"/>
          <w:szCs w:val="1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8A2A05" w:rsidRPr="008A2A05" w:rsidRDefault="008A2A05" w:rsidP="004F73C7">
      <w:pPr>
        <w:widowControl w:val="0"/>
        <w:spacing w:line="240" w:lineRule="auto"/>
        <w:ind w:left="4395" w:firstLine="284"/>
        <w:jc w:val="center"/>
        <w:rPr>
          <w:i/>
          <w:sz w:val="18"/>
          <w:szCs w:val="18"/>
        </w:rPr>
      </w:pPr>
    </w:p>
    <w:p w:rsidR="008A2A05" w:rsidRPr="008A2A05" w:rsidRDefault="008A2A05" w:rsidP="004F73C7">
      <w:pPr>
        <w:widowControl w:val="0"/>
        <w:spacing w:line="240" w:lineRule="auto"/>
        <w:ind w:left="4395" w:firstLine="284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от ___________________________________</w:t>
      </w:r>
    </w:p>
    <w:p w:rsidR="008A2A05" w:rsidRPr="008A2A05" w:rsidRDefault="008A2A05" w:rsidP="004F73C7">
      <w:pPr>
        <w:widowControl w:val="0"/>
        <w:spacing w:line="240" w:lineRule="auto"/>
        <w:ind w:left="4536"/>
        <w:jc w:val="center"/>
        <w:rPr>
          <w:i/>
          <w:sz w:val="18"/>
          <w:szCs w:val="18"/>
        </w:rPr>
      </w:pPr>
      <w:r w:rsidRPr="008A2A05">
        <w:rPr>
          <w:i/>
          <w:sz w:val="18"/>
          <w:szCs w:val="18"/>
        </w:rPr>
        <w:t>(фамилия, имя, отчество (отчество ‒ при наличии),</w:t>
      </w:r>
    </w:p>
    <w:p w:rsidR="008A2A05" w:rsidRPr="008A2A05" w:rsidRDefault="008A2A05" w:rsidP="004F73C7">
      <w:pPr>
        <w:widowControl w:val="0"/>
        <w:spacing w:line="240" w:lineRule="auto"/>
        <w:ind w:left="4536"/>
        <w:jc w:val="center"/>
        <w:rPr>
          <w:i/>
          <w:sz w:val="18"/>
          <w:szCs w:val="18"/>
        </w:rPr>
      </w:pPr>
      <w:r w:rsidRPr="008A2A05">
        <w:rPr>
          <w:i/>
          <w:sz w:val="18"/>
          <w:szCs w:val="18"/>
        </w:rPr>
        <w:t>замещаемая должность)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</w:p>
    <w:p w:rsidR="008A2A05" w:rsidRPr="008A2A05" w:rsidRDefault="008A2A05" w:rsidP="004F73C7">
      <w:pPr>
        <w:widowControl w:val="0"/>
        <w:spacing w:line="240" w:lineRule="auto"/>
        <w:jc w:val="center"/>
        <w:rPr>
          <w:b/>
          <w:sz w:val="18"/>
          <w:szCs w:val="18"/>
        </w:rPr>
      </w:pPr>
      <w:bookmarkStart w:id="2" w:name="1t3h5sf"/>
      <w:bookmarkEnd w:id="2"/>
      <w:r w:rsidRPr="008A2A05">
        <w:rPr>
          <w:b/>
          <w:sz w:val="18"/>
          <w:szCs w:val="18"/>
        </w:rPr>
        <w:t>УВЕДОМЛЕНИЕ</w:t>
      </w:r>
    </w:p>
    <w:p w:rsidR="008A2A05" w:rsidRPr="008A2A05" w:rsidRDefault="008A2A05" w:rsidP="004F73C7">
      <w:pPr>
        <w:widowControl w:val="0"/>
        <w:spacing w:line="240" w:lineRule="auto"/>
        <w:jc w:val="center"/>
        <w:rPr>
          <w:sz w:val="18"/>
          <w:szCs w:val="18"/>
        </w:rPr>
      </w:pPr>
      <w:r w:rsidRPr="008A2A05">
        <w:rPr>
          <w:b/>
          <w:sz w:val="18"/>
          <w:szCs w:val="1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8A2A05" w:rsidRPr="008A2A05" w:rsidRDefault="008A2A05" w:rsidP="004F73C7">
      <w:pPr>
        <w:widowControl w:val="0"/>
        <w:spacing w:line="240" w:lineRule="auto"/>
        <w:jc w:val="center"/>
        <w:rPr>
          <w:sz w:val="18"/>
          <w:szCs w:val="18"/>
        </w:rPr>
      </w:pPr>
    </w:p>
    <w:p w:rsidR="008A2A05" w:rsidRPr="008A2A05" w:rsidRDefault="008A2A05" w:rsidP="004F73C7">
      <w:pPr>
        <w:widowControl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Сообщаю о возникновении у меня личной заинтересованности при осуществлении полномочий, которая приводит или может привести к конфликту интересов (</w:t>
      </w:r>
      <w:r w:rsidRPr="008A2A05">
        <w:rPr>
          <w:b/>
          <w:sz w:val="18"/>
          <w:szCs w:val="18"/>
        </w:rPr>
        <w:t>нужное подчеркнуть</w:t>
      </w:r>
      <w:r w:rsidRPr="008A2A05">
        <w:rPr>
          <w:sz w:val="18"/>
          <w:szCs w:val="18"/>
        </w:rPr>
        <w:t>).</w:t>
      </w:r>
    </w:p>
    <w:p w:rsidR="008A2A05" w:rsidRPr="008A2A05" w:rsidRDefault="008A2A05" w:rsidP="004F73C7">
      <w:pPr>
        <w:widowControl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______________________________________________________________________</w:t>
      </w:r>
    </w:p>
    <w:p w:rsidR="008A2A05" w:rsidRPr="008A2A05" w:rsidRDefault="008A2A05" w:rsidP="004F73C7">
      <w:pPr>
        <w:widowControl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lastRenderedPageBreak/>
        <w:t>Полномочия, на исполнение которых влияет или может повлиять личная заинтересованность: ______________________________________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______________________________________________________________________</w:t>
      </w:r>
    </w:p>
    <w:p w:rsidR="008A2A05" w:rsidRPr="008A2A05" w:rsidRDefault="008A2A05" w:rsidP="004F73C7">
      <w:pPr>
        <w:widowControl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Предлагаемые меры по предотвращению или урегулированию конфликта интересов: _____________________________________________________________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______________________________________________________________________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______________________________________________________________________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</w:p>
    <w:p w:rsidR="008A2A05" w:rsidRPr="008A2A05" w:rsidRDefault="008A2A05" w:rsidP="004F73C7">
      <w:pPr>
        <w:widowControl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Намереваюсь (не намереваюсь) (</w:t>
      </w:r>
      <w:r w:rsidRPr="008A2A05">
        <w:rPr>
          <w:b/>
          <w:sz w:val="18"/>
          <w:szCs w:val="18"/>
        </w:rPr>
        <w:t>нужное подчеркнуть</w:t>
      </w:r>
      <w:r w:rsidRPr="008A2A05">
        <w:rPr>
          <w:sz w:val="18"/>
          <w:szCs w:val="18"/>
        </w:rPr>
        <w:t>) лично присутствовать на заседании комиссии</w:t>
      </w:r>
      <w:r w:rsidRPr="008A2A05">
        <w:rPr>
          <w:color w:val="FF0000"/>
          <w:sz w:val="18"/>
          <w:szCs w:val="18"/>
        </w:rPr>
        <w:t xml:space="preserve"> </w:t>
      </w:r>
      <w:r w:rsidRPr="008A2A05">
        <w:rPr>
          <w:rFonts w:eastAsia="Calibri"/>
          <w:sz w:val="18"/>
          <w:szCs w:val="18"/>
        </w:rPr>
        <w:t>(</w:t>
      </w:r>
      <w:r w:rsidRPr="008A2A05">
        <w:rPr>
          <w:rFonts w:eastAsia="Calibri"/>
          <w:i/>
          <w:sz w:val="18"/>
          <w:szCs w:val="18"/>
        </w:rPr>
        <w:t>наименование</w:t>
      </w:r>
      <w:r w:rsidRPr="008A2A05">
        <w:rPr>
          <w:rFonts w:eastAsia="Calibri"/>
          <w:sz w:val="18"/>
          <w:szCs w:val="18"/>
        </w:rPr>
        <w:t xml:space="preserve"> </w:t>
      </w:r>
      <w:r w:rsidRPr="008A2A05">
        <w:rPr>
          <w:rFonts w:eastAsia="Calibri"/>
          <w:bCs/>
          <w:i/>
          <w:sz w:val="18"/>
          <w:szCs w:val="18"/>
        </w:rPr>
        <w:t>муниципального образования</w:t>
      </w:r>
      <w:r w:rsidRPr="008A2A05">
        <w:rPr>
          <w:rFonts w:eastAsia="Calibri"/>
          <w:bCs/>
          <w:sz w:val="18"/>
          <w:szCs w:val="18"/>
        </w:rPr>
        <w:t xml:space="preserve">) </w:t>
      </w:r>
      <w:r w:rsidRPr="008A2A05">
        <w:rPr>
          <w:sz w:val="18"/>
          <w:szCs w:val="18"/>
        </w:rPr>
        <w:t xml:space="preserve">по соблюдению лицами, замещающими муниципальные должности </w:t>
      </w:r>
      <w:r w:rsidRPr="008A2A05">
        <w:rPr>
          <w:rFonts w:eastAsia="Calibri"/>
          <w:sz w:val="18"/>
          <w:szCs w:val="18"/>
        </w:rPr>
        <w:t>(</w:t>
      </w:r>
      <w:r w:rsidRPr="008A2A05">
        <w:rPr>
          <w:rFonts w:eastAsia="Calibri"/>
          <w:i/>
          <w:sz w:val="18"/>
          <w:szCs w:val="18"/>
        </w:rPr>
        <w:t>наименование</w:t>
      </w:r>
      <w:r w:rsidRPr="008A2A05">
        <w:rPr>
          <w:rFonts w:eastAsia="Calibri"/>
          <w:sz w:val="18"/>
          <w:szCs w:val="18"/>
        </w:rPr>
        <w:t xml:space="preserve"> </w:t>
      </w:r>
      <w:r w:rsidRPr="008A2A05">
        <w:rPr>
          <w:rFonts w:eastAsia="Calibri"/>
          <w:bCs/>
          <w:i/>
          <w:sz w:val="18"/>
          <w:szCs w:val="18"/>
        </w:rPr>
        <w:t>муниципального образования</w:t>
      </w:r>
      <w:r w:rsidRPr="008A2A05">
        <w:rPr>
          <w:rFonts w:eastAsia="Calibri"/>
          <w:bCs/>
          <w:sz w:val="18"/>
          <w:szCs w:val="18"/>
        </w:rPr>
        <w:t>)</w:t>
      </w:r>
      <w:r w:rsidRPr="008A2A05">
        <w:rPr>
          <w:sz w:val="18"/>
          <w:szCs w:val="1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при рассмотрении настоящего уведомления</w:t>
      </w:r>
      <w:r w:rsidRPr="008A2A05">
        <w:rPr>
          <w:i/>
          <w:sz w:val="18"/>
          <w:szCs w:val="18"/>
        </w:rPr>
        <w:t>.</w:t>
      </w: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</w:p>
    <w:p w:rsidR="008A2A05" w:rsidRPr="008A2A05" w:rsidRDefault="008A2A05" w:rsidP="004F73C7">
      <w:pPr>
        <w:widowControl w:val="0"/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«___»___________20___г.______________________________ _________________</w:t>
      </w:r>
      <w:r w:rsidRPr="008A2A05">
        <w:rPr>
          <w:sz w:val="18"/>
          <w:szCs w:val="18"/>
        </w:rPr>
        <w:tab/>
      </w:r>
      <w:r w:rsidRPr="008A2A05">
        <w:rPr>
          <w:sz w:val="18"/>
          <w:szCs w:val="18"/>
        </w:rPr>
        <w:tab/>
      </w:r>
      <w:r w:rsidRPr="008A2A05">
        <w:rPr>
          <w:sz w:val="18"/>
          <w:szCs w:val="18"/>
        </w:rPr>
        <w:tab/>
      </w:r>
      <w:r w:rsidRPr="008A2A05">
        <w:rPr>
          <w:sz w:val="18"/>
          <w:szCs w:val="18"/>
        </w:rPr>
        <w:tab/>
      </w:r>
      <w:r w:rsidRPr="008A2A05">
        <w:rPr>
          <w:sz w:val="18"/>
          <w:szCs w:val="18"/>
        </w:rPr>
        <w:tab/>
        <w:t xml:space="preserve">        (подпись лица, направляющего уведомление)        (фамилия, инициалы)</w:t>
      </w:r>
    </w:p>
    <w:p w:rsidR="008A2A05" w:rsidRPr="008A2A05" w:rsidRDefault="008A2A05" w:rsidP="004F73C7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8A2A05" w:rsidRPr="008A2A05" w:rsidRDefault="008A2A05" w:rsidP="004F73C7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8A2A05">
        <w:rPr>
          <w:rFonts w:ascii="Times New Roman" w:hAnsi="Times New Roman" w:cs="Times New Roman"/>
          <w:sz w:val="18"/>
          <w:szCs w:val="18"/>
        </w:rPr>
        <w:t>Отметка о регистрации (учете) уведомления  _______________________________</w:t>
      </w:r>
    </w:p>
    <w:p w:rsidR="008A2A05" w:rsidRPr="008A2A05" w:rsidRDefault="008A2A05" w:rsidP="004F73C7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8A2A05" w:rsidRPr="008A2A05" w:rsidRDefault="008A2A05" w:rsidP="004F73C7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</w:p>
    <w:p w:rsidR="008A2A05" w:rsidRPr="008A2A05" w:rsidRDefault="008A2A05" w:rsidP="004F73C7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8A2A05">
        <w:rPr>
          <w:rFonts w:ascii="Times New Roman" w:hAnsi="Times New Roman" w:cs="Times New Roman"/>
          <w:sz w:val="18"/>
          <w:szCs w:val="18"/>
        </w:rPr>
        <w:t>Дата регистрации (учета) уведомления                    «___»___________20___г.</w:t>
      </w:r>
    </w:p>
    <w:p w:rsidR="008A2A05" w:rsidRPr="008A2A05" w:rsidRDefault="008A2A05" w:rsidP="004F73C7">
      <w:pPr>
        <w:spacing w:after="200" w:line="240" w:lineRule="auto"/>
        <w:rPr>
          <w:sz w:val="18"/>
          <w:szCs w:val="18"/>
        </w:rPr>
      </w:pPr>
    </w:p>
    <w:p w:rsidR="008A2A05" w:rsidRPr="008A2A05" w:rsidRDefault="008A2A05" w:rsidP="004F73C7">
      <w:pPr>
        <w:shd w:val="clear" w:color="auto" w:fill="FFFFFF"/>
        <w:spacing w:line="240" w:lineRule="auto"/>
        <w:ind w:left="5670"/>
        <w:jc w:val="right"/>
        <w:rPr>
          <w:color w:val="000000"/>
          <w:spacing w:val="-10"/>
          <w:sz w:val="18"/>
          <w:szCs w:val="18"/>
        </w:rPr>
      </w:pPr>
      <w:r w:rsidRPr="008A2A05">
        <w:rPr>
          <w:color w:val="000000"/>
          <w:spacing w:val="-10"/>
          <w:sz w:val="18"/>
          <w:szCs w:val="18"/>
        </w:rPr>
        <w:t>УТВЕРЖДЕН</w:t>
      </w:r>
    </w:p>
    <w:p w:rsidR="004F73C7" w:rsidRDefault="008A2A05" w:rsidP="004F73C7">
      <w:pPr>
        <w:shd w:val="clear" w:color="auto" w:fill="FFFFFF"/>
        <w:spacing w:line="240" w:lineRule="auto"/>
        <w:ind w:left="5670"/>
        <w:jc w:val="right"/>
        <w:rPr>
          <w:color w:val="000000"/>
          <w:spacing w:val="-10"/>
          <w:sz w:val="18"/>
          <w:szCs w:val="18"/>
        </w:rPr>
      </w:pPr>
      <w:r w:rsidRPr="008A2A05">
        <w:rPr>
          <w:color w:val="000000"/>
          <w:spacing w:val="-10"/>
          <w:sz w:val="18"/>
          <w:szCs w:val="18"/>
        </w:rPr>
        <w:t xml:space="preserve"> решением Совета депутатов</w:t>
      </w:r>
    </w:p>
    <w:p w:rsidR="004F73C7" w:rsidRDefault="008A2A05" w:rsidP="004F73C7">
      <w:pPr>
        <w:shd w:val="clear" w:color="auto" w:fill="FFFFFF"/>
        <w:spacing w:line="240" w:lineRule="auto"/>
        <w:ind w:left="5670"/>
        <w:jc w:val="right"/>
        <w:rPr>
          <w:rFonts w:eastAsia="Calibri"/>
          <w:bCs/>
          <w:sz w:val="18"/>
          <w:szCs w:val="18"/>
        </w:rPr>
      </w:pPr>
      <w:r w:rsidRPr="008A2A05">
        <w:rPr>
          <w:color w:val="000000"/>
          <w:spacing w:val="-10"/>
          <w:sz w:val="18"/>
          <w:szCs w:val="18"/>
        </w:rPr>
        <w:t xml:space="preserve"> </w:t>
      </w:r>
      <w:r w:rsidRPr="008A2A05">
        <w:rPr>
          <w:rFonts w:eastAsia="Calibri"/>
          <w:bCs/>
          <w:sz w:val="18"/>
          <w:szCs w:val="18"/>
        </w:rPr>
        <w:t xml:space="preserve">Кайлинского сельсовета </w:t>
      </w:r>
    </w:p>
    <w:p w:rsidR="004F73C7" w:rsidRDefault="008A2A05" w:rsidP="004F73C7">
      <w:pPr>
        <w:shd w:val="clear" w:color="auto" w:fill="FFFFFF"/>
        <w:spacing w:line="240" w:lineRule="auto"/>
        <w:ind w:left="5670"/>
        <w:jc w:val="right"/>
        <w:rPr>
          <w:rFonts w:eastAsia="Calibri"/>
          <w:bCs/>
          <w:sz w:val="18"/>
          <w:szCs w:val="18"/>
        </w:rPr>
      </w:pPr>
      <w:r w:rsidRPr="008A2A05">
        <w:rPr>
          <w:rFonts w:eastAsia="Calibri"/>
          <w:bCs/>
          <w:sz w:val="18"/>
          <w:szCs w:val="18"/>
        </w:rPr>
        <w:t xml:space="preserve">Мошковского района </w:t>
      </w:r>
    </w:p>
    <w:p w:rsidR="008A2A05" w:rsidRPr="008A2A05" w:rsidRDefault="008A2A05" w:rsidP="004F73C7">
      <w:pPr>
        <w:shd w:val="clear" w:color="auto" w:fill="FFFFFF"/>
        <w:spacing w:line="240" w:lineRule="auto"/>
        <w:ind w:left="5670"/>
        <w:jc w:val="right"/>
        <w:rPr>
          <w:rFonts w:eastAsia="Calibri"/>
          <w:bCs/>
          <w:sz w:val="18"/>
          <w:szCs w:val="18"/>
        </w:rPr>
      </w:pPr>
      <w:r w:rsidRPr="008A2A05">
        <w:rPr>
          <w:rFonts w:eastAsia="Calibri"/>
          <w:bCs/>
          <w:sz w:val="18"/>
          <w:szCs w:val="18"/>
        </w:rPr>
        <w:t>Новосибирской области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jc w:val="right"/>
        <w:rPr>
          <w:b/>
          <w:bCs/>
          <w:sz w:val="18"/>
          <w:szCs w:val="18"/>
        </w:rPr>
      </w:pPr>
      <w:r w:rsidRPr="008A2A05">
        <w:rPr>
          <w:rFonts w:eastAsia="Calibri"/>
          <w:bCs/>
          <w:sz w:val="18"/>
          <w:szCs w:val="18"/>
        </w:rPr>
        <w:t>от 28.02.2023 №146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18"/>
          <w:szCs w:val="18"/>
        </w:rPr>
      </w:pPr>
      <w:r w:rsidRPr="008A2A05">
        <w:rPr>
          <w:b/>
          <w:bCs/>
          <w:sz w:val="18"/>
          <w:szCs w:val="18"/>
        </w:rPr>
        <w:t>ПОЛОЖЕНИЕ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18"/>
          <w:szCs w:val="18"/>
        </w:rPr>
      </w:pPr>
      <w:r w:rsidRPr="008A2A05">
        <w:rPr>
          <w:b/>
          <w:bCs/>
          <w:sz w:val="18"/>
          <w:szCs w:val="18"/>
        </w:rPr>
        <w:t xml:space="preserve">о комиссии по предотвращению и урегулированию конфликтов интересов, 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jc w:val="center"/>
        <w:rPr>
          <w:bCs/>
          <w:i/>
          <w:sz w:val="18"/>
          <w:szCs w:val="18"/>
        </w:rPr>
      </w:pPr>
      <w:r w:rsidRPr="008A2A05">
        <w:rPr>
          <w:b/>
          <w:bCs/>
          <w:sz w:val="18"/>
          <w:szCs w:val="18"/>
        </w:rPr>
        <w:t xml:space="preserve">возникающих при исполнении должностных обязанностей </w:t>
      </w:r>
      <w:r w:rsidRPr="008A2A05">
        <w:rPr>
          <w:b/>
          <w:color w:val="000000"/>
          <w:sz w:val="18"/>
          <w:szCs w:val="18"/>
        </w:rPr>
        <w:t xml:space="preserve">лицами, замещающими муниципальные должности 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jc w:val="center"/>
        <w:rPr>
          <w:b/>
          <w:sz w:val="18"/>
          <w:szCs w:val="18"/>
        </w:rPr>
      </w:pPr>
      <w:r w:rsidRPr="008A2A05">
        <w:rPr>
          <w:b/>
          <w:sz w:val="18"/>
          <w:szCs w:val="18"/>
        </w:rPr>
        <w:t>Кайлинского сельсовета Мошковского района Новосибирской области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jc w:val="both"/>
        <w:rPr>
          <w:bCs/>
          <w:sz w:val="18"/>
          <w:szCs w:val="18"/>
        </w:rPr>
      </w:pP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</w:t>
      </w:r>
      <w:r w:rsidRPr="008A2A05">
        <w:rPr>
          <w:color w:val="000000"/>
          <w:sz w:val="18"/>
          <w:szCs w:val="18"/>
        </w:rPr>
        <w:t xml:space="preserve">лицами, замещающими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(далее соответственно – комиссия,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)</w:t>
      </w:r>
      <w:r w:rsidRPr="008A2A05">
        <w:rPr>
          <w:bCs/>
          <w:sz w:val="18"/>
          <w:szCs w:val="18"/>
        </w:rPr>
        <w:t>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bCs/>
          <w:sz w:val="18"/>
          <w:szCs w:val="18"/>
        </w:rPr>
        <w:t>2</w:t>
      </w:r>
      <w:r w:rsidRPr="008A2A05">
        <w:rPr>
          <w:sz w:val="18"/>
          <w:szCs w:val="18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8A2A05">
        <w:rPr>
          <w:rFonts w:eastAsia="Calibri"/>
          <w:sz w:val="18"/>
          <w:szCs w:val="18"/>
        </w:rPr>
        <w:t xml:space="preserve">Уставом </w:t>
      </w:r>
      <w:r w:rsidRPr="008A2A05">
        <w:rPr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rFonts w:eastAsia="Calibri"/>
          <w:sz w:val="18"/>
          <w:szCs w:val="18"/>
        </w:rPr>
        <w:t xml:space="preserve">, иными муниципальными нормативными правовыми актами </w:t>
      </w:r>
      <w:r w:rsidRPr="008A2A05">
        <w:rPr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rFonts w:eastAsia="Calibri"/>
          <w:sz w:val="18"/>
          <w:szCs w:val="18"/>
        </w:rPr>
        <w:t>, а также настоящим Положением</w:t>
      </w:r>
      <w:r w:rsidRPr="008A2A05">
        <w:rPr>
          <w:sz w:val="18"/>
          <w:szCs w:val="18"/>
        </w:rPr>
        <w:t>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right="-1" w:firstLine="708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3. Комиссия рассматривает вопросы, связанные с соблюдением требований об урегулировании конфликтов интересов, в отношении </w:t>
      </w:r>
      <w:r w:rsidRPr="008A2A05">
        <w:rPr>
          <w:color w:val="000000"/>
          <w:sz w:val="18"/>
          <w:szCs w:val="18"/>
        </w:rPr>
        <w:t xml:space="preserve">лиц, замещающих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8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4. </w:t>
      </w:r>
      <w:r w:rsidRPr="008A2A05">
        <w:rPr>
          <w:rFonts w:eastAsia="Calibri"/>
          <w:sz w:val="18"/>
          <w:szCs w:val="18"/>
        </w:rPr>
        <w:t>Комиссия формируется в составе председателя комиссии, его заместителя, секретаря и членов комиссии</w:t>
      </w:r>
      <w:r w:rsidRPr="008A2A05">
        <w:rPr>
          <w:rStyle w:val="afb"/>
          <w:rFonts w:eastAsia="Calibri"/>
          <w:sz w:val="18"/>
          <w:szCs w:val="18"/>
        </w:rPr>
        <w:footnoteReference w:id="1"/>
      </w:r>
      <w:r w:rsidRPr="008A2A05">
        <w:rPr>
          <w:rFonts w:eastAsia="Calibri"/>
          <w:sz w:val="18"/>
          <w:szCs w:val="18"/>
        </w:rPr>
        <w:t>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 xml:space="preserve">В состав комиссии могут входить представители органов местного самоуправления </w:t>
      </w:r>
      <w:r w:rsidRPr="008A2A05">
        <w:rPr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rFonts w:eastAsia="Calibri"/>
          <w:sz w:val="18"/>
          <w:szCs w:val="18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5. Передача полномочий члена комиссии другому лицу не допускается.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6. Участие в работе комиссии осуществляется на общественных началах.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7. Заседания комиссии проводятся по мере необходимости.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8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8. Основанием для проведения заседания комиссии является уведомление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(далее – работодатель), в соответствии с пунктом 9 Порядка </w:t>
      </w:r>
      <w:r w:rsidRPr="008A2A05">
        <w:rPr>
          <w:color w:val="000000"/>
          <w:sz w:val="18"/>
          <w:szCs w:val="18"/>
        </w:rPr>
        <w:t xml:space="preserve">сообщения лицами, замещающими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bCs/>
          <w:i/>
          <w:sz w:val="18"/>
          <w:szCs w:val="18"/>
        </w:rPr>
        <w:t xml:space="preserve"> </w:t>
      </w:r>
      <w:r w:rsidRPr="008A2A05">
        <w:rPr>
          <w:color w:val="000000"/>
          <w:sz w:val="18"/>
          <w:szCs w:val="1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lastRenderedPageBreak/>
        <w:t>9. Заседание комиссии проводится в течение семи рабочих дней со дня поступления в комиссию материалов в соответствии с пунктом 8 настоящего Положения.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bCs/>
          <w:sz w:val="18"/>
          <w:szCs w:val="18"/>
        </w:rPr>
        <w:t>10. </w:t>
      </w:r>
      <w:r w:rsidRPr="008A2A05">
        <w:rPr>
          <w:sz w:val="18"/>
          <w:szCs w:val="18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1) назначает дату заседания комиссии;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2) рассматривает вопрос о необходимости участия в заседании комиссии иных лиц, помимо членов комиссии;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3) принимает решение о рассмотрении (об тказе в рассмотрении) в ходе заседания комиссии дополнительных материалов по ходатайству членов комиссии.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11. Секретарь комиссии: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1) не позднее двух рабочих дней до дня заседания комиссии организует ознакомление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3) ведет протокол заседания комиссии;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4) оформляет и представляет в течение трех рабочих дней со дня заседания комиссии: работодателю </w:t>
      </w:r>
      <w:r w:rsidRPr="008A2A05">
        <w:rPr>
          <w:sz w:val="18"/>
          <w:szCs w:val="18"/>
        </w:rPr>
        <w:noBreakHyphen/>
        <w:t xml:space="preserve"> протокол заседания комиссии вместе с материалами, относящимися к факту возникновения у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личной заинтересованности; </w:t>
      </w:r>
      <w:r w:rsidRPr="008A2A05">
        <w:rPr>
          <w:color w:val="000000"/>
          <w:sz w:val="18"/>
          <w:szCs w:val="18"/>
        </w:rPr>
        <w:t xml:space="preserve">лицу, замещающему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</w:t>
      </w:r>
      <w:r w:rsidRPr="008A2A05">
        <w:rPr>
          <w:sz w:val="18"/>
          <w:szCs w:val="18"/>
        </w:rPr>
        <w:noBreakHyphen/>
        <w:t xml:space="preserve"> выписку из протокола заседания комиссии.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14. Заседание комиссии проводится, как правило, в присутствии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, в отношении которого рассматривается вопрос </w:t>
      </w:r>
      <w:r w:rsidRPr="008A2A05">
        <w:rPr>
          <w:color w:val="000000"/>
          <w:sz w:val="18"/>
          <w:szCs w:val="1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8A2A05">
        <w:rPr>
          <w:sz w:val="18"/>
          <w:szCs w:val="18"/>
        </w:rPr>
        <w:t xml:space="preserve">. О намерении лично присутствовать на заседании комиссии </w:t>
      </w:r>
      <w:r w:rsidRPr="008A2A05">
        <w:rPr>
          <w:color w:val="000000"/>
          <w:sz w:val="18"/>
          <w:szCs w:val="18"/>
        </w:rPr>
        <w:t xml:space="preserve">лицо, замещающее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указывает в уведомлении, представленном им в соответствии с Порядком.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15. Заседания комиссии могут проводиться в отсутствие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в случае: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1) если в уведомлении не содержатся указания о намерении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лично присутствовать на заседании комиссии;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2) если </w:t>
      </w:r>
      <w:r w:rsidRPr="008A2A05">
        <w:rPr>
          <w:color w:val="000000"/>
          <w:sz w:val="18"/>
          <w:szCs w:val="18"/>
        </w:rPr>
        <w:t xml:space="preserve">лицо, замещающее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16. На заседании комиссии заслушиваются пояснения </w:t>
      </w:r>
      <w:r w:rsidRPr="008A2A05">
        <w:rPr>
          <w:color w:val="000000"/>
          <w:sz w:val="18"/>
          <w:szCs w:val="18"/>
        </w:rPr>
        <w:t xml:space="preserve">лица, замещающего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, в отношении которого рассматривается вопрос </w:t>
      </w:r>
      <w:r w:rsidRPr="008A2A05">
        <w:rPr>
          <w:color w:val="000000"/>
          <w:sz w:val="18"/>
          <w:szCs w:val="1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8A2A05">
        <w:rPr>
          <w:sz w:val="18"/>
          <w:szCs w:val="18"/>
        </w:rPr>
        <w:t>, лично присутствующего на заседании комиссии.</w:t>
      </w:r>
    </w:p>
    <w:p w:rsidR="008A2A05" w:rsidRPr="008A2A05" w:rsidRDefault="008A2A05" w:rsidP="004F73C7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18. По итогам рассмотрения вынесенного на заседание вопроса комиссия принимает одно из следующих решений: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1) признать, что при исполнении </w:t>
      </w:r>
      <w:r w:rsidRPr="008A2A05">
        <w:rPr>
          <w:color w:val="000000"/>
          <w:sz w:val="18"/>
          <w:szCs w:val="18"/>
        </w:rPr>
        <w:t xml:space="preserve">лицом, замещающим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должностных обязанностей конфликт интересов, отсутствует;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2) признать, что при исполнении </w:t>
      </w:r>
      <w:r w:rsidRPr="008A2A05">
        <w:rPr>
          <w:color w:val="000000"/>
          <w:sz w:val="18"/>
          <w:szCs w:val="18"/>
        </w:rPr>
        <w:t xml:space="preserve">лицом, замещающим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должностных обязанностей личная заинтересованность может привести к конфликту интересов (в этом случае комиссия рекомендует </w:t>
      </w:r>
      <w:r w:rsidRPr="008A2A05">
        <w:rPr>
          <w:color w:val="000000"/>
          <w:sz w:val="18"/>
          <w:szCs w:val="18"/>
        </w:rPr>
        <w:t xml:space="preserve">лицу, замещающему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принять меры по предотвращению конфликта интересов и (или) работодателю обеспечить принятие этих мер);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3) признать, что при исполнении </w:t>
      </w:r>
      <w:r w:rsidRPr="008A2A05">
        <w:rPr>
          <w:color w:val="000000"/>
          <w:sz w:val="18"/>
          <w:szCs w:val="18"/>
        </w:rPr>
        <w:t xml:space="preserve">лицом, замещающим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должностных обязанностей личная заинтересованность приводит к конфликту интересов (в этом случае комиссия рекомендует </w:t>
      </w:r>
      <w:r w:rsidRPr="008A2A05">
        <w:rPr>
          <w:color w:val="000000"/>
          <w:sz w:val="18"/>
          <w:szCs w:val="18"/>
        </w:rPr>
        <w:t xml:space="preserve">лицу, замещающему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принять меры по урегулированию конфликта интересов и (или) работодателю обеспечить принятие этих мер);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4) признать, что </w:t>
      </w:r>
      <w:r w:rsidRPr="008A2A05">
        <w:rPr>
          <w:color w:val="000000"/>
          <w:sz w:val="18"/>
          <w:szCs w:val="18"/>
        </w:rPr>
        <w:t xml:space="preserve">лицом, замещающим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области,</w:t>
      </w:r>
      <w:r w:rsidRPr="008A2A05">
        <w:rPr>
          <w:sz w:val="18"/>
          <w:szCs w:val="18"/>
        </w:rPr>
        <w:t xml:space="preserve"> не соблюдались требования об урегулировании конфликта интересов (в этом случае комиссия рекомендует работодателю применить к </w:t>
      </w:r>
      <w:r w:rsidRPr="008A2A05">
        <w:rPr>
          <w:color w:val="000000"/>
          <w:sz w:val="18"/>
          <w:szCs w:val="18"/>
        </w:rPr>
        <w:t xml:space="preserve">лицу, замещающему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 xml:space="preserve"> меры </w:t>
      </w:r>
      <w:r w:rsidRPr="008A2A05">
        <w:rPr>
          <w:bCs/>
          <w:sz w:val="18"/>
          <w:szCs w:val="18"/>
        </w:rPr>
        <w:t>дисциплинарной ответственности в соответствии с Трудовым кодексом Российской Федерации</w:t>
      </w:r>
      <w:r w:rsidRPr="008A2A05">
        <w:rPr>
          <w:sz w:val="18"/>
          <w:szCs w:val="18"/>
        </w:rPr>
        <w:t xml:space="preserve">). 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контроль </w:t>
      </w:r>
      <w:r w:rsidRPr="008A2A05">
        <w:rPr>
          <w:bCs/>
          <w:sz w:val="18"/>
          <w:szCs w:val="18"/>
        </w:rPr>
        <w:t xml:space="preserve">за реализацией </w:t>
      </w:r>
      <w:r w:rsidRPr="008A2A05">
        <w:rPr>
          <w:color w:val="000000"/>
          <w:sz w:val="18"/>
          <w:szCs w:val="18"/>
        </w:rPr>
        <w:t xml:space="preserve">лицом, замещающем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bCs/>
          <w:sz w:val="18"/>
          <w:szCs w:val="18"/>
        </w:rPr>
        <w:t xml:space="preserve"> мер по предотвращению </w:t>
      </w:r>
      <w:r w:rsidRPr="008A2A05">
        <w:rPr>
          <w:sz w:val="18"/>
          <w:szCs w:val="18"/>
        </w:rPr>
        <w:t>конфликта интересов.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lastRenderedPageBreak/>
        <w:t xml:space="preserve"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ознакомлено </w:t>
      </w:r>
      <w:r w:rsidRPr="008A2A05">
        <w:rPr>
          <w:color w:val="000000"/>
          <w:sz w:val="18"/>
          <w:szCs w:val="18"/>
        </w:rPr>
        <w:t xml:space="preserve">лицо, замещающее муниципальные должности </w:t>
      </w:r>
      <w:r w:rsidRPr="008A2A05">
        <w:rPr>
          <w:rFonts w:eastAsia="Calibri"/>
          <w:bCs/>
          <w:sz w:val="18"/>
          <w:szCs w:val="18"/>
        </w:rPr>
        <w:t>Кайлинского сельсовета Мошковского района Новосибирской области</w:t>
      </w:r>
      <w:r w:rsidRPr="008A2A05">
        <w:rPr>
          <w:sz w:val="18"/>
          <w:szCs w:val="18"/>
        </w:rPr>
        <w:t>.</w:t>
      </w:r>
    </w:p>
    <w:p w:rsid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УТВЕРЖДЕН</w:t>
      </w:r>
    </w:p>
    <w:p w:rsidR="008A2A05" w:rsidRPr="008A2A05" w:rsidRDefault="008A2A05" w:rsidP="004F73C7">
      <w:pPr>
        <w:spacing w:line="240" w:lineRule="auto"/>
        <w:ind w:left="4536"/>
        <w:jc w:val="right"/>
        <w:rPr>
          <w:rFonts w:eastAsia="Calibri"/>
          <w:sz w:val="18"/>
          <w:szCs w:val="18"/>
        </w:rPr>
      </w:pPr>
      <w:r w:rsidRPr="008A2A05">
        <w:rPr>
          <w:rFonts w:eastAsia="Calibri"/>
          <w:sz w:val="18"/>
          <w:szCs w:val="18"/>
        </w:rPr>
        <w:t>постановлением администрации</w:t>
      </w:r>
    </w:p>
    <w:p w:rsidR="008A2A05" w:rsidRPr="008A2A05" w:rsidRDefault="008A2A05" w:rsidP="004F73C7">
      <w:pPr>
        <w:spacing w:line="240" w:lineRule="auto"/>
        <w:ind w:left="4536"/>
        <w:jc w:val="right"/>
        <w:rPr>
          <w:sz w:val="18"/>
          <w:szCs w:val="18"/>
        </w:rPr>
      </w:pPr>
      <w:r w:rsidRPr="008A2A05">
        <w:rPr>
          <w:sz w:val="18"/>
          <w:szCs w:val="18"/>
        </w:rPr>
        <w:t>Кайлинского сельсовета Мошковского района Новосибирской области</w:t>
      </w:r>
    </w:p>
    <w:p w:rsidR="008A2A05" w:rsidRPr="008A2A05" w:rsidRDefault="008A2A05" w:rsidP="004F73C7">
      <w:pPr>
        <w:spacing w:line="240" w:lineRule="auto"/>
        <w:ind w:left="4536"/>
        <w:jc w:val="right"/>
        <w:rPr>
          <w:rFonts w:eastAsia="Calibri"/>
          <w:sz w:val="18"/>
          <w:szCs w:val="18"/>
        </w:rPr>
      </w:pPr>
      <w:r w:rsidRPr="008A2A05">
        <w:rPr>
          <w:sz w:val="18"/>
          <w:szCs w:val="18"/>
        </w:rPr>
        <w:t>от 28.02.2023 №146</w:t>
      </w:r>
    </w:p>
    <w:p w:rsidR="008A2A05" w:rsidRPr="008A2A05" w:rsidRDefault="008A2A05" w:rsidP="004F73C7">
      <w:pPr>
        <w:autoSpaceDE w:val="0"/>
        <w:autoSpaceDN w:val="0"/>
        <w:adjustRightInd w:val="0"/>
        <w:spacing w:line="240" w:lineRule="auto"/>
        <w:jc w:val="center"/>
        <w:rPr>
          <w:sz w:val="18"/>
          <w:szCs w:val="18"/>
        </w:rPr>
      </w:pPr>
      <w:r w:rsidRPr="008A2A05">
        <w:rPr>
          <w:rFonts w:eastAsia="Calibri"/>
          <w:b/>
          <w:sz w:val="18"/>
          <w:szCs w:val="18"/>
        </w:rPr>
        <w:t xml:space="preserve">Состав комиссии по предотвращению и урегулированию конфликтов интересов, возникающих при исполнении должностных обязанностей </w:t>
      </w:r>
      <w:r w:rsidRPr="008A2A05">
        <w:rPr>
          <w:b/>
          <w:color w:val="000000"/>
          <w:sz w:val="18"/>
          <w:szCs w:val="18"/>
        </w:rPr>
        <w:t xml:space="preserve">лицами, замещающими муниципальные должности </w:t>
      </w:r>
      <w:r w:rsidRPr="008A2A05">
        <w:rPr>
          <w:rFonts w:eastAsia="Calibri"/>
          <w:b/>
          <w:bCs/>
          <w:sz w:val="18"/>
          <w:szCs w:val="18"/>
        </w:rPr>
        <w:t>Кайлинского сельсовета Мошковского района Новосибирской области</w:t>
      </w:r>
    </w:p>
    <w:tbl>
      <w:tblPr>
        <w:tblW w:w="972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2700"/>
        <w:gridCol w:w="360"/>
        <w:gridCol w:w="6660"/>
      </w:tblGrid>
      <w:tr w:rsidR="008A2A05" w:rsidRPr="008A2A05" w:rsidTr="00BE3FC2">
        <w:trPr>
          <w:trHeight w:val="360"/>
        </w:trPr>
        <w:tc>
          <w:tcPr>
            <w:tcW w:w="270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>Чернов П.В.</w:t>
            </w:r>
          </w:p>
        </w:tc>
        <w:tc>
          <w:tcPr>
            <w:tcW w:w="36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66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 xml:space="preserve"> Глава Кайлинского сельсовета, председатель комиссии;</w:t>
            </w:r>
          </w:p>
        </w:tc>
      </w:tr>
      <w:tr w:rsidR="008A2A05" w:rsidRPr="008A2A05" w:rsidTr="00BE3FC2">
        <w:trPr>
          <w:trHeight w:val="360"/>
        </w:trPr>
        <w:tc>
          <w:tcPr>
            <w:tcW w:w="270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>Навалихина Л.А.</w:t>
            </w:r>
          </w:p>
        </w:tc>
        <w:tc>
          <w:tcPr>
            <w:tcW w:w="36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66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 xml:space="preserve"> Заместитель главы администрации, заместитель председателя комиссии;</w:t>
            </w:r>
          </w:p>
        </w:tc>
      </w:tr>
      <w:tr w:rsidR="008A2A05" w:rsidRPr="008A2A05" w:rsidTr="00BE3FC2">
        <w:trPr>
          <w:trHeight w:val="360"/>
        </w:trPr>
        <w:tc>
          <w:tcPr>
            <w:tcW w:w="270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>Меркуль Е. И.</w:t>
            </w:r>
          </w:p>
        </w:tc>
        <w:tc>
          <w:tcPr>
            <w:tcW w:w="36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6660" w:type="dxa"/>
          </w:tcPr>
          <w:p w:rsidR="008A2A05" w:rsidRPr="008A2A05" w:rsidRDefault="008A2A05" w:rsidP="004F73C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A2A05">
              <w:rPr>
                <w:rFonts w:ascii="Times New Roman" w:hAnsi="Times New Roman" w:cs="Times New Roman"/>
                <w:sz w:val="18"/>
                <w:szCs w:val="18"/>
              </w:rPr>
              <w:t>Специалист 1 разряда, секретарь комиссии;</w:t>
            </w:r>
          </w:p>
        </w:tc>
      </w:tr>
    </w:tbl>
    <w:p w:rsidR="008A2A05" w:rsidRPr="008A2A05" w:rsidRDefault="008A2A05" w:rsidP="004F73C7">
      <w:pPr>
        <w:spacing w:line="240" w:lineRule="auto"/>
        <w:jc w:val="both"/>
        <w:rPr>
          <w:sz w:val="18"/>
          <w:szCs w:val="18"/>
        </w:rPr>
      </w:pPr>
    </w:p>
    <w:p w:rsidR="008A2A05" w:rsidRPr="008A2A05" w:rsidRDefault="008A2A05" w:rsidP="004F73C7">
      <w:pPr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В состав комиссии включаются:</w:t>
      </w:r>
    </w:p>
    <w:p w:rsidR="008A2A05" w:rsidRDefault="008A2A05" w:rsidP="004F73C7">
      <w:pPr>
        <w:spacing w:line="240" w:lineRule="auto"/>
        <w:jc w:val="both"/>
        <w:rPr>
          <w:sz w:val="18"/>
          <w:szCs w:val="18"/>
        </w:rPr>
      </w:pPr>
      <w:r w:rsidRPr="008A2A05">
        <w:rPr>
          <w:sz w:val="18"/>
          <w:szCs w:val="18"/>
        </w:rPr>
        <w:t>- 1 независимый эксперт.</w:t>
      </w:r>
    </w:p>
    <w:p w:rsidR="004F73C7" w:rsidRDefault="004F73C7" w:rsidP="004F73C7">
      <w:pPr>
        <w:pStyle w:val="1"/>
        <w:spacing w:before="0"/>
        <w:jc w:val="center"/>
        <w:rPr>
          <w:rFonts w:ascii="Times New Roman" w:hAnsi="Times New Roman"/>
          <w:b/>
          <w:bCs/>
          <w:color w:val="auto"/>
          <w:sz w:val="18"/>
          <w:szCs w:val="18"/>
        </w:rPr>
      </w:pPr>
    </w:p>
    <w:p w:rsidR="004F73C7" w:rsidRPr="004F73C7" w:rsidRDefault="004F73C7" w:rsidP="004F73C7">
      <w:pPr>
        <w:pStyle w:val="1"/>
        <w:spacing w:before="0" w:line="240" w:lineRule="auto"/>
        <w:jc w:val="center"/>
        <w:rPr>
          <w:rFonts w:ascii="Times New Roman" w:hAnsi="Times New Roman"/>
          <w:b/>
          <w:bCs/>
          <w:color w:val="auto"/>
          <w:sz w:val="18"/>
          <w:szCs w:val="18"/>
        </w:rPr>
      </w:pPr>
      <w:r w:rsidRPr="004F73C7">
        <w:rPr>
          <w:rFonts w:ascii="Times New Roman" w:hAnsi="Times New Roman"/>
          <w:b/>
          <w:bCs/>
          <w:color w:val="auto"/>
          <w:sz w:val="18"/>
          <w:szCs w:val="18"/>
        </w:rPr>
        <w:t>СОВЕТ ДЕПУТАТОВ КАЙЛИНСКОГО СЕЛЬСОВЕТА</w:t>
      </w:r>
    </w:p>
    <w:p w:rsidR="004F73C7" w:rsidRPr="004F73C7" w:rsidRDefault="004F73C7" w:rsidP="004F73C7">
      <w:pPr>
        <w:pStyle w:val="1"/>
        <w:spacing w:before="0" w:line="240" w:lineRule="auto"/>
        <w:jc w:val="center"/>
        <w:rPr>
          <w:rFonts w:ascii="Times New Roman" w:hAnsi="Times New Roman"/>
          <w:b/>
          <w:bCs/>
          <w:color w:val="auto"/>
          <w:sz w:val="18"/>
          <w:szCs w:val="18"/>
        </w:rPr>
      </w:pPr>
      <w:r w:rsidRPr="004F73C7">
        <w:rPr>
          <w:rFonts w:ascii="Times New Roman" w:hAnsi="Times New Roman"/>
          <w:b/>
          <w:bCs/>
          <w:color w:val="auto"/>
          <w:sz w:val="18"/>
          <w:szCs w:val="18"/>
        </w:rPr>
        <w:t xml:space="preserve"> МОШКОВСКОГО РАЙОНА НОВОСИБИРСКОЙ ОБЛАСТИ</w:t>
      </w:r>
    </w:p>
    <w:p w:rsidR="004F73C7" w:rsidRPr="004F73C7" w:rsidRDefault="004F73C7" w:rsidP="004F73C7">
      <w:pPr>
        <w:spacing w:line="240" w:lineRule="auto"/>
        <w:jc w:val="center"/>
        <w:rPr>
          <w:b/>
          <w:bCs/>
          <w:sz w:val="18"/>
          <w:szCs w:val="18"/>
        </w:rPr>
      </w:pPr>
      <w:r w:rsidRPr="004F73C7">
        <w:rPr>
          <w:b/>
          <w:bCs/>
          <w:sz w:val="18"/>
          <w:szCs w:val="18"/>
        </w:rPr>
        <w:t xml:space="preserve">шестого созыва </w:t>
      </w:r>
    </w:p>
    <w:p w:rsidR="004F73C7" w:rsidRPr="004F73C7" w:rsidRDefault="004F73C7" w:rsidP="004F73C7">
      <w:pPr>
        <w:spacing w:line="240" w:lineRule="auto"/>
        <w:jc w:val="center"/>
        <w:rPr>
          <w:b/>
          <w:bCs/>
          <w:sz w:val="18"/>
          <w:szCs w:val="18"/>
        </w:rPr>
      </w:pPr>
    </w:p>
    <w:p w:rsidR="004F73C7" w:rsidRPr="004F73C7" w:rsidRDefault="004F73C7" w:rsidP="004F73C7">
      <w:pPr>
        <w:spacing w:line="240" w:lineRule="auto"/>
        <w:jc w:val="center"/>
        <w:rPr>
          <w:b/>
          <w:bCs/>
          <w:sz w:val="18"/>
          <w:szCs w:val="18"/>
        </w:rPr>
      </w:pPr>
      <w:r w:rsidRPr="004F73C7">
        <w:rPr>
          <w:b/>
          <w:bCs/>
          <w:sz w:val="18"/>
          <w:szCs w:val="18"/>
        </w:rPr>
        <w:t>РЕШЕНИЕ</w:t>
      </w:r>
    </w:p>
    <w:p w:rsidR="004F73C7" w:rsidRPr="004F73C7" w:rsidRDefault="004F73C7" w:rsidP="004F73C7">
      <w:pPr>
        <w:spacing w:line="240" w:lineRule="auto"/>
        <w:jc w:val="center"/>
        <w:rPr>
          <w:b/>
          <w:bCs/>
          <w:sz w:val="18"/>
          <w:szCs w:val="18"/>
        </w:rPr>
      </w:pPr>
      <w:r w:rsidRPr="004F73C7">
        <w:rPr>
          <w:b/>
          <w:bCs/>
          <w:sz w:val="18"/>
          <w:szCs w:val="18"/>
        </w:rPr>
        <w:t>двадцать первой сессии</w:t>
      </w:r>
    </w:p>
    <w:p w:rsidR="004F73C7" w:rsidRPr="004F73C7" w:rsidRDefault="004F73C7" w:rsidP="004F73C7">
      <w:pPr>
        <w:spacing w:line="240" w:lineRule="auto"/>
        <w:rPr>
          <w:sz w:val="18"/>
          <w:szCs w:val="18"/>
        </w:rPr>
      </w:pPr>
      <w:r w:rsidRPr="004F73C7">
        <w:rPr>
          <w:sz w:val="18"/>
          <w:szCs w:val="18"/>
        </w:rPr>
        <w:t>«28» февраля 2023 года                                                                                               №147</w:t>
      </w:r>
    </w:p>
    <w:p w:rsidR="004F73C7" w:rsidRPr="004F73C7" w:rsidRDefault="004F73C7" w:rsidP="004F73C7">
      <w:pPr>
        <w:spacing w:line="240" w:lineRule="auto"/>
        <w:rPr>
          <w:sz w:val="18"/>
          <w:szCs w:val="18"/>
        </w:rPr>
      </w:pPr>
    </w:p>
    <w:p w:rsidR="004F73C7" w:rsidRPr="004F73C7" w:rsidRDefault="004F73C7" w:rsidP="004F73C7">
      <w:pPr>
        <w:widowControl w:val="0"/>
        <w:autoSpaceDE w:val="0"/>
        <w:autoSpaceDN w:val="0"/>
        <w:adjustRightInd w:val="0"/>
        <w:spacing w:line="240" w:lineRule="auto"/>
        <w:ind w:right="-2"/>
        <w:jc w:val="center"/>
        <w:rPr>
          <w:rFonts w:eastAsia="Calibri"/>
          <w:b/>
          <w:bCs/>
          <w:sz w:val="18"/>
          <w:szCs w:val="18"/>
          <w:lang w:eastAsia="en-US"/>
        </w:rPr>
      </w:pPr>
      <w:r w:rsidRPr="004F73C7">
        <w:rPr>
          <w:rFonts w:eastAsia="Calibri"/>
          <w:b/>
          <w:bCs/>
          <w:sz w:val="18"/>
          <w:szCs w:val="18"/>
          <w:lang w:eastAsia="en-US"/>
        </w:rPr>
        <w:t>О внесении изменений в решение от 30.03.2017 №83 «</w:t>
      </w:r>
      <w:r w:rsidRPr="004F73C7">
        <w:rPr>
          <w:b/>
          <w:sz w:val="18"/>
          <w:szCs w:val="18"/>
        </w:rPr>
        <w:t>Об утверждении Положения об оплате труда выборных должностных лиц,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области»</w:t>
      </w:r>
      <w:r w:rsidRPr="004F73C7">
        <w:rPr>
          <w:rFonts w:eastAsia="Calibri"/>
          <w:b/>
          <w:bCs/>
          <w:sz w:val="18"/>
          <w:szCs w:val="18"/>
          <w:lang w:eastAsia="en-US"/>
        </w:rPr>
        <w:t xml:space="preserve"> </w:t>
      </w:r>
    </w:p>
    <w:p w:rsidR="004F73C7" w:rsidRPr="004F73C7" w:rsidRDefault="004F73C7" w:rsidP="004F73C7">
      <w:pPr>
        <w:tabs>
          <w:tab w:val="left" w:pos="-5670"/>
        </w:tabs>
        <w:autoSpaceDE w:val="0"/>
        <w:autoSpaceDN w:val="0"/>
        <w:adjustRightInd w:val="0"/>
        <w:spacing w:line="240" w:lineRule="auto"/>
        <w:ind w:right="4535"/>
        <w:jc w:val="both"/>
        <w:rPr>
          <w:rFonts w:eastAsia="Calibri"/>
          <w:b/>
          <w:bCs/>
          <w:i/>
          <w:iCs/>
          <w:sz w:val="18"/>
          <w:szCs w:val="18"/>
        </w:rPr>
      </w:pPr>
    </w:p>
    <w:p w:rsidR="004F73C7" w:rsidRPr="004F73C7" w:rsidRDefault="004F73C7" w:rsidP="004F73C7">
      <w:pPr>
        <w:autoSpaceDE w:val="0"/>
        <w:autoSpaceDN w:val="0"/>
        <w:spacing w:line="240" w:lineRule="auto"/>
        <w:ind w:firstLine="708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В соответствии с пунктом 2 статьи 22 главы 6 Федерального закона от 02.03.2007 № 25-ФЗ «О муниципальной службе в Российской Федерации», руководствуясь Уставом Кайлинского сельсовета Мошковского района Новосибирской области, Регламентом Совета депутатов Кайлинского сельсовета Мошковского района Новосибирской области, Совет депутатов Кайлинского сельсовета Мошковского района Новосибирской области</w:t>
      </w:r>
    </w:p>
    <w:p w:rsidR="004F73C7" w:rsidRPr="004F73C7" w:rsidRDefault="004F73C7" w:rsidP="004F73C7">
      <w:pPr>
        <w:spacing w:line="240" w:lineRule="auto"/>
        <w:jc w:val="both"/>
        <w:rPr>
          <w:b/>
          <w:sz w:val="18"/>
          <w:szCs w:val="18"/>
        </w:rPr>
      </w:pPr>
      <w:r w:rsidRPr="004F73C7">
        <w:rPr>
          <w:b/>
          <w:sz w:val="18"/>
          <w:szCs w:val="18"/>
        </w:rPr>
        <w:t>РЕШИЛ:</w:t>
      </w:r>
    </w:p>
    <w:p w:rsidR="004F73C7" w:rsidRPr="004F73C7" w:rsidRDefault="004F73C7" w:rsidP="004F73C7">
      <w:pPr>
        <w:spacing w:line="240" w:lineRule="auto"/>
        <w:ind w:firstLine="708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1.Внести в решение тринадцатой сессии Совета депутатов Кайлинского сельсовета Мошковского района Новосибирской области от 30.03.2017 № 83 «Об утверждении Положения об оплате труда выборных должностных лиц, осуществляющих свои полномочия на постоянной основе и муниципальных служащих администрации Кайлинского сельсовета Мошковского района Новосибирской области», следующее изменение:</w:t>
      </w:r>
    </w:p>
    <w:p w:rsidR="004F73C7" w:rsidRPr="004F73C7" w:rsidRDefault="004F73C7" w:rsidP="004F73C7">
      <w:pPr>
        <w:spacing w:line="240" w:lineRule="auto"/>
        <w:ind w:firstLine="708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- пункт 7 дополнить абзацем следующего содержания – «Размер ежемесячного денежного поощрения устанавливается пропорционально фактически отработанному времени за календарные периоды года – с 1 по 15 числа месяца и с 16 по последнее число месяца, принятый в качестве расчетного для начисления единовременного денежного поощрения, исходя из того, что средства на премирование определяются из расчета 100 процентов должностного оклада на каждую штатную единицу.».</w:t>
      </w:r>
    </w:p>
    <w:p w:rsidR="004F73C7" w:rsidRPr="004F73C7" w:rsidRDefault="004F73C7" w:rsidP="004F73C7">
      <w:pPr>
        <w:autoSpaceDE w:val="0"/>
        <w:autoSpaceDN w:val="0"/>
        <w:spacing w:line="240" w:lineRule="auto"/>
        <w:ind w:left="-142" w:firstLine="850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2. Действие настоящего решения распространяются на правоотношения, возникшие с 1 января 2023 года.</w:t>
      </w:r>
    </w:p>
    <w:p w:rsidR="004F73C7" w:rsidRPr="004F73C7" w:rsidRDefault="004F73C7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 w:val="18"/>
          <w:szCs w:val="18"/>
          <w:lang w:eastAsia="en-US"/>
        </w:rPr>
      </w:pPr>
      <w:r w:rsidRPr="004F73C7">
        <w:rPr>
          <w:rFonts w:eastAsia="Calibri"/>
          <w:bCs/>
          <w:iCs/>
          <w:sz w:val="18"/>
          <w:szCs w:val="18"/>
          <w:lang w:eastAsia="en-US"/>
        </w:rPr>
        <w:t>3. </w:t>
      </w:r>
      <w:r w:rsidRPr="004F73C7">
        <w:rPr>
          <w:rFonts w:eastAsia="Calibri"/>
          <w:sz w:val="18"/>
          <w:szCs w:val="18"/>
          <w:lang w:eastAsia="en-US"/>
        </w:rPr>
        <w:t xml:space="preserve">Опубликовать решение в газете «Вестник </w:t>
      </w:r>
      <w:r w:rsidRPr="004F73C7">
        <w:rPr>
          <w:sz w:val="18"/>
          <w:szCs w:val="18"/>
        </w:rPr>
        <w:t>Кайлинского сельсовета</w:t>
      </w:r>
      <w:r w:rsidRPr="004F73C7">
        <w:rPr>
          <w:rFonts w:eastAsia="Calibri"/>
          <w:sz w:val="18"/>
          <w:szCs w:val="18"/>
          <w:lang w:eastAsia="en-US"/>
        </w:rPr>
        <w:t>» и разместить в разделе «Совет депутатов» на официальном сайте администрации</w:t>
      </w:r>
      <w:r w:rsidRPr="004F73C7">
        <w:rPr>
          <w:sz w:val="18"/>
          <w:szCs w:val="18"/>
        </w:rPr>
        <w:t xml:space="preserve"> Кайлинского сельсовета</w:t>
      </w:r>
      <w:r w:rsidRPr="004F73C7">
        <w:rPr>
          <w:rFonts w:eastAsia="Calibri"/>
          <w:sz w:val="18"/>
          <w:szCs w:val="18"/>
          <w:lang w:eastAsia="en-US"/>
        </w:rPr>
        <w:t xml:space="preserve"> Мошковского района Новосибирской области в информационно-телекоммуникационной сети «Интернет».</w:t>
      </w:r>
    </w:p>
    <w:p w:rsidR="004F73C7" w:rsidRPr="004F73C7" w:rsidRDefault="004F73C7" w:rsidP="004F73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bCs/>
          <w:iCs/>
          <w:sz w:val="18"/>
          <w:szCs w:val="18"/>
          <w:lang w:eastAsia="en-US"/>
        </w:rPr>
      </w:pPr>
      <w:r w:rsidRPr="004F73C7">
        <w:rPr>
          <w:rFonts w:eastAsia="Calibri"/>
          <w:bCs/>
          <w:iCs/>
          <w:sz w:val="18"/>
          <w:szCs w:val="18"/>
          <w:lang w:eastAsia="en-US"/>
        </w:rPr>
        <w:t xml:space="preserve"> 4. Решение вступает в силу после официального опубликования.</w:t>
      </w:r>
    </w:p>
    <w:p w:rsidR="004F73C7" w:rsidRPr="004F73C7" w:rsidRDefault="004F73C7" w:rsidP="004F73C7">
      <w:pPr>
        <w:spacing w:line="240" w:lineRule="auto"/>
        <w:jc w:val="both"/>
        <w:rPr>
          <w:sz w:val="18"/>
          <w:szCs w:val="18"/>
        </w:rPr>
      </w:pPr>
    </w:p>
    <w:p w:rsidR="004F73C7" w:rsidRPr="004F73C7" w:rsidRDefault="004F73C7" w:rsidP="004F73C7">
      <w:pPr>
        <w:spacing w:line="240" w:lineRule="auto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4F73C7">
        <w:rPr>
          <w:sz w:val="18"/>
          <w:szCs w:val="18"/>
        </w:rPr>
        <w:t>Мошковского района Новосибирской области                                              П.В. Чернов</w:t>
      </w:r>
      <w:r>
        <w:rPr>
          <w:sz w:val="18"/>
          <w:szCs w:val="18"/>
        </w:rPr>
        <w:t xml:space="preserve"> </w:t>
      </w:r>
    </w:p>
    <w:p w:rsidR="004F73C7" w:rsidRPr="004F73C7" w:rsidRDefault="004F73C7" w:rsidP="004F73C7">
      <w:pPr>
        <w:spacing w:line="240" w:lineRule="auto"/>
        <w:jc w:val="both"/>
        <w:rPr>
          <w:sz w:val="18"/>
          <w:szCs w:val="18"/>
        </w:rPr>
      </w:pPr>
    </w:p>
    <w:p w:rsidR="004F73C7" w:rsidRPr="004F73C7" w:rsidRDefault="004F73C7" w:rsidP="004F73C7">
      <w:pPr>
        <w:spacing w:line="240" w:lineRule="auto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Председатель Совета депутатов Кайлинского сельсовета</w:t>
      </w:r>
      <w:r>
        <w:rPr>
          <w:sz w:val="18"/>
          <w:szCs w:val="18"/>
        </w:rPr>
        <w:t xml:space="preserve"> </w:t>
      </w:r>
      <w:r w:rsidRPr="004F73C7">
        <w:rPr>
          <w:sz w:val="18"/>
          <w:szCs w:val="18"/>
        </w:rPr>
        <w:t xml:space="preserve">Мошковского района Новосибирской области   Н.Д. Крупко </w:t>
      </w:r>
    </w:p>
    <w:p w:rsidR="004F73C7" w:rsidRDefault="004F73C7" w:rsidP="004F73C7">
      <w:pPr>
        <w:keepNext/>
        <w:spacing w:line="240" w:lineRule="auto"/>
        <w:jc w:val="center"/>
        <w:outlineLvl w:val="0"/>
        <w:rPr>
          <w:b/>
          <w:sz w:val="18"/>
          <w:szCs w:val="18"/>
        </w:rPr>
      </w:pPr>
    </w:p>
    <w:p w:rsidR="004F73C7" w:rsidRPr="004F73C7" w:rsidRDefault="004F73C7" w:rsidP="004F73C7">
      <w:pPr>
        <w:keepNext/>
        <w:spacing w:line="240" w:lineRule="auto"/>
        <w:jc w:val="center"/>
        <w:outlineLvl w:val="0"/>
        <w:rPr>
          <w:b/>
          <w:sz w:val="18"/>
          <w:szCs w:val="18"/>
        </w:rPr>
      </w:pPr>
      <w:r w:rsidRPr="004F73C7">
        <w:rPr>
          <w:b/>
          <w:sz w:val="18"/>
          <w:szCs w:val="18"/>
        </w:rPr>
        <w:t>СОВЕТ ДЕПУТАТОВ КАЙЛИНСКОГО СЕЛЬСОВЕТА</w:t>
      </w:r>
    </w:p>
    <w:p w:rsidR="004F73C7" w:rsidRPr="004F73C7" w:rsidRDefault="004F73C7" w:rsidP="004F73C7">
      <w:pPr>
        <w:spacing w:line="240" w:lineRule="auto"/>
        <w:jc w:val="center"/>
        <w:rPr>
          <w:rFonts w:eastAsia="Calibri"/>
          <w:b/>
          <w:sz w:val="18"/>
          <w:szCs w:val="18"/>
        </w:rPr>
      </w:pPr>
      <w:r w:rsidRPr="004F73C7">
        <w:rPr>
          <w:rFonts w:eastAsia="Calibri"/>
          <w:b/>
          <w:sz w:val="18"/>
          <w:szCs w:val="18"/>
        </w:rPr>
        <w:t>МОШКОВСКОГО РАЙОНА НОВОСИБИРСКОЙ ОБЛАСТИ</w:t>
      </w:r>
    </w:p>
    <w:p w:rsidR="004F73C7" w:rsidRPr="004F73C7" w:rsidRDefault="004F73C7" w:rsidP="004F73C7">
      <w:pPr>
        <w:spacing w:line="240" w:lineRule="auto"/>
        <w:jc w:val="center"/>
        <w:rPr>
          <w:rFonts w:eastAsia="Calibri"/>
          <w:sz w:val="18"/>
          <w:szCs w:val="18"/>
        </w:rPr>
      </w:pPr>
      <w:r w:rsidRPr="004F73C7">
        <w:rPr>
          <w:rFonts w:eastAsia="Calibri"/>
          <w:b/>
          <w:sz w:val="18"/>
          <w:szCs w:val="18"/>
        </w:rPr>
        <w:t>шестого созыва</w:t>
      </w:r>
    </w:p>
    <w:p w:rsidR="004F73C7" w:rsidRPr="004F73C7" w:rsidRDefault="004F73C7" w:rsidP="004F73C7">
      <w:pPr>
        <w:spacing w:line="240" w:lineRule="auto"/>
        <w:rPr>
          <w:rFonts w:eastAsia="Calibri"/>
          <w:sz w:val="18"/>
          <w:szCs w:val="18"/>
        </w:rPr>
      </w:pPr>
    </w:p>
    <w:p w:rsidR="004F73C7" w:rsidRPr="004F73C7" w:rsidRDefault="004F73C7" w:rsidP="004F73C7">
      <w:pPr>
        <w:spacing w:line="240" w:lineRule="auto"/>
        <w:jc w:val="center"/>
        <w:rPr>
          <w:rFonts w:eastAsia="Calibri"/>
          <w:sz w:val="18"/>
          <w:szCs w:val="18"/>
        </w:rPr>
      </w:pPr>
      <w:r w:rsidRPr="004F73C7">
        <w:rPr>
          <w:rFonts w:eastAsia="Calibri"/>
          <w:b/>
          <w:sz w:val="18"/>
          <w:szCs w:val="18"/>
        </w:rPr>
        <w:t>РЕШЕНИЕ</w:t>
      </w:r>
    </w:p>
    <w:p w:rsidR="004F73C7" w:rsidRPr="004F73C7" w:rsidRDefault="004F73C7" w:rsidP="004F73C7">
      <w:pPr>
        <w:spacing w:line="240" w:lineRule="auto"/>
        <w:jc w:val="center"/>
        <w:rPr>
          <w:rFonts w:eastAsia="Calibri"/>
          <w:sz w:val="18"/>
          <w:szCs w:val="18"/>
        </w:rPr>
      </w:pPr>
      <w:r w:rsidRPr="004F73C7">
        <w:rPr>
          <w:rFonts w:eastAsia="Calibri"/>
          <w:b/>
          <w:sz w:val="18"/>
          <w:szCs w:val="18"/>
        </w:rPr>
        <w:t>двадцать первой сессии</w:t>
      </w:r>
    </w:p>
    <w:p w:rsidR="004F73C7" w:rsidRPr="004F73C7" w:rsidRDefault="004F73C7" w:rsidP="004F73C7">
      <w:pPr>
        <w:pStyle w:val="13"/>
        <w:tabs>
          <w:tab w:val="left" w:pos="0"/>
        </w:tabs>
        <w:spacing w:before="0" w:line="240" w:lineRule="auto"/>
        <w:ind w:firstLine="0"/>
        <w:contextualSpacing/>
        <w:jc w:val="center"/>
        <w:rPr>
          <w:rFonts w:ascii="Times New Roman" w:hAnsi="Times New Roman"/>
          <w:b/>
          <w:sz w:val="18"/>
          <w:szCs w:val="18"/>
        </w:rPr>
      </w:pPr>
    </w:p>
    <w:p w:rsidR="004F73C7" w:rsidRPr="004F73C7" w:rsidRDefault="004F73C7" w:rsidP="004F73C7">
      <w:pPr>
        <w:spacing w:line="240" w:lineRule="auto"/>
        <w:contextualSpacing/>
        <w:jc w:val="center"/>
        <w:rPr>
          <w:sz w:val="18"/>
          <w:szCs w:val="18"/>
        </w:rPr>
      </w:pPr>
      <w:r w:rsidRPr="004F73C7">
        <w:rPr>
          <w:sz w:val="18"/>
          <w:szCs w:val="18"/>
        </w:rPr>
        <w:t>от 28.02.2023                                                                                                              № 150</w:t>
      </w:r>
    </w:p>
    <w:p w:rsidR="004F73C7" w:rsidRPr="004F73C7" w:rsidRDefault="004F73C7" w:rsidP="004F73C7">
      <w:pPr>
        <w:spacing w:line="240" w:lineRule="auto"/>
        <w:contextualSpacing/>
        <w:jc w:val="center"/>
        <w:rPr>
          <w:sz w:val="18"/>
          <w:szCs w:val="18"/>
        </w:rPr>
      </w:pPr>
    </w:p>
    <w:p w:rsidR="004F73C7" w:rsidRPr="004F73C7" w:rsidRDefault="004F73C7" w:rsidP="004F73C7">
      <w:pPr>
        <w:spacing w:line="240" w:lineRule="auto"/>
        <w:jc w:val="center"/>
        <w:rPr>
          <w:b/>
          <w:color w:val="000000"/>
          <w:sz w:val="18"/>
          <w:szCs w:val="18"/>
        </w:rPr>
      </w:pPr>
      <w:r w:rsidRPr="004F73C7">
        <w:rPr>
          <w:b/>
          <w:color w:val="000000"/>
          <w:sz w:val="18"/>
          <w:szCs w:val="18"/>
        </w:rPr>
        <w:t>О передаче полномочий администрации Мошко</w:t>
      </w:r>
      <w:r>
        <w:rPr>
          <w:b/>
          <w:color w:val="000000"/>
          <w:sz w:val="18"/>
          <w:szCs w:val="18"/>
        </w:rPr>
        <w:t>вского района</w:t>
      </w:r>
      <w:r w:rsidRPr="004F73C7">
        <w:rPr>
          <w:b/>
          <w:color w:val="000000"/>
          <w:sz w:val="18"/>
          <w:szCs w:val="18"/>
        </w:rPr>
        <w:t xml:space="preserve"> Новосибирской области в сфере создания условий для организа</w:t>
      </w:r>
      <w:r>
        <w:rPr>
          <w:b/>
          <w:color w:val="000000"/>
          <w:sz w:val="18"/>
          <w:szCs w:val="18"/>
        </w:rPr>
        <w:t>ции</w:t>
      </w:r>
      <w:r w:rsidRPr="004F73C7">
        <w:rPr>
          <w:b/>
          <w:color w:val="000000"/>
          <w:sz w:val="18"/>
          <w:szCs w:val="18"/>
        </w:rPr>
        <w:t xml:space="preserve"> досуга и обеспечения жителей Кайлинского сельсовета</w:t>
      </w:r>
    </w:p>
    <w:p w:rsidR="004F73C7" w:rsidRPr="004F73C7" w:rsidRDefault="004F73C7" w:rsidP="004F73C7">
      <w:pPr>
        <w:spacing w:line="240" w:lineRule="auto"/>
        <w:jc w:val="center"/>
        <w:rPr>
          <w:b/>
          <w:color w:val="000000"/>
          <w:sz w:val="18"/>
          <w:szCs w:val="18"/>
        </w:rPr>
      </w:pPr>
      <w:r w:rsidRPr="004F73C7">
        <w:rPr>
          <w:b/>
          <w:color w:val="000000"/>
          <w:sz w:val="18"/>
          <w:szCs w:val="18"/>
        </w:rPr>
        <w:t>Мошковского района Новосибирской области услугами организаций культуры</w:t>
      </w:r>
    </w:p>
    <w:p w:rsidR="004F73C7" w:rsidRPr="004F73C7" w:rsidRDefault="004F73C7" w:rsidP="004F73C7">
      <w:pPr>
        <w:spacing w:line="240" w:lineRule="auto"/>
        <w:jc w:val="both"/>
        <w:rPr>
          <w:color w:val="000000"/>
          <w:sz w:val="18"/>
          <w:szCs w:val="18"/>
        </w:rPr>
      </w:pPr>
    </w:p>
    <w:p w:rsidR="004F73C7" w:rsidRPr="004F73C7" w:rsidRDefault="004F73C7" w:rsidP="004F73C7">
      <w:pPr>
        <w:autoSpaceDE w:val="0"/>
        <w:autoSpaceDN w:val="0"/>
        <w:adjustRightInd w:val="0"/>
        <w:spacing w:line="240" w:lineRule="auto"/>
        <w:jc w:val="both"/>
        <w:rPr>
          <w:color w:val="000000"/>
          <w:sz w:val="18"/>
          <w:szCs w:val="18"/>
        </w:rPr>
      </w:pPr>
      <w:r w:rsidRPr="004F73C7">
        <w:rPr>
          <w:color w:val="000000"/>
          <w:sz w:val="18"/>
          <w:szCs w:val="18"/>
        </w:rPr>
        <w:tab/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Письмом Министерства культуры Новосибирской области «О рекомендациях по объединению культурно-досуговых учреждений», руководствуясь Уставом сельского поселения </w:t>
      </w:r>
      <w:r w:rsidRPr="004F73C7">
        <w:rPr>
          <w:color w:val="000000"/>
          <w:sz w:val="18"/>
          <w:szCs w:val="18"/>
        </w:rPr>
        <w:lastRenderedPageBreak/>
        <w:t>Кайлинского сельсовета Мошковского муниципального района Новосибирской области, Совет депутатов Кайлинского сельсовета Мошковского района Новосибирской области</w:t>
      </w:r>
    </w:p>
    <w:p w:rsidR="004F73C7" w:rsidRPr="004F73C7" w:rsidRDefault="004F73C7" w:rsidP="004F73C7">
      <w:pPr>
        <w:spacing w:line="240" w:lineRule="auto"/>
        <w:jc w:val="both"/>
        <w:rPr>
          <w:color w:val="000000"/>
          <w:sz w:val="18"/>
          <w:szCs w:val="18"/>
        </w:rPr>
      </w:pPr>
      <w:r w:rsidRPr="004F73C7">
        <w:rPr>
          <w:color w:val="000000"/>
          <w:sz w:val="18"/>
          <w:szCs w:val="18"/>
        </w:rPr>
        <w:t>РЕШИЛ:</w:t>
      </w:r>
    </w:p>
    <w:p w:rsidR="004F73C7" w:rsidRPr="004F73C7" w:rsidRDefault="004F73C7" w:rsidP="004F73C7">
      <w:pPr>
        <w:spacing w:line="240" w:lineRule="auto"/>
        <w:jc w:val="both"/>
        <w:rPr>
          <w:color w:val="000000"/>
          <w:sz w:val="18"/>
          <w:szCs w:val="18"/>
        </w:rPr>
      </w:pPr>
      <w:r w:rsidRPr="004F73C7">
        <w:rPr>
          <w:color w:val="000000"/>
          <w:sz w:val="18"/>
          <w:szCs w:val="18"/>
        </w:rPr>
        <w:tab/>
        <w:t xml:space="preserve">1. Передать администрации Мошковского района Новосибирской области полномочия в сфере создания условий для организации досуга и обеспечения жителей Кайлинского сельсовета Мошковского района Новосибирской области услугами организаций культуры. </w:t>
      </w:r>
    </w:p>
    <w:p w:rsidR="004F73C7" w:rsidRPr="004F73C7" w:rsidRDefault="004F73C7" w:rsidP="004F73C7">
      <w:pPr>
        <w:spacing w:line="240" w:lineRule="auto"/>
        <w:jc w:val="both"/>
        <w:rPr>
          <w:color w:val="000000"/>
          <w:sz w:val="18"/>
          <w:szCs w:val="18"/>
        </w:rPr>
      </w:pPr>
      <w:r w:rsidRPr="004F73C7">
        <w:rPr>
          <w:color w:val="000000"/>
          <w:sz w:val="18"/>
          <w:szCs w:val="18"/>
        </w:rPr>
        <w:tab/>
        <w:t>2. Опубликовать настоящее решение в периодическом печатном издании «Вестник Кайлинского сельсовета» и разместить на официальном сайте администрации Кайлинского сельсовета Мошковского района Новосибирской области.</w:t>
      </w:r>
    </w:p>
    <w:p w:rsidR="004F73C7" w:rsidRPr="004F73C7" w:rsidRDefault="004F73C7" w:rsidP="004F73C7">
      <w:pPr>
        <w:pStyle w:val="a4"/>
        <w:spacing w:after="0"/>
        <w:jc w:val="both"/>
        <w:rPr>
          <w:rFonts w:eastAsiaTheme="minorHAnsi"/>
          <w:color w:val="000000"/>
          <w:sz w:val="18"/>
          <w:szCs w:val="18"/>
          <w:lang w:eastAsia="en-US"/>
        </w:rPr>
      </w:pPr>
    </w:p>
    <w:p w:rsidR="004F73C7" w:rsidRPr="004F73C7" w:rsidRDefault="004F73C7" w:rsidP="004F73C7">
      <w:pPr>
        <w:pStyle w:val="a4"/>
        <w:spacing w:after="0"/>
        <w:ind w:left="851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Глава Кайлинского сельсоветаМошковского района Новосибирской области                                           П.В. Чернов</w:t>
      </w:r>
    </w:p>
    <w:p w:rsidR="004F73C7" w:rsidRPr="004F73C7" w:rsidRDefault="004F73C7" w:rsidP="004F73C7">
      <w:pPr>
        <w:spacing w:line="240" w:lineRule="auto"/>
        <w:jc w:val="both"/>
        <w:rPr>
          <w:sz w:val="18"/>
          <w:szCs w:val="18"/>
        </w:rPr>
      </w:pPr>
    </w:p>
    <w:p w:rsidR="004F73C7" w:rsidRPr="004F73C7" w:rsidRDefault="004F73C7" w:rsidP="004F73C7">
      <w:pPr>
        <w:spacing w:line="240" w:lineRule="auto"/>
        <w:jc w:val="both"/>
        <w:rPr>
          <w:sz w:val="18"/>
          <w:szCs w:val="18"/>
        </w:rPr>
      </w:pPr>
      <w:r w:rsidRPr="004F73C7">
        <w:rPr>
          <w:sz w:val="18"/>
          <w:szCs w:val="18"/>
        </w:rPr>
        <w:t>Председатель Совета депутатов</w:t>
      </w:r>
      <w:r>
        <w:rPr>
          <w:sz w:val="18"/>
          <w:szCs w:val="18"/>
        </w:rPr>
        <w:t xml:space="preserve"> </w:t>
      </w:r>
      <w:r w:rsidRPr="004F73C7">
        <w:rPr>
          <w:sz w:val="18"/>
          <w:szCs w:val="18"/>
        </w:rPr>
        <w:t>Кайлинского сельсовета</w:t>
      </w:r>
    </w:p>
    <w:p w:rsidR="004F73C7" w:rsidRPr="004F73C7" w:rsidRDefault="004F73C7" w:rsidP="004F73C7">
      <w:pPr>
        <w:spacing w:line="240" w:lineRule="auto"/>
        <w:jc w:val="both"/>
        <w:rPr>
          <w:sz w:val="18"/>
          <w:szCs w:val="18"/>
        </w:rPr>
      </w:pPr>
      <w:r w:rsidRPr="004F73C7">
        <w:rPr>
          <w:sz w:val="18"/>
          <w:szCs w:val="18"/>
        </w:rPr>
        <w:t xml:space="preserve">Мошковского района Новосибирской области               </w:t>
      </w:r>
      <w:r>
        <w:rPr>
          <w:sz w:val="18"/>
          <w:szCs w:val="18"/>
        </w:rPr>
        <w:t xml:space="preserve">                                                      </w:t>
      </w:r>
      <w:r w:rsidRPr="004F73C7">
        <w:rPr>
          <w:sz w:val="18"/>
          <w:szCs w:val="18"/>
        </w:rPr>
        <w:t xml:space="preserve">                            Н.Д. Крупко</w:t>
      </w:r>
    </w:p>
    <w:p w:rsidR="004F73C7" w:rsidRPr="008A2A05" w:rsidRDefault="004F73C7" w:rsidP="004F73C7">
      <w:pPr>
        <w:spacing w:line="240" w:lineRule="auto"/>
        <w:jc w:val="both"/>
        <w:rPr>
          <w:sz w:val="18"/>
          <w:szCs w:val="18"/>
        </w:rPr>
      </w:pPr>
      <w:bookmarkStart w:id="3" w:name="_GoBack"/>
      <w:bookmarkEnd w:id="3"/>
    </w:p>
    <w:sectPr w:rsidR="004F73C7" w:rsidRPr="008A2A05" w:rsidSect="0048787E">
      <w:headerReference w:type="default" r:id="rId8"/>
      <w:footerReference w:type="default" r:id="rId9"/>
      <w:type w:val="continuous"/>
      <w:pgSz w:w="11906" w:h="16838"/>
      <w:pgMar w:top="720" w:right="720" w:bottom="0" w:left="1276" w:header="708" w:footer="0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7A09" w:rsidRDefault="00257A09" w:rsidP="00810635">
      <w:pPr>
        <w:spacing w:line="240" w:lineRule="auto"/>
      </w:pPr>
      <w:r>
        <w:separator/>
      </w:r>
    </w:p>
  </w:endnote>
  <w:endnote w:type="continuationSeparator" w:id="0">
    <w:p w:rsidR="00257A09" w:rsidRDefault="00257A09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Mincho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17414649"/>
      <w:docPartObj>
        <w:docPartGallery w:val="Page Numbers (Bottom of Page)"/>
        <w:docPartUnique/>
      </w:docPartObj>
    </w:sdtPr>
    <w:sdtEndPr/>
    <w:sdtContent>
      <w:p w:rsidR="009E2511" w:rsidRDefault="009E251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73C7">
          <w:rPr>
            <w:noProof/>
          </w:rPr>
          <w:t>7</w:t>
        </w:r>
        <w:r>
          <w:fldChar w:fldCharType="end"/>
        </w:r>
      </w:p>
    </w:sdtContent>
  </w:sdt>
  <w:p w:rsidR="008A2A05" w:rsidRDefault="008A2A05">
    <w:pPr>
      <w:pStyle w:val="a7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7A09" w:rsidRDefault="00257A09" w:rsidP="00810635">
      <w:pPr>
        <w:spacing w:line="240" w:lineRule="auto"/>
      </w:pPr>
      <w:r>
        <w:separator/>
      </w:r>
    </w:p>
  </w:footnote>
  <w:footnote w:type="continuationSeparator" w:id="0">
    <w:p w:rsidR="00257A09" w:rsidRDefault="00257A09" w:rsidP="00810635">
      <w:pPr>
        <w:spacing w:line="240" w:lineRule="auto"/>
      </w:pPr>
      <w:r>
        <w:continuationSeparator/>
      </w:r>
    </w:p>
  </w:footnote>
  <w:footnote w:id="1">
    <w:p w:rsidR="008A2A05" w:rsidRPr="004F73C7" w:rsidRDefault="008A2A05" w:rsidP="008A2A05">
      <w:pPr>
        <w:pStyle w:val="af9"/>
        <w:ind w:firstLine="567"/>
        <w:jc w:val="both"/>
        <w:rPr>
          <w:rFonts w:ascii="Times New Roman" w:hAnsi="Times New Roman" w:cs="Times New Roman"/>
        </w:rPr>
      </w:pPr>
      <w:r w:rsidRPr="004F73C7">
        <w:rPr>
          <w:rStyle w:val="afb"/>
          <w:rFonts w:ascii="Times New Roman" w:hAnsi="Times New Roman" w:cs="Times New Roman"/>
        </w:rPr>
        <w:footnoteRef/>
      </w:r>
      <w:r w:rsidRPr="004F73C7">
        <w:rPr>
          <w:rFonts w:ascii="Times New Roman" w:hAnsi="Times New Roman" w:cs="Times New Roman"/>
        </w:rPr>
        <w:t xml:space="preserve"> В качестве председателя комиссии рекомендуется определить заместителя руководителя органа местного самоуправления, курирующего работу по профилактике коррупционных и иных правонарушений в органе местного самоуправления. В качестве секретаря комиссии рекомендуется определить должностное лицо, ответственное за рассмотрение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F32" w:rsidRDefault="008A2A05" w:rsidP="005A06D2">
    <w:pPr>
      <w:ind w:firstLine="0"/>
    </w:pPr>
    <w:r>
      <w:rPr>
        <w:i/>
        <w:sz w:val="16"/>
        <w:szCs w:val="16"/>
      </w:rPr>
      <w:t>--------№ 5  03</w:t>
    </w:r>
    <w:r w:rsidR="00677807" w:rsidRPr="00DC09AD">
      <w:rPr>
        <w:i/>
        <w:sz w:val="16"/>
        <w:szCs w:val="16"/>
      </w:rPr>
      <w:t xml:space="preserve"> </w:t>
    </w:r>
    <w:r>
      <w:rPr>
        <w:i/>
        <w:sz w:val="16"/>
        <w:szCs w:val="16"/>
      </w:rPr>
      <w:t>марта</w:t>
    </w:r>
    <w:r w:rsidR="00253E26">
      <w:rPr>
        <w:i/>
        <w:sz w:val="16"/>
        <w:szCs w:val="16"/>
      </w:rPr>
      <w:t xml:space="preserve"> 202</w:t>
    </w:r>
    <w:r w:rsidR="00A85A2C">
      <w:rPr>
        <w:i/>
        <w:sz w:val="16"/>
        <w:szCs w:val="16"/>
      </w:rPr>
      <w:t>3</w:t>
    </w:r>
    <w:r w:rsidR="00677807" w:rsidRPr="00DC09AD">
      <w:rPr>
        <w:i/>
        <w:sz w:val="16"/>
        <w:szCs w:val="16"/>
      </w:rPr>
      <w:t xml:space="preserve"> года, </w:t>
    </w:r>
    <w:r w:rsidR="00994C1E">
      <w:rPr>
        <w:i/>
        <w:sz w:val="16"/>
        <w:szCs w:val="16"/>
      </w:rPr>
      <w:t>п</w:t>
    </w:r>
    <w:r>
      <w:rPr>
        <w:i/>
        <w:sz w:val="16"/>
        <w:szCs w:val="16"/>
      </w:rPr>
      <w:t>ятница</w:t>
    </w:r>
    <w:r w:rsidR="00677807">
      <w:rPr>
        <w:sz w:val="16"/>
        <w:szCs w:val="16"/>
      </w:rPr>
      <w:t xml:space="preserve">--------------------------------------------------                                -« </w:t>
    </w:r>
    <w:r w:rsidR="00677807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474E8E"/>
    <w:multiLevelType w:val="hybridMultilevel"/>
    <w:tmpl w:val="20804C4E"/>
    <w:lvl w:ilvl="0" w:tplc="D30865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5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abstractNum w:abstractNumId="18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1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16"/>
  </w:num>
  <w:num w:numId="4">
    <w:abstractNumId w:val="15"/>
  </w:num>
  <w:num w:numId="5">
    <w:abstractNumId w:val="21"/>
  </w:num>
  <w:num w:numId="6">
    <w:abstractNumId w:val="8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6"/>
  </w:num>
  <w:num w:numId="14">
    <w:abstractNumId w:val="22"/>
  </w:num>
  <w:num w:numId="1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0"/>
  </w:num>
  <w:num w:numId="18">
    <w:abstractNumId w:val="9"/>
  </w:num>
  <w:num w:numId="1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14"/>
  </w:num>
  <w:num w:numId="22">
    <w:abstractNumId w:val="12"/>
  </w:num>
  <w:num w:numId="23">
    <w:abstractNumId w:val="17"/>
  </w:num>
  <w:num w:numId="24">
    <w:abstractNumId w:val="18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496F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B3C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41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A09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D98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2F55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5D0"/>
    <w:rsid w:val="004F6753"/>
    <w:rsid w:val="004F6820"/>
    <w:rsid w:val="004F688D"/>
    <w:rsid w:val="004F6F59"/>
    <w:rsid w:val="004F6F87"/>
    <w:rsid w:val="004F7099"/>
    <w:rsid w:val="004F73C7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1B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CBF"/>
    <w:rsid w:val="005A6452"/>
    <w:rsid w:val="005A6516"/>
    <w:rsid w:val="005A6A31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1ED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2C7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05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46A1"/>
    <w:rsid w:val="009948CC"/>
    <w:rsid w:val="00994C1E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E73"/>
    <w:rsid w:val="009B2374"/>
    <w:rsid w:val="009B2F9F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EFE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A2C"/>
    <w:rsid w:val="00A85D79"/>
    <w:rsid w:val="00A86165"/>
    <w:rsid w:val="00A86B6C"/>
    <w:rsid w:val="00A86B82"/>
    <w:rsid w:val="00A86D8C"/>
    <w:rsid w:val="00A86E14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87F50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B7AD6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ABA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402C"/>
    <w:rsid w:val="00D741F3"/>
    <w:rsid w:val="00D74BBA"/>
    <w:rsid w:val="00D74F81"/>
    <w:rsid w:val="00D7512D"/>
    <w:rsid w:val="00D758AD"/>
    <w:rsid w:val="00D75A5C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7143"/>
    <w:rsid w:val="00E6787E"/>
    <w:rsid w:val="00E67CDD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601"/>
    <w:rsid w:val="00F54C63"/>
    <w:rsid w:val="00F54DD5"/>
    <w:rsid w:val="00F554BD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953956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uiPriority w:val="1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semiHidden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character" w:styleId="af8">
    <w:name w:val="Strong"/>
    <w:basedOn w:val="a0"/>
    <w:uiPriority w:val="22"/>
    <w:qFormat/>
    <w:rsid w:val="00482F55"/>
    <w:rPr>
      <w:b/>
      <w:bCs/>
    </w:rPr>
  </w:style>
  <w:style w:type="paragraph" w:styleId="af9">
    <w:name w:val="footnote text"/>
    <w:basedOn w:val="a"/>
    <w:link w:val="afa"/>
    <w:uiPriority w:val="99"/>
    <w:unhideWhenUsed/>
    <w:rsid w:val="00CB7AD6"/>
    <w:pPr>
      <w:spacing w:line="240" w:lineRule="auto"/>
      <w:ind w:firstLine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a">
    <w:name w:val="Текст сноски Знак"/>
    <w:basedOn w:val="a0"/>
    <w:link w:val="af9"/>
    <w:uiPriority w:val="99"/>
    <w:rsid w:val="00CB7AD6"/>
    <w:rPr>
      <w:rFonts w:asciiTheme="minorHAnsi" w:eastAsiaTheme="minorHAnsi" w:hAnsiTheme="minorHAnsi" w:cstheme="minorBidi"/>
      <w:lang w:eastAsia="en-US"/>
    </w:rPr>
  </w:style>
  <w:style w:type="character" w:styleId="afb">
    <w:name w:val="footnote reference"/>
    <w:basedOn w:val="a0"/>
    <w:uiPriority w:val="99"/>
    <w:unhideWhenUsed/>
    <w:rsid w:val="00CB7AD6"/>
    <w:rPr>
      <w:vertAlign w:val="superscript"/>
    </w:rPr>
  </w:style>
  <w:style w:type="paragraph" w:customStyle="1" w:styleId="ConsPlusNonformat">
    <w:name w:val="ConsPlusNonformat"/>
    <w:rsid w:val="00CB7AD6"/>
    <w:pPr>
      <w:widowControl w:val="0"/>
      <w:autoSpaceDE w:val="0"/>
      <w:autoSpaceDN w:val="0"/>
      <w:spacing w:line="240" w:lineRule="auto"/>
      <w:ind w:firstLine="0"/>
    </w:pPr>
    <w:rPr>
      <w:rFonts w:ascii="Courier New" w:hAnsi="Courier New" w:cs="Courier New"/>
    </w:rPr>
  </w:style>
  <w:style w:type="paragraph" w:styleId="23">
    <w:name w:val="Body Text 2"/>
    <w:basedOn w:val="a"/>
    <w:link w:val="24"/>
    <w:uiPriority w:val="99"/>
    <w:semiHidden/>
    <w:unhideWhenUsed/>
    <w:rsid w:val="008A2A05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A2A05"/>
    <w:rPr>
      <w:sz w:val="24"/>
      <w:szCs w:val="24"/>
    </w:rPr>
  </w:style>
  <w:style w:type="paragraph" w:customStyle="1" w:styleId="13">
    <w:name w:val="Обычный1"/>
    <w:rsid w:val="004F73C7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A9F6FE-572E-4126-8749-1B9BDA6CF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1</Pages>
  <Words>4742</Words>
  <Characters>27036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31715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23</cp:revision>
  <cp:lastPrinted>2013-01-11T03:45:00Z</cp:lastPrinted>
  <dcterms:created xsi:type="dcterms:W3CDTF">2012-12-25T02:17:00Z</dcterms:created>
  <dcterms:modified xsi:type="dcterms:W3CDTF">2023-03-03T03:43:00Z</dcterms:modified>
</cp:coreProperties>
</file>