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D87D08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D87D08">
        <w:rPr>
          <w:b/>
          <w:sz w:val="16"/>
          <w:szCs w:val="16"/>
        </w:rPr>
        <w:t xml:space="preserve">                 ВЫПУСК    №   6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376F71">
        <w:rPr>
          <w:b/>
          <w:sz w:val="16"/>
          <w:szCs w:val="16"/>
        </w:rPr>
        <w:t xml:space="preserve">           </w:t>
      </w:r>
      <w:r w:rsidR="00D87D08">
        <w:rPr>
          <w:b/>
          <w:sz w:val="16"/>
          <w:szCs w:val="16"/>
        </w:rPr>
        <w:t xml:space="preserve">                20</w:t>
      </w:r>
      <w:r w:rsidR="008A2A05">
        <w:rPr>
          <w:b/>
          <w:sz w:val="16"/>
          <w:szCs w:val="16"/>
        </w:rPr>
        <w:t xml:space="preserve"> марта</w:t>
      </w:r>
      <w:r w:rsidR="00253E26">
        <w:rPr>
          <w:b/>
          <w:sz w:val="16"/>
          <w:szCs w:val="16"/>
        </w:rPr>
        <w:t xml:space="preserve"> </w:t>
      </w:r>
      <w:r w:rsidR="009D05C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2</w:t>
      </w:r>
      <w:r w:rsidR="00A85A2C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D87D08" w:rsidRPr="00D87D08" w:rsidRDefault="00D87D08" w:rsidP="00D87D08">
      <w:pPr>
        <w:shd w:val="clear" w:color="auto" w:fill="FFFFFF"/>
        <w:spacing w:line="240" w:lineRule="auto"/>
        <w:contextualSpacing/>
        <w:jc w:val="center"/>
        <w:rPr>
          <w:b/>
          <w:bCs/>
          <w:sz w:val="20"/>
          <w:szCs w:val="20"/>
        </w:rPr>
      </w:pPr>
      <w:r w:rsidRPr="00D87D08">
        <w:rPr>
          <w:b/>
          <w:bCs/>
          <w:sz w:val="20"/>
          <w:szCs w:val="20"/>
        </w:rPr>
        <w:t>С 1 января 2023 года действует новый порядок учета начислений и платежей по налогам и страховым взносам</w:t>
      </w:r>
    </w:p>
    <w:p w:rsidR="00D87D08" w:rsidRPr="00D87D08" w:rsidRDefault="00D87D08" w:rsidP="00D87D08">
      <w:pPr>
        <w:shd w:val="clear" w:color="auto" w:fill="FFFFFF"/>
        <w:spacing w:line="240" w:lineRule="auto"/>
        <w:contextualSpacing/>
        <w:jc w:val="center"/>
        <w:rPr>
          <w:sz w:val="20"/>
          <w:szCs w:val="20"/>
        </w:rPr>
      </w:pPr>
    </w:p>
    <w:p w:rsidR="00D87D08" w:rsidRPr="00D87D08" w:rsidRDefault="00D87D08" w:rsidP="00D87D08">
      <w:pPr>
        <w:shd w:val="clear" w:color="auto" w:fill="FFFFFF"/>
        <w:spacing w:line="240" w:lineRule="auto"/>
        <w:ind w:firstLine="709"/>
        <w:contextualSpacing/>
        <w:jc w:val="both"/>
        <w:rPr>
          <w:rFonts w:ascii="Roboto" w:hAnsi="Roboto"/>
          <w:sz w:val="20"/>
          <w:szCs w:val="20"/>
        </w:rPr>
      </w:pPr>
      <w:r w:rsidRPr="00D87D08">
        <w:rPr>
          <w:sz w:val="20"/>
          <w:szCs w:val="20"/>
        </w:rPr>
        <w:t>Федеральным законом от 14.07.2022 № 263-ФЗ, вступившим в силу с 1 января 2023 года, внесены изменения в Налоговый кодекс Российской Федерации (далее – Кодекс), касающиеся механизма уплаты налогов, сборов, страховых взносов.</w:t>
      </w:r>
    </w:p>
    <w:p w:rsidR="00D87D08" w:rsidRPr="00D87D08" w:rsidRDefault="00D87D08" w:rsidP="00D87D08">
      <w:pPr>
        <w:shd w:val="clear" w:color="auto" w:fill="FFFFFF"/>
        <w:spacing w:line="240" w:lineRule="auto"/>
        <w:ind w:firstLine="709"/>
        <w:contextualSpacing/>
        <w:jc w:val="both"/>
        <w:rPr>
          <w:rFonts w:ascii="Roboto" w:hAnsi="Roboto"/>
          <w:sz w:val="20"/>
          <w:szCs w:val="20"/>
        </w:rPr>
      </w:pPr>
      <w:r w:rsidRPr="00D87D08">
        <w:rPr>
          <w:sz w:val="20"/>
          <w:szCs w:val="20"/>
        </w:rPr>
        <w:t>Так, Кодекс дополнен статьей 11.3, в соответствии с которой уплата обязательных платежей осуществляется путем внесения единого налогового платежа (далее ‒ ЕНП) на единый налоговый счет (далее ‒ ЕНС).</w:t>
      </w:r>
    </w:p>
    <w:p w:rsidR="00D87D08" w:rsidRPr="00D87D08" w:rsidRDefault="00D87D08" w:rsidP="00D87D08">
      <w:pPr>
        <w:shd w:val="clear" w:color="auto" w:fill="FFFFFF"/>
        <w:spacing w:line="240" w:lineRule="auto"/>
        <w:ind w:firstLine="709"/>
        <w:contextualSpacing/>
        <w:jc w:val="both"/>
        <w:rPr>
          <w:rFonts w:ascii="Roboto" w:hAnsi="Roboto"/>
          <w:sz w:val="20"/>
          <w:szCs w:val="20"/>
        </w:rPr>
      </w:pPr>
      <w:r w:rsidRPr="00D87D08">
        <w:rPr>
          <w:sz w:val="20"/>
          <w:szCs w:val="20"/>
        </w:rPr>
        <w:t>Единым налоговым платежом признаются денежные средства, перечисленные налогоплательщиком, плательщиком сбора, плательщиком страховых взносов, налоговым агентом и (или) иным лицом (далее – плательщик) в бюджетную систему Российской Федерации на счет Федерального казначейства, предназначенные для исполнения совокупной обязанности, а также денежные средства, взысканные с плательщика. Единым налоговым платежом также признаются суммы денежных средств, подлежащие учету на едином налоговом счете.</w:t>
      </w:r>
    </w:p>
    <w:p w:rsidR="00D87D08" w:rsidRPr="00D87D08" w:rsidRDefault="00D87D08" w:rsidP="00D87D08">
      <w:pPr>
        <w:shd w:val="clear" w:color="auto" w:fill="FFFFFF"/>
        <w:spacing w:line="240" w:lineRule="auto"/>
        <w:ind w:firstLine="709"/>
        <w:contextualSpacing/>
        <w:jc w:val="both"/>
        <w:rPr>
          <w:rFonts w:ascii="Roboto" w:hAnsi="Roboto"/>
          <w:sz w:val="20"/>
          <w:szCs w:val="20"/>
        </w:rPr>
      </w:pPr>
      <w:r w:rsidRPr="00D87D08">
        <w:rPr>
          <w:sz w:val="20"/>
          <w:szCs w:val="20"/>
        </w:rPr>
        <w:t>Таким образом, ЕНП предполагает уплату всех налогов, сборов и страховых взносов на ЕНС в Федеральном казначействе платежными поручениями с одинаковыми реквизитами, при наступлении срока уплаты которых инспекторы налогового органа самостоятельно списывают необходимую сумму по каждому платежу.</w:t>
      </w:r>
    </w:p>
    <w:p w:rsidR="00D87D08" w:rsidRPr="00D87D08" w:rsidRDefault="00D87D08" w:rsidP="00D87D08">
      <w:pPr>
        <w:shd w:val="clear" w:color="auto" w:fill="FFFFFF"/>
        <w:spacing w:line="240" w:lineRule="auto"/>
        <w:ind w:firstLine="709"/>
        <w:contextualSpacing/>
        <w:jc w:val="both"/>
        <w:rPr>
          <w:rFonts w:ascii="Roboto" w:hAnsi="Roboto"/>
          <w:sz w:val="20"/>
          <w:szCs w:val="20"/>
        </w:rPr>
      </w:pPr>
      <w:r w:rsidRPr="00D87D08">
        <w:rPr>
          <w:sz w:val="20"/>
          <w:szCs w:val="20"/>
        </w:rPr>
        <w:t>ЕНС ведется в отношении каждого физического лица и каждой организации, являющихся налогоплательщиками (плательщиками сборов, плательщиками страховых взносов) и налоговыми агентами.</w:t>
      </w:r>
    </w:p>
    <w:p w:rsidR="00D87D08" w:rsidRPr="00D87D08" w:rsidRDefault="00D87D08" w:rsidP="00D87D08">
      <w:pPr>
        <w:shd w:val="clear" w:color="auto" w:fill="FFFFFF"/>
        <w:spacing w:line="240" w:lineRule="auto"/>
        <w:ind w:firstLine="709"/>
        <w:contextualSpacing/>
        <w:jc w:val="both"/>
        <w:rPr>
          <w:rFonts w:ascii="Roboto" w:hAnsi="Roboto"/>
          <w:sz w:val="20"/>
          <w:szCs w:val="20"/>
        </w:rPr>
      </w:pPr>
      <w:r w:rsidRPr="00D87D08">
        <w:rPr>
          <w:sz w:val="20"/>
          <w:szCs w:val="20"/>
        </w:rPr>
        <w:t>Статьей 58 Кодекса предусмотрена возможность уплаты отдельных видов обязательных платежей по усмотрению плательщика по старой системе или в качестве ЕНП (например, сбор за пользование объектами животного мира) и обязанность уплаты по старой системе (например, НДФЛ по патенту для иностранцев).</w:t>
      </w:r>
    </w:p>
    <w:p w:rsidR="00D87D08" w:rsidRPr="00D87D08" w:rsidRDefault="00D87D08" w:rsidP="00D87D08">
      <w:pPr>
        <w:shd w:val="clear" w:color="auto" w:fill="FFFFFF"/>
        <w:spacing w:line="240" w:lineRule="auto"/>
        <w:ind w:firstLine="709"/>
        <w:contextualSpacing/>
        <w:jc w:val="both"/>
        <w:rPr>
          <w:rFonts w:ascii="Roboto" w:hAnsi="Roboto"/>
          <w:sz w:val="20"/>
          <w:szCs w:val="20"/>
        </w:rPr>
      </w:pPr>
      <w:r w:rsidRPr="00D87D08">
        <w:rPr>
          <w:sz w:val="20"/>
          <w:szCs w:val="20"/>
        </w:rPr>
        <w:t>Важно отметить, что ЕНС ‒ форма учета обязательных платежей, а не режим налогообложения, система налогообложения остается прежней.</w:t>
      </w:r>
    </w:p>
    <w:p w:rsidR="00D87D08" w:rsidRPr="00D87D08" w:rsidRDefault="00D87D08" w:rsidP="00D87D08">
      <w:pPr>
        <w:shd w:val="clear" w:color="auto" w:fill="FFFFFF"/>
        <w:spacing w:line="240" w:lineRule="auto"/>
        <w:ind w:firstLine="709"/>
        <w:contextualSpacing/>
        <w:jc w:val="both"/>
        <w:rPr>
          <w:rFonts w:ascii="Roboto" w:hAnsi="Roboto"/>
          <w:sz w:val="20"/>
          <w:szCs w:val="20"/>
        </w:rPr>
      </w:pPr>
      <w:r w:rsidRPr="00D87D08">
        <w:rPr>
          <w:sz w:val="20"/>
          <w:szCs w:val="20"/>
        </w:rPr>
        <w:t>Внесение ЕНП возможно через банки, сервис оплаты налогов на сайте Федеральной налоговой службы «Уплата налогов и пошлин», личный кабинет налогоплательщика.</w:t>
      </w:r>
    </w:p>
    <w:p w:rsidR="00D87D08" w:rsidRPr="00D87D08" w:rsidRDefault="00D87D08" w:rsidP="00D87D08">
      <w:pPr>
        <w:spacing w:line="240" w:lineRule="auto"/>
        <w:ind w:firstLine="709"/>
        <w:contextualSpacing/>
        <w:jc w:val="both"/>
        <w:rPr>
          <w:sz w:val="20"/>
          <w:szCs w:val="20"/>
        </w:rPr>
      </w:pPr>
    </w:p>
    <w:p w:rsidR="00D87D08" w:rsidRPr="00D87D08" w:rsidRDefault="00D87D08" w:rsidP="00D87D08">
      <w:pPr>
        <w:spacing w:line="240" w:lineRule="auto"/>
        <w:contextualSpacing/>
        <w:jc w:val="both"/>
        <w:rPr>
          <w:sz w:val="20"/>
          <w:szCs w:val="20"/>
        </w:rPr>
      </w:pPr>
      <w:r w:rsidRPr="00D87D08">
        <w:rPr>
          <w:sz w:val="20"/>
          <w:szCs w:val="20"/>
        </w:rPr>
        <w:t>Старший помощник прокурора района                                       Д.Ю.Андреева</w:t>
      </w:r>
    </w:p>
    <w:p w:rsidR="00D87D08" w:rsidRPr="00D87D08" w:rsidRDefault="00D87D08" w:rsidP="00D87D08">
      <w:pPr>
        <w:spacing w:line="240" w:lineRule="auto"/>
        <w:contextualSpacing/>
        <w:jc w:val="both"/>
        <w:rPr>
          <w:sz w:val="20"/>
          <w:szCs w:val="20"/>
        </w:rPr>
      </w:pPr>
    </w:p>
    <w:p w:rsidR="00D87D08" w:rsidRPr="00D87D08" w:rsidRDefault="00D87D08" w:rsidP="00D87D08">
      <w:pPr>
        <w:pStyle w:val="a4"/>
        <w:shd w:val="clear" w:color="auto" w:fill="FFFFFF"/>
        <w:jc w:val="center"/>
        <w:rPr>
          <w:b/>
          <w:sz w:val="20"/>
          <w:szCs w:val="20"/>
          <w:shd w:val="clear" w:color="auto" w:fill="FFFFFF"/>
        </w:rPr>
      </w:pPr>
      <w:r w:rsidRPr="00D87D08">
        <w:rPr>
          <w:b/>
          <w:sz w:val="20"/>
          <w:szCs w:val="20"/>
          <w:shd w:val="clear" w:color="auto" w:fill="FFFFFF"/>
        </w:rPr>
        <w:t>О проверках предпринимателей в 2023 году.</w:t>
      </w:r>
    </w:p>
    <w:p w:rsidR="00D87D08" w:rsidRPr="00D87D08" w:rsidRDefault="00D87D08" w:rsidP="00D87D08">
      <w:pPr>
        <w:pStyle w:val="a4"/>
        <w:shd w:val="clear" w:color="auto" w:fill="FFFFFF"/>
        <w:spacing w:after="0"/>
        <w:ind w:firstLine="709"/>
        <w:jc w:val="both"/>
        <w:rPr>
          <w:rFonts w:ascii="Roboto" w:hAnsi="Roboto"/>
          <w:sz w:val="20"/>
          <w:szCs w:val="20"/>
        </w:rPr>
      </w:pPr>
      <w:r w:rsidRPr="00D87D08">
        <w:rPr>
          <w:sz w:val="20"/>
          <w:szCs w:val="20"/>
          <w:shd w:val="clear" w:color="auto" w:fill="FFFFFF"/>
        </w:rPr>
        <w:t>На федеральном уровне приняты дополнительные меры в целях снижения административной нагрузки на субъекты предпринимательской деятельности и иных юридических лиц, определены особенности планирования контрольных (надзорных) мероприятий на 2023 год.</w:t>
      </w:r>
    </w:p>
    <w:p w:rsidR="00D87D08" w:rsidRPr="00D87D08" w:rsidRDefault="00D87D08" w:rsidP="00D87D08">
      <w:pPr>
        <w:pStyle w:val="a4"/>
        <w:shd w:val="clear" w:color="auto" w:fill="FFFFFF"/>
        <w:spacing w:after="0"/>
        <w:ind w:firstLine="709"/>
        <w:jc w:val="both"/>
        <w:rPr>
          <w:rFonts w:ascii="Roboto" w:hAnsi="Roboto"/>
          <w:sz w:val="20"/>
          <w:szCs w:val="20"/>
        </w:rPr>
      </w:pPr>
      <w:r w:rsidRPr="00D87D08">
        <w:rPr>
          <w:sz w:val="20"/>
          <w:szCs w:val="20"/>
          <w:shd w:val="clear" w:color="auto" w:fill="FFFFFF"/>
        </w:rPr>
        <w:t>Постановлением Правительства Российской Федерации от 01.10.2022 № 1743 установлен запрет на проведение в 2023 году плановых проверок и иных контрольных (надзорных) мероприятий в отношении объектов контроля, не отнесенных к категориям чрезвычайно высокого и высокого риска, опасным производственным объектам II класса опасности и гидротехническим сооружениям II класса.</w:t>
      </w:r>
    </w:p>
    <w:p w:rsidR="00D87D08" w:rsidRPr="00D87D08" w:rsidRDefault="00D87D08" w:rsidP="00D87D08">
      <w:pPr>
        <w:pStyle w:val="a4"/>
        <w:shd w:val="clear" w:color="auto" w:fill="FFFFFF"/>
        <w:spacing w:after="0"/>
        <w:ind w:firstLine="709"/>
        <w:jc w:val="both"/>
        <w:rPr>
          <w:rFonts w:ascii="Roboto" w:hAnsi="Roboto"/>
          <w:sz w:val="20"/>
          <w:szCs w:val="20"/>
        </w:rPr>
      </w:pPr>
      <w:r w:rsidRPr="00D87D08">
        <w:rPr>
          <w:sz w:val="20"/>
          <w:szCs w:val="20"/>
          <w:shd w:val="clear" w:color="auto" w:fill="FFFFFF"/>
        </w:rPr>
        <w:t>Контролируемому лицу предоставлено право обращения в контрольный (надзорный) орган не позднее чем за два месяца до осуществления планового контрольного (надзорного) мероприятия с просьбой о предварительном проведении профилактического визита.</w:t>
      </w:r>
    </w:p>
    <w:p w:rsidR="00D87D08" w:rsidRPr="00D87D08" w:rsidRDefault="00D87D08" w:rsidP="00D87D08">
      <w:pPr>
        <w:pStyle w:val="a4"/>
        <w:shd w:val="clear" w:color="auto" w:fill="FFFFFF"/>
        <w:spacing w:after="0"/>
        <w:ind w:firstLine="709"/>
        <w:jc w:val="both"/>
        <w:rPr>
          <w:rFonts w:ascii="Roboto" w:hAnsi="Roboto"/>
          <w:sz w:val="20"/>
          <w:szCs w:val="20"/>
        </w:rPr>
      </w:pPr>
      <w:r w:rsidRPr="00D87D08">
        <w:rPr>
          <w:sz w:val="20"/>
          <w:szCs w:val="20"/>
          <w:shd w:val="clear" w:color="auto" w:fill="FFFFFF"/>
        </w:rPr>
        <w:t>В соответствии со статьей 52 Федерального закона от 31.07.2020 № 248-ФЗ «О государственном контроле (надзоре) и муниципальном контроле в Российской Федерации»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87D08" w:rsidRPr="00D87D08" w:rsidRDefault="00D87D08" w:rsidP="00D87D08">
      <w:pPr>
        <w:pStyle w:val="a4"/>
        <w:shd w:val="clear" w:color="auto" w:fill="FFFFFF"/>
        <w:spacing w:after="0"/>
        <w:ind w:firstLine="709"/>
        <w:jc w:val="both"/>
        <w:rPr>
          <w:sz w:val="20"/>
          <w:szCs w:val="20"/>
        </w:rPr>
      </w:pPr>
      <w:r w:rsidRPr="00D87D08">
        <w:rPr>
          <w:sz w:val="20"/>
          <w:szCs w:val="20"/>
          <w:shd w:val="clear" w:color="auto" w:fill="FFFFFF"/>
        </w:rPr>
        <w:t>В ходе этого профилактического мероприятия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инспектором может осуществляться консультирование.</w:t>
      </w:r>
    </w:p>
    <w:p w:rsidR="00D87D08" w:rsidRPr="00D87D08" w:rsidRDefault="00D87D08" w:rsidP="00D87D08">
      <w:pPr>
        <w:pStyle w:val="a4"/>
        <w:shd w:val="clear" w:color="auto" w:fill="FFFFFF"/>
        <w:spacing w:after="0"/>
        <w:ind w:firstLine="709"/>
        <w:jc w:val="both"/>
        <w:rPr>
          <w:sz w:val="20"/>
          <w:szCs w:val="20"/>
        </w:rPr>
      </w:pPr>
      <w:r w:rsidRPr="00D87D08">
        <w:rPr>
          <w:sz w:val="20"/>
          <w:szCs w:val="20"/>
          <w:shd w:val="clear" w:color="auto" w:fill="FFFFFF"/>
        </w:rPr>
        <w:t>Полученные разъяснения носят для юридического лица и индивидуального предпринимателя рекомендательный характер.</w:t>
      </w:r>
    </w:p>
    <w:p w:rsidR="00D87D08" w:rsidRPr="00D87D08" w:rsidRDefault="00D87D08" w:rsidP="00D87D08">
      <w:pPr>
        <w:spacing w:line="24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D87D08">
        <w:rPr>
          <w:sz w:val="20"/>
          <w:szCs w:val="20"/>
          <w:shd w:val="clear" w:color="auto" w:fill="FFFFFF"/>
        </w:rPr>
        <w:t>Также в 2023 году не будут проводиться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образования.</w:t>
      </w:r>
    </w:p>
    <w:p w:rsidR="00D87D08" w:rsidRPr="00D87D08" w:rsidRDefault="00D87D08" w:rsidP="00D87D08">
      <w:pPr>
        <w:spacing w:line="240" w:lineRule="auto"/>
        <w:ind w:firstLine="709"/>
        <w:jc w:val="both"/>
        <w:rPr>
          <w:sz w:val="20"/>
          <w:szCs w:val="20"/>
          <w:shd w:val="clear" w:color="auto" w:fill="FFFFFF"/>
        </w:rPr>
      </w:pPr>
    </w:p>
    <w:p w:rsidR="00D87D08" w:rsidRPr="00D87D08" w:rsidRDefault="00D87D08" w:rsidP="00D87D08">
      <w:pPr>
        <w:spacing w:line="240" w:lineRule="auto"/>
        <w:ind w:firstLine="709"/>
        <w:contextualSpacing/>
        <w:jc w:val="both"/>
        <w:rPr>
          <w:sz w:val="20"/>
          <w:szCs w:val="20"/>
        </w:rPr>
      </w:pPr>
    </w:p>
    <w:p w:rsidR="00D87D08" w:rsidRPr="00D87D08" w:rsidRDefault="00D87D08" w:rsidP="00D87D08">
      <w:pPr>
        <w:spacing w:line="240" w:lineRule="auto"/>
        <w:contextualSpacing/>
        <w:jc w:val="both"/>
        <w:rPr>
          <w:sz w:val="20"/>
          <w:szCs w:val="20"/>
        </w:rPr>
      </w:pPr>
      <w:r w:rsidRPr="00D87D08">
        <w:rPr>
          <w:sz w:val="20"/>
          <w:szCs w:val="20"/>
        </w:rPr>
        <w:t>Старший помощник прокурора района                                       Д.Ю .Андреева</w:t>
      </w:r>
    </w:p>
    <w:p w:rsidR="00D87D08" w:rsidRDefault="00D87D08" w:rsidP="00D87D08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D87D08" w:rsidRDefault="00D87D08" w:rsidP="00D87D08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D87D08" w:rsidRPr="00D87D08" w:rsidRDefault="00D87D08" w:rsidP="00D87D08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D87D08">
        <w:rPr>
          <w:rFonts w:ascii="Times New Roman" w:hAnsi="Times New Roman" w:cs="Times New Roman"/>
          <w:b/>
          <w:bCs/>
          <w:color w:val="auto"/>
          <w:sz w:val="20"/>
          <w:szCs w:val="20"/>
        </w:rPr>
        <w:t>АДМИНИСТРАЦИЯ КАЙЛИНСКОГО СЕЛЬСОВЕТА</w:t>
      </w:r>
    </w:p>
    <w:p w:rsidR="00D87D08" w:rsidRPr="00D87D08" w:rsidRDefault="00D87D08" w:rsidP="00D87D08">
      <w:pPr>
        <w:spacing w:line="240" w:lineRule="auto"/>
        <w:jc w:val="center"/>
        <w:rPr>
          <w:b/>
          <w:bCs/>
          <w:sz w:val="20"/>
          <w:szCs w:val="20"/>
        </w:rPr>
      </w:pPr>
      <w:r w:rsidRPr="00D87D08">
        <w:rPr>
          <w:b/>
          <w:bCs/>
          <w:sz w:val="20"/>
          <w:szCs w:val="20"/>
        </w:rPr>
        <w:t>МОШКОВСКОГО РАЙОНА НОВОСИБИРСКОЙ ОБЛАСТИ</w:t>
      </w:r>
    </w:p>
    <w:p w:rsidR="00D87D08" w:rsidRPr="00D87D08" w:rsidRDefault="00D87D08" w:rsidP="00D87D08">
      <w:pPr>
        <w:pStyle w:val="2"/>
        <w:spacing w:before="0" w:after="0" w:line="240" w:lineRule="auto"/>
        <w:jc w:val="center"/>
        <w:rPr>
          <w:rFonts w:ascii="Times New Roman" w:hAnsi="Times New Roman"/>
          <w:bCs w:val="0"/>
          <w:i w:val="0"/>
          <w:sz w:val="20"/>
          <w:szCs w:val="20"/>
        </w:rPr>
      </w:pPr>
      <w:r w:rsidRPr="00D87D08">
        <w:rPr>
          <w:rFonts w:ascii="Times New Roman" w:hAnsi="Times New Roman"/>
          <w:bCs w:val="0"/>
          <w:i w:val="0"/>
          <w:sz w:val="20"/>
          <w:szCs w:val="20"/>
        </w:rPr>
        <w:t>ПОСТАНОВЛЕНИЕ</w:t>
      </w:r>
    </w:p>
    <w:p w:rsidR="00D87D08" w:rsidRPr="00D87D08" w:rsidRDefault="00D87D08" w:rsidP="00D87D08">
      <w:pPr>
        <w:spacing w:line="240" w:lineRule="auto"/>
        <w:jc w:val="center"/>
        <w:rPr>
          <w:sz w:val="20"/>
          <w:szCs w:val="20"/>
        </w:rPr>
      </w:pPr>
      <w:r w:rsidRPr="00D87D08">
        <w:rPr>
          <w:sz w:val="20"/>
          <w:szCs w:val="20"/>
        </w:rPr>
        <w:t>от 09.03.2023 № 14</w:t>
      </w:r>
    </w:p>
    <w:p w:rsidR="00D87D08" w:rsidRPr="00D87D08" w:rsidRDefault="00D87D08" w:rsidP="00D87D08">
      <w:pPr>
        <w:spacing w:line="240" w:lineRule="auto"/>
        <w:jc w:val="center"/>
        <w:rPr>
          <w:sz w:val="20"/>
          <w:szCs w:val="20"/>
        </w:rPr>
      </w:pPr>
    </w:p>
    <w:p w:rsidR="00D87D08" w:rsidRPr="00D87D08" w:rsidRDefault="00D87D08" w:rsidP="00D87D08">
      <w:pPr>
        <w:spacing w:line="240" w:lineRule="auto"/>
        <w:jc w:val="center"/>
        <w:rPr>
          <w:sz w:val="20"/>
          <w:szCs w:val="20"/>
        </w:rPr>
      </w:pPr>
      <w:r w:rsidRPr="00D87D08">
        <w:rPr>
          <w:bCs/>
          <w:sz w:val="20"/>
          <w:szCs w:val="20"/>
        </w:rPr>
        <w:t>О принятии решения об упрощенном осуществлении внутреннего финансового аудита и наделении полномочиями внутреннего финансового аудита</w:t>
      </w:r>
    </w:p>
    <w:p w:rsidR="00D87D08" w:rsidRPr="00D87D08" w:rsidRDefault="00D87D08" w:rsidP="00D87D08">
      <w:pPr>
        <w:spacing w:line="240" w:lineRule="auto"/>
        <w:jc w:val="center"/>
        <w:rPr>
          <w:sz w:val="20"/>
          <w:szCs w:val="20"/>
        </w:rPr>
      </w:pPr>
    </w:p>
    <w:p w:rsidR="00D87D08" w:rsidRPr="00D87D08" w:rsidRDefault="00D87D08" w:rsidP="00D87D08">
      <w:pPr>
        <w:spacing w:line="240" w:lineRule="auto"/>
        <w:ind w:firstLine="709"/>
        <w:jc w:val="both"/>
        <w:rPr>
          <w:spacing w:val="2"/>
          <w:sz w:val="20"/>
          <w:szCs w:val="20"/>
          <w:shd w:val="clear" w:color="auto" w:fill="FFFFFF"/>
        </w:rPr>
      </w:pPr>
      <w:r w:rsidRPr="00D87D08">
        <w:rPr>
          <w:sz w:val="20"/>
          <w:szCs w:val="20"/>
        </w:rPr>
        <w:t>В соответствии со статьей 160.2-1 Бюджетного кодекса Российской Федерации, Приказами Министерства финансов Российской Федерации от 21.11.2019 № 196н "Об утверждении федерального стандарта внутреннего финансового аудита "Определения, принципы и задачи внутреннего финансового аудита", от 21.11.2019 № 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аудита", от 18.12.2019 № 237н "Об утверждении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от 22.05.2020 № 91н "Об утверждении федерального стандарта внутреннего финансового аудита "Реализация результатов внутреннего финансового аудита", в целях осуществления внутреннего финансового аудита с соблюдением федеральных стандартов внутреннего финансового аудита, Уставом сельского поселения Кайлинского сельсовета Мошковского муниципального района Новосибирской области,</w:t>
      </w:r>
    </w:p>
    <w:p w:rsidR="00D87D08" w:rsidRPr="00D87D08" w:rsidRDefault="00D87D08" w:rsidP="00D87D08">
      <w:pPr>
        <w:spacing w:line="240" w:lineRule="auto"/>
        <w:rPr>
          <w:sz w:val="20"/>
          <w:szCs w:val="20"/>
        </w:rPr>
      </w:pPr>
      <w:r w:rsidRPr="00D87D08">
        <w:rPr>
          <w:sz w:val="20"/>
          <w:szCs w:val="20"/>
        </w:rPr>
        <w:t>ПОСТАНОВЛЯЮ:</w:t>
      </w:r>
    </w:p>
    <w:p w:rsidR="00D87D08" w:rsidRPr="00D87D08" w:rsidRDefault="00D87D08" w:rsidP="00D87D08">
      <w:pPr>
        <w:spacing w:line="240" w:lineRule="auto"/>
        <w:jc w:val="both"/>
        <w:rPr>
          <w:sz w:val="20"/>
          <w:szCs w:val="20"/>
        </w:rPr>
      </w:pPr>
      <w:r w:rsidRPr="00D87D08">
        <w:rPr>
          <w:sz w:val="20"/>
          <w:szCs w:val="20"/>
        </w:rPr>
        <w:t>1. Применить упрощенный способ организации внутреннего финансового аудита в администрации Кайлинского сельсовета Мошковского района Новосибирской области.</w:t>
      </w:r>
    </w:p>
    <w:p w:rsidR="00D87D08" w:rsidRPr="00D87D08" w:rsidRDefault="00D87D08" w:rsidP="00D87D08">
      <w:pPr>
        <w:spacing w:line="240" w:lineRule="auto"/>
        <w:jc w:val="both"/>
        <w:rPr>
          <w:sz w:val="20"/>
          <w:szCs w:val="20"/>
        </w:rPr>
      </w:pPr>
      <w:r w:rsidRPr="00D87D08">
        <w:rPr>
          <w:sz w:val="20"/>
          <w:szCs w:val="20"/>
        </w:rPr>
        <w:t>2. Возложить полномочия по осуществлению внутреннего финансового аудита на Главу Кайлинского сельсовета Мошковского района Новосибирской области с самостоятельным выполнением им действий, направленных на достижение целей осуществления внутреннего финансового аудита в соответствии с утвержденными федеральными стандартами.</w:t>
      </w:r>
    </w:p>
    <w:p w:rsidR="00D87D08" w:rsidRPr="00D87D08" w:rsidRDefault="00D87D08" w:rsidP="00D87D08">
      <w:pPr>
        <w:spacing w:line="240" w:lineRule="auto"/>
        <w:jc w:val="both"/>
        <w:rPr>
          <w:sz w:val="20"/>
          <w:szCs w:val="20"/>
        </w:rPr>
      </w:pPr>
      <w:r w:rsidRPr="00D87D08">
        <w:rPr>
          <w:sz w:val="20"/>
          <w:szCs w:val="20"/>
        </w:rPr>
        <w:t>3. Утвердить Порядок организации внутреннего финансового аудита в администрации Кайлинского сельсовета Мошковского района Новосибирской области (прилагается).</w:t>
      </w:r>
    </w:p>
    <w:p w:rsidR="00D87D08" w:rsidRPr="00D87D08" w:rsidRDefault="00D87D08" w:rsidP="00D87D08">
      <w:pPr>
        <w:spacing w:line="240" w:lineRule="auto"/>
        <w:jc w:val="both"/>
        <w:rPr>
          <w:sz w:val="20"/>
          <w:szCs w:val="20"/>
        </w:rPr>
      </w:pPr>
      <w:r w:rsidRPr="00D87D08">
        <w:rPr>
          <w:sz w:val="20"/>
          <w:szCs w:val="20"/>
        </w:rPr>
        <w:t>4. Опубликовать постановление в периодическом печатном издании «Вестник Кайлинского сельсовета» и на сайте Кайлинского сельсовета Мошковского района Новосибирской области.</w:t>
      </w:r>
    </w:p>
    <w:p w:rsidR="00D87D08" w:rsidRPr="00D87D08" w:rsidRDefault="00D87D08" w:rsidP="00D87D08">
      <w:pPr>
        <w:spacing w:line="240" w:lineRule="auto"/>
        <w:jc w:val="both"/>
        <w:rPr>
          <w:sz w:val="20"/>
          <w:szCs w:val="20"/>
        </w:rPr>
      </w:pPr>
      <w:r w:rsidRPr="00D87D08">
        <w:rPr>
          <w:sz w:val="20"/>
          <w:szCs w:val="20"/>
        </w:rPr>
        <w:t>5. Настоящее постановление вступает в силу с момента его принятия.</w:t>
      </w:r>
    </w:p>
    <w:p w:rsidR="00D87D08" w:rsidRPr="00D87D08" w:rsidRDefault="00D87D08" w:rsidP="00D87D08">
      <w:pPr>
        <w:spacing w:line="240" w:lineRule="auto"/>
        <w:jc w:val="both"/>
        <w:rPr>
          <w:sz w:val="20"/>
          <w:szCs w:val="20"/>
        </w:rPr>
      </w:pPr>
      <w:r w:rsidRPr="00D87D08">
        <w:rPr>
          <w:sz w:val="20"/>
          <w:szCs w:val="20"/>
        </w:rPr>
        <w:t>6. Контроль за настоящим постановлением оставляю за собой</w:t>
      </w:r>
    </w:p>
    <w:p w:rsidR="00D87D08" w:rsidRPr="00D87D08" w:rsidRDefault="00D87D08" w:rsidP="00D87D08">
      <w:pPr>
        <w:spacing w:line="240" w:lineRule="auto"/>
        <w:jc w:val="both"/>
        <w:rPr>
          <w:sz w:val="20"/>
          <w:szCs w:val="20"/>
        </w:rPr>
      </w:pPr>
    </w:p>
    <w:p w:rsidR="00D87D08" w:rsidRPr="00D87D08" w:rsidRDefault="00D87D08" w:rsidP="00D87D08">
      <w:pPr>
        <w:autoSpaceDE w:val="0"/>
        <w:autoSpaceDN w:val="0"/>
        <w:adjustRightInd w:val="0"/>
        <w:spacing w:line="240" w:lineRule="auto"/>
        <w:jc w:val="both"/>
        <w:outlineLvl w:val="0"/>
        <w:rPr>
          <w:sz w:val="20"/>
          <w:szCs w:val="20"/>
        </w:rPr>
      </w:pPr>
      <w:r w:rsidRPr="00D87D08">
        <w:rPr>
          <w:bCs/>
          <w:sz w:val="20"/>
          <w:szCs w:val="20"/>
        </w:rPr>
        <w:t>Глава Кайлинского сельсовета</w:t>
      </w:r>
      <w:r>
        <w:rPr>
          <w:bCs/>
          <w:sz w:val="20"/>
          <w:szCs w:val="20"/>
        </w:rPr>
        <w:t xml:space="preserve"> </w:t>
      </w:r>
      <w:r w:rsidRPr="00D87D08">
        <w:rPr>
          <w:bCs/>
          <w:sz w:val="20"/>
          <w:szCs w:val="20"/>
        </w:rPr>
        <w:t xml:space="preserve">Мошковского района </w:t>
      </w:r>
      <w:r w:rsidRPr="00D87D08">
        <w:rPr>
          <w:sz w:val="20"/>
          <w:szCs w:val="20"/>
        </w:rPr>
        <w:t>Новосибирской области                        П.В. Чернов</w:t>
      </w:r>
    </w:p>
    <w:p w:rsidR="00D87D08" w:rsidRDefault="00D87D08" w:rsidP="00D87D08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D87D08" w:rsidRPr="00D87D08" w:rsidRDefault="00D87D08" w:rsidP="00D87D08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D87D08">
        <w:rPr>
          <w:rFonts w:ascii="Times New Roman" w:hAnsi="Times New Roman"/>
          <w:sz w:val="20"/>
          <w:szCs w:val="20"/>
        </w:rPr>
        <w:t>УТВЕРЖДЕНО</w:t>
      </w:r>
    </w:p>
    <w:p w:rsidR="00D87D08" w:rsidRPr="00D87D08" w:rsidRDefault="00D87D08" w:rsidP="00D87D08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D87D08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</w:p>
    <w:p w:rsidR="00D87D08" w:rsidRPr="00D87D08" w:rsidRDefault="00D87D08" w:rsidP="00D87D08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D87D08">
        <w:rPr>
          <w:rFonts w:ascii="Times New Roman" w:hAnsi="Times New Roman"/>
          <w:sz w:val="20"/>
          <w:szCs w:val="20"/>
        </w:rPr>
        <w:t xml:space="preserve">Кайлинского сельсовета </w:t>
      </w:r>
    </w:p>
    <w:p w:rsidR="00D87D08" w:rsidRPr="00D87D08" w:rsidRDefault="00D87D08" w:rsidP="00D87D08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D87D08">
        <w:rPr>
          <w:rFonts w:ascii="Times New Roman" w:hAnsi="Times New Roman"/>
          <w:sz w:val="20"/>
          <w:szCs w:val="20"/>
        </w:rPr>
        <w:t xml:space="preserve">Мошковского района </w:t>
      </w:r>
    </w:p>
    <w:p w:rsidR="00D87D08" w:rsidRPr="00D87D08" w:rsidRDefault="00D87D08" w:rsidP="00D87D08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D87D08">
        <w:rPr>
          <w:rFonts w:ascii="Times New Roman" w:hAnsi="Times New Roman"/>
          <w:sz w:val="20"/>
          <w:szCs w:val="20"/>
        </w:rPr>
        <w:t>Новосибирской области</w:t>
      </w:r>
    </w:p>
    <w:p w:rsidR="00D87D08" w:rsidRPr="00D87D08" w:rsidRDefault="00D87D08" w:rsidP="00D87D08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D87D08">
        <w:rPr>
          <w:rFonts w:ascii="Times New Roman" w:hAnsi="Times New Roman"/>
          <w:sz w:val="20"/>
          <w:szCs w:val="20"/>
        </w:rPr>
        <w:t>от 09.03.2023 № 14</w:t>
      </w:r>
    </w:p>
    <w:p w:rsidR="00D87D08" w:rsidRPr="00D87D08" w:rsidRDefault="00D87D08" w:rsidP="00D87D08">
      <w:pPr>
        <w:pStyle w:val="2"/>
        <w:spacing w:before="0" w:after="0" w:line="240" w:lineRule="auto"/>
        <w:ind w:left="567"/>
        <w:jc w:val="right"/>
        <w:rPr>
          <w:b w:val="0"/>
          <w:bCs w:val="0"/>
          <w:i w:val="0"/>
          <w:iCs w:val="0"/>
          <w:sz w:val="20"/>
          <w:szCs w:val="20"/>
        </w:rPr>
      </w:pPr>
    </w:p>
    <w:p w:rsidR="00D87D08" w:rsidRPr="00D87D08" w:rsidRDefault="00D87D08" w:rsidP="00D87D08">
      <w:pPr>
        <w:pStyle w:val="nospacing"/>
        <w:spacing w:before="0" w:beforeAutospacing="0" w:after="0" w:afterAutospacing="0"/>
        <w:jc w:val="center"/>
        <w:rPr>
          <w:b/>
          <w:sz w:val="20"/>
          <w:szCs w:val="20"/>
        </w:rPr>
      </w:pPr>
      <w:r w:rsidRPr="00D87D08">
        <w:rPr>
          <w:b/>
          <w:sz w:val="20"/>
          <w:szCs w:val="20"/>
        </w:rPr>
        <w:t>Порядок</w:t>
      </w:r>
    </w:p>
    <w:p w:rsidR="00D87D08" w:rsidRPr="00D87D08" w:rsidRDefault="00D87D08" w:rsidP="00D87D08">
      <w:pPr>
        <w:pStyle w:val="nospacing"/>
        <w:spacing w:before="0" w:beforeAutospacing="0" w:after="0" w:afterAutospacing="0"/>
        <w:jc w:val="center"/>
        <w:rPr>
          <w:sz w:val="20"/>
          <w:szCs w:val="20"/>
        </w:rPr>
      </w:pPr>
      <w:r w:rsidRPr="00D87D08">
        <w:rPr>
          <w:b/>
          <w:sz w:val="20"/>
          <w:szCs w:val="20"/>
        </w:rPr>
        <w:t>организации внутреннего финансового аудита в администрации Кайлинского сельсовета Мошковского района Новосибирской области</w:t>
      </w:r>
    </w:p>
    <w:p w:rsidR="00D87D08" w:rsidRPr="00D87D08" w:rsidRDefault="00D87D08" w:rsidP="00D87D08">
      <w:pPr>
        <w:pStyle w:val="nospacing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D87D08" w:rsidRPr="00D87D08" w:rsidRDefault="00D87D08" w:rsidP="00D87D08">
      <w:pPr>
        <w:pStyle w:val="nospacing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D87D08">
        <w:rPr>
          <w:sz w:val="20"/>
          <w:szCs w:val="20"/>
        </w:rPr>
        <w:t>1. Осуществление внутреннего финансового аудита осуществляется в соответствии с требованиями статьи 160.2-1 Бюджетного кодекса Российской Федерации, утвержденными Министерством финансов Российской Федерации федеральными стандартами внутреннего финансового аудита (далее по тексту – федеральные стандарты), а также настоящим Порядком.</w:t>
      </w:r>
    </w:p>
    <w:p w:rsidR="00D87D08" w:rsidRPr="00D87D08" w:rsidRDefault="00D87D08" w:rsidP="00D87D08">
      <w:pPr>
        <w:pStyle w:val="nospacing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D87D08">
        <w:rPr>
          <w:sz w:val="20"/>
          <w:szCs w:val="20"/>
        </w:rPr>
        <w:t xml:space="preserve">2. Внутренний финансовый аудит является деятельностью по формированию и предоставлению независимой и объективной информации о результатах исполнения бюджетных полномочий главным администратором (администратором) бюджетных средств, направленной на повышение качества осуществления внутренних бюджетных процедур. </w:t>
      </w:r>
    </w:p>
    <w:p w:rsidR="00D87D08" w:rsidRPr="00D87D08" w:rsidRDefault="00D87D08" w:rsidP="00D87D08">
      <w:pPr>
        <w:pStyle w:val="nospacing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D87D08">
        <w:rPr>
          <w:sz w:val="20"/>
          <w:szCs w:val="20"/>
        </w:rPr>
        <w:t>Задачами внутреннего финансового аудита являются:</w:t>
      </w:r>
    </w:p>
    <w:p w:rsidR="00D87D08" w:rsidRPr="00D87D08" w:rsidRDefault="00D87D08" w:rsidP="00D87D08">
      <w:pPr>
        <w:pStyle w:val="nospacing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D87D08">
        <w:rPr>
          <w:sz w:val="20"/>
          <w:szCs w:val="20"/>
        </w:rPr>
        <w:t>– оценка надежности внутреннего финансового контроля, осуществляемого в главном администраторе (администраторе) бюджетных средств,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по тексту – внутренний финансовый контроль), а также подготовка предложений по его организации;</w:t>
      </w:r>
    </w:p>
    <w:p w:rsidR="00D87D08" w:rsidRPr="00D87D08" w:rsidRDefault="00D87D08" w:rsidP="00D87D08">
      <w:pPr>
        <w:pStyle w:val="nospacing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D87D08">
        <w:rPr>
          <w:sz w:val="20"/>
          <w:szCs w:val="20"/>
        </w:rPr>
        <w:t>– подтверждение достоверности бюджетной отчетности и соответствия порядка ведения бюджетного учета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ведомственными (внутренними) актами, принятыми в соответствии с пунктом 5 статьи 264.1 Бюджетного кодекса Российской Федерации;</w:t>
      </w:r>
    </w:p>
    <w:p w:rsidR="00D87D08" w:rsidRPr="00D87D08" w:rsidRDefault="00D87D08" w:rsidP="00D87D08">
      <w:pPr>
        <w:pStyle w:val="nospacing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D87D08">
        <w:rPr>
          <w:sz w:val="20"/>
          <w:szCs w:val="20"/>
        </w:rPr>
        <w:lastRenderedPageBreak/>
        <w:t>– повышение качества финансового менеджмента.</w:t>
      </w:r>
    </w:p>
    <w:p w:rsidR="00D87D08" w:rsidRPr="00D87D08" w:rsidRDefault="00D87D08" w:rsidP="00D87D08">
      <w:pPr>
        <w:pStyle w:val="nospacing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D87D08">
        <w:rPr>
          <w:sz w:val="20"/>
          <w:szCs w:val="20"/>
        </w:rPr>
        <w:t>3. В целях реализации решения об упрощенном осуществлении внутреннего финансового аудита Глава Кайлинского сельсовета Мошковского района Новосибирской области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D87D08" w:rsidRPr="00D87D08" w:rsidRDefault="00D87D08" w:rsidP="00D87D08">
      <w:pPr>
        <w:pStyle w:val="nospacing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D87D08">
        <w:rPr>
          <w:sz w:val="20"/>
          <w:szCs w:val="20"/>
        </w:rPr>
        <w:t>– организует и осуществляет внутренний финансовый аудит;</w:t>
      </w:r>
    </w:p>
    <w:p w:rsidR="00D87D08" w:rsidRPr="00D87D08" w:rsidRDefault="00D87D08" w:rsidP="00D87D08">
      <w:pPr>
        <w:pStyle w:val="nospacing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D87D08">
        <w:rPr>
          <w:sz w:val="20"/>
          <w:szCs w:val="20"/>
        </w:rPr>
        <w:t>– 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«Определения, принципы и задачи внутреннего финансового аудита»;</w:t>
      </w:r>
    </w:p>
    <w:p w:rsidR="00D87D08" w:rsidRPr="00D87D08" w:rsidRDefault="00D87D08" w:rsidP="00D87D08">
      <w:pPr>
        <w:pStyle w:val="nospacing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D87D08">
        <w:rPr>
          <w:sz w:val="20"/>
          <w:szCs w:val="20"/>
        </w:rPr>
        <w:t>– 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«Определения, принципы и задачи внутреннего финансового аудита».</w:t>
      </w:r>
    </w:p>
    <w:p w:rsidR="00D87D08" w:rsidRPr="00D87D08" w:rsidRDefault="00D87D08" w:rsidP="00D87D08">
      <w:pPr>
        <w:pStyle w:val="nospacing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D87D08">
        <w:rPr>
          <w:sz w:val="20"/>
          <w:szCs w:val="20"/>
        </w:rPr>
        <w:t>4. Деятельность по осуществлению полномочий по внутреннему финансовому аудиту основывается на принципах законности, функциональной независимости, объективности, компетенции, профессионального скептицизма, системности, эффективности, ответственности и стандартизации.</w:t>
      </w:r>
    </w:p>
    <w:p w:rsidR="00D87D08" w:rsidRPr="00D87D08" w:rsidRDefault="00D87D08" w:rsidP="00D87D08">
      <w:pPr>
        <w:spacing w:line="240" w:lineRule="auto"/>
        <w:contextualSpacing/>
        <w:jc w:val="both"/>
      </w:pPr>
    </w:p>
    <w:p w:rsidR="00C4692C" w:rsidRPr="00C4692C" w:rsidRDefault="00C4692C" w:rsidP="00C4692C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4692C">
        <w:rPr>
          <w:rFonts w:ascii="Times New Roman" w:hAnsi="Times New Roman" w:cs="Times New Roman"/>
          <w:b/>
          <w:bCs/>
          <w:color w:val="auto"/>
          <w:sz w:val="20"/>
          <w:szCs w:val="20"/>
        </w:rPr>
        <w:t>Публичные слушания</w:t>
      </w:r>
    </w:p>
    <w:p w:rsidR="00C4692C" w:rsidRPr="00C4692C" w:rsidRDefault="00C4692C" w:rsidP="00C4692C">
      <w:pPr>
        <w:spacing w:line="240" w:lineRule="auto"/>
        <w:jc w:val="center"/>
        <w:rPr>
          <w:b/>
          <w:bCs/>
          <w:sz w:val="20"/>
          <w:szCs w:val="20"/>
        </w:rPr>
      </w:pPr>
      <w:r w:rsidRPr="00C4692C">
        <w:rPr>
          <w:b/>
          <w:bCs/>
          <w:sz w:val="20"/>
          <w:szCs w:val="20"/>
        </w:rPr>
        <w:t>по проекту решения о внесении изменений в Устав сельского поселения Кайлинского сельсовета Мошковского муниципального района Новосибирской области</w:t>
      </w:r>
    </w:p>
    <w:p w:rsidR="00C4692C" w:rsidRPr="00C4692C" w:rsidRDefault="00C4692C" w:rsidP="00C4692C">
      <w:pPr>
        <w:spacing w:line="240" w:lineRule="auto"/>
        <w:rPr>
          <w:b/>
          <w:bCs/>
          <w:sz w:val="20"/>
          <w:szCs w:val="20"/>
        </w:rPr>
      </w:pPr>
    </w:p>
    <w:p w:rsidR="00C4692C" w:rsidRPr="00C4692C" w:rsidRDefault="00C4692C" w:rsidP="00C4692C">
      <w:pPr>
        <w:spacing w:line="240" w:lineRule="auto"/>
        <w:ind w:firstLine="0"/>
        <w:jc w:val="center"/>
        <w:rPr>
          <w:b/>
          <w:bCs/>
          <w:sz w:val="20"/>
          <w:szCs w:val="20"/>
        </w:rPr>
      </w:pPr>
      <w:r w:rsidRPr="00C4692C">
        <w:rPr>
          <w:b/>
          <w:bCs/>
          <w:sz w:val="20"/>
          <w:szCs w:val="20"/>
        </w:rPr>
        <w:t>16.03.2023 г                               с.Кайлы                                      кабинет главы</w:t>
      </w:r>
    </w:p>
    <w:p w:rsidR="00C4692C" w:rsidRPr="00C4692C" w:rsidRDefault="00C4692C" w:rsidP="00C4692C">
      <w:pPr>
        <w:spacing w:line="240" w:lineRule="auto"/>
        <w:ind w:left="1416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 w:rsidRPr="00C4692C">
        <w:rPr>
          <w:b/>
          <w:bCs/>
          <w:sz w:val="20"/>
          <w:szCs w:val="20"/>
        </w:rPr>
        <w:t>12-00 часов</w:t>
      </w:r>
    </w:p>
    <w:p w:rsidR="00C4692C" w:rsidRPr="00C4692C" w:rsidRDefault="00C4692C" w:rsidP="00C4692C">
      <w:pPr>
        <w:pStyle w:val="2"/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C4692C">
        <w:rPr>
          <w:rFonts w:ascii="Times New Roman" w:hAnsi="Times New Roman" w:cs="Times New Roman"/>
          <w:sz w:val="20"/>
          <w:szCs w:val="20"/>
        </w:rPr>
        <w:t>РЕКОМЕНДАЦИИ</w:t>
      </w:r>
    </w:p>
    <w:p w:rsidR="00C4692C" w:rsidRPr="00C4692C" w:rsidRDefault="00C4692C" w:rsidP="00C4692C">
      <w:pPr>
        <w:spacing w:line="240" w:lineRule="auto"/>
        <w:rPr>
          <w:b/>
          <w:bCs/>
          <w:sz w:val="20"/>
          <w:szCs w:val="20"/>
        </w:rPr>
      </w:pPr>
    </w:p>
    <w:p w:rsidR="00C4692C" w:rsidRPr="00C4692C" w:rsidRDefault="00C4692C" w:rsidP="00C4692C">
      <w:pPr>
        <w:spacing w:line="240" w:lineRule="auto"/>
        <w:jc w:val="both"/>
        <w:rPr>
          <w:sz w:val="20"/>
          <w:szCs w:val="20"/>
        </w:rPr>
      </w:pPr>
      <w:r w:rsidRPr="00C4692C">
        <w:rPr>
          <w:sz w:val="20"/>
          <w:szCs w:val="20"/>
        </w:rPr>
        <w:t xml:space="preserve">        В соответствии с Положением об организации и проведении публичных слушаний в Кайлинском сельсовете Мошковского района Новосибирской области, рассмотрев </w:t>
      </w:r>
      <w:r w:rsidRPr="00C4692C">
        <w:rPr>
          <w:bCs/>
          <w:sz w:val="20"/>
          <w:szCs w:val="20"/>
        </w:rPr>
        <w:t>проект решения о внесении изменений в Устав сельского поселения Кайлинского сельсовета Мошковского муниципального района Новосибирской области,</w:t>
      </w:r>
      <w:r w:rsidRPr="00C4692C">
        <w:rPr>
          <w:sz w:val="20"/>
          <w:szCs w:val="20"/>
        </w:rPr>
        <w:t xml:space="preserve"> участники публичных слушаний </w:t>
      </w:r>
    </w:p>
    <w:p w:rsidR="00C4692C" w:rsidRPr="00C4692C" w:rsidRDefault="00C4692C" w:rsidP="00C4692C">
      <w:pPr>
        <w:spacing w:line="240" w:lineRule="auto"/>
        <w:jc w:val="both"/>
        <w:rPr>
          <w:bCs/>
          <w:sz w:val="20"/>
          <w:szCs w:val="20"/>
        </w:rPr>
      </w:pPr>
      <w:r w:rsidRPr="00C4692C">
        <w:rPr>
          <w:sz w:val="20"/>
          <w:szCs w:val="20"/>
        </w:rPr>
        <w:t>РЕКОМЕНДУЮТ:</w:t>
      </w:r>
    </w:p>
    <w:p w:rsidR="00C4692C" w:rsidRPr="00C4692C" w:rsidRDefault="00C4692C" w:rsidP="00C4692C">
      <w:pPr>
        <w:spacing w:line="240" w:lineRule="auto"/>
        <w:ind w:firstLine="708"/>
        <w:jc w:val="both"/>
        <w:rPr>
          <w:bCs/>
          <w:sz w:val="20"/>
          <w:szCs w:val="20"/>
        </w:rPr>
      </w:pPr>
      <w:r w:rsidRPr="00C4692C">
        <w:rPr>
          <w:sz w:val="20"/>
          <w:szCs w:val="20"/>
        </w:rPr>
        <w:t xml:space="preserve">1.Принять муниципальный правовой акт о внесении </w:t>
      </w:r>
      <w:r w:rsidRPr="00C4692C">
        <w:rPr>
          <w:bCs/>
          <w:sz w:val="20"/>
          <w:szCs w:val="20"/>
        </w:rPr>
        <w:t>изменений в Устав сельского поселения Кайлинского сельсовета Мошковского муниципального района Новосибирской области</w:t>
      </w:r>
      <w:r w:rsidRPr="00C4692C">
        <w:rPr>
          <w:sz w:val="20"/>
          <w:szCs w:val="20"/>
        </w:rPr>
        <w:t xml:space="preserve"> с учетом дополнений на очередной сессии Совета депутатов сельского поселения Кайлинского сельсовета </w:t>
      </w:r>
      <w:r w:rsidRPr="00C4692C">
        <w:rPr>
          <w:bCs/>
          <w:sz w:val="20"/>
          <w:szCs w:val="20"/>
        </w:rPr>
        <w:t>Мошковского муниципального района Новосибирской области</w:t>
      </w:r>
      <w:r w:rsidRPr="00C4692C">
        <w:rPr>
          <w:sz w:val="20"/>
          <w:szCs w:val="20"/>
        </w:rPr>
        <w:t>.</w:t>
      </w:r>
    </w:p>
    <w:p w:rsidR="00C4692C" w:rsidRPr="00C4692C" w:rsidRDefault="00C4692C" w:rsidP="00C4692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4692C">
        <w:rPr>
          <w:rFonts w:ascii="Times New Roman" w:hAnsi="Times New Roman" w:cs="Times New Roman"/>
          <w:sz w:val="20"/>
          <w:szCs w:val="20"/>
        </w:rPr>
        <w:t xml:space="preserve"> </w:t>
      </w:r>
      <w:r w:rsidRPr="00C4692C">
        <w:rPr>
          <w:rFonts w:ascii="Times New Roman" w:hAnsi="Times New Roman" w:cs="Times New Roman"/>
          <w:sz w:val="20"/>
          <w:szCs w:val="20"/>
        </w:rPr>
        <w:tab/>
      </w:r>
      <w:r w:rsidRPr="00C4692C">
        <w:rPr>
          <w:rFonts w:ascii="Times New Roman" w:hAnsi="Times New Roman" w:cs="Times New Roman"/>
          <w:bCs/>
          <w:sz w:val="20"/>
          <w:szCs w:val="20"/>
        </w:rPr>
        <w:t>2. Результаты публичных слушаний разместить на стенде, и опубликовать в газете «Вестник Кайлинского сельсовета».</w:t>
      </w:r>
    </w:p>
    <w:p w:rsidR="00C4692C" w:rsidRPr="00C4692C" w:rsidRDefault="00C4692C" w:rsidP="00C4692C">
      <w:pPr>
        <w:pStyle w:val="aa"/>
        <w:rPr>
          <w:rFonts w:ascii="Times New Roman" w:hAnsi="Times New Roman" w:cs="Times New Roman"/>
          <w:bCs/>
          <w:sz w:val="20"/>
          <w:szCs w:val="20"/>
        </w:rPr>
      </w:pPr>
    </w:p>
    <w:p w:rsidR="00C4692C" w:rsidRPr="00C4692C" w:rsidRDefault="00C4692C" w:rsidP="00C4692C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4692C" w:rsidRPr="00C4692C" w:rsidRDefault="00C4692C" w:rsidP="00C4692C">
      <w:pPr>
        <w:pStyle w:val="aa"/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4692C">
        <w:rPr>
          <w:rFonts w:ascii="Times New Roman" w:hAnsi="Times New Roman" w:cs="Times New Roman"/>
          <w:bCs/>
          <w:sz w:val="20"/>
          <w:szCs w:val="20"/>
        </w:rPr>
        <w:t>Председатель Совета депутатов</w:t>
      </w:r>
    </w:p>
    <w:p w:rsidR="00C4692C" w:rsidRPr="00C4692C" w:rsidRDefault="00C4692C" w:rsidP="00C4692C">
      <w:pPr>
        <w:pStyle w:val="aa"/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4692C">
        <w:rPr>
          <w:rFonts w:ascii="Times New Roman" w:hAnsi="Times New Roman" w:cs="Times New Roman"/>
          <w:bCs/>
          <w:sz w:val="20"/>
          <w:szCs w:val="20"/>
        </w:rPr>
        <w:t>Сельского поселения Кайлинского сельсовета</w:t>
      </w:r>
    </w:p>
    <w:p w:rsidR="00C4692C" w:rsidRPr="00C4692C" w:rsidRDefault="00C4692C" w:rsidP="00C4692C">
      <w:pPr>
        <w:pStyle w:val="aa"/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4692C">
        <w:rPr>
          <w:rFonts w:ascii="Times New Roman" w:hAnsi="Times New Roman" w:cs="Times New Roman"/>
          <w:bCs/>
          <w:sz w:val="20"/>
          <w:szCs w:val="20"/>
        </w:rPr>
        <w:t>Мошковского муниципального района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4692C">
        <w:rPr>
          <w:rFonts w:ascii="Times New Roman" w:hAnsi="Times New Roman" w:cs="Times New Roman"/>
          <w:bCs/>
          <w:sz w:val="20"/>
          <w:szCs w:val="20"/>
        </w:rPr>
        <w:t xml:space="preserve">Новосибирской области                                                             Н.Д. Крупко       </w:t>
      </w:r>
    </w:p>
    <w:p w:rsidR="00C4692C" w:rsidRPr="00C4692C" w:rsidRDefault="00C4692C" w:rsidP="00C4692C">
      <w:pPr>
        <w:pStyle w:val="aa"/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C4692C" w:rsidRPr="00C4692C" w:rsidRDefault="00C4692C" w:rsidP="00C4692C">
      <w:pPr>
        <w:pStyle w:val="aa"/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4692C">
        <w:rPr>
          <w:rFonts w:ascii="Times New Roman" w:hAnsi="Times New Roman" w:cs="Times New Roman"/>
          <w:bCs/>
          <w:sz w:val="20"/>
          <w:szCs w:val="20"/>
        </w:rPr>
        <w:t xml:space="preserve">Секретарь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</w:t>
      </w:r>
      <w:r w:rsidRPr="00C4692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Л.А. Навалихина</w:t>
      </w:r>
    </w:p>
    <w:p w:rsidR="008A2A05" w:rsidRDefault="008A2A05" w:rsidP="00D87D08">
      <w:pPr>
        <w:spacing w:line="240" w:lineRule="auto"/>
        <w:ind w:firstLine="0"/>
        <w:rPr>
          <w:sz w:val="16"/>
          <w:szCs w:val="16"/>
        </w:rPr>
      </w:pPr>
    </w:p>
    <w:p w:rsidR="00C4692C" w:rsidRPr="00D87D08" w:rsidRDefault="00C4692C" w:rsidP="00D87D08">
      <w:pPr>
        <w:spacing w:line="240" w:lineRule="auto"/>
        <w:ind w:firstLine="0"/>
        <w:rPr>
          <w:sz w:val="16"/>
          <w:szCs w:val="16"/>
        </w:rPr>
      </w:pPr>
      <w:bookmarkStart w:id="0" w:name="_GoBack"/>
      <w:bookmarkEnd w:id="0"/>
    </w:p>
    <w:sectPr w:rsidR="00C4692C" w:rsidRPr="00D87D08" w:rsidSect="0048787E">
      <w:headerReference w:type="default" r:id="rId8"/>
      <w:footerReference w:type="default" r:id="rId9"/>
      <w:type w:val="continuous"/>
      <w:pgSz w:w="11906" w:h="16838"/>
      <w:pgMar w:top="720" w:right="720" w:bottom="0" w:left="1276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3FC" w:rsidRDefault="005013FC" w:rsidP="00810635">
      <w:pPr>
        <w:spacing w:line="240" w:lineRule="auto"/>
      </w:pPr>
      <w:r>
        <w:separator/>
      </w:r>
    </w:p>
  </w:endnote>
  <w:endnote w:type="continuationSeparator" w:id="0">
    <w:p w:rsidR="005013FC" w:rsidRDefault="005013FC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EndPr/>
    <w:sdtContent>
      <w:p w:rsidR="009E2511" w:rsidRDefault="009E25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92C">
          <w:rPr>
            <w:noProof/>
          </w:rPr>
          <w:t>3</w:t>
        </w:r>
        <w:r>
          <w:fldChar w:fldCharType="end"/>
        </w:r>
      </w:p>
    </w:sdtContent>
  </w:sdt>
  <w:p w:rsidR="008A2A05" w:rsidRDefault="008A2A0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3FC" w:rsidRDefault="005013FC" w:rsidP="00810635">
      <w:pPr>
        <w:spacing w:line="240" w:lineRule="auto"/>
      </w:pPr>
      <w:r>
        <w:separator/>
      </w:r>
    </w:p>
  </w:footnote>
  <w:footnote w:type="continuationSeparator" w:id="0">
    <w:p w:rsidR="005013FC" w:rsidRDefault="005013FC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2" w:rsidRDefault="00D87D08" w:rsidP="005A06D2">
    <w:pPr>
      <w:ind w:firstLine="0"/>
    </w:pPr>
    <w:r>
      <w:rPr>
        <w:i/>
        <w:sz w:val="16"/>
        <w:szCs w:val="16"/>
      </w:rPr>
      <w:t>--------№ 6  20</w:t>
    </w:r>
    <w:r w:rsidR="00677807" w:rsidRPr="00DC09AD">
      <w:rPr>
        <w:i/>
        <w:sz w:val="16"/>
        <w:szCs w:val="16"/>
      </w:rPr>
      <w:t xml:space="preserve"> </w:t>
    </w:r>
    <w:r w:rsidR="008A2A05">
      <w:rPr>
        <w:i/>
        <w:sz w:val="16"/>
        <w:szCs w:val="16"/>
      </w:rPr>
      <w:t>марта</w:t>
    </w:r>
    <w:r w:rsidR="00253E26">
      <w:rPr>
        <w:i/>
        <w:sz w:val="16"/>
        <w:szCs w:val="16"/>
      </w:rPr>
      <w:t xml:space="preserve"> 202</w:t>
    </w:r>
    <w:r w:rsidR="00A85A2C">
      <w:rPr>
        <w:i/>
        <w:sz w:val="16"/>
        <w:szCs w:val="16"/>
      </w:rPr>
      <w:t>3</w:t>
    </w:r>
    <w:r w:rsidR="00677807" w:rsidRPr="00DC09AD">
      <w:rPr>
        <w:i/>
        <w:sz w:val="16"/>
        <w:szCs w:val="16"/>
      </w:rPr>
      <w:t xml:space="preserve"> года, </w:t>
    </w:r>
    <w:r w:rsidR="00994C1E">
      <w:rPr>
        <w:i/>
        <w:sz w:val="16"/>
        <w:szCs w:val="16"/>
      </w:rPr>
      <w:t>п</w:t>
    </w:r>
    <w:r>
      <w:rPr>
        <w:i/>
        <w:sz w:val="16"/>
        <w:szCs w:val="16"/>
      </w:rPr>
      <w:t>онедельник</w:t>
    </w:r>
    <w:r w:rsidR="00677807">
      <w:rPr>
        <w:sz w:val="16"/>
        <w:szCs w:val="16"/>
      </w:rPr>
      <w:t xml:space="preserve">--------------------------------------------------                                -« </w:t>
    </w:r>
    <w:r w:rsidR="00677807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74E8E"/>
    <w:multiLevelType w:val="hybridMultilevel"/>
    <w:tmpl w:val="20804C4E"/>
    <w:lvl w:ilvl="0" w:tplc="D3086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A2401"/>
    <w:multiLevelType w:val="hybridMultilevel"/>
    <w:tmpl w:val="F2BEE9E2"/>
    <w:lvl w:ilvl="0" w:tplc="CF86D61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476B35"/>
    <w:multiLevelType w:val="hybridMultilevel"/>
    <w:tmpl w:val="75801412"/>
    <w:lvl w:ilvl="0" w:tplc="32E6FC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E5541"/>
    <w:multiLevelType w:val="hybridMultilevel"/>
    <w:tmpl w:val="C99CEC4E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AC76B9C"/>
    <w:multiLevelType w:val="multilevel"/>
    <w:tmpl w:val="4F6C30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8" w15:restartNumberingAfterBreak="0">
    <w:nsid w:val="54770ECE"/>
    <w:multiLevelType w:val="hybridMultilevel"/>
    <w:tmpl w:val="C292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50CE5"/>
    <w:multiLevelType w:val="hybridMultilevel"/>
    <w:tmpl w:val="97DC7F20"/>
    <w:lvl w:ilvl="0" w:tplc="D372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15"/>
  </w:num>
  <w:num w:numId="5">
    <w:abstractNumId w:val="21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6"/>
  </w:num>
  <w:num w:numId="14">
    <w:abstractNumId w:val="22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0"/>
  </w:num>
  <w:num w:numId="18">
    <w:abstractNumId w:val="9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12"/>
  </w:num>
  <w:num w:numId="23">
    <w:abstractNumId w:val="17"/>
  </w:num>
  <w:num w:numId="24">
    <w:abstractNumId w:val="1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348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496F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B3C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41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A09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D98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2F55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3C7"/>
    <w:rsid w:val="004F7408"/>
    <w:rsid w:val="004F784E"/>
    <w:rsid w:val="004F78CB"/>
    <w:rsid w:val="004F7B5D"/>
    <w:rsid w:val="00500029"/>
    <w:rsid w:val="00500063"/>
    <w:rsid w:val="00500892"/>
    <w:rsid w:val="00500B73"/>
    <w:rsid w:val="005013FC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2C7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05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4C1E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EFE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2C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87F50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B7AD6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A5C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D08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BF0E4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character" w:styleId="af8">
    <w:name w:val="Strong"/>
    <w:basedOn w:val="a0"/>
    <w:uiPriority w:val="22"/>
    <w:qFormat/>
    <w:rsid w:val="00482F55"/>
    <w:rPr>
      <w:b/>
      <w:bCs/>
    </w:rPr>
  </w:style>
  <w:style w:type="paragraph" w:styleId="af9">
    <w:name w:val="footnote text"/>
    <w:basedOn w:val="a"/>
    <w:link w:val="afa"/>
    <w:uiPriority w:val="99"/>
    <w:unhideWhenUsed/>
    <w:rsid w:val="00CB7AD6"/>
    <w:pPr>
      <w:spacing w:line="240" w:lineRule="auto"/>
      <w:ind w:firstLine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CB7AD6"/>
    <w:rPr>
      <w:rFonts w:asciiTheme="minorHAnsi" w:eastAsiaTheme="minorHAnsi" w:hAnsiTheme="minorHAnsi" w:cstheme="minorBidi"/>
      <w:lang w:eastAsia="en-US"/>
    </w:rPr>
  </w:style>
  <w:style w:type="character" w:styleId="afb">
    <w:name w:val="footnote reference"/>
    <w:basedOn w:val="a0"/>
    <w:uiPriority w:val="99"/>
    <w:unhideWhenUsed/>
    <w:rsid w:val="00CB7AD6"/>
    <w:rPr>
      <w:vertAlign w:val="superscript"/>
    </w:rPr>
  </w:style>
  <w:style w:type="paragraph" w:customStyle="1" w:styleId="ConsPlusNonformat">
    <w:name w:val="ConsPlusNonformat"/>
    <w:rsid w:val="00CB7AD6"/>
    <w:pPr>
      <w:widowControl w:val="0"/>
      <w:autoSpaceDE w:val="0"/>
      <w:autoSpaceDN w:val="0"/>
      <w:spacing w:line="240" w:lineRule="auto"/>
      <w:ind w:firstLine="0"/>
    </w:pPr>
    <w:rPr>
      <w:rFonts w:ascii="Courier New" w:hAnsi="Courier New" w:cs="Courier New"/>
    </w:rPr>
  </w:style>
  <w:style w:type="paragraph" w:styleId="23">
    <w:name w:val="Body Text 2"/>
    <w:basedOn w:val="a"/>
    <w:link w:val="24"/>
    <w:uiPriority w:val="99"/>
    <w:semiHidden/>
    <w:unhideWhenUsed/>
    <w:rsid w:val="008A2A0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A2A05"/>
    <w:rPr>
      <w:sz w:val="24"/>
      <w:szCs w:val="24"/>
    </w:rPr>
  </w:style>
  <w:style w:type="paragraph" w:customStyle="1" w:styleId="13">
    <w:name w:val="Обычный1"/>
    <w:rsid w:val="004F73C7"/>
    <w:pPr>
      <w:widowControl w:val="0"/>
      <w:adjustRightInd w:val="0"/>
      <w:spacing w:before="60" w:line="360" w:lineRule="atLeast"/>
      <w:ind w:firstLine="720"/>
      <w:jc w:val="both"/>
      <w:textAlignment w:val="baseline"/>
    </w:pPr>
    <w:rPr>
      <w:rFonts w:ascii="Arial" w:hAnsi="Arial"/>
      <w:snapToGrid w:val="0"/>
      <w:sz w:val="24"/>
    </w:rPr>
  </w:style>
  <w:style w:type="paragraph" w:customStyle="1" w:styleId="nospacing">
    <w:name w:val="nospacing"/>
    <w:basedOn w:val="a"/>
    <w:rsid w:val="00D87D08"/>
    <w:pPr>
      <w:spacing w:before="100" w:beforeAutospacing="1" w:after="100" w:afterAutospacing="1" w:line="24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135EA-1990-43FF-82C3-C609A7AC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</cp:revision>
  <cp:lastPrinted>2013-01-11T03:45:00Z</cp:lastPrinted>
  <dcterms:created xsi:type="dcterms:W3CDTF">2012-12-25T02:17:00Z</dcterms:created>
  <dcterms:modified xsi:type="dcterms:W3CDTF">2023-04-06T08:47:00Z</dcterms:modified>
</cp:coreProperties>
</file>