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FD" w:rsidRPr="000A0001" w:rsidRDefault="00CB51FD" w:rsidP="00CB51FD">
      <w:pPr>
        <w:rPr>
          <w:sz w:val="28"/>
          <w:szCs w:val="28"/>
        </w:rPr>
      </w:pPr>
    </w:p>
    <w:p w:rsidR="00CB51FD" w:rsidRPr="00086F97" w:rsidRDefault="00CB51FD" w:rsidP="00CB51FD">
      <w:pPr>
        <w:pStyle w:val="1"/>
        <w:ind w:right="419"/>
        <w:jc w:val="center"/>
        <w:rPr>
          <w:bCs/>
          <w:szCs w:val="28"/>
        </w:rPr>
      </w:pPr>
      <w:r w:rsidRPr="00086F97">
        <w:rPr>
          <w:bCs/>
          <w:szCs w:val="28"/>
        </w:rPr>
        <w:t xml:space="preserve">АДМИНИСТРАЦИЯ </w:t>
      </w:r>
      <w:r>
        <w:rPr>
          <w:bCs/>
          <w:szCs w:val="28"/>
        </w:rPr>
        <w:t>КАЙЛИН</w:t>
      </w:r>
      <w:r w:rsidRPr="00086F97">
        <w:rPr>
          <w:bCs/>
          <w:szCs w:val="28"/>
        </w:rPr>
        <w:t>СКОГО СЕЛЬСОВЕТА</w:t>
      </w:r>
    </w:p>
    <w:p w:rsidR="00CB51FD" w:rsidRPr="00086F97" w:rsidRDefault="00CB51FD" w:rsidP="00CB51FD">
      <w:pPr>
        <w:ind w:right="419"/>
        <w:jc w:val="center"/>
        <w:rPr>
          <w:bCs/>
          <w:sz w:val="28"/>
          <w:szCs w:val="28"/>
        </w:rPr>
      </w:pPr>
      <w:r w:rsidRPr="00086F97">
        <w:rPr>
          <w:bCs/>
          <w:sz w:val="28"/>
          <w:szCs w:val="28"/>
        </w:rPr>
        <w:t>МОШКОВСКОГО РАЙОНА НОВОСИБИРСКОЙ ОБЛАСТИ</w:t>
      </w:r>
    </w:p>
    <w:p w:rsidR="00CB51FD" w:rsidRPr="000A0001" w:rsidRDefault="00CB51FD" w:rsidP="00CB51FD">
      <w:pPr>
        <w:ind w:right="419"/>
        <w:jc w:val="center"/>
        <w:rPr>
          <w:b/>
          <w:bCs/>
          <w:sz w:val="28"/>
          <w:szCs w:val="28"/>
        </w:rPr>
      </w:pPr>
    </w:p>
    <w:p w:rsidR="00CB51FD" w:rsidRPr="0086026E" w:rsidRDefault="00CB51FD" w:rsidP="00CB51FD">
      <w:pPr>
        <w:pStyle w:val="2"/>
        <w:ind w:right="419"/>
        <w:rPr>
          <w:b w:val="0"/>
          <w:bCs/>
          <w:sz w:val="28"/>
          <w:szCs w:val="28"/>
        </w:rPr>
      </w:pPr>
      <w:r w:rsidRPr="0086026E">
        <w:rPr>
          <w:b w:val="0"/>
          <w:bCs/>
          <w:sz w:val="28"/>
          <w:szCs w:val="28"/>
        </w:rPr>
        <w:t>ПОСТАНОВЛЕНИЕ</w:t>
      </w:r>
    </w:p>
    <w:p w:rsidR="00CB51FD" w:rsidRPr="00086F97" w:rsidRDefault="00CB51FD" w:rsidP="00CB51FD">
      <w:pPr>
        <w:ind w:right="419"/>
        <w:jc w:val="center"/>
        <w:rPr>
          <w:sz w:val="28"/>
          <w:szCs w:val="28"/>
        </w:rPr>
      </w:pPr>
    </w:p>
    <w:p w:rsidR="00CB51FD" w:rsidRDefault="00CB51FD" w:rsidP="00CB51FD">
      <w:pPr>
        <w:ind w:right="419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0A0001">
        <w:rPr>
          <w:sz w:val="28"/>
          <w:szCs w:val="28"/>
        </w:rPr>
        <w:t>т</w:t>
      </w:r>
      <w:r>
        <w:rPr>
          <w:sz w:val="28"/>
          <w:szCs w:val="28"/>
        </w:rPr>
        <w:t xml:space="preserve"> 01.04</w:t>
      </w:r>
      <w:r w:rsidRPr="00491391">
        <w:rPr>
          <w:sz w:val="28"/>
          <w:szCs w:val="28"/>
        </w:rPr>
        <w:t>.</w:t>
      </w:r>
      <w:r>
        <w:rPr>
          <w:sz w:val="28"/>
          <w:szCs w:val="28"/>
        </w:rPr>
        <w:t>2024 г.</w:t>
      </w:r>
      <w:r w:rsidRPr="0049139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28 </w:t>
      </w:r>
    </w:p>
    <w:p w:rsidR="00CB51FD" w:rsidRDefault="00CB51FD" w:rsidP="00CB51FD">
      <w:pPr>
        <w:ind w:right="419"/>
        <w:jc w:val="both"/>
        <w:rPr>
          <w:sz w:val="28"/>
          <w:szCs w:val="28"/>
        </w:rPr>
      </w:pPr>
    </w:p>
    <w:p w:rsidR="00CB51FD" w:rsidRPr="000A0001" w:rsidRDefault="00CB51FD" w:rsidP="00CB51FD">
      <w:pPr>
        <w:ind w:right="419"/>
        <w:jc w:val="both"/>
        <w:rPr>
          <w:sz w:val="28"/>
          <w:szCs w:val="28"/>
        </w:rPr>
      </w:pPr>
    </w:p>
    <w:p w:rsidR="00CB51FD" w:rsidRDefault="00CB51FD" w:rsidP="00CB51FD">
      <w:pPr>
        <w:ind w:right="419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межведомственного плана</w:t>
      </w:r>
      <w:r w:rsidRPr="00E43D71">
        <w:rPr>
          <w:sz w:val="28"/>
          <w:szCs w:val="28"/>
        </w:rPr>
        <w:t xml:space="preserve"> по защите населенных пунктов от лесных и ландшафтных пожаров на территории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Мошковского района Новосибирской области</w:t>
      </w:r>
      <w:r w:rsidRPr="00E43D71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</w:t>
      </w:r>
    </w:p>
    <w:p w:rsidR="00CB51FD" w:rsidRPr="00E43D71" w:rsidRDefault="00CB51FD" w:rsidP="00CB51FD">
      <w:pPr>
        <w:ind w:right="419"/>
        <w:jc w:val="both"/>
        <w:rPr>
          <w:sz w:val="28"/>
          <w:szCs w:val="28"/>
        </w:rPr>
      </w:pPr>
    </w:p>
    <w:p w:rsidR="00CB51FD" w:rsidRDefault="00CB51FD" w:rsidP="00CB51FD">
      <w:pPr>
        <w:tabs>
          <w:tab w:val="left" w:pos="6698"/>
        </w:tabs>
        <w:suppressAutoHyphens/>
        <w:ind w:right="419" w:firstLine="709"/>
        <w:jc w:val="both"/>
        <w:rPr>
          <w:color w:val="000000"/>
          <w:sz w:val="28"/>
          <w:szCs w:val="28"/>
        </w:rPr>
      </w:pPr>
      <w:r w:rsidRPr="00E43D71">
        <w:rPr>
          <w:color w:val="000000"/>
          <w:sz w:val="28"/>
          <w:szCs w:val="28"/>
        </w:rPr>
        <w:t xml:space="preserve">С целью обеспечения безопасности населенных пунктов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E43D71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Мошковского </w:t>
      </w:r>
      <w:r w:rsidRPr="00E43D71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E43D71">
        <w:rPr>
          <w:color w:val="000000"/>
          <w:sz w:val="28"/>
          <w:szCs w:val="28"/>
        </w:rPr>
        <w:t xml:space="preserve">от возникновения ЧС, связанных с переходом природных пожаров на населенные пункты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E43D71">
        <w:rPr>
          <w:color w:val="000000"/>
          <w:sz w:val="28"/>
          <w:szCs w:val="28"/>
        </w:rPr>
        <w:t xml:space="preserve"> сельсовета </w:t>
      </w:r>
    </w:p>
    <w:p w:rsidR="00CB51FD" w:rsidRPr="00E43D71" w:rsidRDefault="00CB51FD" w:rsidP="00CB51FD">
      <w:pPr>
        <w:tabs>
          <w:tab w:val="left" w:pos="6698"/>
        </w:tabs>
        <w:suppressAutoHyphens/>
        <w:ind w:right="419" w:firstLine="709"/>
        <w:jc w:val="both"/>
        <w:rPr>
          <w:sz w:val="28"/>
          <w:szCs w:val="28"/>
        </w:rPr>
      </w:pPr>
      <w:r w:rsidRPr="00E43D71">
        <w:rPr>
          <w:sz w:val="28"/>
          <w:szCs w:val="28"/>
        </w:rPr>
        <w:t>ПОСТАНОВЛЯЮ:</w:t>
      </w:r>
      <w:r w:rsidRPr="00E43D71">
        <w:rPr>
          <w:sz w:val="28"/>
          <w:szCs w:val="28"/>
        </w:rPr>
        <w:tab/>
      </w:r>
    </w:p>
    <w:p w:rsidR="00CB51FD" w:rsidRPr="00491391" w:rsidRDefault="00CB51FD" w:rsidP="00CB51FD">
      <w:pPr>
        <w:shd w:val="clear" w:color="auto" w:fill="FFFFFF"/>
        <w:ind w:right="419" w:firstLine="709"/>
        <w:jc w:val="both"/>
        <w:textAlignment w:val="baseline"/>
        <w:rPr>
          <w:color w:val="000000"/>
          <w:sz w:val="28"/>
          <w:szCs w:val="28"/>
        </w:rPr>
      </w:pPr>
      <w:r w:rsidRPr="00491391">
        <w:rPr>
          <w:color w:val="000000"/>
          <w:sz w:val="28"/>
          <w:szCs w:val="28"/>
        </w:rPr>
        <w:t>1. Утвердить «Межведомственный</w:t>
      </w:r>
      <w:r>
        <w:rPr>
          <w:color w:val="000000"/>
          <w:sz w:val="28"/>
          <w:szCs w:val="28"/>
        </w:rPr>
        <w:t xml:space="preserve"> </w:t>
      </w:r>
      <w:hyperlink r:id="rId5" w:tooltip="Планы мероприятий" w:history="1">
        <w:r w:rsidRPr="00491391">
          <w:rPr>
            <w:sz w:val="28"/>
            <w:szCs w:val="28"/>
            <w:bdr w:val="none" w:sz="0" w:space="0" w:color="auto" w:frame="1"/>
          </w:rPr>
          <w:t>план мероприятий</w:t>
        </w:r>
      </w:hyperlink>
      <w:r>
        <w:rPr>
          <w:color w:val="000000"/>
          <w:sz w:val="28"/>
          <w:szCs w:val="28"/>
        </w:rPr>
        <w:t xml:space="preserve"> </w:t>
      </w:r>
      <w:r w:rsidRPr="00491391">
        <w:rPr>
          <w:color w:val="000000"/>
          <w:sz w:val="28"/>
          <w:szCs w:val="28"/>
        </w:rPr>
        <w:t xml:space="preserve">по защите населённых пунктов от природных пожаров на территории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491391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Мошковского</w:t>
      </w:r>
      <w:r w:rsidRPr="00491391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 Новосибирской области на 2024</w:t>
      </w:r>
      <w:r w:rsidRPr="00491391">
        <w:rPr>
          <w:color w:val="000000"/>
          <w:sz w:val="28"/>
          <w:szCs w:val="28"/>
        </w:rPr>
        <w:t xml:space="preserve"> год»</w:t>
      </w:r>
    </w:p>
    <w:p w:rsidR="00CB51FD" w:rsidRPr="00FF3146" w:rsidRDefault="00CB51FD" w:rsidP="00CB51FD">
      <w:pPr>
        <w:shd w:val="clear" w:color="auto" w:fill="FDFEFF"/>
        <w:ind w:right="419" w:firstLine="709"/>
        <w:jc w:val="both"/>
        <w:rPr>
          <w:sz w:val="28"/>
        </w:rPr>
      </w:pPr>
      <w:r w:rsidRPr="00491391">
        <w:rPr>
          <w:color w:val="000000"/>
          <w:sz w:val="28"/>
          <w:szCs w:val="28"/>
        </w:rPr>
        <w:t xml:space="preserve">2. </w:t>
      </w:r>
      <w:r w:rsidRPr="00FF3146">
        <w:rPr>
          <w:sz w:val="28"/>
        </w:rPr>
        <w:t xml:space="preserve">Опубликовать постановление на официальном сайте </w:t>
      </w:r>
      <w:proofErr w:type="spellStart"/>
      <w:r>
        <w:rPr>
          <w:sz w:val="28"/>
        </w:rPr>
        <w:t>Кайлин</w:t>
      </w:r>
      <w:r w:rsidRPr="00FF3146">
        <w:rPr>
          <w:sz w:val="28"/>
        </w:rPr>
        <w:t>ского</w:t>
      </w:r>
      <w:proofErr w:type="spellEnd"/>
      <w:r w:rsidRPr="00FF3146">
        <w:rPr>
          <w:sz w:val="28"/>
        </w:rPr>
        <w:t xml:space="preserve"> сельсовета и в периодическом печатном издании «</w:t>
      </w:r>
      <w:r>
        <w:rPr>
          <w:sz w:val="28"/>
        </w:rPr>
        <w:t xml:space="preserve">Вестник </w:t>
      </w:r>
      <w:proofErr w:type="spellStart"/>
      <w:r>
        <w:rPr>
          <w:sz w:val="28"/>
        </w:rPr>
        <w:t>Кайлин</w:t>
      </w:r>
      <w:r w:rsidRPr="00FF3146">
        <w:rPr>
          <w:sz w:val="28"/>
        </w:rPr>
        <w:t>ского</w:t>
      </w:r>
      <w:proofErr w:type="spellEnd"/>
      <w:r w:rsidRPr="00FF3146">
        <w:rPr>
          <w:sz w:val="28"/>
        </w:rPr>
        <w:t xml:space="preserve"> сельсовета» </w:t>
      </w:r>
    </w:p>
    <w:p w:rsidR="00CB51FD" w:rsidRPr="00FF3146" w:rsidRDefault="00CB51FD" w:rsidP="00CB51FD">
      <w:pPr>
        <w:shd w:val="clear" w:color="auto" w:fill="FDFEFF"/>
        <w:ind w:right="4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F3146">
        <w:rPr>
          <w:sz w:val="28"/>
          <w:szCs w:val="28"/>
        </w:rPr>
        <w:t>Контроль за</w:t>
      </w:r>
      <w:proofErr w:type="gramEnd"/>
      <w:r w:rsidRPr="00FF314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51FD" w:rsidRDefault="00CB51FD" w:rsidP="00CB51FD">
      <w:pPr>
        <w:suppressAutoHyphens/>
        <w:ind w:right="419" w:firstLine="709"/>
        <w:jc w:val="both"/>
        <w:rPr>
          <w:sz w:val="28"/>
          <w:szCs w:val="28"/>
        </w:rPr>
      </w:pPr>
    </w:p>
    <w:p w:rsidR="00CB51FD" w:rsidRPr="00FF3146" w:rsidRDefault="00CB51FD" w:rsidP="00CB51FD">
      <w:pPr>
        <w:suppressAutoHyphens/>
        <w:ind w:right="419" w:firstLine="709"/>
        <w:jc w:val="both"/>
        <w:rPr>
          <w:sz w:val="28"/>
          <w:szCs w:val="28"/>
        </w:rPr>
      </w:pPr>
    </w:p>
    <w:p w:rsidR="00CB51FD" w:rsidRPr="00FF3146" w:rsidRDefault="00CB51FD" w:rsidP="00CB51FD">
      <w:pPr>
        <w:suppressAutoHyphens/>
        <w:ind w:right="419"/>
        <w:jc w:val="both"/>
        <w:rPr>
          <w:sz w:val="28"/>
          <w:szCs w:val="28"/>
        </w:rPr>
      </w:pPr>
      <w:r w:rsidRPr="00FF3146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</w:t>
      </w:r>
      <w:r w:rsidRPr="00FF3146">
        <w:rPr>
          <w:sz w:val="28"/>
          <w:szCs w:val="28"/>
        </w:rPr>
        <w:t>ского</w:t>
      </w:r>
      <w:proofErr w:type="spellEnd"/>
      <w:r w:rsidRPr="00FF3146">
        <w:rPr>
          <w:sz w:val="28"/>
          <w:szCs w:val="28"/>
        </w:rPr>
        <w:t xml:space="preserve"> сельсовета</w:t>
      </w:r>
    </w:p>
    <w:p w:rsidR="00CB51FD" w:rsidRPr="00FF3146" w:rsidRDefault="00CB51FD" w:rsidP="00CB51FD">
      <w:pPr>
        <w:suppressAutoHyphens/>
        <w:ind w:right="419"/>
        <w:jc w:val="both"/>
        <w:rPr>
          <w:sz w:val="28"/>
          <w:szCs w:val="28"/>
        </w:rPr>
      </w:pPr>
      <w:r w:rsidRPr="00FF3146">
        <w:rPr>
          <w:sz w:val="28"/>
          <w:szCs w:val="28"/>
        </w:rPr>
        <w:t>Мошковского района</w:t>
      </w: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  <w:r w:rsidRPr="00FF3146">
        <w:rPr>
          <w:sz w:val="28"/>
          <w:szCs w:val="28"/>
        </w:rPr>
        <w:t xml:space="preserve">Новосибирской области                             </w:t>
      </w:r>
      <w:r>
        <w:rPr>
          <w:sz w:val="28"/>
          <w:szCs w:val="28"/>
        </w:rPr>
        <w:t xml:space="preserve">                  </w:t>
      </w:r>
      <w:r w:rsidR="000901F1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П.В.Чернов</w:t>
      </w:r>
      <w:proofErr w:type="spellEnd"/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0901F1" w:rsidRDefault="000901F1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  <w:bookmarkStart w:id="0" w:name="_GoBack"/>
      <w:bookmarkEnd w:id="0"/>
    </w:p>
    <w:p w:rsidR="00CB51FD" w:rsidRDefault="00CB51FD" w:rsidP="00CB51FD">
      <w:pPr>
        <w:shd w:val="clear" w:color="auto" w:fill="FFFFFF"/>
        <w:ind w:right="419"/>
        <w:textAlignment w:val="baseline"/>
        <w:rPr>
          <w:sz w:val="28"/>
          <w:szCs w:val="28"/>
        </w:rPr>
      </w:pPr>
    </w:p>
    <w:p w:rsidR="00CB51FD" w:rsidRPr="009361B8" w:rsidRDefault="00CB51FD" w:rsidP="00CB51FD">
      <w:pPr>
        <w:shd w:val="clear" w:color="auto" w:fill="FFFFFF"/>
        <w:ind w:right="419"/>
        <w:jc w:val="right"/>
        <w:textAlignment w:val="baseline"/>
        <w:rPr>
          <w:color w:val="000000"/>
        </w:rPr>
      </w:pPr>
      <w:r>
        <w:rPr>
          <w:sz w:val="28"/>
          <w:szCs w:val="28"/>
        </w:rPr>
        <w:lastRenderedPageBreak/>
        <w:t>УТВЕРЖДЕНО:</w:t>
      </w:r>
    </w:p>
    <w:p w:rsidR="00CB51FD" w:rsidRPr="0056524D" w:rsidRDefault="00CB51FD" w:rsidP="00CB51FD">
      <w:pPr>
        <w:shd w:val="clear" w:color="auto" w:fill="FFFFFF"/>
        <w:ind w:right="419"/>
        <w:jc w:val="right"/>
        <w:textAlignment w:val="baseline"/>
        <w:rPr>
          <w:color w:val="000000"/>
        </w:rPr>
      </w:pPr>
      <w:r w:rsidRPr="0056524D">
        <w:rPr>
          <w:color w:val="000000"/>
        </w:rPr>
        <w:t>постановление</w:t>
      </w:r>
      <w:r>
        <w:rPr>
          <w:color w:val="000000"/>
        </w:rPr>
        <w:t>м администрации</w:t>
      </w:r>
    </w:p>
    <w:p w:rsidR="00CB51FD" w:rsidRPr="0056524D" w:rsidRDefault="00CB51FD" w:rsidP="00CB51FD">
      <w:pPr>
        <w:shd w:val="clear" w:color="auto" w:fill="FFFFFF"/>
        <w:ind w:right="419"/>
        <w:jc w:val="right"/>
        <w:textAlignment w:val="baseline"/>
        <w:rPr>
          <w:color w:val="000000"/>
        </w:rPr>
      </w:pPr>
      <w:proofErr w:type="spellStart"/>
      <w:r>
        <w:rPr>
          <w:color w:val="000000"/>
        </w:rPr>
        <w:t>Кайлин</w:t>
      </w:r>
      <w:r w:rsidRPr="009361B8">
        <w:rPr>
          <w:color w:val="000000"/>
        </w:rPr>
        <w:t>ского</w:t>
      </w:r>
      <w:proofErr w:type="spellEnd"/>
      <w:r w:rsidRPr="0056524D">
        <w:rPr>
          <w:color w:val="000000"/>
        </w:rPr>
        <w:t xml:space="preserve"> сельсовета</w:t>
      </w:r>
    </w:p>
    <w:p w:rsidR="00CB51FD" w:rsidRPr="0056524D" w:rsidRDefault="00CB51FD" w:rsidP="00CB51FD">
      <w:pPr>
        <w:shd w:val="clear" w:color="auto" w:fill="FFFFFF"/>
        <w:ind w:right="419"/>
        <w:jc w:val="right"/>
        <w:textAlignment w:val="baseline"/>
        <w:rPr>
          <w:color w:val="000000"/>
        </w:rPr>
      </w:pPr>
      <w:r w:rsidRPr="009361B8">
        <w:rPr>
          <w:color w:val="000000"/>
        </w:rPr>
        <w:t>Мошковского</w:t>
      </w:r>
      <w:r w:rsidRPr="0056524D">
        <w:rPr>
          <w:color w:val="000000"/>
        </w:rPr>
        <w:t xml:space="preserve"> района</w:t>
      </w:r>
    </w:p>
    <w:p w:rsidR="00CB51FD" w:rsidRPr="0056524D" w:rsidRDefault="00CB51FD" w:rsidP="00CB51FD">
      <w:pPr>
        <w:shd w:val="clear" w:color="auto" w:fill="FFFFFF"/>
        <w:ind w:right="419"/>
        <w:jc w:val="right"/>
        <w:textAlignment w:val="baseline"/>
        <w:rPr>
          <w:color w:val="000000"/>
        </w:rPr>
      </w:pPr>
      <w:r w:rsidRPr="0056524D">
        <w:rPr>
          <w:color w:val="000000"/>
        </w:rPr>
        <w:t>Новосибирской области</w:t>
      </w:r>
    </w:p>
    <w:p w:rsidR="00CB51FD" w:rsidRPr="0056524D" w:rsidRDefault="00CB51FD" w:rsidP="00CB51FD">
      <w:pPr>
        <w:shd w:val="clear" w:color="auto" w:fill="FFFFFF"/>
        <w:ind w:right="419"/>
        <w:jc w:val="right"/>
        <w:textAlignment w:val="baseline"/>
        <w:rPr>
          <w:color w:val="000000"/>
        </w:rPr>
      </w:pPr>
      <w:r w:rsidRPr="009361B8">
        <w:rPr>
          <w:color w:val="000000"/>
        </w:rPr>
        <w:t>о</w:t>
      </w:r>
      <w:r w:rsidRPr="0056524D">
        <w:rPr>
          <w:color w:val="000000"/>
        </w:rPr>
        <w:t xml:space="preserve">т </w:t>
      </w:r>
      <w:r>
        <w:rPr>
          <w:color w:val="000000"/>
        </w:rPr>
        <w:t>01.04.2024</w:t>
      </w:r>
      <w:r w:rsidRPr="009361B8">
        <w:rPr>
          <w:color w:val="000000"/>
        </w:rPr>
        <w:t xml:space="preserve"> №</w:t>
      </w:r>
      <w:r>
        <w:rPr>
          <w:color w:val="000000"/>
        </w:rPr>
        <w:t>28</w:t>
      </w:r>
      <w:r w:rsidRPr="009361B8">
        <w:rPr>
          <w:color w:val="000000"/>
        </w:rPr>
        <w:t xml:space="preserve"> </w:t>
      </w:r>
    </w:p>
    <w:p w:rsidR="00CB51FD" w:rsidRPr="0056524D" w:rsidRDefault="00CB51FD" w:rsidP="00CB51FD">
      <w:pPr>
        <w:shd w:val="clear" w:color="auto" w:fill="FFFFFF"/>
        <w:ind w:right="419"/>
        <w:jc w:val="center"/>
        <w:textAlignment w:val="baseline"/>
        <w:rPr>
          <w:color w:val="000000"/>
          <w:sz w:val="28"/>
          <w:szCs w:val="28"/>
        </w:rPr>
      </w:pPr>
      <w:r w:rsidRPr="0056524D">
        <w:rPr>
          <w:color w:val="000000"/>
          <w:sz w:val="28"/>
          <w:szCs w:val="28"/>
        </w:rPr>
        <w:t>МЕЖВЕДОМСТВЕННЫЙ ПЛАН</w:t>
      </w:r>
    </w:p>
    <w:p w:rsidR="00CB51FD" w:rsidRPr="0056524D" w:rsidRDefault="00CB51FD" w:rsidP="00CB51FD">
      <w:pPr>
        <w:shd w:val="clear" w:color="auto" w:fill="FFFFFF"/>
        <w:ind w:right="419"/>
        <w:jc w:val="center"/>
        <w:textAlignment w:val="baseline"/>
        <w:rPr>
          <w:color w:val="000000"/>
          <w:sz w:val="28"/>
          <w:szCs w:val="28"/>
        </w:rPr>
      </w:pPr>
      <w:r w:rsidRPr="0056524D">
        <w:rPr>
          <w:color w:val="000000"/>
          <w:sz w:val="28"/>
          <w:szCs w:val="28"/>
        </w:rPr>
        <w:t xml:space="preserve">мероприятий по защите населённых пунктов от природных пожаров на территории </w:t>
      </w:r>
      <w:proofErr w:type="spellStart"/>
      <w:r>
        <w:rPr>
          <w:color w:val="000000"/>
          <w:sz w:val="28"/>
          <w:szCs w:val="28"/>
        </w:rPr>
        <w:t>Кайлинского</w:t>
      </w:r>
      <w:proofErr w:type="spellEnd"/>
      <w:r w:rsidRPr="0056524D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Мошковского</w:t>
      </w:r>
      <w:r w:rsidRPr="0056524D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 Новосибирской области на 2024</w:t>
      </w:r>
      <w:r w:rsidRPr="0056524D">
        <w:rPr>
          <w:color w:val="000000"/>
          <w:sz w:val="28"/>
          <w:szCs w:val="28"/>
        </w:rPr>
        <w:t xml:space="preserve"> год</w:t>
      </w:r>
    </w:p>
    <w:p w:rsidR="00CB51FD" w:rsidRPr="0056524D" w:rsidRDefault="00CB51FD" w:rsidP="00CB51FD">
      <w:pPr>
        <w:ind w:right="419"/>
        <w:jc w:val="both"/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264"/>
        <w:gridCol w:w="2623"/>
        <w:gridCol w:w="2249"/>
        <w:gridCol w:w="20"/>
      </w:tblGrid>
      <w:tr w:rsidR="00CB51FD" w:rsidRPr="0056524D" w:rsidTr="00BD3643">
        <w:trPr>
          <w:gridAfter w:val="1"/>
          <w:wAfter w:w="20" w:type="dxa"/>
          <w:trHeight w:val="737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 xml:space="preserve">№ </w:t>
            </w:r>
            <w:proofErr w:type="gramStart"/>
            <w:r w:rsidRPr="0056524D">
              <w:rPr>
                <w:color w:val="000000"/>
              </w:rPr>
              <w:t>п</w:t>
            </w:r>
            <w:proofErr w:type="gramEnd"/>
            <w:r w:rsidRPr="0056524D">
              <w:rPr>
                <w:color w:val="000000"/>
              </w:rPr>
              <w:t>/п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Наименование мероприятий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Ответственный исполнитель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Дата выполнения</w:t>
            </w:r>
          </w:p>
        </w:tc>
      </w:tr>
      <w:tr w:rsidR="00CB51FD" w:rsidRPr="0056524D" w:rsidTr="00BD3643">
        <w:tc>
          <w:tcPr>
            <w:tcW w:w="1026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</w:p>
          <w:p w:rsidR="00CB51FD" w:rsidRPr="009361B8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1. Предупредительные мероприятия</w:t>
            </w:r>
          </w:p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1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Составить списки населённых пунктов подверженных угрозе перехода природных пожаров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412495">
              <w:rPr>
                <w:color w:val="000000"/>
              </w:rPr>
              <w:t>Специалист ГО и ЧС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</w:pPr>
            <w:r>
              <w:t>апрель</w:t>
            </w:r>
            <w:r w:rsidRPr="0056524D">
              <w:t xml:space="preserve"> 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 xml:space="preserve">Осуществление </w:t>
            </w:r>
            <w:proofErr w:type="gramStart"/>
            <w:r w:rsidRPr="0056524D">
              <w:rPr>
                <w:color w:val="000000"/>
              </w:rPr>
              <w:t>контроля за</w:t>
            </w:r>
            <w:proofErr w:type="gramEnd"/>
            <w:r w:rsidRPr="0056524D">
              <w:rPr>
                <w:color w:val="000000"/>
              </w:rPr>
              <w:t xml:space="preserve"> выполнением противопожарных мероприятий в полосах отвода вдоль автомобильных дорог.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412495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412495">
              <w:rPr>
                <w:color w:val="000000"/>
              </w:rPr>
              <w:t>ского</w:t>
            </w:r>
            <w:proofErr w:type="spellEnd"/>
            <w:r w:rsidRPr="00412495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412495">
              <w:rPr>
                <w:color w:val="000000"/>
              </w:rPr>
              <w:t>ского</w:t>
            </w:r>
            <w:proofErr w:type="spellEnd"/>
            <w:r w:rsidRPr="00412495">
              <w:rPr>
                <w:color w:val="000000"/>
              </w:rPr>
              <w:t xml:space="preserve"> сельсовета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  <w:r w:rsidRPr="0056524D">
              <w:rPr>
                <w:color w:val="000000"/>
              </w:rPr>
              <w:t xml:space="preserve"> апрел</w:t>
            </w:r>
            <w:r>
              <w:rPr>
                <w:color w:val="000000"/>
              </w:rPr>
              <w:t>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3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Провести проверку готовности добровольных пожарных команд (ДПК), добровольных пожарных дружин</w:t>
            </w:r>
            <w:r>
              <w:rPr>
                <w:color w:val="000000"/>
              </w:rPr>
              <w:t xml:space="preserve"> </w:t>
            </w:r>
            <w:hyperlink r:id="rId6" w:tooltip="Сельские поселения" w:history="1">
              <w:proofErr w:type="spellStart"/>
              <w:r>
                <w:rPr>
                  <w:bdr w:val="none" w:sz="0" w:space="0" w:color="auto" w:frame="1"/>
                </w:rPr>
                <w:t>Кайлин</w:t>
              </w:r>
              <w:r w:rsidRPr="004E3AFC">
                <w:rPr>
                  <w:bdr w:val="none" w:sz="0" w:space="0" w:color="auto" w:frame="1"/>
                </w:rPr>
                <w:t>ского</w:t>
              </w:r>
              <w:proofErr w:type="spellEnd"/>
            </w:hyperlink>
            <w:r w:rsidRPr="004E3AFC">
              <w:rPr>
                <w:bdr w:val="none" w:sz="0" w:space="0" w:color="auto" w:frame="1"/>
              </w:rPr>
              <w:t xml:space="preserve"> сельсовета</w:t>
            </w:r>
            <w:r w:rsidRPr="004E3AFC">
              <w:t xml:space="preserve"> </w:t>
            </w:r>
            <w:r w:rsidRPr="0056524D">
              <w:rPr>
                <w:color w:val="000000"/>
              </w:rPr>
              <w:t>к тушению пожаров и принять меры к устранению выявленных недостатков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412495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412495">
              <w:rPr>
                <w:color w:val="000000"/>
              </w:rPr>
              <w:t>ского</w:t>
            </w:r>
            <w:proofErr w:type="spellEnd"/>
            <w:r w:rsidRPr="00412495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412495">
              <w:rPr>
                <w:color w:val="000000"/>
              </w:rPr>
              <w:t>ского</w:t>
            </w:r>
            <w:proofErr w:type="spellEnd"/>
            <w:r w:rsidRPr="00412495">
              <w:rPr>
                <w:color w:val="000000"/>
              </w:rPr>
              <w:t xml:space="preserve"> сельсовета</w:t>
            </w:r>
          </w:p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  <w:r>
              <w:t>апрель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4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Проведение проверки источников наружного противопожарного</w:t>
            </w:r>
            <w:r>
              <w:rPr>
                <w:color w:val="000000"/>
              </w:rPr>
              <w:t xml:space="preserve"> </w:t>
            </w:r>
            <w:hyperlink r:id="rId7" w:tooltip="Водоснабжение и канализация" w:history="1">
              <w:r w:rsidRPr="0056524D">
                <w:rPr>
                  <w:bdr w:val="none" w:sz="0" w:space="0" w:color="auto" w:frame="1"/>
                </w:rPr>
                <w:t>водоснабжения</w:t>
              </w:r>
            </w:hyperlink>
            <w:r w:rsidRPr="0056524D">
              <w:t>,</w:t>
            </w:r>
            <w:r w:rsidRPr="0056524D">
              <w:rPr>
                <w:color w:val="000000"/>
              </w:rPr>
              <w:t xml:space="preserve"> приведение их в исправное состояние, оборудование водонапорных башен и водозаборных скважин устройствами для заправки водой пожарной техники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right="419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Кайлинский</w:t>
            </w:r>
            <w:proofErr w:type="spellEnd"/>
            <w:r>
              <w:rPr>
                <w:color w:val="000000"/>
              </w:rPr>
              <w:t xml:space="preserve"> с/с Мошковского района Новосибирской области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</w:pPr>
            <w:r>
              <w:t>апрель</w:t>
            </w:r>
            <w:r w:rsidRPr="0056524D">
              <w:t xml:space="preserve"> 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5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Провести проверку и подготовить подъездные пути к источникам наружного противопожарного водоснабжения (река, пруд и т.п.)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Кайлинский</w:t>
            </w:r>
            <w:proofErr w:type="spellEnd"/>
            <w:r>
              <w:rPr>
                <w:color w:val="000000"/>
              </w:rPr>
              <w:t xml:space="preserve"> с/с Мошковского района Новосибирской области</w:t>
            </w:r>
          </w:p>
        </w:tc>
        <w:tc>
          <w:tcPr>
            <w:tcW w:w="2244" w:type="dxa"/>
            <w:shd w:val="clear" w:color="auto" w:fill="auto"/>
            <w:vAlign w:val="center"/>
            <w:hideMark/>
          </w:tcPr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  <w:r w:rsidRPr="0056524D">
              <w:rPr>
                <w:color w:val="000000"/>
              </w:rPr>
              <w:t xml:space="preserve"> апрел</w:t>
            </w:r>
            <w:r>
              <w:rPr>
                <w:color w:val="000000"/>
              </w:rPr>
              <w:t>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6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Разработать межведомственный план по защите населённых пунктов от лесных пожаров на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Кайлинского</w:t>
            </w:r>
            <w:proofErr w:type="spellEnd"/>
            <w:r w:rsidRPr="0056524D">
              <w:rPr>
                <w:color w:val="000000"/>
              </w:rPr>
              <w:t xml:space="preserve"> сельсовета </w:t>
            </w:r>
            <w:r>
              <w:rPr>
                <w:color w:val="000000"/>
              </w:rPr>
              <w:t>Мошковского</w:t>
            </w:r>
            <w:r w:rsidRPr="0056524D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Новосибирской области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412495">
              <w:rPr>
                <w:color w:val="000000"/>
              </w:rPr>
              <w:lastRenderedPageBreak/>
              <w:t>Специалист по ГО и ЧС</w:t>
            </w:r>
          </w:p>
          <w:p w:rsidR="00CB51FD" w:rsidRPr="0056524D" w:rsidRDefault="00CB51FD" w:rsidP="00BD3643">
            <w:pPr>
              <w:ind w:left="30" w:right="419"/>
              <w:jc w:val="both"/>
              <w:rPr>
                <w:color w:val="000000"/>
              </w:rPr>
            </w:pP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lastRenderedPageBreak/>
              <w:t>7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 xml:space="preserve">Осуществление контроля за выполнением противопожарных мероприятий на сельскохозяйственных </w:t>
            </w:r>
            <w:proofErr w:type="gramStart"/>
            <w:r w:rsidRPr="0056524D">
              <w:rPr>
                <w:color w:val="000000"/>
              </w:rPr>
              <w:t>угодьях</w:t>
            </w:r>
            <w:proofErr w:type="gramEnd"/>
            <w:r w:rsidRPr="0056524D">
              <w:rPr>
                <w:color w:val="000000"/>
              </w:rPr>
              <w:t xml:space="preserve"> граничащих с населёнными пунктами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  <w:highlight w:val="yellow"/>
              </w:rPr>
            </w:pPr>
            <w:r w:rsidRPr="002F157A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Pr="0056524D">
              <w:rPr>
                <w:color w:val="000000"/>
              </w:rPr>
              <w:t>течение пожароопасного сезона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8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Организация информационного обмена в случае возникновения угрозы перехода природных пожаров на населённые пункты через дежурно-диспетчерские службы</w:t>
            </w:r>
            <w:r>
              <w:t xml:space="preserve"> </w:t>
            </w:r>
            <w:hyperlink r:id="rId8" w:tooltip="Ведомство" w:history="1">
              <w:r w:rsidRPr="0056524D">
                <w:rPr>
                  <w:bdr w:val="none" w:sz="0" w:space="0" w:color="auto" w:frame="1"/>
                </w:rPr>
                <w:t>ведомств</w:t>
              </w:r>
            </w:hyperlink>
            <w:r w:rsidRPr="0056524D">
              <w:rPr>
                <w:color w:val="000000"/>
              </w:rPr>
              <w:t xml:space="preserve">, предприятий, организаций и ЕДДС администрации </w:t>
            </w:r>
            <w:r>
              <w:rPr>
                <w:color w:val="000000"/>
              </w:rPr>
              <w:t>Мошковского</w:t>
            </w:r>
            <w:r w:rsidRPr="0056524D">
              <w:rPr>
                <w:color w:val="000000"/>
              </w:rPr>
              <w:t xml:space="preserve"> района</w:t>
            </w:r>
            <w:proofErr w:type="gramStart"/>
            <w:r w:rsidRPr="0056524D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rPr>
                <w:color w:val="000000"/>
                <w:highlight w:val="yellow"/>
              </w:rPr>
            </w:pPr>
            <w:r w:rsidRPr="002F157A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 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56524D">
              <w:rPr>
                <w:color w:val="000000"/>
              </w:rPr>
              <w:t xml:space="preserve"> течение пожароопасного сезона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9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proofErr w:type="gramStart"/>
            <w:r w:rsidRPr="0056524D">
              <w:rPr>
                <w:color w:val="000000"/>
              </w:rPr>
              <w:t>Контроль за</w:t>
            </w:r>
            <w:proofErr w:type="gramEnd"/>
            <w:r w:rsidRPr="0056524D">
              <w:rPr>
                <w:color w:val="000000"/>
              </w:rPr>
              <w:t xml:space="preserve"> планированием и проведением выжигания сухой травянистой растительности, для обеспечения</w:t>
            </w:r>
            <w:r>
              <w:rPr>
                <w:color w:val="000000"/>
              </w:rPr>
              <w:t xml:space="preserve"> </w:t>
            </w:r>
            <w:hyperlink r:id="rId9" w:tooltip="Пожарная безопасность" w:history="1">
              <w:r w:rsidRPr="0056524D">
                <w:rPr>
                  <w:bdr w:val="none" w:sz="0" w:space="0" w:color="auto" w:frame="1"/>
                </w:rPr>
                <w:t>пожарной безопасности</w:t>
              </w:r>
            </w:hyperlink>
            <w:r>
              <w:rPr>
                <w:color w:val="000000"/>
              </w:rPr>
              <w:t xml:space="preserve"> </w:t>
            </w:r>
            <w:r w:rsidRPr="0056524D">
              <w:rPr>
                <w:color w:val="000000"/>
              </w:rPr>
              <w:t>населённых пункто</w:t>
            </w:r>
            <w:r>
              <w:rPr>
                <w:color w:val="000000"/>
              </w:rPr>
              <w:t>в и объектов, организациями, с/х предприятиями и КФХ граничащих</w:t>
            </w:r>
            <w:r w:rsidRPr="0056524D">
              <w:rPr>
                <w:color w:val="000000"/>
              </w:rPr>
              <w:t xml:space="preserve"> с населёнными пунктами территории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Кайлинского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  <w:highlight w:val="yellow"/>
              </w:rPr>
            </w:pPr>
            <w:r w:rsidRPr="0056524D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сельсовета, КЧСПБ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56524D">
              <w:rPr>
                <w:color w:val="000000"/>
              </w:rPr>
              <w:t xml:space="preserve"> </w:t>
            </w:r>
            <w:proofErr w:type="gramStart"/>
            <w:r w:rsidRPr="0056524D">
              <w:rPr>
                <w:color w:val="000000"/>
              </w:rPr>
              <w:t>с</w:t>
            </w:r>
            <w:proofErr w:type="gramEnd"/>
            <w:r w:rsidRPr="0056524D">
              <w:rPr>
                <w:color w:val="000000"/>
              </w:rPr>
              <w:t>/с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В течение пожароопасного сезона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Провести опашку населенных пунктов (уборку мусора, сухой травы), подверженных переходу природных пожаров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173BDF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  <w:highlight w:val="yellow"/>
                <w:lang w:val="en-US"/>
              </w:rPr>
            </w:pPr>
            <w:r w:rsidRPr="0056524D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</w:pPr>
            <w:r w:rsidRPr="00A020A8">
              <w:t>до 15 мая</w:t>
            </w:r>
          </w:p>
        </w:tc>
      </w:tr>
      <w:tr w:rsidR="00CB51FD" w:rsidRPr="0056524D" w:rsidTr="00BD3643">
        <w:tc>
          <w:tcPr>
            <w:tcW w:w="1026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</w:p>
          <w:p w:rsidR="00CB51F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2. Мероприятия по подготовке сил и средств</w:t>
            </w:r>
          </w:p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2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1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Корректировка расписания выездов (планов привлечения сил и средств);</w:t>
            </w:r>
          </w:p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proofErr w:type="gramStart"/>
            <w:r w:rsidRPr="0056524D">
              <w:rPr>
                <w:color w:val="000000"/>
              </w:rPr>
              <w:t>корректировка, а при необходимости разработка новых инструкций (соглашений) о взаимодействии с организациями, привлекаемые к тушению пожаров и проведению первоочередных аварийно-спасательных работ.</w:t>
            </w:r>
            <w:proofErr w:type="gramEnd"/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2F157A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</w:t>
            </w:r>
          </w:p>
          <w:p w:rsidR="00CB51FD" w:rsidRPr="0056524D" w:rsidRDefault="00CB51FD" w:rsidP="00BD3643">
            <w:pPr>
              <w:ind w:left="30" w:right="419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В течение пожароопасного сезона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Организация перевода личного состава подразделений добровольной</w:t>
            </w:r>
            <w:r>
              <w:rPr>
                <w:color w:val="000000"/>
              </w:rPr>
              <w:t xml:space="preserve"> </w:t>
            </w:r>
            <w:hyperlink r:id="rId10" w:tooltip="Пожарная охрана" w:history="1">
              <w:r w:rsidRPr="0056524D">
                <w:rPr>
                  <w:bdr w:val="none" w:sz="0" w:space="0" w:color="auto" w:frame="1"/>
                </w:rPr>
                <w:t>пожарной охраны</w:t>
              </w:r>
            </w:hyperlink>
            <w:r>
              <w:t xml:space="preserve"> </w:t>
            </w:r>
            <w:r w:rsidRPr="0056524D">
              <w:t>на круг</w:t>
            </w:r>
            <w:r w:rsidRPr="0056524D">
              <w:rPr>
                <w:color w:val="000000"/>
              </w:rPr>
              <w:t>лосуточный режим работы в случае осложнения пожарной обстановки.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  <w:highlight w:val="yellow"/>
              </w:rPr>
            </w:pPr>
            <w:r w:rsidRPr="002F157A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</w:t>
            </w:r>
          </w:p>
          <w:p w:rsidR="00CB51FD" w:rsidRPr="0056524D" w:rsidRDefault="00CB51FD" w:rsidP="00BD3643">
            <w:pPr>
              <w:ind w:left="30" w:right="419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В течение пожароопасного сезона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3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Обеспечение пожарной и приспособленной дл</w:t>
            </w:r>
            <w:r>
              <w:rPr>
                <w:color w:val="000000"/>
              </w:rPr>
              <w:t xml:space="preserve">я целей </w:t>
            </w:r>
            <w:r>
              <w:rPr>
                <w:color w:val="000000"/>
              </w:rPr>
              <w:lastRenderedPageBreak/>
              <w:t xml:space="preserve">пожаротушения техники, </w:t>
            </w:r>
            <w:r w:rsidRPr="0056524D">
              <w:rPr>
                <w:color w:val="000000"/>
              </w:rPr>
              <w:t>огнетушащими веществами и горюче-смазочными материалами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  <w:highlight w:val="yellow"/>
              </w:rPr>
            </w:pPr>
            <w:r w:rsidRPr="0056524D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</w:t>
            </w:r>
            <w:r w:rsidRPr="002F157A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>апрель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2F157A" w:rsidRDefault="00CB51FD" w:rsidP="00BD3643">
            <w:pPr>
              <w:ind w:right="419"/>
              <w:jc w:val="both"/>
            </w:pPr>
            <w:r w:rsidRPr="002F157A">
              <w:lastRenderedPageBreak/>
              <w:t>4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2F157A" w:rsidRDefault="00CB51FD" w:rsidP="00BD3643">
            <w:pPr>
              <w:ind w:right="419"/>
              <w:jc w:val="both"/>
            </w:pPr>
            <w:r w:rsidRPr="002F157A">
              <w:t>Определение для каждого населённого пункта порядка организации связи, для своевременной передачи информации, при возникновении возможных пожаров и их ликвидации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2F157A" w:rsidRDefault="00CB51FD" w:rsidP="00BD3643">
            <w:pPr>
              <w:ind w:right="419"/>
              <w:jc w:val="both"/>
            </w:pPr>
            <w:r w:rsidRPr="002F157A">
              <w:t xml:space="preserve">Глава </w:t>
            </w:r>
            <w:proofErr w:type="spellStart"/>
            <w:r>
              <w:t>Кайлин</w:t>
            </w:r>
            <w:r w:rsidRPr="002F157A">
              <w:t>ского</w:t>
            </w:r>
            <w:proofErr w:type="spellEnd"/>
            <w:r w:rsidRPr="002F157A">
              <w:t xml:space="preserve"> сельсовета, комиссия ГО и ЧС </w:t>
            </w:r>
            <w:proofErr w:type="spellStart"/>
            <w:r>
              <w:t>Кайлин</w:t>
            </w:r>
            <w:r w:rsidRPr="002F157A">
              <w:t>ского</w:t>
            </w:r>
            <w:proofErr w:type="spellEnd"/>
            <w:r w:rsidRPr="002F157A">
              <w:t xml:space="preserve"> сельсовета</w:t>
            </w:r>
          </w:p>
          <w:p w:rsidR="00CB51FD" w:rsidRPr="002F157A" w:rsidRDefault="00CB51FD" w:rsidP="00BD3643">
            <w:pPr>
              <w:ind w:right="419"/>
              <w:jc w:val="both"/>
            </w:pP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2F157A" w:rsidRDefault="00CB51FD" w:rsidP="00BD3643">
            <w:pPr>
              <w:ind w:right="419"/>
              <w:jc w:val="both"/>
            </w:pPr>
            <w:r>
              <w:t>апрель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5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Определение перечня сил и средств, привлекаемых на тушение природных пожаров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2F157A"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сельсовета, комиссия ГО и ЧС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CB51FD" w:rsidRPr="0056524D" w:rsidTr="00BD3643">
        <w:tc>
          <w:tcPr>
            <w:tcW w:w="10260" w:type="dxa"/>
            <w:gridSpan w:val="4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</w:p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3. Мероприятия по организации эвакуации</w:t>
            </w:r>
          </w:p>
          <w:p w:rsidR="00CB51FD" w:rsidRPr="0056524D" w:rsidRDefault="00CB51FD" w:rsidP="00BD3643">
            <w:pPr>
              <w:ind w:left="30" w:right="419"/>
              <w:jc w:val="both"/>
              <w:rPr>
                <w:color w:val="000000"/>
              </w:rPr>
            </w:pPr>
          </w:p>
        </w:tc>
        <w:tc>
          <w:tcPr>
            <w:tcW w:w="2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B51FD" w:rsidRPr="0056524D" w:rsidRDefault="00CB51FD" w:rsidP="00BD3643">
            <w:pPr>
              <w:ind w:right="419"/>
              <w:jc w:val="both"/>
              <w:rPr>
                <w:sz w:val="20"/>
                <w:szCs w:val="20"/>
              </w:rPr>
            </w:pPr>
          </w:p>
        </w:tc>
      </w:tr>
      <w:tr w:rsidR="00CB51FD" w:rsidRPr="0056524D" w:rsidTr="00BD3643">
        <w:trPr>
          <w:gridAfter w:val="1"/>
          <w:wAfter w:w="20" w:type="dxa"/>
          <w:trHeight w:val="385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1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Корректировка планов эвакуации населения, провести проверку ПЭП поселений и их обеспеченность необходимыми материальными средствами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rPr>
                <w:color w:val="000000"/>
              </w:rPr>
            </w:pPr>
            <w:r w:rsidRPr="002F157A">
              <w:rPr>
                <w:color w:val="000000"/>
              </w:rPr>
              <w:t xml:space="preserve">КЧС и ПБ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56524D">
              <w:rPr>
                <w:color w:val="000000"/>
              </w:rPr>
              <w:t xml:space="preserve"> </w:t>
            </w:r>
            <w:proofErr w:type="gramStart"/>
            <w:r w:rsidRPr="0056524D">
              <w:rPr>
                <w:color w:val="000000"/>
              </w:rPr>
              <w:t>с</w:t>
            </w:r>
            <w:proofErr w:type="gramEnd"/>
            <w:r w:rsidRPr="0056524D">
              <w:rPr>
                <w:color w:val="000000"/>
              </w:rPr>
              <w:t>/с</w:t>
            </w:r>
            <w:r w:rsidRPr="002F157A">
              <w:rPr>
                <w:color w:val="000000"/>
              </w:rPr>
              <w:t xml:space="preserve"> 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  <w:tr w:rsidR="00CB51FD" w:rsidRPr="0056524D" w:rsidTr="00BD3643">
        <w:trPr>
          <w:gridAfter w:val="1"/>
          <w:wAfter w:w="20" w:type="dxa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>Определить перечень транспортных сре</w:t>
            </w:r>
            <w:proofErr w:type="gramStart"/>
            <w:r w:rsidRPr="0056524D">
              <w:rPr>
                <w:color w:val="000000"/>
              </w:rPr>
              <w:t>дств дл</w:t>
            </w:r>
            <w:proofErr w:type="gramEnd"/>
            <w:r w:rsidRPr="0056524D">
              <w:rPr>
                <w:color w:val="000000"/>
              </w:rPr>
              <w:t>я проведения эвакуационных мероприятий и порядок их привлечения</w:t>
            </w:r>
          </w:p>
        </w:tc>
        <w:tc>
          <w:tcPr>
            <w:tcW w:w="26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 w:rsidRPr="0056524D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Кайлин</w:t>
            </w:r>
            <w:r w:rsidRPr="002F157A">
              <w:rPr>
                <w:color w:val="000000"/>
              </w:rPr>
              <w:t>ского</w:t>
            </w:r>
            <w:proofErr w:type="spellEnd"/>
            <w:r w:rsidRPr="002F157A">
              <w:rPr>
                <w:color w:val="000000"/>
              </w:rPr>
              <w:t xml:space="preserve"> сельсовета</w:t>
            </w:r>
          </w:p>
        </w:tc>
        <w:tc>
          <w:tcPr>
            <w:tcW w:w="224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B51FD" w:rsidRPr="0056524D" w:rsidRDefault="00CB51FD" w:rsidP="00BD3643">
            <w:pPr>
              <w:ind w:left="30" w:right="419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</w:tr>
    </w:tbl>
    <w:p w:rsidR="00373D17" w:rsidRDefault="00373D17"/>
    <w:sectPr w:rsidR="0037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4"/>
    <w:rsid w:val="000901F1"/>
    <w:rsid w:val="00373D17"/>
    <w:rsid w:val="00397E74"/>
    <w:rsid w:val="00C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F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51FD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1FD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F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B51FD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51FD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edom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odosnabzhenie_i_kanalizatci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selmzskie_poselen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plani_meropriyatij/" TargetMode="External"/><Relationship Id="rId10" Type="http://schemas.openxmlformats.org/officeDocument/2006/relationships/hyperlink" Target="http://www.pandia.ru/text/category/pozharnaya_ohra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ozharnaya_bezopas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2024-04-02T05:40:00Z</dcterms:created>
  <dcterms:modified xsi:type="dcterms:W3CDTF">2024-04-02T05:41:00Z</dcterms:modified>
</cp:coreProperties>
</file>