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877E00" w:rsidP="00AA360B">
      <w:pPr>
        <w:ind w:firstLine="708"/>
      </w:pPr>
      <w:r>
        <w:rPr>
          <w:szCs w:val="28"/>
        </w:rPr>
        <w:t>от 13.06.2024</w:t>
      </w:r>
      <w:r w:rsidR="00AA360B">
        <w:rPr>
          <w:szCs w:val="28"/>
        </w:rPr>
        <w:t xml:space="preserve">                                                                                                    </w:t>
      </w:r>
      <w:r w:rsidR="000D31CB">
        <w:rPr>
          <w:szCs w:val="28"/>
        </w:rPr>
        <w:t xml:space="preserve"> №</w:t>
      </w:r>
      <w:r w:rsidR="007D0F4D" w:rsidRPr="007D0F4D">
        <w:rPr>
          <w:szCs w:val="28"/>
        </w:rPr>
        <w:t>4</w:t>
      </w:r>
      <w:r w:rsidR="000D31CB" w:rsidRPr="007D0F4D">
        <w:rPr>
          <w:szCs w:val="28"/>
        </w:rPr>
        <w:t>3</w:t>
      </w:r>
    </w:p>
    <w:p w:rsidR="0095552D" w:rsidRDefault="0095552D" w:rsidP="0095552D">
      <w:pPr>
        <w:jc w:val="center"/>
        <w:rPr>
          <w:b/>
          <w:szCs w:val="28"/>
        </w:rPr>
      </w:pPr>
    </w:p>
    <w:tbl>
      <w:tblPr>
        <w:tblStyle w:val="a3"/>
        <w:tblW w:w="51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3A470A" w:rsidRPr="008E0A39" w:rsidTr="003A470A">
        <w:trPr>
          <w:jc w:val="center"/>
        </w:trPr>
        <w:tc>
          <w:tcPr>
            <w:tcW w:w="10216" w:type="dxa"/>
          </w:tcPr>
          <w:p w:rsidR="00877E00" w:rsidRPr="00877E00" w:rsidRDefault="00877E00" w:rsidP="00877E00">
            <w:pPr>
              <w:pStyle w:val="11"/>
              <w:ind w:firstLine="0"/>
              <w:jc w:val="center"/>
              <w:rPr>
                <w:b/>
              </w:rPr>
            </w:pPr>
            <w:r w:rsidRPr="00877E00">
              <w:rPr>
                <w:b/>
              </w:rPr>
              <w:t xml:space="preserve">О Порядке осуществления органами местного самоуправления </w:t>
            </w:r>
            <w:proofErr w:type="spellStart"/>
            <w:r w:rsidRPr="00877E00">
              <w:rPr>
                <w:b/>
              </w:rPr>
              <w:t>Кайлинского</w:t>
            </w:r>
            <w:proofErr w:type="spellEnd"/>
            <w:r w:rsidRPr="00877E00">
              <w:rPr>
                <w:b/>
              </w:rPr>
              <w:t xml:space="preserve"> сельсовета </w:t>
            </w:r>
            <w:proofErr w:type="spellStart"/>
            <w:r w:rsidRPr="00877E00">
              <w:rPr>
                <w:b/>
              </w:rPr>
              <w:t>Мошковского</w:t>
            </w:r>
            <w:proofErr w:type="spellEnd"/>
            <w:r w:rsidRPr="00877E00">
              <w:rPr>
                <w:b/>
              </w:rPr>
              <w:t xml:space="preserve">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      </w:r>
          </w:p>
          <w:p w:rsidR="003A470A" w:rsidRPr="000D31CB" w:rsidRDefault="003A470A" w:rsidP="000D31CB">
            <w:pPr>
              <w:jc w:val="center"/>
              <w:rPr>
                <w:b/>
                <w:bCs/>
                <w:color w:val="000000"/>
                <w:szCs w:val="28"/>
                <w:lang w:bidi="ru-RU"/>
              </w:rPr>
            </w:pPr>
          </w:p>
        </w:tc>
      </w:tr>
      <w:tr w:rsidR="003A470A" w:rsidRPr="008E0A39" w:rsidTr="003A470A">
        <w:trPr>
          <w:jc w:val="center"/>
        </w:trPr>
        <w:tc>
          <w:tcPr>
            <w:tcW w:w="10216" w:type="dxa"/>
          </w:tcPr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</w:p>
          <w:p w:rsidR="003A470A" w:rsidRPr="008C1FBF" w:rsidRDefault="003A470A" w:rsidP="00011ECA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0D31CB" w:rsidRDefault="000D31CB" w:rsidP="000D31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реализации статьи 160.1 Бюджетного кодекса Российской Федерации</w:t>
      </w:r>
    </w:p>
    <w:p w:rsidR="003A470A" w:rsidRPr="000E43DF" w:rsidRDefault="003A470A" w:rsidP="003A470A">
      <w:pPr>
        <w:ind w:firstLine="0"/>
        <w:rPr>
          <w:szCs w:val="28"/>
        </w:rPr>
      </w:pPr>
      <w:r>
        <w:rPr>
          <w:szCs w:val="28"/>
        </w:rPr>
        <w:t>ПОСТАНОВЛЯЮ</w:t>
      </w:r>
      <w:r w:rsidRPr="000E43DF">
        <w:rPr>
          <w:szCs w:val="28"/>
        </w:rPr>
        <w:t>:</w:t>
      </w:r>
    </w:p>
    <w:p w:rsidR="00877E00" w:rsidRDefault="000D31CB" w:rsidP="00877E00">
      <w:pPr>
        <w:pStyle w:val="11"/>
        <w:numPr>
          <w:ilvl w:val="0"/>
          <w:numId w:val="8"/>
        </w:numPr>
        <w:ind w:left="0" w:firstLine="578"/>
        <w:jc w:val="both"/>
      </w:pPr>
      <w:r w:rsidRPr="00877E00">
        <w:rPr>
          <w:color w:val="000000"/>
        </w:rPr>
        <w:t xml:space="preserve">Утвердить </w:t>
      </w:r>
      <w:hyperlink w:anchor="P56" w:tgtFrame="#P56">
        <w:r w:rsidRPr="00877E00">
          <w:rPr>
            <w:color w:val="000000"/>
          </w:rPr>
          <w:t>Порядок</w:t>
        </w:r>
      </w:hyperlink>
      <w:r w:rsidRPr="00877E00">
        <w:rPr>
          <w:color w:val="000000"/>
        </w:rPr>
        <w:t xml:space="preserve"> </w:t>
      </w:r>
      <w:r w:rsidRPr="00877E00">
        <w:t xml:space="preserve">осуществления </w:t>
      </w:r>
      <w:r w:rsidR="00877E00">
        <w:t xml:space="preserve">органами местного самоуправления </w:t>
      </w:r>
      <w:proofErr w:type="spellStart"/>
      <w:r w:rsidR="00877E00">
        <w:t>Кайлинского</w:t>
      </w:r>
      <w:proofErr w:type="spellEnd"/>
      <w:r w:rsidR="00877E00">
        <w:t xml:space="preserve"> сельсовета </w:t>
      </w:r>
      <w:proofErr w:type="spellStart"/>
      <w:r w:rsidR="00877E00">
        <w:t>Мошковского</w:t>
      </w:r>
      <w:proofErr w:type="spellEnd"/>
      <w:r w:rsidR="00877E00">
        <w:t xml:space="preserve"> района Новосибирской области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(Приложение).</w:t>
      </w:r>
      <w:bookmarkStart w:id="0" w:name="bookmark4"/>
      <w:bookmarkEnd w:id="0"/>
    </w:p>
    <w:p w:rsidR="00877E00" w:rsidRPr="00877E00" w:rsidRDefault="00877E00" w:rsidP="00877E00">
      <w:pPr>
        <w:pStyle w:val="11"/>
        <w:numPr>
          <w:ilvl w:val="0"/>
          <w:numId w:val="8"/>
        </w:numPr>
        <w:ind w:left="0" w:firstLine="567"/>
        <w:jc w:val="both"/>
        <w:rPr>
          <w:bCs/>
          <w:color w:val="000000"/>
        </w:rPr>
      </w:pPr>
      <w:r>
        <w:rPr>
          <w:color w:val="000000"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</w:rPr>
        <w:t>Кайлинского</w:t>
      </w:r>
      <w:proofErr w:type="spellEnd"/>
      <w:r>
        <w:rPr>
          <w:color w:val="000000"/>
        </w:rPr>
        <w:t xml:space="preserve"> сельсовета </w:t>
      </w:r>
      <w:proofErr w:type="spellStart"/>
      <w:r w:rsidRPr="00B23DE3">
        <w:rPr>
          <w:bCs/>
          <w:color w:val="000000"/>
        </w:rPr>
        <w:t>Мошковского</w:t>
      </w:r>
      <w:proofErr w:type="spellEnd"/>
      <w:r>
        <w:rPr>
          <w:color w:val="000000"/>
        </w:rPr>
        <w:t xml:space="preserve"> района Новосибирской области </w:t>
      </w:r>
      <w:r w:rsidRPr="007D0F4D">
        <w:rPr>
          <w:color w:val="000000"/>
        </w:rPr>
        <w:t>от 12.09.2023 № 63</w:t>
      </w:r>
      <w:r>
        <w:rPr>
          <w:color w:val="000000"/>
        </w:rPr>
        <w:t xml:space="preserve"> </w:t>
      </w:r>
      <w:r w:rsidRPr="00877E00">
        <w:rPr>
          <w:color w:val="000000"/>
        </w:rPr>
        <w:t>«</w:t>
      </w:r>
      <w:r w:rsidRPr="00877E00">
        <w:rPr>
          <w:bCs/>
          <w:color w:val="000000"/>
          <w:lang w:bidi="ru-RU"/>
        </w:rPr>
        <w:t xml:space="preserve"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proofErr w:type="spellStart"/>
      <w:r w:rsidRPr="00877E00">
        <w:rPr>
          <w:bCs/>
          <w:color w:val="000000"/>
          <w:lang w:bidi="ru-RU"/>
        </w:rPr>
        <w:t>Кайлинского</w:t>
      </w:r>
      <w:proofErr w:type="spellEnd"/>
      <w:r w:rsidRPr="00877E00">
        <w:rPr>
          <w:bCs/>
          <w:color w:val="000000"/>
          <w:lang w:bidi="ru-RU"/>
        </w:rPr>
        <w:t xml:space="preserve"> сельсовета </w:t>
      </w:r>
      <w:proofErr w:type="spellStart"/>
      <w:r w:rsidRPr="00877E00">
        <w:rPr>
          <w:bCs/>
          <w:color w:val="000000"/>
          <w:lang w:bidi="ru-RU"/>
        </w:rPr>
        <w:t>Мошковского</w:t>
      </w:r>
      <w:proofErr w:type="spellEnd"/>
      <w:r w:rsidRPr="00877E00">
        <w:rPr>
          <w:bCs/>
          <w:color w:val="000000"/>
          <w:lang w:bidi="ru-RU"/>
        </w:rPr>
        <w:t xml:space="preserve"> района Новосибирской области и (или) находящимися в их ведении муниципальными казенными учреждениями </w:t>
      </w:r>
      <w:proofErr w:type="spellStart"/>
      <w:r w:rsidRPr="00877E00">
        <w:rPr>
          <w:bCs/>
          <w:color w:val="000000"/>
          <w:lang w:bidi="ru-RU"/>
        </w:rPr>
        <w:t>Кайлинского</w:t>
      </w:r>
      <w:proofErr w:type="spellEnd"/>
      <w:r w:rsidRPr="00877E00">
        <w:rPr>
          <w:bCs/>
          <w:color w:val="000000"/>
          <w:lang w:bidi="ru-RU"/>
        </w:rPr>
        <w:t xml:space="preserve"> сельсовета </w:t>
      </w:r>
      <w:proofErr w:type="spellStart"/>
      <w:r w:rsidRPr="00877E00">
        <w:rPr>
          <w:bCs/>
          <w:color w:val="000000"/>
          <w:lang w:bidi="ru-RU"/>
        </w:rPr>
        <w:t>Мошковского</w:t>
      </w:r>
      <w:proofErr w:type="spellEnd"/>
      <w:r w:rsidRPr="00877E00">
        <w:rPr>
          <w:bCs/>
          <w:color w:val="000000"/>
          <w:lang w:bidi="ru-RU"/>
        </w:rPr>
        <w:t xml:space="preserve"> района Новосибирской области</w:t>
      </w:r>
      <w:r w:rsidRPr="00877E00">
        <w:rPr>
          <w:bCs/>
          <w:color w:val="000000"/>
        </w:rPr>
        <w:t>».</w:t>
      </w:r>
    </w:p>
    <w:p w:rsidR="003A470A" w:rsidRPr="003A470A" w:rsidRDefault="003A470A" w:rsidP="00877E00">
      <w:pPr>
        <w:pStyle w:val="a4"/>
        <w:numPr>
          <w:ilvl w:val="0"/>
          <w:numId w:val="8"/>
        </w:numPr>
        <w:ind w:left="0" w:right="-2" w:firstLine="567"/>
      </w:pPr>
      <w:r w:rsidRPr="00877E00">
        <w:rPr>
          <w:color w:val="000000"/>
          <w:szCs w:val="28"/>
        </w:rPr>
        <w:t xml:space="preserve">Опубликовать настоящее постановление в "Вестник </w:t>
      </w:r>
      <w:proofErr w:type="spellStart"/>
      <w:r w:rsidRPr="00877E00">
        <w:rPr>
          <w:color w:val="000000"/>
          <w:szCs w:val="28"/>
        </w:rPr>
        <w:t>Кайлинского</w:t>
      </w:r>
      <w:proofErr w:type="spellEnd"/>
      <w:r w:rsidRPr="00877E00">
        <w:rPr>
          <w:color w:val="000000"/>
          <w:szCs w:val="28"/>
        </w:rPr>
        <w:t xml:space="preserve"> сельсовета" и разместить на официальном сайте администрации </w:t>
      </w:r>
      <w:proofErr w:type="spellStart"/>
      <w:r w:rsidRPr="00877E00">
        <w:rPr>
          <w:color w:val="000000"/>
          <w:szCs w:val="28"/>
        </w:rPr>
        <w:t>Кайлинского</w:t>
      </w:r>
      <w:proofErr w:type="spellEnd"/>
      <w:r w:rsidRPr="00877E00">
        <w:rPr>
          <w:color w:val="000000"/>
          <w:szCs w:val="28"/>
        </w:rPr>
        <w:t xml:space="preserve"> сельсовета </w:t>
      </w:r>
      <w:proofErr w:type="spellStart"/>
      <w:r w:rsidRPr="00877E00">
        <w:rPr>
          <w:color w:val="000000"/>
          <w:szCs w:val="28"/>
        </w:rPr>
        <w:t>Мошковского</w:t>
      </w:r>
      <w:proofErr w:type="spellEnd"/>
      <w:r w:rsidRPr="00877E00">
        <w:rPr>
          <w:color w:val="000000"/>
          <w:szCs w:val="28"/>
        </w:rPr>
        <w:t xml:space="preserve"> района Новосибирской области в сети Интернет.</w:t>
      </w:r>
    </w:p>
    <w:p w:rsidR="003A470A" w:rsidRPr="00583858" w:rsidRDefault="003A470A" w:rsidP="00877E00">
      <w:pPr>
        <w:pStyle w:val="a4"/>
        <w:numPr>
          <w:ilvl w:val="0"/>
          <w:numId w:val="8"/>
        </w:numPr>
        <w:ind w:left="0" w:firstLine="567"/>
      </w:pPr>
      <w:r w:rsidRPr="006E41FC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607E53" w:rsidRPr="009D24DC" w:rsidRDefault="00607E53" w:rsidP="00607E53">
      <w:pPr>
        <w:pStyle w:val="a4"/>
        <w:ind w:left="1301" w:firstLine="0"/>
        <w:rPr>
          <w:color w:val="000000"/>
          <w:szCs w:val="28"/>
        </w:rPr>
      </w:pPr>
    </w:p>
    <w:p w:rsidR="000033A2" w:rsidRPr="00894E8A" w:rsidRDefault="000033A2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174F00" w:rsidRDefault="006B5B57" w:rsidP="006B5B57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П.В. Чернов</w:t>
      </w:r>
    </w:p>
    <w:p w:rsidR="00174F00" w:rsidRDefault="00174F00" w:rsidP="00174F00"/>
    <w:p w:rsidR="003A470A" w:rsidRDefault="003A470A" w:rsidP="00174F00"/>
    <w:p w:rsidR="00766FF5" w:rsidRDefault="00766FF5">
      <w:pPr>
        <w:spacing w:after="160" w:line="259" w:lineRule="auto"/>
        <w:ind w:firstLine="0"/>
        <w:jc w:val="left"/>
      </w:pPr>
      <w:r>
        <w:br w:type="page"/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C1FBF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ем</w:t>
      </w:r>
      <w:r w:rsidRPr="008C1FBF">
        <w:rPr>
          <w:color w:val="000000"/>
          <w:sz w:val="24"/>
          <w:szCs w:val="24"/>
        </w:rPr>
        <w:t xml:space="preserve"> администрации</w:t>
      </w:r>
    </w:p>
    <w:p w:rsidR="003A470A" w:rsidRPr="003A470A" w:rsidRDefault="003A470A" w:rsidP="003A470A">
      <w:pPr>
        <w:autoSpaceDE w:val="0"/>
        <w:autoSpaceDN w:val="0"/>
        <w:adjustRightInd w:val="0"/>
        <w:ind w:firstLine="0"/>
        <w:jc w:val="right"/>
        <w:rPr>
          <w:color w:val="000000"/>
          <w:sz w:val="24"/>
          <w:szCs w:val="24"/>
        </w:rPr>
      </w:pPr>
      <w:proofErr w:type="spellStart"/>
      <w:r w:rsidRPr="003A470A">
        <w:rPr>
          <w:bCs/>
          <w:sz w:val="24"/>
          <w:szCs w:val="24"/>
        </w:rPr>
        <w:t>Кайлинского</w:t>
      </w:r>
      <w:proofErr w:type="spellEnd"/>
      <w:r w:rsidRPr="003A470A">
        <w:rPr>
          <w:bCs/>
          <w:sz w:val="24"/>
          <w:szCs w:val="24"/>
        </w:rPr>
        <w:t xml:space="preserve"> сельсовета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proofErr w:type="spellStart"/>
      <w:r w:rsidRPr="008C1FBF">
        <w:rPr>
          <w:color w:val="000000"/>
          <w:sz w:val="24"/>
          <w:szCs w:val="24"/>
        </w:rPr>
        <w:t>Мошковского</w:t>
      </w:r>
      <w:proofErr w:type="spellEnd"/>
      <w:r w:rsidRPr="008C1FBF">
        <w:rPr>
          <w:color w:val="000000"/>
          <w:sz w:val="24"/>
          <w:szCs w:val="24"/>
        </w:rPr>
        <w:t xml:space="preserve"> района </w:t>
      </w:r>
      <w:r w:rsidRPr="008C1FBF">
        <w:rPr>
          <w:sz w:val="24"/>
          <w:szCs w:val="24"/>
        </w:rPr>
        <w:t>Новосибирской области</w:t>
      </w:r>
    </w:p>
    <w:p w:rsidR="003A470A" w:rsidRPr="008C1FBF" w:rsidRDefault="003A470A" w:rsidP="003A470A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8C1FBF">
        <w:rPr>
          <w:sz w:val="24"/>
          <w:szCs w:val="24"/>
        </w:rPr>
        <w:t>т</w:t>
      </w:r>
      <w:r w:rsidR="00877E00">
        <w:rPr>
          <w:sz w:val="24"/>
          <w:szCs w:val="24"/>
        </w:rPr>
        <w:t xml:space="preserve">  13.06.2024</w:t>
      </w:r>
      <w:proofErr w:type="gramEnd"/>
      <w:r w:rsidR="00877E00">
        <w:rPr>
          <w:sz w:val="24"/>
          <w:szCs w:val="24"/>
        </w:rPr>
        <w:t xml:space="preserve"> </w:t>
      </w:r>
      <w:bookmarkStart w:id="1" w:name="_GoBack"/>
      <w:bookmarkEnd w:id="1"/>
      <w:r w:rsidRPr="007D0F4D">
        <w:rPr>
          <w:sz w:val="24"/>
          <w:szCs w:val="24"/>
        </w:rPr>
        <w:t xml:space="preserve">№ </w:t>
      </w:r>
      <w:r w:rsidR="007D0F4D" w:rsidRPr="007D0F4D">
        <w:rPr>
          <w:sz w:val="24"/>
          <w:szCs w:val="24"/>
        </w:rPr>
        <w:t>4</w:t>
      </w:r>
      <w:r w:rsidR="000D31CB" w:rsidRPr="007D0F4D">
        <w:rPr>
          <w:sz w:val="24"/>
          <w:szCs w:val="24"/>
        </w:rPr>
        <w:t>3</w:t>
      </w:r>
    </w:p>
    <w:p w:rsidR="003A470A" w:rsidRPr="008C1FBF" w:rsidRDefault="003A470A" w:rsidP="003A470A">
      <w:pPr>
        <w:ind w:firstLine="0"/>
        <w:jc w:val="center"/>
        <w:rPr>
          <w:sz w:val="24"/>
          <w:szCs w:val="24"/>
        </w:rPr>
      </w:pPr>
    </w:p>
    <w:p w:rsidR="00877E00" w:rsidRPr="00500081" w:rsidRDefault="00877E00" w:rsidP="00877E0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77E00" w:rsidRPr="00500081" w:rsidRDefault="00877E00" w:rsidP="00877E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proofErr w:type="spellStart"/>
      <w:r w:rsidRPr="00877E00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877E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77E0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Мошковского</w:t>
      </w:r>
      <w:proofErr w:type="spellEnd"/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877E00" w:rsidRPr="00500081" w:rsidRDefault="00877E00" w:rsidP="00877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E00" w:rsidRPr="00500081" w:rsidRDefault="00877E00" w:rsidP="00877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E00" w:rsidRPr="00500081" w:rsidRDefault="00877E00" w:rsidP="00877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proofErr w:type="spellStart"/>
      <w:r w:rsidRPr="00877E00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877E0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77E0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Мошковского</w:t>
      </w:r>
      <w:proofErr w:type="spellEnd"/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Pr="00500081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szCs w:val="28"/>
        </w:rPr>
        <w:t>1) </w:t>
      </w:r>
      <w:r w:rsidRPr="00500081">
        <w:rPr>
          <w:rFonts w:eastAsiaTheme="minorHAnsi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EastAsia"/>
          <w:szCs w:val="28"/>
        </w:rPr>
      </w:pPr>
      <w:r w:rsidRPr="00500081">
        <w:rPr>
          <w:szCs w:val="28"/>
        </w:rPr>
        <w:t xml:space="preserve">2) формируют и представляют в </w:t>
      </w:r>
      <w:r w:rsidRPr="0068393A">
        <w:rPr>
          <w:rFonts w:eastAsiaTheme="minorHAnsi"/>
          <w:szCs w:val="28"/>
        </w:rPr>
        <w:t xml:space="preserve">финансовый орган </w:t>
      </w:r>
      <w:proofErr w:type="spellStart"/>
      <w:r w:rsidRPr="00877E00">
        <w:rPr>
          <w:color w:val="000000"/>
          <w:szCs w:val="28"/>
        </w:rPr>
        <w:t>Кайлинского</w:t>
      </w:r>
      <w:proofErr w:type="spellEnd"/>
      <w:r w:rsidRPr="00877E00">
        <w:rPr>
          <w:color w:val="000000"/>
          <w:szCs w:val="28"/>
        </w:rPr>
        <w:t xml:space="preserve"> сельсовета</w:t>
      </w:r>
      <w:r w:rsidRPr="00877E00">
        <w:rPr>
          <w:rFonts w:eastAsiaTheme="minorHAnsi"/>
          <w:szCs w:val="28"/>
        </w:rPr>
        <w:t xml:space="preserve"> </w:t>
      </w:r>
      <w:proofErr w:type="spellStart"/>
      <w:r w:rsidRPr="0068393A">
        <w:rPr>
          <w:rFonts w:eastAsiaTheme="minorHAnsi"/>
          <w:szCs w:val="28"/>
        </w:rPr>
        <w:t>Мошковского</w:t>
      </w:r>
      <w:proofErr w:type="spellEnd"/>
      <w:r w:rsidRPr="0068393A">
        <w:rPr>
          <w:rFonts w:eastAsiaTheme="minorHAnsi"/>
          <w:szCs w:val="28"/>
        </w:rPr>
        <w:t xml:space="preserve"> района</w:t>
      </w:r>
      <w:r>
        <w:rPr>
          <w:rFonts w:eastAsiaTheme="minorHAnsi"/>
          <w:szCs w:val="28"/>
        </w:rPr>
        <w:t xml:space="preserve"> Новосибирской области</w:t>
      </w:r>
      <w:r w:rsidRPr="00500081">
        <w:rPr>
          <w:rFonts w:eastAsiaTheme="minorHAnsi"/>
          <w:szCs w:val="28"/>
        </w:rPr>
        <w:t xml:space="preserve"> </w:t>
      </w:r>
      <w:r w:rsidRPr="00500081">
        <w:rPr>
          <w:rFonts w:eastAsiaTheme="minorEastAsia"/>
          <w:szCs w:val="28"/>
        </w:rPr>
        <w:t>следующие документы: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Pr="0068393A">
        <w:rPr>
          <w:rFonts w:eastAsiaTheme="minorHAnsi"/>
          <w:szCs w:val="28"/>
        </w:rPr>
        <w:t>финансовым органом</w:t>
      </w:r>
      <w:r w:rsidRPr="00877E00">
        <w:rPr>
          <w:color w:val="000000"/>
          <w:szCs w:val="28"/>
        </w:rPr>
        <w:t xml:space="preserve"> </w:t>
      </w:r>
      <w:proofErr w:type="spellStart"/>
      <w:r w:rsidRPr="00877E00">
        <w:rPr>
          <w:color w:val="000000"/>
          <w:szCs w:val="28"/>
        </w:rPr>
        <w:t>Кайлинского</w:t>
      </w:r>
      <w:proofErr w:type="spellEnd"/>
      <w:r w:rsidRPr="00877E00">
        <w:rPr>
          <w:color w:val="000000"/>
          <w:szCs w:val="28"/>
        </w:rPr>
        <w:t xml:space="preserve"> сельсовета</w:t>
      </w:r>
      <w:r w:rsidRPr="0068393A">
        <w:rPr>
          <w:rFonts w:eastAsiaTheme="minorHAnsi"/>
          <w:szCs w:val="28"/>
        </w:rPr>
        <w:t xml:space="preserve"> </w:t>
      </w:r>
      <w:proofErr w:type="spellStart"/>
      <w:r w:rsidRPr="0068393A">
        <w:rPr>
          <w:rFonts w:eastAsiaTheme="minorHAnsi"/>
          <w:szCs w:val="28"/>
        </w:rPr>
        <w:t>Мошковского</w:t>
      </w:r>
      <w:proofErr w:type="spellEnd"/>
      <w:r w:rsidRPr="0068393A">
        <w:rPr>
          <w:rFonts w:eastAsiaTheme="minorHAnsi"/>
          <w:szCs w:val="28"/>
        </w:rPr>
        <w:t xml:space="preserve"> района</w:t>
      </w:r>
      <w:r>
        <w:rPr>
          <w:rFonts w:eastAsiaTheme="minorHAnsi"/>
          <w:szCs w:val="28"/>
        </w:rPr>
        <w:t xml:space="preserve"> Новосибирской области</w:t>
      </w:r>
      <w:r w:rsidRPr="00500081">
        <w:rPr>
          <w:rFonts w:eastAsiaTheme="minorHAnsi"/>
          <w:i/>
          <w:szCs w:val="28"/>
        </w:rPr>
        <w:t>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Pr="008B1E96">
        <w:rPr>
          <w:rFonts w:eastAsiaTheme="minorHAnsi"/>
          <w:szCs w:val="28"/>
        </w:rPr>
        <w:t>десятого</w:t>
      </w:r>
      <w:r w:rsidRPr="00500081">
        <w:rPr>
          <w:rFonts w:eastAsiaTheme="minorHAnsi"/>
          <w:szCs w:val="28"/>
        </w:rPr>
        <w:t xml:space="preserve"> числа месяца, следующего за отчетным кварталом;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бюджетную отчетность главного администратора доходов бюджета;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szCs w:val="28"/>
        </w:rPr>
        <w:t>3) </w:t>
      </w:r>
      <w:r w:rsidRPr="00500081">
        <w:rPr>
          <w:rFonts w:eastAsiaTheme="minorHAnsi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szCs w:val="28"/>
        </w:rPr>
        <w:t>4) </w:t>
      </w:r>
      <w:r w:rsidRPr="00500081">
        <w:rPr>
          <w:rFonts w:eastAsiaTheme="minorHAnsi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5) принимают правовые акты о наделении находящихся в их ведении казенных учреждений </w:t>
      </w:r>
      <w:proofErr w:type="spellStart"/>
      <w:r w:rsidRPr="00877E00">
        <w:rPr>
          <w:color w:val="000000"/>
          <w:szCs w:val="28"/>
        </w:rPr>
        <w:t>Кайлинского</w:t>
      </w:r>
      <w:proofErr w:type="spellEnd"/>
      <w:r w:rsidRPr="00877E00">
        <w:rPr>
          <w:color w:val="000000"/>
          <w:szCs w:val="28"/>
        </w:rPr>
        <w:t xml:space="preserve"> сельсовета</w:t>
      </w:r>
      <w:r w:rsidRPr="00877E00">
        <w:rPr>
          <w:rFonts w:eastAsiaTheme="minorHAnsi"/>
          <w:szCs w:val="28"/>
        </w:rPr>
        <w:t xml:space="preserve"> </w:t>
      </w:r>
      <w:proofErr w:type="spellStart"/>
      <w:r w:rsidRPr="0057356D">
        <w:rPr>
          <w:szCs w:val="28"/>
        </w:rPr>
        <w:t>Мошковского</w:t>
      </w:r>
      <w:proofErr w:type="spellEnd"/>
      <w:r w:rsidRPr="00500081">
        <w:rPr>
          <w:i/>
          <w:szCs w:val="28"/>
        </w:rPr>
        <w:t xml:space="preserve"> </w:t>
      </w:r>
      <w:r w:rsidRPr="00500081">
        <w:rPr>
          <w:szCs w:val="28"/>
        </w:rPr>
        <w:t xml:space="preserve">района </w:t>
      </w:r>
      <w:r w:rsidRPr="00500081">
        <w:rPr>
          <w:szCs w:val="28"/>
        </w:rPr>
        <w:lastRenderedPageBreak/>
        <w:t>Новосибирской области</w:t>
      </w:r>
      <w:r w:rsidRPr="00500081">
        <w:rPr>
          <w:rFonts w:eastAsiaTheme="minorHAnsi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</w:t>
      </w:r>
      <w:r>
        <w:rPr>
          <w:rFonts w:eastAsiaTheme="minorHAnsi"/>
          <w:szCs w:val="28"/>
        </w:rPr>
        <w:t>5 (пяти)</w:t>
      </w:r>
      <w:r w:rsidRPr="00500081">
        <w:rPr>
          <w:rFonts w:eastAsiaTheme="minorHAnsi"/>
          <w:szCs w:val="28"/>
        </w:rPr>
        <w:t xml:space="preserve"> рабочих дней со дня принятия таких правовых актов;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6) принимают правовые акты, устанавливающие перечень органов местного самоуправления городских (сельских) поселений</w:t>
      </w:r>
      <w:r w:rsidRPr="00500081">
        <w:rPr>
          <w:i/>
          <w:szCs w:val="28"/>
        </w:rPr>
        <w:t xml:space="preserve"> </w:t>
      </w:r>
      <w:proofErr w:type="spellStart"/>
      <w:r w:rsidRPr="00877E00">
        <w:rPr>
          <w:color w:val="000000"/>
          <w:szCs w:val="28"/>
        </w:rPr>
        <w:t>Кайлинского</w:t>
      </w:r>
      <w:proofErr w:type="spellEnd"/>
      <w:r w:rsidRPr="00877E00">
        <w:rPr>
          <w:color w:val="000000"/>
          <w:szCs w:val="28"/>
        </w:rPr>
        <w:t xml:space="preserve"> сельсовета</w:t>
      </w:r>
      <w:r w:rsidRPr="00877E00">
        <w:rPr>
          <w:rFonts w:eastAsiaTheme="minorHAnsi"/>
          <w:szCs w:val="28"/>
        </w:rPr>
        <w:t xml:space="preserve"> </w:t>
      </w:r>
      <w:proofErr w:type="spellStart"/>
      <w:r w:rsidRPr="0057356D">
        <w:rPr>
          <w:szCs w:val="28"/>
        </w:rPr>
        <w:t>Мошковского</w:t>
      </w:r>
      <w:proofErr w:type="spellEnd"/>
      <w:r>
        <w:rPr>
          <w:szCs w:val="28"/>
        </w:rPr>
        <w:t xml:space="preserve"> </w:t>
      </w:r>
      <w:r w:rsidRPr="00500081">
        <w:rPr>
          <w:szCs w:val="28"/>
        </w:rPr>
        <w:t>района Новосибирской области</w:t>
      </w:r>
      <w:r w:rsidRPr="00500081">
        <w:rPr>
          <w:rFonts w:eastAsiaTheme="minorHAnsi"/>
          <w:szCs w:val="28"/>
        </w:rPr>
        <w:t xml:space="preserve">, которые осуществляют </w:t>
      </w:r>
      <w:r>
        <w:rPr>
          <w:rFonts w:eastAsiaTheme="minorHAnsi"/>
          <w:szCs w:val="28"/>
        </w:rPr>
        <w:t xml:space="preserve">отдельные </w:t>
      </w:r>
      <w:r w:rsidRPr="00500081">
        <w:rPr>
          <w:rFonts w:eastAsiaTheme="minorHAnsi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>
        <w:rPr>
          <w:rFonts w:eastAsiaTheme="minorHAnsi"/>
          <w:szCs w:val="28"/>
        </w:rPr>
        <w:t>5 (пяти) рабочих</w:t>
      </w:r>
      <w:r w:rsidRPr="00500081">
        <w:rPr>
          <w:rFonts w:eastAsiaTheme="minorHAnsi"/>
          <w:szCs w:val="28"/>
        </w:rPr>
        <w:t xml:space="preserve"> дней </w:t>
      </w:r>
      <w:r>
        <w:rPr>
          <w:rFonts w:eastAsiaTheme="minorHAnsi"/>
          <w:szCs w:val="28"/>
        </w:rPr>
        <w:t>после их принятия</w:t>
      </w:r>
      <w:r w:rsidRPr="00500081">
        <w:rPr>
          <w:rFonts w:eastAsiaTheme="minorHAnsi"/>
          <w:szCs w:val="28"/>
        </w:rPr>
        <w:t>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5" w:history="1">
        <w:r w:rsidRPr="00500081">
          <w:rPr>
            <w:rFonts w:eastAsiaTheme="minorHAnsi"/>
            <w:szCs w:val="28"/>
          </w:rPr>
          <w:t>требованиями</w:t>
        </w:r>
      </w:hyperlink>
      <w:r w:rsidRPr="00500081">
        <w:rPr>
          <w:rFonts w:eastAsiaTheme="minorHAnsi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8)</w:t>
      </w:r>
      <w:r w:rsidRPr="00500081">
        <w:rPr>
          <w:rFonts w:eastAsiaTheme="minorHAnsi"/>
          <w:szCs w:val="28"/>
          <w:lang w:val="en-US"/>
        </w:rPr>
        <w:t> </w:t>
      </w:r>
      <w:r w:rsidRPr="00500081">
        <w:rPr>
          <w:rFonts w:eastAsiaTheme="minorHAnsi"/>
          <w:szCs w:val="28"/>
        </w:rPr>
        <w:t xml:space="preserve">вносят соответствующие изменения в правовые акты, указанные в подпунктах 4 – 6 </w:t>
      </w:r>
      <w:r>
        <w:rPr>
          <w:rFonts w:eastAsiaTheme="minorHAnsi"/>
          <w:szCs w:val="28"/>
        </w:rPr>
        <w:t xml:space="preserve">пункта 1 </w:t>
      </w:r>
      <w:r w:rsidRPr="00500081">
        <w:rPr>
          <w:rFonts w:eastAsiaTheme="minorHAnsi"/>
          <w:szCs w:val="28"/>
        </w:rPr>
        <w:t>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szCs w:val="28"/>
        </w:rPr>
        <w:t>2. </w:t>
      </w:r>
      <w:r w:rsidRPr="00500081">
        <w:rPr>
          <w:rFonts w:eastAsiaTheme="minorHAnsi"/>
          <w:szCs w:val="28"/>
        </w:rPr>
        <w:t xml:space="preserve">Правовые акты, указанные в подпунктах 4 – 6 </w:t>
      </w:r>
      <w:r>
        <w:rPr>
          <w:rFonts w:eastAsiaTheme="minorHAnsi"/>
          <w:szCs w:val="28"/>
        </w:rPr>
        <w:t xml:space="preserve">пункта 1 </w:t>
      </w:r>
      <w:r w:rsidRPr="00500081">
        <w:rPr>
          <w:rFonts w:eastAsiaTheme="minorHAnsi"/>
          <w:szCs w:val="28"/>
        </w:rPr>
        <w:t>настоящего Порядка, должны содержать следующие положения:</w:t>
      </w:r>
    </w:p>
    <w:p w:rsidR="00877E00" w:rsidRPr="00E81897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2B3866">
        <w:rPr>
          <w:rFonts w:eastAsiaTheme="minorHAnsi"/>
          <w:szCs w:val="28"/>
        </w:rPr>
        <w:t>1) </w:t>
      </w:r>
      <w:r w:rsidRPr="002641C5">
        <w:rPr>
          <w:rFonts w:eastAsiaTheme="minorHAnsi"/>
          <w:szCs w:val="28"/>
        </w:rPr>
        <w:t xml:space="preserve">перечни </w:t>
      </w:r>
      <w:r w:rsidRPr="002B3866">
        <w:rPr>
          <w:rFonts w:eastAsiaTheme="minorHAnsi"/>
          <w:szCs w:val="28"/>
        </w:rPr>
        <w:t>закрепл</w:t>
      </w:r>
      <w:r>
        <w:rPr>
          <w:rFonts w:eastAsiaTheme="minorHAnsi"/>
          <w:szCs w:val="28"/>
        </w:rPr>
        <w:t>яемых</w:t>
      </w:r>
      <w:r w:rsidRPr="002B3866">
        <w:rPr>
          <w:rFonts w:eastAsiaTheme="minorHAnsi"/>
          <w:szCs w:val="28"/>
        </w:rPr>
        <w:t xml:space="preserve"> источников</w:t>
      </w:r>
      <w:r>
        <w:rPr>
          <w:rFonts w:eastAsiaTheme="minorHAnsi"/>
          <w:szCs w:val="28"/>
        </w:rPr>
        <w:t xml:space="preserve"> доходов бюджетов бюджетной системы Российской Федерации</w:t>
      </w:r>
      <w:r w:rsidRPr="00E81897">
        <w:rPr>
          <w:rFonts w:eastAsiaTheme="minorHAnsi"/>
          <w:szCs w:val="28"/>
        </w:rPr>
        <w:t>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2</w:t>
      </w:r>
      <w:r w:rsidRPr="00500081">
        <w:rPr>
          <w:rFonts w:eastAsiaTheme="minorHAnsi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взыскание задолженности по платежам в бюджет, пеней и штрафов;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6" w:history="1">
        <w:r w:rsidRPr="00500081">
          <w:rPr>
            <w:rFonts w:eastAsiaTheme="minorHAnsi"/>
            <w:szCs w:val="28"/>
          </w:rPr>
          <w:t>порядком</w:t>
        </w:r>
      </w:hyperlink>
      <w:r w:rsidRPr="00500081">
        <w:rPr>
          <w:rFonts w:eastAsiaTheme="minorHAnsi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7" w:history="1">
        <w:r w:rsidRPr="00500081">
          <w:rPr>
            <w:rFonts w:eastAsiaTheme="minorHAnsi"/>
            <w:szCs w:val="28"/>
          </w:rPr>
          <w:t>уведомления</w:t>
        </w:r>
      </w:hyperlink>
      <w:r w:rsidRPr="00500081">
        <w:rPr>
          <w:rFonts w:eastAsiaTheme="minorHAnsi"/>
          <w:szCs w:val="28"/>
        </w:rPr>
        <w:t xml:space="preserve"> в Управление Федерального казначейства</w:t>
      </w:r>
      <w:r>
        <w:rPr>
          <w:rFonts w:eastAsiaTheme="minorHAnsi"/>
          <w:szCs w:val="28"/>
        </w:rPr>
        <w:t xml:space="preserve"> по Н</w:t>
      </w:r>
      <w:r w:rsidRPr="00500081">
        <w:rPr>
          <w:rFonts w:eastAsiaTheme="minorHAnsi"/>
          <w:szCs w:val="28"/>
        </w:rPr>
        <w:t>овосибирской области;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lastRenderedPageBreak/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Pr="00500081">
        <w:rPr>
          <w:rFonts w:eastAsiaTheme="minorHAnsi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4</w:t>
      </w:r>
      <w:r w:rsidRPr="00500081">
        <w:rPr>
          <w:rFonts w:eastAsiaTheme="minorHAnsi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5</w:t>
      </w:r>
      <w:r w:rsidRPr="00500081">
        <w:rPr>
          <w:rFonts w:eastAsiaTheme="minorHAnsi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6</w:t>
      </w:r>
      <w:r w:rsidRPr="00500081">
        <w:rPr>
          <w:rFonts w:eastAsiaTheme="minorHAnsi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>
        <w:rPr>
          <w:rFonts w:eastAsiaTheme="minorHAnsi"/>
          <w:szCs w:val="28"/>
        </w:rPr>
        <w:t>7</w:t>
      </w:r>
      <w:r w:rsidRPr="00500081">
        <w:rPr>
          <w:rFonts w:eastAsiaTheme="minorHAnsi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877E00" w:rsidRPr="00500081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500081">
          <w:rPr>
            <w:rFonts w:eastAsiaTheme="minorHAnsi"/>
            <w:szCs w:val="28"/>
          </w:rPr>
          <w:t>требованиями</w:t>
        </w:r>
      </w:hyperlink>
      <w:r w:rsidRPr="00500081">
        <w:rPr>
          <w:rFonts w:eastAsiaTheme="minorHAnsi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877E00" w:rsidRDefault="00877E00" w:rsidP="00877E00">
      <w:pPr>
        <w:autoSpaceDE w:val="0"/>
        <w:autoSpaceDN w:val="0"/>
        <w:adjustRightInd w:val="0"/>
        <w:rPr>
          <w:rFonts w:eastAsiaTheme="minorHAnsi"/>
          <w:szCs w:val="28"/>
        </w:rPr>
      </w:pPr>
      <w:r w:rsidRPr="00500081">
        <w:rPr>
          <w:rFonts w:eastAsiaTheme="minorHAnsi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877E00" w:rsidRPr="000102C2" w:rsidRDefault="00877E00" w:rsidP="00877E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E00" w:rsidRPr="000102C2" w:rsidRDefault="00877E00" w:rsidP="00877E00">
      <w:pPr>
        <w:rPr>
          <w:szCs w:val="28"/>
        </w:rPr>
      </w:pPr>
    </w:p>
    <w:p w:rsidR="003A470A" w:rsidRPr="00174F00" w:rsidRDefault="003A470A" w:rsidP="00877E00">
      <w:pPr>
        <w:jc w:val="center"/>
      </w:pPr>
    </w:p>
    <w:sectPr w:rsidR="003A470A" w:rsidRPr="00174F00" w:rsidSect="001C2C2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3A6723"/>
    <w:multiLevelType w:val="multilevel"/>
    <w:tmpl w:val="00062B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1E4A86"/>
    <w:multiLevelType w:val="multilevel"/>
    <w:tmpl w:val="807CB7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7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033A2"/>
    <w:rsid w:val="000A4298"/>
    <w:rsid w:val="000D31CB"/>
    <w:rsid w:val="000D3733"/>
    <w:rsid w:val="00174F00"/>
    <w:rsid w:val="001C0ACD"/>
    <w:rsid w:val="001C109C"/>
    <w:rsid w:val="001C2C22"/>
    <w:rsid w:val="00261A7C"/>
    <w:rsid w:val="00271F99"/>
    <w:rsid w:val="0027693F"/>
    <w:rsid w:val="00281137"/>
    <w:rsid w:val="00325040"/>
    <w:rsid w:val="00325DF0"/>
    <w:rsid w:val="003A470A"/>
    <w:rsid w:val="004275E9"/>
    <w:rsid w:val="00457E25"/>
    <w:rsid w:val="004D605D"/>
    <w:rsid w:val="005B3E7B"/>
    <w:rsid w:val="00607E53"/>
    <w:rsid w:val="006B5B57"/>
    <w:rsid w:val="006D56B4"/>
    <w:rsid w:val="00766FF5"/>
    <w:rsid w:val="007B333D"/>
    <w:rsid w:val="007D0F4D"/>
    <w:rsid w:val="007F4142"/>
    <w:rsid w:val="00877E00"/>
    <w:rsid w:val="008B54B0"/>
    <w:rsid w:val="00946903"/>
    <w:rsid w:val="0095552D"/>
    <w:rsid w:val="009C4BE2"/>
    <w:rsid w:val="009D24DC"/>
    <w:rsid w:val="009F27DF"/>
    <w:rsid w:val="00AA360B"/>
    <w:rsid w:val="00B36597"/>
    <w:rsid w:val="00C44DA5"/>
    <w:rsid w:val="00CF0054"/>
    <w:rsid w:val="00CF54C1"/>
    <w:rsid w:val="00D81521"/>
    <w:rsid w:val="00DB2475"/>
    <w:rsid w:val="00DF3081"/>
    <w:rsid w:val="00E0212B"/>
    <w:rsid w:val="00F72AED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19F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  <w:style w:type="paragraph" w:customStyle="1" w:styleId="ConsPlusNormal">
    <w:name w:val="ConsPlusNormal"/>
    <w:qFormat/>
    <w:rsid w:val="000D31CB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877E0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877E00"/>
    <w:pPr>
      <w:widowControl w:val="0"/>
      <w:ind w:firstLine="400"/>
      <w:jc w:val="left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8641&amp;dst=102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02&amp;dst=100237" TargetMode="External"/><Relationship Id="rId5" Type="http://schemas.openxmlformats.org/officeDocument/2006/relationships/hyperlink" Target="https://login.consultant.ru/link/?req=doc&amp;base=LAW&amp;n=460728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2024-06-14T03:44:00Z</cp:lastPrinted>
  <dcterms:created xsi:type="dcterms:W3CDTF">2022-12-05T03:13:00Z</dcterms:created>
  <dcterms:modified xsi:type="dcterms:W3CDTF">2024-06-14T03:44:00Z</dcterms:modified>
</cp:coreProperties>
</file>