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455142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101628">
        <w:rPr>
          <w:b/>
          <w:sz w:val="20"/>
          <w:szCs w:val="20"/>
        </w:rPr>
        <w:t>№ 4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545E3B">
        <w:rPr>
          <w:b/>
          <w:sz w:val="16"/>
          <w:szCs w:val="16"/>
        </w:rPr>
        <w:t>13</w:t>
      </w:r>
      <w:r w:rsidR="00455142">
        <w:rPr>
          <w:b/>
          <w:sz w:val="16"/>
          <w:szCs w:val="16"/>
        </w:rPr>
        <w:t xml:space="preserve"> </w:t>
      </w:r>
      <w:r w:rsidR="003A423C">
        <w:rPr>
          <w:b/>
          <w:sz w:val="16"/>
          <w:szCs w:val="16"/>
        </w:rPr>
        <w:t>марта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105A79">
        <w:rPr>
          <w:b/>
          <w:sz w:val="16"/>
          <w:szCs w:val="16"/>
        </w:rPr>
        <w:t>5</w:t>
      </w:r>
      <w:r w:rsidRPr="00A81EB8">
        <w:rPr>
          <w:b/>
          <w:sz w:val="16"/>
          <w:szCs w:val="16"/>
        </w:rPr>
        <w:t xml:space="preserve"> года</w:t>
      </w:r>
    </w:p>
    <w:p w:rsidR="003A423C" w:rsidRPr="003A423C" w:rsidRDefault="003A423C" w:rsidP="003A423C">
      <w:pPr>
        <w:keepNext/>
        <w:spacing w:line="240" w:lineRule="auto"/>
        <w:ind w:firstLine="0"/>
        <w:jc w:val="center"/>
        <w:outlineLvl w:val="0"/>
        <w:rPr>
          <w:b/>
          <w:kern w:val="32"/>
          <w:sz w:val="20"/>
          <w:szCs w:val="20"/>
          <w:lang w:val="x-none" w:eastAsia="x-none"/>
        </w:rPr>
      </w:pPr>
      <w:r w:rsidRPr="003A423C">
        <w:rPr>
          <w:b/>
          <w:kern w:val="32"/>
          <w:sz w:val="20"/>
          <w:szCs w:val="20"/>
          <w:lang w:val="x-none" w:eastAsia="x-none"/>
        </w:rPr>
        <w:t xml:space="preserve">СОВЕТ ДЕПУТАТОВ </w:t>
      </w:r>
      <w:r w:rsidRPr="003A423C">
        <w:rPr>
          <w:b/>
          <w:kern w:val="32"/>
          <w:sz w:val="20"/>
          <w:szCs w:val="20"/>
          <w:lang w:eastAsia="x-none"/>
        </w:rPr>
        <w:t xml:space="preserve">КАЙЛИНСКОГО </w:t>
      </w:r>
      <w:r w:rsidRPr="003A423C">
        <w:rPr>
          <w:b/>
          <w:kern w:val="32"/>
          <w:sz w:val="20"/>
          <w:szCs w:val="20"/>
          <w:lang w:val="x-none" w:eastAsia="x-none"/>
        </w:rPr>
        <w:t>СЕЛЬСОВЕТА</w:t>
      </w:r>
    </w:p>
    <w:p w:rsidR="003A423C" w:rsidRPr="003A423C" w:rsidRDefault="003A423C" w:rsidP="003A423C">
      <w:pPr>
        <w:keepNext/>
        <w:spacing w:line="240" w:lineRule="auto"/>
        <w:ind w:firstLine="0"/>
        <w:jc w:val="center"/>
        <w:outlineLvl w:val="0"/>
        <w:rPr>
          <w:b/>
          <w:kern w:val="32"/>
          <w:sz w:val="20"/>
          <w:szCs w:val="20"/>
          <w:lang w:val="x-none" w:eastAsia="x-none"/>
        </w:rPr>
      </w:pPr>
      <w:r w:rsidRPr="003A423C">
        <w:rPr>
          <w:b/>
          <w:kern w:val="32"/>
          <w:sz w:val="20"/>
          <w:szCs w:val="20"/>
          <w:lang w:val="x-none" w:eastAsia="x-none"/>
        </w:rPr>
        <w:t xml:space="preserve"> МОШКОВСКОГО РАЙОНА НОВОСИБИРСКОЙ ОБЛАСТИ</w:t>
      </w:r>
    </w:p>
    <w:p w:rsidR="003A423C" w:rsidRPr="003A423C" w:rsidRDefault="003A423C" w:rsidP="003A423C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3A423C">
        <w:rPr>
          <w:b/>
          <w:bCs/>
          <w:sz w:val="20"/>
          <w:szCs w:val="20"/>
        </w:rPr>
        <w:t xml:space="preserve">шестого созыва                                                 </w:t>
      </w:r>
    </w:p>
    <w:p w:rsidR="003A423C" w:rsidRPr="003A423C" w:rsidRDefault="003A423C" w:rsidP="003A423C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3A423C">
        <w:rPr>
          <w:b/>
          <w:bCs/>
          <w:sz w:val="20"/>
          <w:szCs w:val="20"/>
        </w:rPr>
        <w:t>РЕШЕНИЕ</w:t>
      </w:r>
    </w:p>
    <w:p w:rsidR="003A423C" w:rsidRPr="003A423C" w:rsidRDefault="003A423C" w:rsidP="003A423C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3A423C">
        <w:rPr>
          <w:b/>
          <w:bCs/>
          <w:sz w:val="20"/>
          <w:szCs w:val="20"/>
        </w:rPr>
        <w:t>Тридцать седьмой сессии</w:t>
      </w:r>
    </w:p>
    <w:p w:rsidR="00A1466C" w:rsidRDefault="003A423C" w:rsidP="003A423C">
      <w:pPr>
        <w:spacing w:line="240" w:lineRule="auto"/>
        <w:ind w:firstLine="0"/>
        <w:jc w:val="center"/>
        <w:rPr>
          <w:sz w:val="20"/>
          <w:szCs w:val="20"/>
        </w:rPr>
      </w:pPr>
      <w:r w:rsidRPr="003A423C">
        <w:rPr>
          <w:sz w:val="20"/>
          <w:szCs w:val="20"/>
        </w:rPr>
        <w:t xml:space="preserve">«04» марта 2025 года                                                                   </w:t>
      </w:r>
      <w:r w:rsidR="00A1466C">
        <w:rPr>
          <w:sz w:val="20"/>
          <w:szCs w:val="20"/>
        </w:rPr>
        <w:t xml:space="preserve">                            №248</w:t>
      </w:r>
    </w:p>
    <w:p w:rsidR="00A1466C" w:rsidRDefault="00A1466C" w:rsidP="00A1466C">
      <w:pPr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1466C">
        <w:rPr>
          <w:b/>
          <w:sz w:val="20"/>
          <w:szCs w:val="20"/>
        </w:rPr>
        <w:t>О внесении изменений в решение № 240 от 26.12.2024 года тридцать шестой сессии шестого созыва «О бюджете Кайлинского сельсовета Мошковского района Новосибирской области на 2025 год и плановый период 2026 и 2027 годов»</w:t>
      </w:r>
    </w:p>
    <w:p w:rsidR="00A1466C" w:rsidRPr="00A1466C" w:rsidRDefault="00A1466C" w:rsidP="00A1466C">
      <w:pPr>
        <w:spacing w:line="240" w:lineRule="auto"/>
        <w:ind w:firstLine="0"/>
        <w:rPr>
          <w:sz w:val="20"/>
          <w:szCs w:val="20"/>
        </w:rPr>
      </w:pPr>
    </w:p>
    <w:p w:rsidR="00A1466C" w:rsidRPr="00A1466C" w:rsidRDefault="00A1466C" w:rsidP="00A1466C">
      <w:pPr>
        <w:autoSpaceDE w:val="0"/>
        <w:autoSpaceDN w:val="0"/>
        <w:spacing w:line="240" w:lineRule="auto"/>
        <w:ind w:firstLine="0"/>
        <w:jc w:val="both"/>
        <w:rPr>
          <w:sz w:val="20"/>
          <w:szCs w:val="20"/>
        </w:rPr>
      </w:pPr>
      <w:r w:rsidRPr="00A1466C">
        <w:rPr>
          <w:sz w:val="20"/>
          <w:szCs w:val="20"/>
        </w:rPr>
        <w:t xml:space="preserve">      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A1466C">
        <w:rPr>
          <w:sz w:val="20"/>
          <w:szCs w:val="20"/>
        </w:rPr>
        <w:tab/>
        <w:t xml:space="preserve"> классификации Российской Федерации”, Приказом Министерства финансов Российской Федерации от 25.12.2008 N 145 н "Об утверждении Указаний о порядке применения бюджетной классификации Российской Федерации» Положением "О бюджетном процессе в Кайлинском сельсовете”, Совет депутатов Кайлинского сельсовета</w:t>
      </w:r>
    </w:p>
    <w:p w:rsidR="00A1466C" w:rsidRPr="00A1466C" w:rsidRDefault="00A1466C" w:rsidP="00A1466C">
      <w:pPr>
        <w:autoSpaceDE w:val="0"/>
        <w:autoSpaceDN w:val="0"/>
        <w:spacing w:line="240" w:lineRule="auto"/>
        <w:ind w:firstLine="0"/>
        <w:rPr>
          <w:sz w:val="20"/>
          <w:szCs w:val="20"/>
        </w:rPr>
      </w:pPr>
      <w:r w:rsidRPr="00A1466C">
        <w:rPr>
          <w:sz w:val="20"/>
          <w:szCs w:val="20"/>
        </w:rPr>
        <w:t xml:space="preserve">                РЕШИЛ:</w:t>
      </w:r>
    </w:p>
    <w:p w:rsidR="00A1466C" w:rsidRPr="00A1466C" w:rsidRDefault="00A1466C" w:rsidP="00A1466C">
      <w:pPr>
        <w:numPr>
          <w:ilvl w:val="0"/>
          <w:numId w:val="9"/>
        </w:numPr>
        <w:autoSpaceDE w:val="0"/>
        <w:autoSpaceDN w:val="0"/>
        <w:spacing w:line="240" w:lineRule="auto"/>
        <w:ind w:left="0" w:firstLine="142"/>
        <w:jc w:val="both"/>
        <w:rPr>
          <w:sz w:val="20"/>
          <w:szCs w:val="20"/>
        </w:rPr>
      </w:pPr>
      <w:r w:rsidRPr="00A1466C">
        <w:rPr>
          <w:sz w:val="20"/>
          <w:szCs w:val="20"/>
        </w:rPr>
        <w:t>Утвердить в новой редакции:</w:t>
      </w:r>
    </w:p>
    <w:p w:rsidR="00A1466C" w:rsidRPr="00A1466C" w:rsidRDefault="00A1466C" w:rsidP="00A1466C">
      <w:pPr>
        <w:numPr>
          <w:ilvl w:val="0"/>
          <w:numId w:val="9"/>
        </w:numPr>
        <w:spacing w:line="240" w:lineRule="auto"/>
        <w:ind w:left="0" w:firstLine="142"/>
        <w:jc w:val="both"/>
        <w:rPr>
          <w:sz w:val="20"/>
          <w:szCs w:val="20"/>
        </w:rPr>
      </w:pPr>
      <w:r w:rsidRPr="00A1466C">
        <w:rPr>
          <w:sz w:val="20"/>
          <w:szCs w:val="20"/>
        </w:rPr>
        <w:t xml:space="preserve">1)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годов; </w:t>
      </w:r>
    </w:p>
    <w:p w:rsidR="00A1466C" w:rsidRPr="00A1466C" w:rsidRDefault="00A1466C" w:rsidP="00A1466C">
      <w:pPr>
        <w:numPr>
          <w:ilvl w:val="0"/>
          <w:numId w:val="9"/>
        </w:numPr>
        <w:spacing w:line="240" w:lineRule="auto"/>
        <w:ind w:left="0" w:firstLine="142"/>
        <w:jc w:val="both"/>
        <w:rPr>
          <w:sz w:val="20"/>
          <w:szCs w:val="20"/>
        </w:rPr>
      </w:pPr>
      <w:r w:rsidRPr="00A1466C">
        <w:rPr>
          <w:sz w:val="20"/>
          <w:szCs w:val="20"/>
        </w:rPr>
        <w:t>2)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годов;</w:t>
      </w:r>
    </w:p>
    <w:p w:rsidR="00A1466C" w:rsidRPr="00A1466C" w:rsidRDefault="00A1466C" w:rsidP="00A1466C">
      <w:pPr>
        <w:numPr>
          <w:ilvl w:val="0"/>
          <w:numId w:val="9"/>
        </w:numPr>
        <w:spacing w:line="240" w:lineRule="auto"/>
        <w:ind w:left="567" w:hanging="567"/>
        <w:jc w:val="both"/>
        <w:rPr>
          <w:sz w:val="20"/>
          <w:szCs w:val="20"/>
        </w:rPr>
      </w:pPr>
      <w:r w:rsidRPr="00A1466C">
        <w:rPr>
          <w:sz w:val="20"/>
          <w:szCs w:val="20"/>
        </w:rPr>
        <w:t>Направить настоящее решение Главе Кайлинского сельсовета для подписания.</w:t>
      </w:r>
    </w:p>
    <w:p w:rsidR="00A1466C" w:rsidRPr="00A1466C" w:rsidRDefault="00A1466C" w:rsidP="00A1466C">
      <w:pPr>
        <w:numPr>
          <w:ilvl w:val="0"/>
          <w:numId w:val="9"/>
        </w:numPr>
        <w:spacing w:line="240" w:lineRule="auto"/>
        <w:ind w:left="0" w:firstLine="207"/>
        <w:jc w:val="both"/>
        <w:rPr>
          <w:color w:val="000000"/>
          <w:sz w:val="20"/>
          <w:szCs w:val="20"/>
        </w:rPr>
      </w:pPr>
      <w:r w:rsidRPr="00A1466C">
        <w:rPr>
          <w:color w:val="000000"/>
          <w:sz w:val="20"/>
          <w:szCs w:val="20"/>
        </w:rPr>
        <w:t>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A1466C">
        <w:rPr>
          <w:i/>
          <w:color w:val="000000"/>
          <w:sz w:val="20"/>
          <w:szCs w:val="20"/>
        </w:rPr>
        <w:t xml:space="preserve"> </w:t>
      </w:r>
      <w:r w:rsidRPr="00A1466C">
        <w:rPr>
          <w:color w:val="000000"/>
          <w:sz w:val="20"/>
          <w:szCs w:val="20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A1466C" w:rsidRPr="00A1466C" w:rsidRDefault="00A1466C" w:rsidP="00A1466C">
      <w:pPr>
        <w:numPr>
          <w:ilvl w:val="0"/>
          <w:numId w:val="9"/>
        </w:numPr>
        <w:spacing w:line="240" w:lineRule="auto"/>
        <w:ind w:left="567"/>
        <w:jc w:val="both"/>
        <w:rPr>
          <w:color w:val="000000"/>
          <w:sz w:val="20"/>
          <w:szCs w:val="20"/>
        </w:rPr>
      </w:pPr>
      <w:r w:rsidRPr="00A1466C">
        <w:rPr>
          <w:color w:val="000000"/>
          <w:sz w:val="20"/>
          <w:szCs w:val="20"/>
        </w:rPr>
        <w:t> Настоящее решение вступает в силу со дня его опубликования.</w:t>
      </w: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  <w:r w:rsidRPr="00A1466C">
        <w:rPr>
          <w:sz w:val="20"/>
          <w:szCs w:val="20"/>
        </w:rPr>
        <w:t xml:space="preserve">Глава Кайлинского сельсовета  Мошковского района Новосибирской области              </w:t>
      </w:r>
      <w:r>
        <w:rPr>
          <w:sz w:val="20"/>
          <w:szCs w:val="20"/>
        </w:rPr>
        <w:t xml:space="preserve">     </w:t>
      </w:r>
      <w:r w:rsidRPr="00A1466C">
        <w:rPr>
          <w:sz w:val="20"/>
          <w:szCs w:val="20"/>
        </w:rPr>
        <w:t xml:space="preserve">                   Чернов П.В.</w:t>
      </w: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  <w:r w:rsidRPr="00A1466C">
        <w:rPr>
          <w:sz w:val="20"/>
          <w:szCs w:val="20"/>
        </w:rPr>
        <w:t xml:space="preserve">                                                          </w:t>
      </w: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  <w:r w:rsidRPr="00A1466C">
        <w:rPr>
          <w:sz w:val="20"/>
          <w:szCs w:val="20"/>
        </w:rPr>
        <w:t xml:space="preserve">Председатель Совета депутатов </w:t>
      </w:r>
      <w:r>
        <w:rPr>
          <w:sz w:val="20"/>
          <w:szCs w:val="20"/>
        </w:rPr>
        <w:t xml:space="preserve">Кайлинского сельсовета </w:t>
      </w: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  <w:r w:rsidRPr="00A1466C">
        <w:rPr>
          <w:sz w:val="20"/>
          <w:szCs w:val="20"/>
        </w:rPr>
        <w:t xml:space="preserve">Мошковского района Новосибирской области         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A1466C">
        <w:rPr>
          <w:sz w:val="20"/>
          <w:szCs w:val="20"/>
        </w:rPr>
        <w:t xml:space="preserve">       Крупко Н.Д.</w:t>
      </w:r>
    </w:p>
    <w:p w:rsidR="00A1466C" w:rsidRPr="00A1466C" w:rsidRDefault="00A1466C" w:rsidP="00A1466C">
      <w:pPr>
        <w:spacing w:line="240" w:lineRule="auto"/>
        <w:ind w:firstLine="0"/>
        <w:jc w:val="right"/>
        <w:rPr>
          <w:sz w:val="20"/>
          <w:szCs w:val="20"/>
        </w:rPr>
      </w:pPr>
      <w:r w:rsidRPr="00A1466C">
        <w:rPr>
          <w:sz w:val="20"/>
          <w:szCs w:val="20"/>
        </w:rPr>
        <w:t xml:space="preserve">      Приложение к решению  </w:t>
      </w:r>
    </w:p>
    <w:p w:rsidR="00A1466C" w:rsidRPr="00A1466C" w:rsidRDefault="00A1466C" w:rsidP="00A1466C">
      <w:pPr>
        <w:spacing w:line="240" w:lineRule="auto"/>
        <w:ind w:firstLine="0"/>
        <w:jc w:val="right"/>
        <w:rPr>
          <w:sz w:val="20"/>
          <w:szCs w:val="20"/>
        </w:rPr>
      </w:pPr>
      <w:r w:rsidRPr="00A1466C">
        <w:rPr>
          <w:sz w:val="20"/>
          <w:szCs w:val="20"/>
        </w:rPr>
        <w:t>от 04.03.2025г.№ 248</w:t>
      </w:r>
    </w:p>
    <w:p w:rsidR="00A1466C" w:rsidRPr="00A1466C" w:rsidRDefault="00A1466C" w:rsidP="00A1466C">
      <w:pPr>
        <w:spacing w:line="240" w:lineRule="auto"/>
        <w:ind w:firstLine="0"/>
        <w:jc w:val="right"/>
        <w:rPr>
          <w:sz w:val="20"/>
          <w:szCs w:val="20"/>
        </w:rPr>
      </w:pPr>
      <w:r w:rsidRPr="00A1466C">
        <w:rPr>
          <w:sz w:val="20"/>
          <w:szCs w:val="20"/>
        </w:rPr>
        <w:t xml:space="preserve">                                                                             Тридцать седьмая сессии      </w:t>
      </w:r>
    </w:p>
    <w:p w:rsidR="00A1466C" w:rsidRPr="00A1466C" w:rsidRDefault="00A1466C" w:rsidP="00A1466C">
      <w:pPr>
        <w:tabs>
          <w:tab w:val="left" w:pos="5420"/>
        </w:tabs>
        <w:spacing w:line="240" w:lineRule="auto"/>
        <w:ind w:firstLine="0"/>
        <w:jc w:val="right"/>
        <w:rPr>
          <w:sz w:val="20"/>
          <w:szCs w:val="20"/>
        </w:rPr>
      </w:pPr>
      <w:r w:rsidRPr="00A1466C">
        <w:rPr>
          <w:sz w:val="20"/>
          <w:szCs w:val="20"/>
        </w:rPr>
        <w:t xml:space="preserve">                                                                             Шестого созыва</w:t>
      </w:r>
    </w:p>
    <w:p w:rsidR="00A1466C" w:rsidRPr="00A1466C" w:rsidRDefault="00A1466C" w:rsidP="00A1466C">
      <w:pPr>
        <w:tabs>
          <w:tab w:val="left" w:pos="5420"/>
        </w:tabs>
        <w:spacing w:line="240" w:lineRule="auto"/>
        <w:ind w:firstLine="0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rPr>
          <w:sz w:val="20"/>
          <w:szCs w:val="20"/>
        </w:rPr>
      </w:pPr>
      <w:r w:rsidRPr="00A1466C">
        <w:rPr>
          <w:sz w:val="20"/>
          <w:szCs w:val="20"/>
        </w:rPr>
        <w:t xml:space="preserve">                                                                             </w:t>
      </w:r>
    </w:p>
    <w:p w:rsidR="00A1466C" w:rsidRPr="00A1466C" w:rsidRDefault="00A1466C" w:rsidP="00A1466C">
      <w:pPr>
        <w:spacing w:line="240" w:lineRule="auto"/>
        <w:ind w:firstLine="0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rPr>
          <w:sz w:val="20"/>
          <w:szCs w:val="20"/>
        </w:rPr>
      </w:pPr>
    </w:p>
    <w:p w:rsidR="00A1466C" w:rsidRPr="00A1466C" w:rsidRDefault="00A1466C" w:rsidP="00A1466C">
      <w:pPr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A1466C">
        <w:rPr>
          <w:sz w:val="20"/>
          <w:szCs w:val="20"/>
        </w:rPr>
        <w:t>Пункт 1 статьи 1 изложить в следующей редакции:</w:t>
      </w:r>
    </w:p>
    <w:p w:rsidR="00A1466C" w:rsidRPr="00A1466C" w:rsidRDefault="00A1466C" w:rsidP="00A1466C">
      <w:pPr>
        <w:spacing w:line="240" w:lineRule="auto"/>
        <w:ind w:firstLine="0"/>
        <w:rPr>
          <w:sz w:val="20"/>
          <w:szCs w:val="20"/>
        </w:rPr>
      </w:pPr>
      <w:r w:rsidRPr="00A1466C">
        <w:rPr>
          <w:sz w:val="20"/>
          <w:szCs w:val="20"/>
        </w:rPr>
        <w:t>«Утвердить основные характеристики бюджета Кайлинского сельсовета на 2025 год:</w:t>
      </w:r>
    </w:p>
    <w:p w:rsidR="00A1466C" w:rsidRPr="00A1466C" w:rsidRDefault="00A1466C" w:rsidP="00A1466C">
      <w:pPr>
        <w:numPr>
          <w:ilvl w:val="1"/>
          <w:numId w:val="19"/>
        </w:numPr>
        <w:spacing w:line="240" w:lineRule="auto"/>
        <w:rPr>
          <w:sz w:val="20"/>
          <w:szCs w:val="20"/>
        </w:rPr>
      </w:pPr>
      <w:r w:rsidRPr="00A1466C">
        <w:rPr>
          <w:sz w:val="20"/>
          <w:szCs w:val="20"/>
        </w:rPr>
        <w:t>утвердить общий объем доходов бюджета Кайлинского сельсовета в сумме 16194938,00 руб., в том числе общий объем межбюджетных трансфертов от других бюджетов системы Российской Федерации в сумме 12154238,00 рублей;</w:t>
      </w:r>
    </w:p>
    <w:p w:rsidR="00A1466C" w:rsidRPr="00A1466C" w:rsidRDefault="00A1466C" w:rsidP="00A1466C">
      <w:pPr>
        <w:numPr>
          <w:ilvl w:val="1"/>
          <w:numId w:val="19"/>
        </w:numPr>
        <w:spacing w:line="240" w:lineRule="auto"/>
        <w:rPr>
          <w:sz w:val="20"/>
          <w:szCs w:val="20"/>
        </w:rPr>
      </w:pPr>
      <w:r w:rsidRPr="00A1466C">
        <w:rPr>
          <w:sz w:val="20"/>
          <w:szCs w:val="20"/>
        </w:rPr>
        <w:t>Общий объем расходов бюджета Кайлинского сельсовета в сумме 16396973,00 рублей.</w:t>
      </w:r>
    </w:p>
    <w:p w:rsidR="00A1466C" w:rsidRPr="00A1466C" w:rsidRDefault="00A1466C" w:rsidP="00A1466C">
      <w:pPr>
        <w:numPr>
          <w:ilvl w:val="1"/>
          <w:numId w:val="19"/>
        </w:numPr>
        <w:spacing w:line="240" w:lineRule="auto"/>
        <w:rPr>
          <w:sz w:val="20"/>
          <w:szCs w:val="20"/>
        </w:rPr>
      </w:pPr>
      <w:r w:rsidRPr="00A1466C">
        <w:rPr>
          <w:sz w:val="20"/>
          <w:szCs w:val="20"/>
        </w:rPr>
        <w:t>дефицит бюджета администрации Кайлинского сельсовета в сумме 202035,00 рублей.»</w:t>
      </w:r>
    </w:p>
    <w:p w:rsidR="00A1466C" w:rsidRPr="00A1466C" w:rsidRDefault="00A1466C" w:rsidP="00A1466C">
      <w:pPr>
        <w:spacing w:line="240" w:lineRule="auto"/>
        <w:ind w:firstLine="0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b/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b/>
          <w:sz w:val="20"/>
          <w:szCs w:val="20"/>
        </w:rPr>
      </w:pPr>
      <w:r w:rsidRPr="00A1466C">
        <w:rPr>
          <w:sz w:val="20"/>
          <w:szCs w:val="20"/>
        </w:rPr>
        <w:t xml:space="preserve">   </w:t>
      </w:r>
      <w:r w:rsidRPr="00A1466C">
        <w:rPr>
          <w:b/>
          <w:sz w:val="20"/>
          <w:szCs w:val="20"/>
        </w:rPr>
        <w:t>Доходная часть Кайлинского сельсовета на 2025 год</w:t>
      </w:r>
    </w:p>
    <w:p w:rsidR="00A1466C" w:rsidRPr="00A1466C" w:rsidRDefault="00A1466C" w:rsidP="00A1466C">
      <w:pPr>
        <w:spacing w:line="240" w:lineRule="auto"/>
        <w:ind w:firstLine="0"/>
        <w:jc w:val="both"/>
        <w:rPr>
          <w:b/>
          <w:sz w:val="20"/>
          <w:szCs w:val="20"/>
        </w:rPr>
      </w:pPr>
      <w:r w:rsidRPr="00A1466C">
        <w:rPr>
          <w:b/>
          <w:sz w:val="20"/>
          <w:szCs w:val="20"/>
        </w:rPr>
        <w:t xml:space="preserve">                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2355"/>
        <w:gridCol w:w="5665"/>
        <w:gridCol w:w="1175"/>
      </w:tblGrid>
      <w:tr w:rsidR="00A1466C" w:rsidRPr="00A1466C" w:rsidTr="00A1466C">
        <w:trPr>
          <w:trHeight w:val="63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Код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Наименование групп, подгрупп, статей и подстатей доходов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План на 2025 год</w:t>
            </w: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4040,7</w:t>
            </w: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НАЛОГИ  НА ПРИБЫЛЬ, ДОХОДЫ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483,6</w:t>
            </w:r>
          </w:p>
        </w:tc>
      </w:tr>
      <w:tr w:rsidR="00A1466C" w:rsidRPr="00A1466C" w:rsidTr="00A1466C">
        <w:trPr>
          <w:trHeight w:val="2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483,6</w:t>
            </w: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1466C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A1466C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1466C">
              <w:rPr>
                <w:b/>
                <w:sz w:val="20"/>
                <w:szCs w:val="20"/>
              </w:rPr>
              <w:t xml:space="preserve">     1183,9</w:t>
            </w: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1 06 06013 10 0000 110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Налоги на имущество физ. лиц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     107,2</w:t>
            </w:r>
          </w:p>
        </w:tc>
      </w:tr>
      <w:tr w:rsidR="00A1466C" w:rsidRPr="00A1466C" w:rsidTr="00A1466C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A1466C">
              <w:rPr>
                <w:bCs/>
                <w:sz w:val="20"/>
                <w:szCs w:val="20"/>
              </w:rPr>
              <w:t xml:space="preserve">1 06 06013 10 0000 110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1466C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1466C">
              <w:rPr>
                <w:bCs/>
                <w:sz w:val="20"/>
                <w:szCs w:val="20"/>
              </w:rPr>
              <w:t>1076,7</w:t>
            </w:r>
          </w:p>
        </w:tc>
      </w:tr>
      <w:tr w:rsidR="00A1466C" w:rsidRPr="00A1466C" w:rsidTr="00A1466C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A1466C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1466C">
              <w:rPr>
                <w:bCs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2290,0</w:t>
            </w:r>
          </w:p>
        </w:tc>
      </w:tr>
      <w:tr w:rsidR="00A1466C" w:rsidRPr="00A1466C" w:rsidTr="00A1466C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12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1 08 04020 01 0000 110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 xml:space="preserve">1 11 00000 00 0000 120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6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1 11 05013 10 0000 120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1 11 05010 10 0000 120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Доходы,полученные в виде арендной платы за зем. участки,госсобственность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13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111 05035 10  000 120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государственного власти, органов местного самоуправления, государственных внебюджетных фондов и созданных ими учреждений (за исключением федеральных автономных учреждений)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1 13 00000 00 000 000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A1466C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7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1 13 01995 10 0000 130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 xml:space="preserve">Прочие доходы от оказания платных услуг получателями средств бюджетов  сельских поселений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7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1 1302065 10 0000 130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82,2</w:t>
            </w:r>
          </w:p>
        </w:tc>
      </w:tr>
      <w:tr w:rsidR="00A1466C" w:rsidRPr="00A1466C" w:rsidTr="00A1466C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 xml:space="preserve">1 14 00000 00 0000 000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1 14 06025 10 0000 430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1 14 02053 10 0000 410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1466C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A1466C">
              <w:rPr>
                <w:b/>
                <w:sz w:val="20"/>
                <w:szCs w:val="20"/>
              </w:rPr>
              <w:t>ШТРАФЫ, НЕУСТОЙКИ ПЕНИ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466C">
              <w:rPr>
                <w:b/>
                <w:sz w:val="20"/>
                <w:szCs w:val="20"/>
              </w:rPr>
              <w:t>1,0</w:t>
            </w:r>
          </w:p>
        </w:tc>
      </w:tr>
      <w:tr w:rsidR="00A1466C" w:rsidRPr="00A1466C" w:rsidTr="00A1466C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lastRenderedPageBreak/>
              <w:t>1 16 02010 02 0000140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466C">
              <w:rPr>
                <w:b/>
                <w:sz w:val="20"/>
                <w:szCs w:val="20"/>
              </w:rPr>
              <w:t>1,0</w:t>
            </w: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12154,2</w:t>
            </w:r>
          </w:p>
        </w:tc>
      </w:tr>
      <w:tr w:rsidR="00A1466C" w:rsidRPr="00A1466C" w:rsidTr="00A1466C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12154,2</w:t>
            </w:r>
          </w:p>
        </w:tc>
      </w:tr>
      <w:tr w:rsidR="00A1466C" w:rsidRPr="00A1466C" w:rsidTr="00A1466C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2 02 01000 00 0000 150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11037,6</w:t>
            </w:r>
          </w:p>
        </w:tc>
      </w:tr>
      <w:tr w:rsidR="00A1466C" w:rsidRPr="00A1466C" w:rsidTr="00A1466C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2 02 01001 10 0000 150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11037,6</w:t>
            </w:r>
          </w:p>
        </w:tc>
      </w:tr>
      <w:tr w:rsidR="00A1466C" w:rsidRPr="00A1466C" w:rsidTr="00A1466C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2 02 35 000 00 0000 150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Субвенции бюджетам поселений на осуществление  первичного воинского учёта на территориях,где отсутсвуют военные комиссариаты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198,6</w:t>
            </w:r>
          </w:p>
        </w:tc>
      </w:tr>
      <w:tr w:rsidR="00A1466C" w:rsidRPr="00A1466C" w:rsidTr="00A1466C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2 02 35118 10 0000 150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Субвенции на осуществление полномочий по первичному воинскому учёту на территориях,где отсутствуют военные комиссариаты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198,6</w:t>
            </w: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2 02 30024  10 0000 150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A1466C" w:rsidRPr="00A1466C" w:rsidTr="00A1466C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2 02 49999 10 0000 150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917,9</w:t>
            </w:r>
          </w:p>
        </w:tc>
      </w:tr>
      <w:tr w:rsidR="00A1466C" w:rsidRPr="00A1466C" w:rsidTr="00A1466C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2 02 20216 10 0000 150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2 02 40014 10 0000 150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2 02 29999 10 0000 150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16194,9</w:t>
            </w: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Дефицит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202,0</w:t>
            </w:r>
          </w:p>
        </w:tc>
      </w:tr>
      <w:tr w:rsidR="00A1466C" w:rsidRPr="00A1466C" w:rsidTr="00A1466C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16396,9</w:t>
            </w:r>
          </w:p>
        </w:tc>
      </w:tr>
    </w:tbl>
    <w:p w:rsidR="00A1466C" w:rsidRPr="00A1466C" w:rsidRDefault="00A1466C" w:rsidP="00A1466C">
      <w:pPr>
        <w:spacing w:line="240" w:lineRule="auto"/>
        <w:ind w:firstLine="0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  <w:highlight w:val="yellow"/>
        </w:rPr>
      </w:pPr>
    </w:p>
    <w:p w:rsidR="00A1466C" w:rsidRPr="00A1466C" w:rsidRDefault="00A1466C" w:rsidP="00A1466C">
      <w:pPr>
        <w:spacing w:line="240" w:lineRule="auto"/>
        <w:ind w:firstLine="0"/>
        <w:jc w:val="right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right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right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right"/>
        <w:rPr>
          <w:sz w:val="20"/>
          <w:szCs w:val="20"/>
        </w:rPr>
      </w:pPr>
      <w:r w:rsidRPr="00A1466C">
        <w:rPr>
          <w:sz w:val="20"/>
          <w:szCs w:val="20"/>
        </w:rPr>
        <w:t>Приложение  № 4 к бюджету Кайлинского сельсовета</w:t>
      </w:r>
    </w:p>
    <w:p w:rsidR="00A1466C" w:rsidRPr="00A1466C" w:rsidRDefault="00A1466C" w:rsidP="00A1466C">
      <w:pPr>
        <w:spacing w:line="240" w:lineRule="auto"/>
        <w:ind w:firstLine="0"/>
        <w:jc w:val="right"/>
        <w:rPr>
          <w:sz w:val="20"/>
          <w:szCs w:val="20"/>
        </w:rPr>
      </w:pPr>
      <w:r w:rsidRPr="00A1466C">
        <w:rPr>
          <w:sz w:val="20"/>
          <w:szCs w:val="20"/>
        </w:rPr>
        <w:t xml:space="preserve">на 2025 год </w:t>
      </w: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tbl>
      <w:tblPr>
        <w:tblpPr w:leftFromText="180" w:rightFromText="180" w:vertAnchor="page" w:horzAnchor="margin" w:tblpX="-278" w:tblpY="2337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1"/>
        <w:gridCol w:w="884"/>
        <w:gridCol w:w="741"/>
        <w:gridCol w:w="1332"/>
        <w:gridCol w:w="741"/>
        <w:gridCol w:w="1001"/>
      </w:tblGrid>
      <w:tr w:rsidR="00A1466C" w:rsidRPr="00A1466C" w:rsidTr="00A1466C">
        <w:trPr>
          <w:trHeight w:val="84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H124"/>
            <w:bookmarkEnd w:id="0"/>
            <w:r w:rsidRPr="00A1466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Ц Ст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План на 2025г.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8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1466C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9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8203,5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8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1466C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9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76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A1466C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765"/>
        </w:trPr>
        <w:tc>
          <w:tcPr>
            <w:tcW w:w="2672" w:type="pct"/>
            <w:shd w:val="clear" w:color="auto" w:fill="auto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153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5641,1</w:t>
            </w:r>
          </w:p>
        </w:tc>
      </w:tr>
      <w:tr w:rsidR="00A1466C" w:rsidRPr="00A1466C" w:rsidTr="00A1466C">
        <w:trPr>
          <w:trHeight w:val="102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1589,5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5641,1</w:t>
            </w:r>
          </w:p>
        </w:tc>
      </w:tr>
      <w:tr w:rsidR="00A1466C" w:rsidRPr="00A1466C" w:rsidTr="00A1466C">
        <w:trPr>
          <w:trHeight w:val="127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1589,5</w:t>
            </w:r>
          </w:p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153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4051,5</w:t>
            </w:r>
          </w:p>
        </w:tc>
      </w:tr>
      <w:tr w:rsidR="00A1466C" w:rsidRPr="00A1466C" w:rsidTr="00A1466C">
        <w:trPr>
          <w:trHeight w:val="153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1131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8800070518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1139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8800070519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1524,5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356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8800085040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491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6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830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65,0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65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Субвенция на осуществление отдельных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0500070190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0,1</w:t>
            </w:r>
          </w:p>
        </w:tc>
      </w:tr>
      <w:tr w:rsidR="00A1466C" w:rsidRPr="00A1466C" w:rsidTr="00A1466C">
        <w:trPr>
          <w:trHeight w:val="466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226,5</w:t>
            </w:r>
          </w:p>
        </w:tc>
      </w:tr>
      <w:tr w:rsidR="00A1466C" w:rsidRPr="00A1466C" w:rsidTr="00A1466C">
        <w:trPr>
          <w:trHeight w:val="25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226,5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8800085010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181,2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69FFFF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Осуществление переданных полномочий внутреннему-финансовому контролю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8800085070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45,3</w:t>
            </w:r>
          </w:p>
        </w:tc>
      </w:tr>
      <w:tr w:rsidR="00A1466C" w:rsidRPr="00A1466C" w:rsidTr="00A1466C">
        <w:trPr>
          <w:trHeight w:val="24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143,9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FFFFC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8800004010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143,9</w:t>
            </w:r>
          </w:p>
        </w:tc>
      </w:tr>
      <w:tr w:rsidR="00A1466C" w:rsidRPr="00A1466C" w:rsidTr="00A1466C">
        <w:trPr>
          <w:trHeight w:val="309"/>
        </w:trPr>
        <w:tc>
          <w:tcPr>
            <w:tcW w:w="2672" w:type="pct"/>
            <w:shd w:val="clear" w:color="FFFFC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Выборы органов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8800050010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6"/>
        </w:trPr>
        <w:tc>
          <w:tcPr>
            <w:tcW w:w="2672" w:type="pct"/>
            <w:shd w:val="clear" w:color="FFFFC0" w:fill="69FFFF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1,0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FFFFC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8800002030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870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1,0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926,7</w:t>
            </w:r>
          </w:p>
        </w:tc>
      </w:tr>
      <w:tr w:rsidR="00A1466C" w:rsidRPr="00A1466C" w:rsidTr="00A1466C">
        <w:trPr>
          <w:trHeight w:val="2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A1466C">
              <w:rPr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926,7</w:t>
            </w:r>
          </w:p>
        </w:tc>
      </w:tr>
      <w:tr w:rsidR="00A1466C" w:rsidRPr="00A1466C" w:rsidTr="00A1466C">
        <w:trPr>
          <w:trHeight w:val="54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726,7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FFFFC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Выполнение других обязательств государств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726,7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   200,0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198,6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198,6</w:t>
            </w:r>
          </w:p>
        </w:tc>
      </w:tr>
      <w:tr w:rsidR="00A1466C" w:rsidRPr="00A1466C" w:rsidTr="00A1466C">
        <w:trPr>
          <w:trHeight w:val="263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198,6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188,1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10,5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202,5</w:t>
            </w:r>
          </w:p>
        </w:tc>
      </w:tr>
      <w:tr w:rsidR="00A1466C" w:rsidRPr="00A1466C" w:rsidTr="00A1466C">
        <w:trPr>
          <w:trHeight w:val="261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A1466C">
              <w:rPr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A1466C" w:rsidRPr="00A1466C" w:rsidTr="00A1466C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 , работ и услуг для государственных (муниципальных)нужд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8800002050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   200,0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8800002050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закупки товаров, работ и услуг для государственных (муниципальных 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8800083070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    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2,5</w:t>
            </w:r>
          </w:p>
        </w:tc>
      </w:tr>
      <w:tr w:rsidR="00A1466C" w:rsidRPr="00A1466C" w:rsidTr="00A1466C">
        <w:trPr>
          <w:trHeight w:val="281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8900000000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Муниципальная программа "Программа профилактики наркомании, токсикомании, алкоголизма и их социальных последствий на территории Кайлинского сельсовета на 2020-2022 годы"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8900102240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1,0</w:t>
            </w:r>
          </w:p>
        </w:tc>
      </w:tr>
      <w:tr w:rsidR="00A1466C" w:rsidRPr="00A1466C" w:rsidTr="00A1466C">
        <w:trPr>
          <w:trHeight w:val="258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Программнон обеспечение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1,5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Муниципальная программа "Военно-патриотическое воспитание несовершеннолетних и молодежи Кайлинского сельсовета Мошковского района Новосибирской области на 2019-2023 годы"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9100102280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1,5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917,9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438" w:type="pct"/>
            <w:shd w:val="clear" w:color="FFFFC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FFFFC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shd w:val="clear" w:color="000000" w:fill="00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FFFFC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FFFFC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8800082040</w:t>
            </w:r>
          </w:p>
        </w:tc>
        <w:tc>
          <w:tcPr>
            <w:tcW w:w="367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00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917,9</w:t>
            </w:r>
          </w:p>
        </w:tc>
      </w:tr>
      <w:tr w:rsidR="00A1466C" w:rsidRPr="00A1466C" w:rsidTr="00A1466C">
        <w:trPr>
          <w:trHeight w:val="1876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Реализация мероприятий по устойчивому функционированию автомобильных дорог местного значения и сооружения на них, а также улично-дорожной сети в муниципальных образованиях Новосибирской области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880008Д160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917,9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8800070760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товаров,работ и услуг для государственных (муниципальных нужд)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8800070760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880008Д160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917,9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5499,3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13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8800002150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63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A1466C">
              <w:rPr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9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Закупки товаров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8800002150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Закупки товаров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8800070240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8800083040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830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Программа «Муниципальная поддержка инвестиционной деятельности на территории Кайлинского сельсовета Мошковского района Новосибирской области»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9100102280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400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5499,3</w:t>
            </w:r>
          </w:p>
        </w:tc>
      </w:tr>
      <w:tr w:rsidR="00A1466C" w:rsidRPr="00A1466C" w:rsidTr="00A1466C">
        <w:trPr>
          <w:trHeight w:val="251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5499,3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359,3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244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8800002170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3430,7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1607,3</w:t>
            </w:r>
          </w:p>
        </w:tc>
      </w:tr>
      <w:tr w:rsidR="00A1466C" w:rsidRPr="00A1466C" w:rsidTr="00A1466C">
        <w:trPr>
          <w:trHeight w:val="342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объектов недвижимого имущества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412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102,0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8800083060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184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Культура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288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Субсидия из местного бюджета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1156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111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112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31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119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31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A1466C">
              <w:rPr>
                <w:color w:val="7030A0"/>
                <w:sz w:val="20"/>
                <w:szCs w:val="20"/>
              </w:rPr>
              <w:t>Программное направление бюджета поселения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31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315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315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0810070660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1078,1</w:t>
            </w:r>
          </w:p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406"/>
        </w:trPr>
        <w:tc>
          <w:tcPr>
            <w:tcW w:w="2672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Межбюджетные трансферты (передача)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Межбюджетные трансферты (передача)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0810085060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7,0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имущественного и земельного налога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852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853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300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310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313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9990000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9990000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16396,9</w:t>
            </w:r>
          </w:p>
        </w:tc>
      </w:tr>
      <w:tr w:rsidR="00A1466C" w:rsidRPr="00A1466C" w:rsidTr="00A1466C">
        <w:trPr>
          <w:trHeight w:val="255"/>
        </w:trPr>
        <w:tc>
          <w:tcPr>
            <w:tcW w:w="2672" w:type="pct"/>
            <w:shd w:val="clear" w:color="000000" w:fill="FFFFFF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  <w:r w:rsidRPr="00A1466C">
        <w:rPr>
          <w:sz w:val="20"/>
          <w:szCs w:val="20"/>
        </w:rPr>
        <w:t>Приложение  № 5 к бюджету Кайлинского сельсовета  на 2025 год</w:t>
      </w:r>
    </w:p>
    <w:p w:rsidR="00A1466C" w:rsidRPr="00A1466C" w:rsidRDefault="00A1466C" w:rsidP="00A1466C">
      <w:pPr>
        <w:spacing w:line="240" w:lineRule="auto"/>
        <w:ind w:firstLine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729"/>
        <w:gridCol w:w="729"/>
        <w:gridCol w:w="439"/>
        <w:gridCol w:w="1462"/>
        <w:gridCol w:w="585"/>
        <w:gridCol w:w="1110"/>
      </w:tblGrid>
      <w:tr w:rsidR="00A1466C" w:rsidRPr="00A1466C" w:rsidTr="00A1466C">
        <w:trPr>
          <w:trHeight w:val="309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Ведомственная структура расходов на 2025 год</w:t>
            </w:r>
          </w:p>
        </w:tc>
      </w:tr>
      <w:tr w:rsidR="00A1466C" w:rsidRPr="00A1466C" w:rsidTr="00A1466C">
        <w:trPr>
          <w:trHeight w:val="45"/>
        </w:trPr>
        <w:tc>
          <w:tcPr>
            <w:tcW w:w="2469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Ц Ст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План на 2025</w:t>
            </w:r>
          </w:p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1466C" w:rsidRPr="00A1466C" w:rsidTr="00A1466C">
        <w:trPr>
          <w:trHeight w:val="99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администрация Кайлинского сельсовета Мошковского района Новосибирской области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1466C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1466C">
              <w:rPr>
                <w:b/>
                <w:bCs/>
                <w:sz w:val="20"/>
                <w:szCs w:val="20"/>
              </w:rPr>
              <w:t>16396,9</w:t>
            </w:r>
          </w:p>
        </w:tc>
      </w:tr>
      <w:tr w:rsidR="00A1466C" w:rsidRPr="00A1466C" w:rsidTr="00A1466C">
        <w:trPr>
          <w:trHeight w:val="315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8203,5</w:t>
            </w:r>
          </w:p>
        </w:tc>
      </w:tr>
      <w:tr w:rsidR="00A1466C" w:rsidRPr="00A1466C" w:rsidTr="00A1466C">
        <w:trPr>
          <w:trHeight w:val="85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509"/>
        </w:trPr>
        <w:tc>
          <w:tcPr>
            <w:tcW w:w="2469" w:type="pct"/>
            <w:shd w:val="clear" w:color="auto" w:fill="auto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315"/>
        </w:trPr>
        <w:tc>
          <w:tcPr>
            <w:tcW w:w="2469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315"/>
        </w:trPr>
        <w:tc>
          <w:tcPr>
            <w:tcW w:w="2469" w:type="pct"/>
            <w:shd w:val="clear" w:color="auto" w:fill="auto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1686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1264,3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1497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5641,1</w:t>
            </w: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5641,1</w:t>
            </w:r>
          </w:p>
        </w:tc>
      </w:tr>
      <w:tr w:rsidR="00A1466C" w:rsidRPr="00A1466C" w:rsidTr="00A1466C">
        <w:trPr>
          <w:trHeight w:val="116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1589,5</w:t>
            </w:r>
          </w:p>
        </w:tc>
      </w:tr>
      <w:tr w:rsidR="00A1466C" w:rsidRPr="00A1466C" w:rsidTr="00A1466C">
        <w:trPr>
          <w:trHeight w:val="31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1589,5</w:t>
            </w:r>
          </w:p>
        </w:tc>
      </w:tr>
      <w:tr w:rsidR="00A1466C" w:rsidRPr="00A1466C" w:rsidTr="00A1466C">
        <w:trPr>
          <w:trHeight w:val="138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4051,5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8800070518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8800070519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71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129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1524,5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8800085040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31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315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830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126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65,0</w:t>
            </w: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1402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Субвенции на осуществление отдельных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0500070190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0,1</w:t>
            </w:r>
          </w:p>
        </w:tc>
      </w:tr>
      <w:tr w:rsidR="00A1466C" w:rsidRPr="00A1466C" w:rsidTr="00A1466C">
        <w:trPr>
          <w:trHeight w:val="777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226,5</w:t>
            </w:r>
          </w:p>
        </w:tc>
      </w:tr>
      <w:tr w:rsidR="00A1466C" w:rsidRPr="00A1466C" w:rsidTr="00A1466C">
        <w:trPr>
          <w:trHeight w:val="369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226,5</w:t>
            </w: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8800085010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181,2</w:t>
            </w:r>
          </w:p>
        </w:tc>
      </w:tr>
      <w:tr w:rsidR="00A1466C" w:rsidRPr="00A1466C" w:rsidTr="00A1466C">
        <w:trPr>
          <w:trHeight w:val="605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Осуществление переданных полномочий внутреннему-финансовому контролю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8800085070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45,3</w:t>
            </w: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A1466C">
              <w:rPr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143,9</w:t>
            </w: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8800004010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143,9</w:t>
            </w:r>
          </w:p>
        </w:tc>
      </w:tr>
      <w:tr w:rsidR="00A1466C" w:rsidRPr="00A1466C" w:rsidTr="00A1466C">
        <w:trPr>
          <w:trHeight w:val="630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07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8800050010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8800002030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1,0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2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926,7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2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726,7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2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198,6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880051180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188,1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8800051180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8800051180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FFFFC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2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202,5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FFFFC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A1466C" w:rsidRPr="00A1466C" w:rsidTr="00A1466C">
        <w:trPr>
          <w:trHeight w:val="1020"/>
        </w:trPr>
        <w:tc>
          <w:tcPr>
            <w:tcW w:w="2469" w:type="pct"/>
            <w:shd w:val="clear" w:color="FFFFC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8800002050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закупки товаров, работ и услуг для государственных (муниципальных нужд)</w:t>
            </w:r>
          </w:p>
        </w:tc>
        <w:tc>
          <w:tcPr>
            <w:tcW w:w="365" w:type="pct"/>
            <w:shd w:val="clear" w:color="000000" w:fill="FFFFFF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8800083070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2,5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365" w:type="pct"/>
            <w:shd w:val="clear" w:color="000000" w:fill="FFFFFF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8900102240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Программное обемпечение</w:t>
            </w:r>
          </w:p>
        </w:tc>
        <w:tc>
          <w:tcPr>
            <w:tcW w:w="365" w:type="pct"/>
            <w:shd w:val="clear" w:color="000000" w:fill="FFFFFF"/>
            <w:noWrap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9100102280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1,5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FFFFC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FFFFC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917,9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FFFFC0" w:fill="69FFFF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365" w:type="pct"/>
            <w:shd w:val="clear" w:color="000000" w:fill="69FFFF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FFFFC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FFFFC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8800070860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00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09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917,9</w:t>
            </w:r>
          </w:p>
        </w:tc>
      </w:tr>
      <w:tr w:rsidR="00A1466C" w:rsidRPr="00A1466C" w:rsidTr="00A1466C">
        <w:trPr>
          <w:trHeight w:val="2130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Реализация мероприятий по устойчивому функционированию автомобильных дорог местного значения и сооружения на них, а также улично-дорожной сети в муниципальных образованиях Новосибирской области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09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8800070760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82"/>
        </w:trPr>
        <w:tc>
          <w:tcPr>
            <w:tcW w:w="2469" w:type="pct"/>
            <w:shd w:val="clear" w:color="000000" w:fill="69FFFF"/>
            <w:vAlign w:val="bottom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09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880008Д160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917,9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FFFFC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5499,3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8800002150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880002150 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8800083040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8800070240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8800002150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830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410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имущественного и земельного налога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8800002150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Программа «муниципальная поддержка инвестиционной деятельности на территории Кайлинского сельсовета Мошковского района Новосибирской области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9100102280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A1466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5499,3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5499,3</w:t>
            </w:r>
          </w:p>
        </w:tc>
      </w:tr>
      <w:tr w:rsidR="00A1466C" w:rsidRPr="00A1466C" w:rsidTr="00A1466C">
        <w:trPr>
          <w:trHeight w:val="547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5499,3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359,3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244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8800002170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    3430,7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1607,3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объектов недвижимого имущества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412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102,0</w:t>
            </w:r>
          </w:p>
        </w:tc>
      </w:tr>
      <w:tr w:rsidR="00A1466C" w:rsidRPr="00A1466C" w:rsidTr="00A1466C">
        <w:trPr>
          <w:trHeight w:val="76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8800070510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8800083060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работы,услуги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8800083010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8800083010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244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Культура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Субсидия из местного бюджета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A1466C">
              <w:rPr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810000000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1085,1</w:t>
            </w:r>
          </w:p>
        </w:tc>
      </w:tr>
      <w:tr w:rsidR="00A1466C" w:rsidRPr="00A1466C" w:rsidTr="00A1466C">
        <w:trPr>
          <w:trHeight w:val="153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111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810070510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76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1078,1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Межбюджетные трансферты (передача)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810070510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Межбюджетные трансферты (передача)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0810085060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7,0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0810070340</w:t>
            </w:r>
          </w:p>
        </w:tc>
        <w:tc>
          <w:tcPr>
            <w:tcW w:w="293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имущественного и земельного налога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853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76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300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310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290,0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313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A1466C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1466C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1466C" w:rsidRPr="00A1466C" w:rsidTr="00A1466C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244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0" w:type="pct"/>
            <w:shd w:val="clear" w:color="000000" w:fill="69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220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220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220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</w:t>
            </w:r>
          </w:p>
        </w:tc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999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 </w:t>
            </w:r>
          </w:p>
        </w:tc>
      </w:tr>
      <w:tr w:rsidR="00A1466C" w:rsidRPr="00A1466C" w:rsidTr="00A1466C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1466C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A1466C" w:rsidRPr="00A1466C" w:rsidRDefault="00A1466C" w:rsidP="00A1466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466C">
              <w:rPr>
                <w:b/>
                <w:bCs/>
                <w:sz w:val="20"/>
                <w:szCs w:val="20"/>
              </w:rPr>
              <w:t>16396,9</w:t>
            </w:r>
          </w:p>
        </w:tc>
      </w:tr>
    </w:tbl>
    <w:p w:rsidR="003A423C" w:rsidRDefault="003A423C" w:rsidP="00A1466C">
      <w:pPr>
        <w:rPr>
          <w:sz w:val="20"/>
          <w:szCs w:val="20"/>
        </w:rPr>
      </w:pPr>
    </w:p>
    <w:p w:rsidR="00101628" w:rsidRDefault="00101628" w:rsidP="00A1466C">
      <w:pPr>
        <w:rPr>
          <w:sz w:val="20"/>
          <w:szCs w:val="20"/>
        </w:rPr>
      </w:pPr>
    </w:p>
    <w:p w:rsidR="00101628" w:rsidRDefault="00101628" w:rsidP="00A1466C">
      <w:pPr>
        <w:rPr>
          <w:sz w:val="20"/>
          <w:szCs w:val="20"/>
        </w:rPr>
      </w:pPr>
    </w:p>
    <w:p w:rsidR="00101628" w:rsidRPr="00101628" w:rsidRDefault="00101628" w:rsidP="00101628">
      <w:pPr>
        <w:ind w:firstLine="0"/>
        <w:jc w:val="center"/>
        <w:rPr>
          <w:b/>
          <w:sz w:val="20"/>
          <w:szCs w:val="20"/>
        </w:rPr>
      </w:pPr>
      <w:r w:rsidRPr="00101628">
        <w:rPr>
          <w:b/>
          <w:sz w:val="20"/>
          <w:szCs w:val="20"/>
        </w:rPr>
        <w:lastRenderedPageBreak/>
        <w:t xml:space="preserve">АДМИНИСТРАЦИЯ КАЙЛИНСКОГО СЕЛЬСОВЕТА </w:t>
      </w:r>
    </w:p>
    <w:p w:rsidR="00101628" w:rsidRPr="00101628" w:rsidRDefault="00101628" w:rsidP="00101628">
      <w:pPr>
        <w:ind w:firstLine="708"/>
        <w:rPr>
          <w:b/>
          <w:sz w:val="20"/>
          <w:szCs w:val="20"/>
        </w:rPr>
      </w:pPr>
      <w:r w:rsidRPr="00101628">
        <w:rPr>
          <w:b/>
          <w:sz w:val="20"/>
          <w:szCs w:val="20"/>
        </w:rPr>
        <w:t>МОШКОВСКОГО РАЙОНА НОВОСИБИРСКОЙ ОБЛАСТИ</w:t>
      </w:r>
    </w:p>
    <w:p w:rsidR="00101628" w:rsidRPr="00101628" w:rsidRDefault="00101628" w:rsidP="00101628">
      <w:pPr>
        <w:ind w:firstLine="0"/>
        <w:jc w:val="center"/>
        <w:rPr>
          <w:b/>
          <w:sz w:val="20"/>
          <w:szCs w:val="20"/>
        </w:rPr>
      </w:pPr>
      <w:r w:rsidRPr="00101628">
        <w:rPr>
          <w:b/>
          <w:sz w:val="20"/>
          <w:szCs w:val="20"/>
        </w:rPr>
        <w:t>ПОСТАНОВЛЕНИЕ</w:t>
      </w:r>
    </w:p>
    <w:p w:rsidR="00101628" w:rsidRPr="00101628" w:rsidRDefault="00101628" w:rsidP="00101628">
      <w:pPr>
        <w:ind w:firstLine="708"/>
        <w:rPr>
          <w:sz w:val="20"/>
          <w:szCs w:val="20"/>
        </w:rPr>
      </w:pPr>
      <w:r w:rsidRPr="00101628">
        <w:rPr>
          <w:sz w:val="20"/>
          <w:szCs w:val="20"/>
        </w:rPr>
        <w:t>от 10.03.2025                                                                                                     №5</w:t>
      </w:r>
    </w:p>
    <w:p w:rsidR="00101628" w:rsidRPr="00101628" w:rsidRDefault="00101628" w:rsidP="00101628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01628">
        <w:rPr>
          <w:rFonts w:ascii="Times New Roman" w:hAnsi="Times New Roman" w:cs="Times New Roman"/>
          <w:sz w:val="20"/>
          <w:szCs w:val="20"/>
        </w:rPr>
        <w:t>О внесении изменений в постановление от 20.12.2024 №81 «Об утверждении Порядка применения бюджетной квалификации Российской Федерациив части, относящейся к расходам местного бюджета Кайлинского сельсовета Мошковского района Новосибирской области»</w:t>
      </w:r>
    </w:p>
    <w:p w:rsidR="00101628" w:rsidRPr="00101628" w:rsidRDefault="00101628" w:rsidP="00101628">
      <w:pPr>
        <w:ind w:firstLine="708"/>
        <w:rPr>
          <w:sz w:val="20"/>
          <w:szCs w:val="20"/>
        </w:rPr>
      </w:pPr>
    </w:p>
    <w:p w:rsidR="00101628" w:rsidRPr="00101628" w:rsidRDefault="00101628" w:rsidP="00101628">
      <w:pPr>
        <w:pStyle w:val="af2"/>
        <w:ind w:firstLine="851"/>
        <w:jc w:val="both"/>
        <w:rPr>
          <w:rFonts w:ascii="Times New Roman" w:hAnsi="Times New Roman"/>
          <w:sz w:val="20"/>
          <w:szCs w:val="20"/>
        </w:rPr>
      </w:pPr>
      <w:r w:rsidRPr="00101628">
        <w:rPr>
          <w:rFonts w:ascii="Times New Roman" w:hAnsi="Times New Roman"/>
          <w:sz w:val="20"/>
          <w:szCs w:val="20"/>
        </w:rPr>
        <w:t xml:space="preserve">На основании экспертного заключения от 26.02.2025 №753-02-02-03/9 на постановление администрации </w:t>
      </w:r>
      <w:r w:rsidRPr="00101628">
        <w:rPr>
          <w:rFonts w:ascii="Times New Roman" w:hAnsi="Times New Roman"/>
          <w:color w:val="000000"/>
          <w:sz w:val="20"/>
          <w:szCs w:val="20"/>
        </w:rPr>
        <w:t xml:space="preserve">Кайлинского сельсовета Мошковского района Новосибирской области </w:t>
      </w:r>
      <w:r w:rsidRPr="00101628">
        <w:rPr>
          <w:rFonts w:ascii="Times New Roman" w:hAnsi="Times New Roman"/>
          <w:sz w:val="20"/>
          <w:szCs w:val="20"/>
        </w:rPr>
        <w:t>от 20.12.2024 №81 «Об утверждении Порядка применения бюджетной квалификации Российской Федерациив части, относящейся к расходам местного бюджета Кайлинского сельсовета Мошковского района Новосибирской области»</w:t>
      </w:r>
    </w:p>
    <w:p w:rsidR="00101628" w:rsidRPr="00101628" w:rsidRDefault="00101628" w:rsidP="00101628">
      <w:pPr>
        <w:rPr>
          <w:sz w:val="20"/>
          <w:szCs w:val="20"/>
        </w:rPr>
      </w:pPr>
      <w:r w:rsidRPr="00101628">
        <w:rPr>
          <w:sz w:val="20"/>
          <w:szCs w:val="20"/>
        </w:rPr>
        <w:t>ПОСТАНОВЛЯЮ:</w:t>
      </w:r>
    </w:p>
    <w:p w:rsidR="00101628" w:rsidRPr="00101628" w:rsidRDefault="00101628" w:rsidP="00101628">
      <w:pPr>
        <w:pStyle w:val="ac"/>
        <w:numPr>
          <w:ilvl w:val="0"/>
          <w:numId w:val="23"/>
        </w:numPr>
        <w:spacing w:line="240" w:lineRule="auto"/>
        <w:ind w:left="0" w:firstLine="851"/>
        <w:jc w:val="both"/>
        <w:rPr>
          <w:color w:val="000000"/>
          <w:sz w:val="20"/>
          <w:szCs w:val="20"/>
        </w:rPr>
      </w:pPr>
      <w:r w:rsidRPr="00101628">
        <w:rPr>
          <w:color w:val="000000"/>
          <w:sz w:val="20"/>
          <w:szCs w:val="20"/>
        </w:rPr>
        <w:t>Внести следующие изменения</w:t>
      </w:r>
      <w:r w:rsidRPr="00101628">
        <w:rPr>
          <w:sz w:val="20"/>
          <w:szCs w:val="20"/>
        </w:rPr>
        <w:t>:</w:t>
      </w:r>
    </w:p>
    <w:p w:rsidR="00101628" w:rsidRPr="00101628" w:rsidRDefault="00101628" w:rsidP="00101628">
      <w:pPr>
        <w:pStyle w:val="ac"/>
        <w:numPr>
          <w:ilvl w:val="1"/>
          <w:numId w:val="23"/>
        </w:numPr>
        <w:spacing w:line="240" w:lineRule="auto"/>
        <w:ind w:hanging="437"/>
        <w:jc w:val="both"/>
        <w:rPr>
          <w:sz w:val="20"/>
          <w:szCs w:val="20"/>
        </w:rPr>
      </w:pPr>
      <w:r w:rsidRPr="00101628">
        <w:rPr>
          <w:sz w:val="20"/>
          <w:szCs w:val="20"/>
        </w:rPr>
        <w:t>В преамбуле постановления слова «</w:t>
      </w:r>
      <w:r w:rsidRPr="00101628">
        <w:rPr>
          <w:color w:val="000000"/>
          <w:sz w:val="20"/>
          <w:szCs w:val="20"/>
        </w:rPr>
        <w:t>от 6 июня 2019 г № 85н», заменить словами «от 24.05.2022 №82н».</w:t>
      </w:r>
    </w:p>
    <w:p w:rsidR="00101628" w:rsidRPr="00101628" w:rsidRDefault="00101628" w:rsidP="00101628">
      <w:pPr>
        <w:pStyle w:val="ac"/>
        <w:numPr>
          <w:ilvl w:val="1"/>
          <w:numId w:val="23"/>
        </w:numPr>
        <w:spacing w:line="240" w:lineRule="auto"/>
        <w:ind w:hanging="437"/>
        <w:jc w:val="both"/>
        <w:rPr>
          <w:sz w:val="20"/>
          <w:szCs w:val="20"/>
        </w:rPr>
      </w:pPr>
      <w:r w:rsidRPr="00101628">
        <w:rPr>
          <w:sz w:val="20"/>
          <w:szCs w:val="20"/>
        </w:rPr>
        <w:t>В наименовании приложения к постановлению слова «местному бюджету администрации» заменить словами «расходам местного бюджета».</w:t>
      </w:r>
    </w:p>
    <w:p w:rsidR="00101628" w:rsidRPr="00101628" w:rsidRDefault="00101628" w:rsidP="00101628">
      <w:pPr>
        <w:pStyle w:val="ac"/>
        <w:numPr>
          <w:ilvl w:val="1"/>
          <w:numId w:val="23"/>
        </w:numPr>
        <w:spacing w:line="240" w:lineRule="auto"/>
        <w:ind w:hanging="437"/>
        <w:jc w:val="both"/>
        <w:rPr>
          <w:color w:val="000000"/>
          <w:sz w:val="20"/>
          <w:szCs w:val="20"/>
        </w:rPr>
      </w:pPr>
      <w:r w:rsidRPr="00101628">
        <w:rPr>
          <w:sz w:val="20"/>
          <w:szCs w:val="20"/>
        </w:rPr>
        <w:t>В пункте 1.1 приложения к постановлению слова «администрации Кайлинского сельсовета заменить словами «Кайлинском сельсовете».</w:t>
      </w:r>
    </w:p>
    <w:p w:rsidR="00101628" w:rsidRPr="00101628" w:rsidRDefault="00101628" w:rsidP="00101628">
      <w:pPr>
        <w:shd w:val="clear" w:color="auto" w:fill="FFFFFF"/>
        <w:spacing w:after="96" w:line="240" w:lineRule="atLeast"/>
        <w:rPr>
          <w:color w:val="000000"/>
          <w:sz w:val="20"/>
          <w:szCs w:val="20"/>
        </w:rPr>
      </w:pPr>
      <w:r w:rsidRPr="00101628">
        <w:rPr>
          <w:color w:val="000000"/>
          <w:sz w:val="20"/>
          <w:szCs w:val="20"/>
        </w:rPr>
        <w:t>2. Опубликовать настоящее постановление в еженедельнике "Вестник Кайлинского сельсовета" и на официальном сайте администрации Кайлинского сельсовета Мошковского района Новосибирской области.</w:t>
      </w:r>
    </w:p>
    <w:p w:rsidR="00101628" w:rsidRPr="00101628" w:rsidRDefault="00101628" w:rsidP="00101628">
      <w:pPr>
        <w:shd w:val="clear" w:color="auto" w:fill="FFFFFF"/>
        <w:spacing w:after="96" w:line="240" w:lineRule="atLeast"/>
        <w:rPr>
          <w:color w:val="000000"/>
          <w:sz w:val="20"/>
          <w:szCs w:val="20"/>
        </w:rPr>
      </w:pPr>
    </w:p>
    <w:p w:rsidR="00101628" w:rsidRPr="00101628" w:rsidRDefault="00101628" w:rsidP="00101628">
      <w:pPr>
        <w:ind w:firstLine="0"/>
        <w:rPr>
          <w:sz w:val="20"/>
          <w:szCs w:val="20"/>
        </w:rPr>
      </w:pPr>
      <w:r w:rsidRPr="00101628">
        <w:rPr>
          <w:sz w:val="20"/>
          <w:szCs w:val="20"/>
        </w:rPr>
        <w:t>Глава Кайлинского сельсовета</w:t>
      </w:r>
      <w:r>
        <w:rPr>
          <w:sz w:val="20"/>
          <w:szCs w:val="20"/>
        </w:rPr>
        <w:t xml:space="preserve"> </w:t>
      </w:r>
      <w:r w:rsidRPr="00101628">
        <w:rPr>
          <w:sz w:val="20"/>
          <w:szCs w:val="20"/>
        </w:rPr>
        <w:t>Мошковского района Новосибирской области                                    П.В. Чернов</w:t>
      </w:r>
    </w:p>
    <w:p w:rsidR="00545E3B" w:rsidRDefault="00545E3B" w:rsidP="00101628">
      <w:pPr>
        <w:rPr>
          <w:b/>
        </w:rPr>
      </w:pPr>
    </w:p>
    <w:p w:rsidR="00101628" w:rsidRPr="00545E3B" w:rsidRDefault="00545E3B" w:rsidP="00101628">
      <w:pPr>
        <w:rPr>
          <w:b/>
        </w:rPr>
      </w:pPr>
      <w:r w:rsidRPr="00545E3B">
        <w:rPr>
          <w:b/>
        </w:rPr>
        <w:t>Информация</w:t>
      </w:r>
      <w:r w:rsidRPr="00545E3B">
        <w:rPr>
          <w:b/>
        </w:rPr>
        <w:t xml:space="preserve"> о возможности предоставления в аренду земельных участков</w:t>
      </w:r>
    </w:p>
    <w:p w:rsidR="00545E3B" w:rsidRPr="00545E3B" w:rsidRDefault="00545E3B" w:rsidP="00545E3B">
      <w:pPr>
        <w:ind w:firstLine="709"/>
        <w:jc w:val="both"/>
        <w:rPr>
          <w:sz w:val="20"/>
          <w:szCs w:val="20"/>
        </w:rPr>
      </w:pPr>
      <w:r w:rsidRPr="00545E3B">
        <w:rPr>
          <w:sz w:val="20"/>
          <w:szCs w:val="20"/>
        </w:rPr>
        <w:t>Администрация Мошковского района Новосибирской области информирует о возможности предоставления в аренду земельных участков:</w:t>
      </w:r>
    </w:p>
    <w:p w:rsidR="00545E3B" w:rsidRPr="00545E3B" w:rsidRDefault="00545E3B" w:rsidP="00545E3B">
      <w:pPr>
        <w:ind w:firstLine="709"/>
        <w:jc w:val="both"/>
        <w:rPr>
          <w:sz w:val="20"/>
          <w:szCs w:val="20"/>
        </w:rPr>
      </w:pPr>
      <w:r w:rsidRPr="00545E3B">
        <w:rPr>
          <w:sz w:val="20"/>
          <w:szCs w:val="20"/>
        </w:rPr>
        <w:t>- земельный участок, расположенный по адресу: Новосибирская область, Мошковский район, с. Сокур, кадастровый квартал 54:18:070105, площадь земельного участка 1080 кв.м., категория земель – земли населенных пунктов, разрешенное использование – для индивидуального жилищного строительства;</w:t>
      </w:r>
    </w:p>
    <w:p w:rsidR="00545E3B" w:rsidRPr="00545E3B" w:rsidRDefault="00545E3B" w:rsidP="00545E3B">
      <w:pPr>
        <w:ind w:firstLine="709"/>
        <w:jc w:val="both"/>
        <w:rPr>
          <w:sz w:val="20"/>
          <w:szCs w:val="20"/>
        </w:rPr>
      </w:pPr>
      <w:r w:rsidRPr="00545E3B">
        <w:rPr>
          <w:sz w:val="20"/>
          <w:szCs w:val="20"/>
        </w:rPr>
        <w:t>- земельный участок, расположенный по адресу: Новосибирская область, Мошковский район, с. Кайлы, кадастровый квартал 54:18:040104, площадь земельного участка 2725 кв.м., категория земель – земли населенных пунктов, разрешенное использование – для индивидуального жилищного строительства;</w:t>
      </w:r>
    </w:p>
    <w:p w:rsidR="00545E3B" w:rsidRPr="00545E3B" w:rsidRDefault="00545E3B" w:rsidP="00545E3B">
      <w:pPr>
        <w:ind w:firstLine="709"/>
        <w:jc w:val="both"/>
        <w:rPr>
          <w:sz w:val="20"/>
          <w:szCs w:val="20"/>
        </w:rPr>
      </w:pPr>
      <w:r w:rsidRPr="00545E3B">
        <w:rPr>
          <w:sz w:val="20"/>
          <w:szCs w:val="20"/>
        </w:rPr>
        <w:t>- земельный участок, расположенный по адресу: Новосибирская область, Мошковский район, с. Кайлы, кадастровый квартал 54:18:040104, площадь земельного участка 2814 кв.м., категория земель – земли населенных пунктов, разрешенное использование – для индивидуального жилищного строительства;</w:t>
      </w:r>
    </w:p>
    <w:p w:rsidR="00545E3B" w:rsidRPr="00545E3B" w:rsidRDefault="00545E3B" w:rsidP="00545E3B">
      <w:pPr>
        <w:ind w:firstLine="709"/>
        <w:jc w:val="both"/>
        <w:rPr>
          <w:sz w:val="20"/>
          <w:szCs w:val="20"/>
        </w:rPr>
      </w:pPr>
      <w:r w:rsidRPr="00545E3B">
        <w:rPr>
          <w:sz w:val="20"/>
          <w:szCs w:val="20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</w:t>
      </w:r>
      <w:bookmarkStart w:id="1" w:name="_GoBack"/>
      <w:bookmarkEnd w:id="1"/>
    </w:p>
    <w:p w:rsidR="00545E3B" w:rsidRPr="00545E3B" w:rsidRDefault="00545E3B" w:rsidP="00545E3B">
      <w:pPr>
        <w:ind w:firstLine="709"/>
        <w:jc w:val="both"/>
        <w:rPr>
          <w:sz w:val="20"/>
          <w:szCs w:val="20"/>
        </w:rPr>
      </w:pPr>
      <w:r w:rsidRPr="00545E3B">
        <w:rPr>
          <w:sz w:val="20"/>
          <w:szCs w:val="20"/>
        </w:rPr>
        <w:t xml:space="preserve">Заявления о намерении участвовать в аукционе по установленной форме на бумажном носителе принимаются с 14 марта 2025 года по 14 апреля 2025 года ежедневно (за исключением выходных дней) с 08:00 до 13:00 часов, с 14:00 до 16:00 часов по адресу: Новосибирская область, Мошковский район, р. п. Мошково, ул. Советская, 9, каб. 102, тел. (8-383-48) 21-230, по электронной почте </w:t>
      </w:r>
      <w:r w:rsidRPr="00545E3B">
        <w:rPr>
          <w:sz w:val="20"/>
          <w:szCs w:val="20"/>
          <w:lang w:val="en-US"/>
        </w:rPr>
        <w:t>dmya</w:t>
      </w:r>
      <w:r w:rsidRPr="00545E3B">
        <w:rPr>
          <w:sz w:val="20"/>
          <w:szCs w:val="20"/>
        </w:rPr>
        <w:t>48@</w:t>
      </w:r>
      <w:r w:rsidRPr="00545E3B">
        <w:rPr>
          <w:sz w:val="20"/>
          <w:szCs w:val="20"/>
          <w:lang w:val="en-US"/>
        </w:rPr>
        <w:t>nso</w:t>
      </w:r>
      <w:r w:rsidRPr="00545E3B">
        <w:rPr>
          <w:sz w:val="20"/>
          <w:szCs w:val="20"/>
        </w:rPr>
        <w:t>.</w:t>
      </w:r>
      <w:r w:rsidRPr="00545E3B">
        <w:rPr>
          <w:sz w:val="20"/>
          <w:szCs w:val="20"/>
          <w:lang w:val="en-US"/>
        </w:rPr>
        <w:t>ru</w:t>
      </w:r>
      <w:r w:rsidRPr="00545E3B">
        <w:rPr>
          <w:sz w:val="20"/>
          <w:szCs w:val="20"/>
        </w:rPr>
        <w:t>.</w:t>
      </w:r>
    </w:p>
    <w:p w:rsidR="00545E3B" w:rsidRPr="00545E3B" w:rsidRDefault="00545E3B" w:rsidP="00545E3B">
      <w:pPr>
        <w:ind w:firstLine="709"/>
        <w:jc w:val="both"/>
        <w:rPr>
          <w:sz w:val="20"/>
          <w:szCs w:val="20"/>
        </w:rPr>
      </w:pPr>
      <w:r w:rsidRPr="00545E3B">
        <w:rPr>
          <w:sz w:val="20"/>
          <w:szCs w:val="20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sectPr w:rsidR="00545E3B" w:rsidRPr="00545E3B" w:rsidSect="00D72D47">
      <w:headerReference w:type="default" r:id="rId8"/>
      <w:footerReference w:type="default" r:id="rId9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42" w:rsidRDefault="006D2042" w:rsidP="00810635">
      <w:pPr>
        <w:spacing w:line="240" w:lineRule="auto"/>
      </w:pPr>
      <w:r>
        <w:separator/>
      </w:r>
    </w:p>
  </w:endnote>
  <w:endnote w:type="continuationSeparator" w:id="0">
    <w:p w:rsidR="006D2042" w:rsidRDefault="006D2042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A1466C" w:rsidRDefault="00A146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3B">
          <w:rPr>
            <w:noProof/>
          </w:rPr>
          <w:t>14</w:t>
        </w:r>
        <w:r>
          <w:fldChar w:fldCharType="end"/>
        </w:r>
      </w:p>
    </w:sdtContent>
  </w:sdt>
  <w:p w:rsidR="00A1466C" w:rsidRDefault="00A1466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42" w:rsidRDefault="006D2042" w:rsidP="00810635">
      <w:pPr>
        <w:spacing w:line="240" w:lineRule="auto"/>
      </w:pPr>
      <w:r>
        <w:separator/>
      </w:r>
    </w:p>
  </w:footnote>
  <w:footnote w:type="continuationSeparator" w:id="0">
    <w:p w:rsidR="006D2042" w:rsidRDefault="006D2042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C" w:rsidRDefault="00A1466C" w:rsidP="005A06D2">
    <w:pPr>
      <w:ind w:firstLine="0"/>
    </w:pPr>
    <w:r>
      <w:rPr>
        <w:i/>
        <w:sz w:val="16"/>
        <w:szCs w:val="16"/>
      </w:rPr>
      <w:t xml:space="preserve">--------№ </w:t>
    </w:r>
    <w:r w:rsidR="00101628">
      <w:rPr>
        <w:i/>
        <w:sz w:val="16"/>
        <w:szCs w:val="16"/>
      </w:rPr>
      <w:t>4</w:t>
    </w:r>
    <w:r>
      <w:rPr>
        <w:i/>
        <w:sz w:val="16"/>
        <w:szCs w:val="16"/>
      </w:rPr>
      <w:t xml:space="preserve"> </w:t>
    </w:r>
    <w:r w:rsidR="00545E3B">
      <w:rPr>
        <w:i/>
        <w:sz w:val="16"/>
        <w:szCs w:val="16"/>
      </w:rPr>
      <w:t>13</w:t>
    </w:r>
    <w:r w:rsidR="00101628">
      <w:rPr>
        <w:i/>
        <w:sz w:val="16"/>
        <w:szCs w:val="16"/>
      </w:rPr>
      <w:t xml:space="preserve"> марта</w:t>
    </w:r>
    <w:r>
      <w:rPr>
        <w:i/>
        <w:sz w:val="16"/>
        <w:szCs w:val="16"/>
      </w:rPr>
      <w:t>.2025</w:t>
    </w:r>
    <w:r w:rsidRPr="00DC09AD">
      <w:rPr>
        <w:i/>
        <w:sz w:val="16"/>
        <w:szCs w:val="16"/>
      </w:rPr>
      <w:t xml:space="preserve"> года, </w:t>
    </w:r>
    <w:r w:rsidR="00545E3B">
      <w:rPr>
        <w:i/>
        <w:sz w:val="16"/>
        <w:szCs w:val="16"/>
      </w:rPr>
      <w:t>четверг</w:t>
    </w:r>
    <w:r>
      <w:rPr>
        <w:i/>
        <w:sz w:val="16"/>
        <w:szCs w:val="16"/>
      </w:rPr>
      <w:t xml:space="preserve">                    </w:t>
    </w:r>
    <w:r>
      <w:rPr>
        <w:sz w:val="16"/>
        <w:szCs w:val="16"/>
      </w:rPr>
      <w:t xml:space="preserve">--------------------------------------------                        </w:t>
    </w:r>
    <w:r w:rsidR="00101628">
      <w:rPr>
        <w:sz w:val="16"/>
        <w:szCs w:val="16"/>
      </w:rPr>
      <w:t xml:space="preserve">        -«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192B3066"/>
    <w:multiLevelType w:val="multilevel"/>
    <w:tmpl w:val="31224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5BA93A9D"/>
    <w:multiLevelType w:val="hybridMultilevel"/>
    <w:tmpl w:val="9410B75A"/>
    <w:lvl w:ilvl="0" w:tplc="7AD4A684">
      <w:start w:val="1"/>
      <w:numFmt w:val="decimal"/>
      <w:lvlText w:val="%1."/>
      <w:lvlJc w:val="left"/>
      <w:pPr>
        <w:ind w:left="786" w:hanging="360"/>
      </w:pPr>
    </w:lvl>
    <w:lvl w:ilvl="1" w:tplc="9BAEC8CE">
      <w:start w:val="1"/>
      <w:numFmt w:val="lowerLetter"/>
      <w:lvlText w:val="%2."/>
      <w:lvlJc w:val="left"/>
      <w:pPr>
        <w:ind w:left="1506" w:hanging="360"/>
      </w:pPr>
    </w:lvl>
    <w:lvl w:ilvl="2" w:tplc="3DA41FEA">
      <w:start w:val="1"/>
      <w:numFmt w:val="lowerRoman"/>
      <w:lvlText w:val="%3."/>
      <w:lvlJc w:val="right"/>
      <w:pPr>
        <w:ind w:left="2226" w:hanging="180"/>
      </w:pPr>
    </w:lvl>
    <w:lvl w:ilvl="3" w:tplc="C75A7854">
      <w:start w:val="1"/>
      <w:numFmt w:val="decimal"/>
      <w:lvlText w:val="%4."/>
      <w:lvlJc w:val="left"/>
      <w:pPr>
        <w:ind w:left="2946" w:hanging="360"/>
      </w:pPr>
    </w:lvl>
    <w:lvl w:ilvl="4" w:tplc="A0626FC8">
      <w:start w:val="1"/>
      <w:numFmt w:val="lowerLetter"/>
      <w:lvlText w:val="%5."/>
      <w:lvlJc w:val="left"/>
      <w:pPr>
        <w:ind w:left="3666" w:hanging="360"/>
      </w:pPr>
    </w:lvl>
    <w:lvl w:ilvl="5" w:tplc="D7161078">
      <w:start w:val="1"/>
      <w:numFmt w:val="lowerRoman"/>
      <w:lvlText w:val="%6."/>
      <w:lvlJc w:val="right"/>
      <w:pPr>
        <w:ind w:left="4386" w:hanging="180"/>
      </w:pPr>
    </w:lvl>
    <w:lvl w:ilvl="6" w:tplc="10C6F718">
      <w:start w:val="1"/>
      <w:numFmt w:val="decimal"/>
      <w:lvlText w:val="%7."/>
      <w:lvlJc w:val="left"/>
      <w:pPr>
        <w:ind w:left="5106" w:hanging="360"/>
      </w:pPr>
    </w:lvl>
    <w:lvl w:ilvl="7" w:tplc="1AAEC928">
      <w:start w:val="1"/>
      <w:numFmt w:val="lowerLetter"/>
      <w:lvlText w:val="%8."/>
      <w:lvlJc w:val="left"/>
      <w:pPr>
        <w:ind w:left="5826" w:hanging="360"/>
      </w:pPr>
    </w:lvl>
    <w:lvl w:ilvl="8" w:tplc="B7F01FCC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6BD402BA"/>
    <w:multiLevelType w:val="multilevel"/>
    <w:tmpl w:val="89B67530"/>
    <w:lvl w:ilvl="0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4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4"/>
  </w:num>
  <w:num w:numId="5">
    <w:abstractNumId w:val="19"/>
  </w:num>
  <w:num w:numId="6">
    <w:abstractNumId w:val="11"/>
  </w:num>
  <w:num w:numId="7">
    <w:abstractNumId w:val="15"/>
  </w:num>
  <w:num w:numId="8">
    <w:abstractNumId w:val="18"/>
  </w:num>
  <w:num w:numId="9">
    <w:abstractNumId w:val="21"/>
  </w:num>
  <w:num w:numId="10">
    <w:abstractNumId w:val="22"/>
  </w:num>
  <w:num w:numId="11">
    <w:abstractNumId w:val="20"/>
  </w:num>
  <w:num w:numId="12">
    <w:abstractNumId w:val="8"/>
  </w:num>
  <w:num w:numId="13">
    <w:abstractNumId w:val="9"/>
  </w:num>
  <w:num w:numId="14">
    <w:abstractNumId w:val="10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25"/>
  </w:num>
  <w:num w:numId="23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C8F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80B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628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A79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3C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E7D3E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2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5E3B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4D44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042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5DDE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9C9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05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66C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0C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BBA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4B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E7292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rsid w:val="00810635"/>
    <w:rPr>
      <w:sz w:val="24"/>
      <w:szCs w:val="24"/>
    </w:rPr>
  </w:style>
  <w:style w:type="paragraph" w:styleId="aa">
    <w:name w:val="footer"/>
    <w:basedOn w:val="a1"/>
    <w:link w:val="ab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A06D2"/>
    <w:rPr>
      <w:rFonts w:ascii="Courier New" w:hAnsi="Courier New" w:cs="Courier New"/>
    </w:rPr>
  </w:style>
  <w:style w:type="character" w:styleId="afb">
    <w:name w:val="Strong"/>
    <w:basedOn w:val="a2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uiPriority w:val="99"/>
    <w:rsid w:val="007330A9"/>
    <w:rPr>
      <w:rFonts w:ascii="Times New Roman" w:hAnsi="Times New Roman" w:cs="Times New Roman" w:hint="default"/>
      <w:sz w:val="26"/>
      <w:szCs w:val="26"/>
    </w:rPr>
  </w:style>
  <w:style w:type="character" w:customStyle="1" w:styleId="aff">
    <w:name w:val="Другое_"/>
    <w:basedOn w:val="a2"/>
    <w:link w:val="aff0"/>
    <w:uiPriority w:val="99"/>
    <w:rsid w:val="00455142"/>
  </w:style>
  <w:style w:type="paragraph" w:customStyle="1" w:styleId="aff0">
    <w:name w:val="Другое"/>
    <w:basedOn w:val="a1"/>
    <w:link w:val="aff"/>
    <w:uiPriority w:val="99"/>
    <w:rsid w:val="00455142"/>
    <w:pPr>
      <w:widowControl w:val="0"/>
      <w:spacing w:line="240" w:lineRule="auto"/>
      <w:ind w:firstLine="0"/>
    </w:pPr>
    <w:rPr>
      <w:sz w:val="20"/>
      <w:szCs w:val="20"/>
    </w:rPr>
  </w:style>
  <w:style w:type="numbering" w:customStyle="1" w:styleId="25">
    <w:name w:val="Нет списка2"/>
    <w:next w:val="a4"/>
    <w:uiPriority w:val="99"/>
    <w:semiHidden/>
    <w:unhideWhenUsed/>
    <w:rsid w:val="00A1466C"/>
  </w:style>
  <w:style w:type="paragraph" w:customStyle="1" w:styleId="ConsCell">
    <w:name w:val="ConsCell"/>
    <w:rsid w:val="00A1466C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A1466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1">
    <w:name w:val="FollowedHyperlink"/>
    <w:uiPriority w:val="99"/>
    <w:unhideWhenUsed/>
    <w:rsid w:val="00A1466C"/>
    <w:rPr>
      <w:color w:val="800080"/>
      <w:u w:val="single"/>
    </w:rPr>
  </w:style>
  <w:style w:type="character" w:customStyle="1" w:styleId="5">
    <w:name w:val="Основной шрифт абзаца5"/>
    <w:rsid w:val="00A1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F5CF3-414B-4164-9B22-B722B1F6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14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57</cp:revision>
  <cp:lastPrinted>2024-05-31T03:00:00Z</cp:lastPrinted>
  <dcterms:created xsi:type="dcterms:W3CDTF">2012-12-25T02:17:00Z</dcterms:created>
  <dcterms:modified xsi:type="dcterms:W3CDTF">2025-03-13T02:22:00Z</dcterms:modified>
</cp:coreProperties>
</file>