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5"/>
        <w:tblW w:w="0" w:type="auto"/>
        <w:tblLook w:val="04A0" w:firstRow="1" w:lastRow="0" w:firstColumn="1" w:lastColumn="0" w:noHBand="0" w:noVBand="1"/>
      </w:tblPr>
      <w:tblGrid>
        <w:gridCol w:w="9997"/>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455142" w:rsidRDefault="00EE4429" w:rsidP="00A81EB8">
      <w:pPr>
        <w:spacing w:line="240" w:lineRule="auto"/>
        <w:ind w:firstLine="0"/>
        <w:rPr>
          <w:b/>
          <w:sz w:val="16"/>
          <w:szCs w:val="16"/>
        </w:rPr>
      </w:pPr>
      <w:r w:rsidRPr="00EE4429">
        <w:rPr>
          <w:b/>
          <w:sz w:val="16"/>
          <w:szCs w:val="16"/>
        </w:rPr>
        <w:t xml:space="preserve">  </w:t>
      </w:r>
      <w:r w:rsidR="00055F82">
        <w:rPr>
          <w:b/>
          <w:sz w:val="16"/>
          <w:szCs w:val="16"/>
        </w:rPr>
        <w:t xml:space="preserve">    </w:t>
      </w:r>
      <w:r w:rsidR="00A81EB8">
        <w:rPr>
          <w:b/>
          <w:sz w:val="16"/>
          <w:szCs w:val="16"/>
        </w:rPr>
        <w:t xml:space="preserve">   ВЫПУСК    </w:t>
      </w:r>
      <w:r w:rsidR="001A4FA4">
        <w:rPr>
          <w:b/>
          <w:sz w:val="20"/>
          <w:szCs w:val="20"/>
        </w:rPr>
        <w:t>№ 7</w:t>
      </w:r>
      <w:r w:rsidRPr="00A81EB8">
        <w:rPr>
          <w:b/>
          <w:sz w:val="20"/>
          <w:szCs w:val="20"/>
        </w:rPr>
        <w:t xml:space="preserve">                                                                                </w:t>
      </w:r>
      <w:r w:rsidR="00A81EB8">
        <w:rPr>
          <w:b/>
          <w:sz w:val="20"/>
          <w:szCs w:val="20"/>
        </w:rPr>
        <w:t xml:space="preserve">                           </w:t>
      </w:r>
      <w:r w:rsidR="00A81EB8" w:rsidRPr="00A81EB8">
        <w:rPr>
          <w:b/>
          <w:sz w:val="20"/>
          <w:szCs w:val="20"/>
        </w:rPr>
        <w:t xml:space="preserve">                </w:t>
      </w:r>
      <w:r w:rsidR="001A4FA4">
        <w:rPr>
          <w:b/>
          <w:sz w:val="16"/>
          <w:szCs w:val="16"/>
        </w:rPr>
        <w:t>10 апреля</w:t>
      </w:r>
      <w:r w:rsidR="00253E26" w:rsidRPr="00A81EB8">
        <w:rPr>
          <w:b/>
          <w:sz w:val="16"/>
          <w:szCs w:val="16"/>
        </w:rPr>
        <w:t xml:space="preserve"> </w:t>
      </w:r>
      <w:r w:rsidR="009D05CA" w:rsidRPr="00A81EB8">
        <w:rPr>
          <w:b/>
          <w:sz w:val="16"/>
          <w:szCs w:val="16"/>
        </w:rPr>
        <w:t>20</w:t>
      </w:r>
      <w:r w:rsidRPr="00A81EB8">
        <w:rPr>
          <w:b/>
          <w:sz w:val="16"/>
          <w:szCs w:val="16"/>
        </w:rPr>
        <w:t>2</w:t>
      </w:r>
      <w:r w:rsidR="00105A79">
        <w:rPr>
          <w:b/>
          <w:sz w:val="16"/>
          <w:szCs w:val="16"/>
        </w:rPr>
        <w:t>5</w:t>
      </w:r>
      <w:r w:rsidRPr="00A81EB8">
        <w:rPr>
          <w:b/>
          <w:sz w:val="16"/>
          <w:szCs w:val="16"/>
        </w:rPr>
        <w:t xml:space="preserve"> года</w:t>
      </w:r>
    </w:p>
    <w:p w:rsidR="001A4FA4" w:rsidRPr="001A4FA4" w:rsidRDefault="001A4FA4" w:rsidP="001A4FA4">
      <w:pPr>
        <w:spacing w:line="240" w:lineRule="auto"/>
        <w:jc w:val="center"/>
        <w:rPr>
          <w:sz w:val="20"/>
          <w:szCs w:val="20"/>
        </w:rPr>
      </w:pPr>
      <w:r w:rsidRPr="001A4FA4">
        <w:rPr>
          <w:b/>
          <w:bCs/>
          <w:spacing w:val="-1"/>
          <w:sz w:val="20"/>
          <w:szCs w:val="20"/>
        </w:rPr>
        <w:t>СОВЕТ ДЕПУТАТОВ</w:t>
      </w:r>
    </w:p>
    <w:p w:rsidR="001A4FA4" w:rsidRPr="001A4FA4" w:rsidRDefault="001A4FA4" w:rsidP="001A4FA4">
      <w:pPr>
        <w:shd w:val="clear" w:color="auto" w:fill="FFFFFF"/>
        <w:spacing w:line="240" w:lineRule="auto"/>
        <w:jc w:val="center"/>
        <w:rPr>
          <w:b/>
          <w:bCs/>
          <w:spacing w:val="-1"/>
          <w:sz w:val="20"/>
          <w:szCs w:val="20"/>
        </w:rPr>
      </w:pPr>
      <w:r w:rsidRPr="001A4FA4">
        <w:rPr>
          <w:b/>
          <w:bCs/>
          <w:spacing w:val="-1"/>
          <w:sz w:val="20"/>
          <w:szCs w:val="20"/>
        </w:rPr>
        <w:t>КАЙЛИНСКОГО СЕЛЬСОВЕТА</w:t>
      </w:r>
    </w:p>
    <w:p w:rsidR="001A4FA4" w:rsidRPr="001A4FA4" w:rsidRDefault="001A4FA4" w:rsidP="001A4FA4">
      <w:pPr>
        <w:shd w:val="clear" w:color="auto" w:fill="FFFFFF"/>
        <w:spacing w:line="240" w:lineRule="auto"/>
        <w:jc w:val="center"/>
        <w:rPr>
          <w:sz w:val="20"/>
          <w:szCs w:val="20"/>
        </w:rPr>
      </w:pPr>
      <w:r w:rsidRPr="001A4FA4">
        <w:rPr>
          <w:b/>
          <w:bCs/>
          <w:spacing w:val="-2"/>
          <w:sz w:val="20"/>
          <w:szCs w:val="20"/>
        </w:rPr>
        <w:t>МОШКОВСКОГО РАЙОНА НОВОСИБИРСКОЙ ОБЛАСТИ</w:t>
      </w:r>
    </w:p>
    <w:p w:rsidR="001A4FA4" w:rsidRPr="001A4FA4" w:rsidRDefault="001A4FA4" w:rsidP="001A4FA4">
      <w:pPr>
        <w:shd w:val="clear" w:color="auto" w:fill="FFFFFF"/>
        <w:spacing w:line="240" w:lineRule="auto"/>
        <w:jc w:val="center"/>
        <w:rPr>
          <w:sz w:val="20"/>
          <w:szCs w:val="20"/>
        </w:rPr>
      </w:pPr>
      <w:r w:rsidRPr="001A4FA4">
        <w:rPr>
          <w:sz w:val="20"/>
          <w:szCs w:val="20"/>
        </w:rPr>
        <w:t>Шестого созыва</w:t>
      </w:r>
    </w:p>
    <w:p w:rsidR="001A4FA4" w:rsidRPr="001A4FA4" w:rsidRDefault="001A4FA4" w:rsidP="001A4FA4">
      <w:pPr>
        <w:shd w:val="clear" w:color="auto" w:fill="FFFFFF"/>
        <w:spacing w:line="240" w:lineRule="auto"/>
        <w:jc w:val="center"/>
        <w:rPr>
          <w:sz w:val="20"/>
          <w:szCs w:val="20"/>
        </w:rPr>
      </w:pPr>
      <w:r w:rsidRPr="001A4FA4">
        <w:rPr>
          <w:b/>
          <w:bCs/>
          <w:spacing w:val="-4"/>
          <w:w w:val="128"/>
          <w:sz w:val="20"/>
          <w:szCs w:val="20"/>
        </w:rPr>
        <w:t>РЕШЕНИЕ</w:t>
      </w:r>
    </w:p>
    <w:p w:rsidR="001A4FA4" w:rsidRPr="001A4FA4" w:rsidRDefault="001A4FA4" w:rsidP="001A4FA4">
      <w:pPr>
        <w:shd w:val="clear" w:color="auto" w:fill="FFFFFF"/>
        <w:spacing w:line="240" w:lineRule="auto"/>
        <w:jc w:val="center"/>
        <w:rPr>
          <w:sz w:val="20"/>
          <w:szCs w:val="20"/>
        </w:rPr>
      </w:pPr>
      <w:r w:rsidRPr="001A4FA4">
        <w:rPr>
          <w:sz w:val="20"/>
          <w:szCs w:val="20"/>
        </w:rPr>
        <w:t>Тридцать седьмой сессии</w:t>
      </w:r>
    </w:p>
    <w:p w:rsidR="001A4FA4" w:rsidRPr="001A4FA4" w:rsidRDefault="001A4FA4" w:rsidP="001A4FA4">
      <w:pPr>
        <w:shd w:val="clear" w:color="auto" w:fill="FFFFFF"/>
        <w:tabs>
          <w:tab w:val="left" w:pos="3677"/>
          <w:tab w:val="left" w:pos="8496"/>
        </w:tabs>
        <w:spacing w:line="240" w:lineRule="auto"/>
        <w:jc w:val="center"/>
        <w:rPr>
          <w:sz w:val="20"/>
          <w:szCs w:val="20"/>
        </w:rPr>
      </w:pPr>
      <w:r w:rsidRPr="001A4FA4">
        <w:rPr>
          <w:sz w:val="20"/>
          <w:szCs w:val="20"/>
        </w:rPr>
        <w:t xml:space="preserve"> «04» марта 2025г.</w:t>
      </w:r>
      <w:r w:rsidRPr="001A4FA4">
        <w:rPr>
          <w:sz w:val="20"/>
          <w:szCs w:val="20"/>
        </w:rPr>
        <w:tab/>
        <w:t xml:space="preserve">       с. Кайлы</w:t>
      </w:r>
      <w:r w:rsidRPr="001A4FA4">
        <w:rPr>
          <w:sz w:val="20"/>
          <w:szCs w:val="20"/>
        </w:rPr>
        <w:tab/>
      </w:r>
      <w:r w:rsidRPr="001A4FA4">
        <w:rPr>
          <w:iCs/>
          <w:spacing w:val="-22"/>
          <w:sz w:val="20"/>
          <w:szCs w:val="20"/>
        </w:rPr>
        <w:t>№ 249</w:t>
      </w:r>
    </w:p>
    <w:p w:rsidR="001A4FA4" w:rsidRPr="001A4FA4" w:rsidRDefault="001A4FA4" w:rsidP="001A4FA4">
      <w:pPr>
        <w:spacing w:line="240" w:lineRule="auto"/>
        <w:rPr>
          <w:sz w:val="20"/>
          <w:szCs w:val="20"/>
        </w:rPr>
      </w:pPr>
    </w:p>
    <w:p w:rsidR="001A4FA4" w:rsidRPr="001A4FA4" w:rsidRDefault="001A4FA4" w:rsidP="001A4FA4">
      <w:pPr>
        <w:shd w:val="clear" w:color="auto" w:fill="FFFFFF"/>
        <w:tabs>
          <w:tab w:val="left" w:leader="underscore" w:pos="2179"/>
        </w:tabs>
        <w:spacing w:line="240" w:lineRule="auto"/>
        <w:jc w:val="center"/>
        <w:rPr>
          <w:b/>
          <w:sz w:val="20"/>
          <w:szCs w:val="20"/>
        </w:rPr>
      </w:pPr>
      <w:r w:rsidRPr="001A4FA4">
        <w:rPr>
          <w:b/>
          <w:sz w:val="20"/>
          <w:szCs w:val="20"/>
        </w:rPr>
        <w:t>О ВНЕСЕНИИ ИЗМЕНЕНИЙ В УСТАВ СЕЛЬСКОГО ПОСЕЛЕНИЯ КАЙЛИНСКОГО СЕЛЬСОВЕТА МОШКОВСКОГО МУНИЦИПАЛЬНОГО РАЙОНА НОВОСИБИРСКОЙ ОБЛАСТИ</w:t>
      </w:r>
    </w:p>
    <w:p w:rsidR="001A4FA4" w:rsidRPr="001A4FA4" w:rsidRDefault="001A4FA4" w:rsidP="001A4FA4">
      <w:pPr>
        <w:shd w:val="clear" w:color="auto" w:fill="FFFFFF"/>
        <w:tabs>
          <w:tab w:val="left" w:leader="underscore" w:pos="2179"/>
        </w:tabs>
        <w:spacing w:line="240" w:lineRule="auto"/>
        <w:jc w:val="center"/>
        <w:rPr>
          <w:color w:val="000000"/>
          <w:spacing w:val="-1"/>
          <w:sz w:val="20"/>
          <w:szCs w:val="20"/>
        </w:rPr>
      </w:pPr>
    </w:p>
    <w:p w:rsidR="001A4FA4" w:rsidRPr="001A4FA4" w:rsidRDefault="001A4FA4" w:rsidP="001A4FA4">
      <w:pPr>
        <w:shd w:val="clear" w:color="auto" w:fill="FFFFFF"/>
        <w:tabs>
          <w:tab w:val="left" w:leader="underscore" w:pos="2179"/>
        </w:tabs>
        <w:spacing w:line="240" w:lineRule="auto"/>
        <w:ind w:firstLine="710"/>
        <w:jc w:val="both"/>
        <w:rPr>
          <w:color w:val="000000"/>
          <w:spacing w:val="-1"/>
          <w:sz w:val="20"/>
          <w:szCs w:val="20"/>
        </w:rPr>
      </w:pPr>
      <w:r w:rsidRPr="001A4FA4">
        <w:rPr>
          <w:color w:val="000000"/>
          <w:spacing w:val="-1"/>
          <w:sz w:val="20"/>
          <w:szCs w:val="20"/>
        </w:rPr>
        <w:t xml:space="preserve">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w:t>
      </w:r>
      <w:proofErr w:type="spellStart"/>
      <w:r w:rsidRPr="001A4FA4">
        <w:rPr>
          <w:color w:val="000000"/>
          <w:spacing w:val="-1"/>
          <w:sz w:val="20"/>
          <w:szCs w:val="20"/>
        </w:rPr>
        <w:t>Кайлинского</w:t>
      </w:r>
      <w:proofErr w:type="spellEnd"/>
      <w:r w:rsidRPr="001A4FA4">
        <w:rPr>
          <w:color w:val="000000"/>
          <w:spacing w:val="-1"/>
          <w:sz w:val="20"/>
          <w:szCs w:val="20"/>
        </w:rPr>
        <w:t xml:space="preserve"> сельсовета </w:t>
      </w:r>
      <w:proofErr w:type="spellStart"/>
      <w:r w:rsidRPr="001A4FA4">
        <w:rPr>
          <w:color w:val="000000"/>
          <w:spacing w:val="-1"/>
          <w:sz w:val="20"/>
          <w:szCs w:val="20"/>
        </w:rPr>
        <w:t>Мошковского</w:t>
      </w:r>
      <w:proofErr w:type="spellEnd"/>
      <w:r w:rsidRPr="001A4FA4">
        <w:rPr>
          <w:color w:val="000000"/>
          <w:spacing w:val="-1"/>
          <w:sz w:val="20"/>
          <w:szCs w:val="20"/>
        </w:rPr>
        <w:t xml:space="preserve"> района Новосибирской области</w:t>
      </w:r>
    </w:p>
    <w:p w:rsidR="001A4FA4" w:rsidRPr="001A4FA4" w:rsidRDefault="001A4FA4" w:rsidP="001A4FA4">
      <w:pPr>
        <w:shd w:val="clear" w:color="auto" w:fill="FFFFFF"/>
        <w:tabs>
          <w:tab w:val="left" w:leader="underscore" w:pos="2179"/>
        </w:tabs>
        <w:spacing w:line="240" w:lineRule="auto"/>
        <w:ind w:firstLine="710"/>
        <w:jc w:val="both"/>
        <w:rPr>
          <w:b/>
          <w:color w:val="000000"/>
          <w:spacing w:val="-1"/>
          <w:sz w:val="20"/>
          <w:szCs w:val="20"/>
        </w:rPr>
      </w:pPr>
      <w:r w:rsidRPr="001A4FA4">
        <w:rPr>
          <w:b/>
          <w:color w:val="000000"/>
          <w:spacing w:val="-1"/>
          <w:sz w:val="20"/>
          <w:szCs w:val="20"/>
        </w:rPr>
        <w:t>РЕШИЛ:</w:t>
      </w:r>
    </w:p>
    <w:p w:rsidR="001A4FA4" w:rsidRPr="001A4FA4" w:rsidRDefault="001A4FA4" w:rsidP="001A4FA4">
      <w:pPr>
        <w:spacing w:line="240" w:lineRule="auto"/>
        <w:ind w:firstLine="710"/>
        <w:jc w:val="both"/>
        <w:rPr>
          <w:sz w:val="20"/>
          <w:szCs w:val="20"/>
        </w:rPr>
      </w:pPr>
      <w:r w:rsidRPr="001A4FA4">
        <w:rPr>
          <w:color w:val="000000"/>
          <w:spacing w:val="-21"/>
          <w:sz w:val="20"/>
          <w:szCs w:val="20"/>
        </w:rPr>
        <w:t>1.</w:t>
      </w:r>
      <w:r w:rsidRPr="001A4FA4">
        <w:rPr>
          <w:color w:val="000000"/>
          <w:sz w:val="20"/>
          <w:szCs w:val="20"/>
        </w:rPr>
        <w:t xml:space="preserve"> </w:t>
      </w:r>
      <w:r w:rsidRPr="001A4FA4">
        <w:rPr>
          <w:sz w:val="20"/>
          <w:szCs w:val="20"/>
        </w:rPr>
        <w:t xml:space="preserve">Внести в Устав сельского поселения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муниципального района Новосибирской области следующие изменения:</w:t>
      </w:r>
    </w:p>
    <w:p w:rsidR="001A4FA4" w:rsidRPr="001A4FA4" w:rsidRDefault="001A4FA4" w:rsidP="001A4FA4">
      <w:pPr>
        <w:spacing w:line="240" w:lineRule="auto"/>
        <w:ind w:firstLine="709"/>
        <w:jc w:val="both"/>
        <w:rPr>
          <w:b/>
          <w:sz w:val="20"/>
          <w:szCs w:val="20"/>
        </w:rPr>
      </w:pPr>
      <w:r w:rsidRPr="001A4FA4">
        <w:rPr>
          <w:b/>
          <w:sz w:val="20"/>
          <w:szCs w:val="20"/>
        </w:rPr>
        <w:t xml:space="preserve">1.1. Статья 27. </w:t>
      </w:r>
      <w:r w:rsidRPr="001A4FA4">
        <w:rPr>
          <w:b/>
          <w:bCs/>
          <w:sz w:val="20"/>
          <w:szCs w:val="20"/>
        </w:rPr>
        <w:t>Глава поселения</w:t>
      </w:r>
    </w:p>
    <w:p w:rsidR="001A4FA4" w:rsidRPr="001A4FA4" w:rsidRDefault="001A4FA4" w:rsidP="001A4FA4">
      <w:pPr>
        <w:spacing w:line="240" w:lineRule="auto"/>
        <w:jc w:val="both"/>
        <w:rPr>
          <w:sz w:val="20"/>
          <w:szCs w:val="20"/>
        </w:rPr>
      </w:pPr>
      <w:r w:rsidRPr="001A4FA4">
        <w:rPr>
          <w:sz w:val="20"/>
          <w:szCs w:val="20"/>
        </w:rPr>
        <w:t>1.1.1. часть 5 дополнить пунктом 14.1) следующего содержания:</w:t>
      </w:r>
    </w:p>
    <w:p w:rsidR="001A4FA4" w:rsidRPr="001A4FA4" w:rsidRDefault="001A4FA4" w:rsidP="001A4FA4">
      <w:pPr>
        <w:spacing w:line="240" w:lineRule="auto"/>
        <w:jc w:val="both"/>
        <w:rPr>
          <w:sz w:val="20"/>
          <w:szCs w:val="20"/>
        </w:rPr>
      </w:pPr>
      <w:r w:rsidRPr="001A4FA4">
        <w:rPr>
          <w:sz w:val="20"/>
          <w:szCs w:val="20"/>
        </w:rPr>
        <w:t>«14.1) принимает решения о комплексном развитии территорий в случаях, предусмотренных Градостроительным кодексом Российской Федерации;».</w:t>
      </w:r>
    </w:p>
    <w:p w:rsidR="001A4FA4" w:rsidRPr="001A4FA4" w:rsidRDefault="001A4FA4" w:rsidP="001A4FA4">
      <w:pPr>
        <w:spacing w:line="240" w:lineRule="auto"/>
        <w:ind w:firstLine="709"/>
        <w:jc w:val="both"/>
        <w:rPr>
          <w:b/>
          <w:sz w:val="20"/>
          <w:szCs w:val="20"/>
        </w:rPr>
      </w:pPr>
      <w:r w:rsidRPr="001A4FA4">
        <w:rPr>
          <w:b/>
          <w:sz w:val="20"/>
          <w:szCs w:val="20"/>
        </w:rPr>
        <w:t>1.2. Статья 32. Полномочия администрации</w:t>
      </w:r>
    </w:p>
    <w:p w:rsidR="001A4FA4" w:rsidRPr="001A4FA4" w:rsidRDefault="001A4FA4" w:rsidP="001A4FA4">
      <w:pPr>
        <w:spacing w:line="240" w:lineRule="auto"/>
        <w:jc w:val="both"/>
        <w:rPr>
          <w:sz w:val="20"/>
          <w:szCs w:val="20"/>
        </w:rPr>
      </w:pPr>
      <w:r w:rsidRPr="001A4FA4">
        <w:rPr>
          <w:sz w:val="20"/>
          <w:szCs w:val="20"/>
        </w:rPr>
        <w:t>1.2.1. дополнить пунктом 58.1) следующего содержания:</w:t>
      </w:r>
    </w:p>
    <w:p w:rsidR="001A4FA4" w:rsidRPr="001A4FA4" w:rsidRDefault="001A4FA4" w:rsidP="001A4FA4">
      <w:pPr>
        <w:spacing w:line="240" w:lineRule="auto"/>
        <w:jc w:val="both"/>
        <w:rPr>
          <w:sz w:val="20"/>
          <w:szCs w:val="20"/>
        </w:rPr>
      </w:pPr>
      <w:r w:rsidRPr="001A4FA4">
        <w:rPr>
          <w:sz w:val="20"/>
          <w:szCs w:val="20"/>
        </w:rPr>
        <w:t>«58.1)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1A4FA4" w:rsidRPr="001A4FA4" w:rsidRDefault="001A4FA4" w:rsidP="001A4FA4">
      <w:pPr>
        <w:spacing w:line="240" w:lineRule="auto"/>
        <w:ind w:firstLine="710"/>
        <w:jc w:val="both"/>
        <w:rPr>
          <w:rFonts w:ascii="PT Astra Serif" w:hAnsi="PT Astra Serif"/>
          <w:sz w:val="20"/>
          <w:szCs w:val="20"/>
        </w:rPr>
      </w:pPr>
    </w:p>
    <w:p w:rsidR="001A4FA4" w:rsidRPr="001A4FA4" w:rsidRDefault="001A4FA4" w:rsidP="001A4FA4">
      <w:pPr>
        <w:spacing w:line="240" w:lineRule="auto"/>
        <w:ind w:firstLine="710"/>
        <w:jc w:val="both"/>
        <w:rPr>
          <w:sz w:val="20"/>
          <w:szCs w:val="20"/>
        </w:rPr>
      </w:pPr>
      <w:r w:rsidRPr="001A4FA4">
        <w:rPr>
          <w:sz w:val="20"/>
          <w:szCs w:val="20"/>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1A4FA4" w:rsidRPr="001A4FA4" w:rsidRDefault="001A4FA4" w:rsidP="001A4FA4">
      <w:pPr>
        <w:autoSpaceDE w:val="0"/>
        <w:autoSpaceDN w:val="0"/>
        <w:adjustRightInd w:val="0"/>
        <w:spacing w:line="240" w:lineRule="auto"/>
        <w:ind w:firstLine="710"/>
        <w:jc w:val="both"/>
        <w:rPr>
          <w:i/>
          <w:sz w:val="20"/>
          <w:szCs w:val="20"/>
        </w:rPr>
      </w:pPr>
      <w:r w:rsidRPr="001A4FA4">
        <w:rPr>
          <w:sz w:val="20"/>
          <w:szCs w:val="20"/>
        </w:rPr>
        <w:t xml:space="preserve">3. Главе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опубликовать муниципальный правовой акт </w:t>
      </w:r>
      <w:proofErr w:type="spellStart"/>
      <w:r w:rsidRPr="001A4FA4">
        <w:rPr>
          <w:sz w:val="20"/>
          <w:szCs w:val="20"/>
        </w:rPr>
        <w:t>Кайлинского</w:t>
      </w:r>
      <w:proofErr w:type="spellEnd"/>
      <w:r w:rsidRPr="001A4FA4">
        <w:rPr>
          <w:sz w:val="20"/>
          <w:szCs w:val="20"/>
        </w:rPr>
        <w:t xml:space="preserve">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1A4FA4" w:rsidRPr="001A4FA4" w:rsidRDefault="001A4FA4" w:rsidP="001A4FA4">
      <w:pPr>
        <w:autoSpaceDE w:val="0"/>
        <w:autoSpaceDN w:val="0"/>
        <w:adjustRightInd w:val="0"/>
        <w:spacing w:line="240" w:lineRule="auto"/>
        <w:ind w:firstLine="709"/>
        <w:jc w:val="both"/>
        <w:rPr>
          <w:sz w:val="20"/>
          <w:szCs w:val="20"/>
        </w:rPr>
      </w:pPr>
      <w:r w:rsidRPr="001A4FA4">
        <w:rPr>
          <w:sz w:val="20"/>
          <w:szCs w:val="20"/>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1A4FA4" w:rsidRPr="001A4FA4" w:rsidRDefault="001A4FA4" w:rsidP="001A4FA4">
      <w:pPr>
        <w:spacing w:line="240" w:lineRule="auto"/>
        <w:ind w:firstLine="709"/>
        <w:jc w:val="both"/>
        <w:rPr>
          <w:sz w:val="20"/>
          <w:szCs w:val="20"/>
        </w:rPr>
      </w:pPr>
      <w:r w:rsidRPr="001A4FA4">
        <w:rPr>
          <w:sz w:val="20"/>
          <w:szCs w:val="20"/>
        </w:rPr>
        <w:t xml:space="preserve">5. Настоящее решение, вступает в силу после государственной регистрации и опубликования в «Вестник </w:t>
      </w:r>
      <w:proofErr w:type="spellStart"/>
      <w:r w:rsidRPr="001A4FA4">
        <w:rPr>
          <w:sz w:val="20"/>
          <w:szCs w:val="20"/>
        </w:rPr>
        <w:t>Кайлинского</w:t>
      </w:r>
      <w:proofErr w:type="spellEnd"/>
      <w:r w:rsidRPr="001A4FA4">
        <w:rPr>
          <w:sz w:val="20"/>
          <w:szCs w:val="20"/>
        </w:rPr>
        <w:t xml:space="preserve"> сельсовета».</w:t>
      </w:r>
    </w:p>
    <w:p w:rsidR="001A4FA4" w:rsidRPr="001A4FA4" w:rsidRDefault="001A4FA4" w:rsidP="001A4FA4">
      <w:pPr>
        <w:spacing w:line="240" w:lineRule="auto"/>
        <w:ind w:firstLine="709"/>
        <w:jc w:val="both"/>
        <w:rPr>
          <w:sz w:val="20"/>
          <w:szCs w:val="20"/>
        </w:rPr>
      </w:pPr>
    </w:p>
    <w:p w:rsidR="001A4FA4" w:rsidRPr="001A4FA4" w:rsidRDefault="001A4FA4" w:rsidP="001A4FA4">
      <w:pPr>
        <w:spacing w:line="240" w:lineRule="auto"/>
        <w:ind w:firstLine="0"/>
        <w:jc w:val="both"/>
        <w:rPr>
          <w:sz w:val="20"/>
          <w:szCs w:val="20"/>
        </w:rPr>
      </w:pPr>
      <w:r w:rsidRPr="001A4FA4">
        <w:rPr>
          <w:sz w:val="20"/>
          <w:szCs w:val="20"/>
        </w:rPr>
        <w:t xml:space="preserve">Глава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Чернов. П.В.</w:t>
      </w:r>
    </w:p>
    <w:p w:rsidR="001A4FA4" w:rsidRPr="001A4FA4" w:rsidRDefault="001A4FA4" w:rsidP="001A4FA4">
      <w:pPr>
        <w:spacing w:line="240" w:lineRule="auto"/>
        <w:ind w:firstLine="709"/>
        <w:jc w:val="both"/>
        <w:rPr>
          <w:sz w:val="20"/>
          <w:szCs w:val="20"/>
        </w:rPr>
      </w:pPr>
    </w:p>
    <w:p w:rsidR="001A4FA4" w:rsidRDefault="001A4FA4" w:rsidP="001A4FA4">
      <w:pPr>
        <w:spacing w:line="240" w:lineRule="auto"/>
        <w:ind w:firstLine="0"/>
        <w:jc w:val="both"/>
        <w:rPr>
          <w:sz w:val="20"/>
          <w:szCs w:val="20"/>
        </w:rPr>
      </w:pPr>
      <w:r w:rsidRPr="001A4FA4">
        <w:rPr>
          <w:sz w:val="20"/>
          <w:szCs w:val="20"/>
        </w:rPr>
        <w:t xml:space="preserve">Председатель Совета Депутатов </w:t>
      </w:r>
      <w:proofErr w:type="spellStart"/>
      <w:r w:rsidRPr="001A4FA4">
        <w:rPr>
          <w:sz w:val="20"/>
          <w:szCs w:val="20"/>
        </w:rPr>
        <w:t>Кайлинского</w:t>
      </w:r>
      <w:proofErr w:type="spellEnd"/>
      <w:r w:rsidRPr="001A4FA4">
        <w:rPr>
          <w:sz w:val="20"/>
          <w:szCs w:val="20"/>
        </w:rPr>
        <w:t xml:space="preserve"> сельсовета </w:t>
      </w:r>
    </w:p>
    <w:p w:rsidR="001A4FA4" w:rsidRPr="001A4FA4" w:rsidRDefault="001A4FA4" w:rsidP="001A4FA4">
      <w:pPr>
        <w:spacing w:line="240" w:lineRule="auto"/>
        <w:ind w:firstLine="0"/>
        <w:jc w:val="both"/>
        <w:rPr>
          <w:sz w:val="20"/>
          <w:szCs w:val="20"/>
        </w:rPr>
      </w:pPr>
      <w:proofErr w:type="spellStart"/>
      <w:r w:rsidRPr="001A4FA4">
        <w:rPr>
          <w:sz w:val="20"/>
          <w:szCs w:val="20"/>
        </w:rPr>
        <w:t>Мошковского</w:t>
      </w:r>
      <w:proofErr w:type="spellEnd"/>
      <w:r w:rsidRPr="001A4FA4">
        <w:rPr>
          <w:sz w:val="20"/>
          <w:szCs w:val="20"/>
        </w:rPr>
        <w:t xml:space="preserve"> </w:t>
      </w:r>
      <w:r>
        <w:rPr>
          <w:sz w:val="20"/>
          <w:szCs w:val="20"/>
        </w:rPr>
        <w:t>района Новосибирской области</w:t>
      </w:r>
      <w:r w:rsidRPr="001A4FA4">
        <w:rPr>
          <w:sz w:val="20"/>
          <w:szCs w:val="20"/>
        </w:rPr>
        <w:t xml:space="preserve"> </w:t>
      </w:r>
      <w:r>
        <w:rPr>
          <w:sz w:val="20"/>
          <w:szCs w:val="20"/>
        </w:rPr>
        <w:tab/>
      </w:r>
      <w:r>
        <w:rPr>
          <w:sz w:val="20"/>
          <w:szCs w:val="20"/>
        </w:rPr>
        <w:tab/>
      </w:r>
      <w:r>
        <w:rPr>
          <w:sz w:val="20"/>
          <w:szCs w:val="20"/>
        </w:rPr>
        <w:tab/>
      </w:r>
      <w:r>
        <w:rPr>
          <w:sz w:val="20"/>
          <w:szCs w:val="20"/>
        </w:rPr>
        <w:tab/>
      </w:r>
      <w:r>
        <w:rPr>
          <w:sz w:val="20"/>
          <w:szCs w:val="20"/>
        </w:rPr>
        <w:tab/>
      </w:r>
      <w:r>
        <w:rPr>
          <w:sz w:val="20"/>
          <w:szCs w:val="20"/>
        </w:rPr>
        <w:tab/>
      </w:r>
      <w:proofErr w:type="gramStart"/>
      <w:r>
        <w:rPr>
          <w:sz w:val="20"/>
          <w:szCs w:val="20"/>
        </w:rPr>
        <w:tab/>
        <w:t xml:space="preserve">  </w:t>
      </w:r>
      <w:r w:rsidRPr="001A4FA4">
        <w:rPr>
          <w:sz w:val="20"/>
          <w:szCs w:val="20"/>
        </w:rPr>
        <w:t>Крупко</w:t>
      </w:r>
      <w:proofErr w:type="gramEnd"/>
      <w:r w:rsidRPr="001A4FA4">
        <w:rPr>
          <w:sz w:val="20"/>
          <w:szCs w:val="20"/>
        </w:rPr>
        <w:t xml:space="preserve"> Н.Д.</w:t>
      </w:r>
    </w:p>
    <w:p w:rsidR="00455142" w:rsidRDefault="00455142" w:rsidP="00455142">
      <w:pPr>
        <w:rPr>
          <w:sz w:val="16"/>
          <w:szCs w:val="16"/>
        </w:rPr>
      </w:pPr>
    </w:p>
    <w:p w:rsidR="001A4FA4" w:rsidRPr="001A4FA4" w:rsidRDefault="001A4FA4" w:rsidP="001A4FA4">
      <w:pPr>
        <w:keepNext/>
        <w:spacing w:line="240" w:lineRule="auto"/>
        <w:ind w:firstLine="0"/>
        <w:jc w:val="center"/>
        <w:outlineLvl w:val="0"/>
        <w:rPr>
          <w:b/>
          <w:kern w:val="32"/>
          <w:sz w:val="20"/>
          <w:szCs w:val="20"/>
          <w:lang w:val="x-none" w:eastAsia="x-none"/>
        </w:rPr>
      </w:pPr>
      <w:r w:rsidRPr="001A4FA4">
        <w:rPr>
          <w:b/>
          <w:kern w:val="32"/>
          <w:sz w:val="20"/>
          <w:szCs w:val="20"/>
          <w:lang w:val="x-none" w:eastAsia="x-none"/>
        </w:rPr>
        <w:t xml:space="preserve">СОВЕТ ДЕПУТАТОВ </w:t>
      </w:r>
      <w:r w:rsidRPr="001A4FA4">
        <w:rPr>
          <w:b/>
          <w:kern w:val="32"/>
          <w:sz w:val="20"/>
          <w:szCs w:val="20"/>
          <w:lang w:eastAsia="x-none"/>
        </w:rPr>
        <w:t xml:space="preserve">КАЙЛИНСКОГО </w:t>
      </w:r>
      <w:r w:rsidRPr="001A4FA4">
        <w:rPr>
          <w:b/>
          <w:kern w:val="32"/>
          <w:sz w:val="20"/>
          <w:szCs w:val="20"/>
          <w:lang w:val="x-none" w:eastAsia="x-none"/>
        </w:rPr>
        <w:t>СЕЛЬСОВЕТА</w:t>
      </w:r>
    </w:p>
    <w:p w:rsidR="001A4FA4" w:rsidRPr="001A4FA4" w:rsidRDefault="001A4FA4" w:rsidP="001A4FA4">
      <w:pPr>
        <w:keepNext/>
        <w:spacing w:line="240" w:lineRule="auto"/>
        <w:ind w:firstLine="0"/>
        <w:jc w:val="center"/>
        <w:outlineLvl w:val="0"/>
        <w:rPr>
          <w:b/>
          <w:kern w:val="32"/>
          <w:sz w:val="20"/>
          <w:szCs w:val="20"/>
          <w:lang w:val="x-none" w:eastAsia="x-none"/>
        </w:rPr>
      </w:pPr>
      <w:r w:rsidRPr="001A4FA4">
        <w:rPr>
          <w:b/>
          <w:kern w:val="32"/>
          <w:sz w:val="20"/>
          <w:szCs w:val="20"/>
          <w:lang w:val="x-none" w:eastAsia="x-none"/>
        </w:rPr>
        <w:t xml:space="preserve"> МОШКОВСКОГО РАЙОНА НОВОСИБИРСКОЙ ОБЛАСТИ</w:t>
      </w:r>
    </w:p>
    <w:p w:rsidR="001A4FA4" w:rsidRPr="001A4FA4" w:rsidRDefault="001A4FA4" w:rsidP="001A4FA4">
      <w:pPr>
        <w:spacing w:line="240" w:lineRule="auto"/>
        <w:ind w:firstLine="0"/>
        <w:jc w:val="center"/>
        <w:rPr>
          <w:b/>
          <w:bCs/>
          <w:sz w:val="20"/>
          <w:szCs w:val="20"/>
        </w:rPr>
      </w:pPr>
      <w:r w:rsidRPr="001A4FA4">
        <w:rPr>
          <w:b/>
          <w:bCs/>
          <w:sz w:val="20"/>
          <w:szCs w:val="20"/>
        </w:rPr>
        <w:t xml:space="preserve">шестого созыва </w:t>
      </w:r>
    </w:p>
    <w:p w:rsidR="001A4FA4" w:rsidRPr="001A4FA4" w:rsidRDefault="001A4FA4" w:rsidP="001A4FA4">
      <w:pPr>
        <w:spacing w:line="240" w:lineRule="auto"/>
        <w:ind w:firstLine="0"/>
        <w:jc w:val="center"/>
        <w:rPr>
          <w:b/>
          <w:bCs/>
          <w:sz w:val="20"/>
          <w:szCs w:val="20"/>
        </w:rPr>
      </w:pPr>
      <w:r w:rsidRPr="001A4FA4">
        <w:rPr>
          <w:b/>
          <w:bCs/>
          <w:sz w:val="20"/>
          <w:szCs w:val="20"/>
        </w:rPr>
        <w:t>РЕШЕНИЕ</w:t>
      </w:r>
    </w:p>
    <w:p w:rsidR="001A4FA4" w:rsidRPr="001A4FA4" w:rsidRDefault="001A4FA4" w:rsidP="001A4FA4">
      <w:pPr>
        <w:spacing w:line="240" w:lineRule="auto"/>
        <w:ind w:firstLine="0"/>
        <w:jc w:val="center"/>
        <w:rPr>
          <w:b/>
          <w:bCs/>
          <w:sz w:val="20"/>
          <w:szCs w:val="20"/>
        </w:rPr>
      </w:pPr>
      <w:r w:rsidRPr="001A4FA4">
        <w:rPr>
          <w:b/>
          <w:bCs/>
          <w:sz w:val="20"/>
          <w:szCs w:val="20"/>
        </w:rPr>
        <w:t>Тридцать восьмой сессии</w:t>
      </w:r>
    </w:p>
    <w:p w:rsidR="001A4FA4" w:rsidRPr="001A4FA4" w:rsidRDefault="001A4FA4" w:rsidP="001A4FA4">
      <w:pPr>
        <w:spacing w:line="240" w:lineRule="auto"/>
        <w:ind w:firstLine="0"/>
        <w:jc w:val="center"/>
        <w:rPr>
          <w:sz w:val="20"/>
          <w:szCs w:val="20"/>
        </w:rPr>
      </w:pPr>
      <w:r w:rsidRPr="001A4FA4">
        <w:rPr>
          <w:sz w:val="20"/>
          <w:szCs w:val="20"/>
        </w:rPr>
        <w:t>10 апреля 2025 года                                                                                               №259</w:t>
      </w:r>
    </w:p>
    <w:p w:rsidR="001A4FA4" w:rsidRPr="001A4FA4" w:rsidRDefault="001A4FA4" w:rsidP="001A4FA4">
      <w:pPr>
        <w:spacing w:line="240" w:lineRule="auto"/>
        <w:ind w:firstLine="0"/>
        <w:rPr>
          <w:sz w:val="20"/>
          <w:szCs w:val="20"/>
        </w:rPr>
      </w:pPr>
    </w:p>
    <w:p w:rsidR="001A4FA4" w:rsidRPr="001A4FA4" w:rsidRDefault="001A4FA4" w:rsidP="001A4FA4">
      <w:pPr>
        <w:widowControl w:val="0"/>
        <w:autoSpaceDE w:val="0"/>
        <w:autoSpaceDN w:val="0"/>
        <w:adjustRightInd w:val="0"/>
        <w:spacing w:line="240" w:lineRule="auto"/>
        <w:ind w:right="-2" w:firstLine="0"/>
        <w:jc w:val="center"/>
        <w:rPr>
          <w:rFonts w:eastAsia="Calibri"/>
          <w:b/>
          <w:bCs/>
          <w:sz w:val="20"/>
          <w:szCs w:val="20"/>
          <w:lang w:eastAsia="en-US"/>
        </w:rPr>
      </w:pPr>
      <w:r w:rsidRPr="001A4FA4">
        <w:rPr>
          <w:rFonts w:eastAsia="Calibri"/>
          <w:b/>
          <w:bCs/>
          <w:sz w:val="20"/>
          <w:szCs w:val="20"/>
          <w:lang w:eastAsia="en-US"/>
        </w:rPr>
        <w:t xml:space="preserve">О внесении изменений в </w:t>
      </w:r>
      <w:r w:rsidRPr="001A4FA4">
        <w:rPr>
          <w:b/>
          <w:sz w:val="20"/>
          <w:szCs w:val="20"/>
        </w:rPr>
        <w:t xml:space="preserve">решение Совета депутатов </w:t>
      </w:r>
      <w:proofErr w:type="spellStart"/>
      <w:r w:rsidRPr="001A4FA4">
        <w:rPr>
          <w:b/>
          <w:sz w:val="20"/>
          <w:szCs w:val="20"/>
        </w:rPr>
        <w:t>Кайлинского</w:t>
      </w:r>
      <w:proofErr w:type="spellEnd"/>
      <w:r w:rsidRPr="001A4FA4">
        <w:rPr>
          <w:b/>
          <w:sz w:val="20"/>
          <w:szCs w:val="20"/>
        </w:rPr>
        <w:t xml:space="preserve"> сельсовета </w:t>
      </w:r>
      <w:proofErr w:type="spellStart"/>
      <w:r w:rsidRPr="001A4FA4">
        <w:rPr>
          <w:b/>
          <w:sz w:val="20"/>
          <w:szCs w:val="20"/>
        </w:rPr>
        <w:t>Мошковского</w:t>
      </w:r>
      <w:proofErr w:type="spellEnd"/>
      <w:r w:rsidRPr="001A4FA4">
        <w:rPr>
          <w:b/>
          <w:sz w:val="20"/>
          <w:szCs w:val="20"/>
        </w:rPr>
        <w:t xml:space="preserve"> района Новосибирской области от 28.11.2024 №236 «Об установлении на территории </w:t>
      </w:r>
      <w:proofErr w:type="spellStart"/>
      <w:r w:rsidRPr="001A4FA4">
        <w:rPr>
          <w:b/>
          <w:sz w:val="20"/>
          <w:szCs w:val="20"/>
        </w:rPr>
        <w:t>Кайлинского</w:t>
      </w:r>
      <w:proofErr w:type="spellEnd"/>
      <w:r w:rsidRPr="001A4FA4">
        <w:rPr>
          <w:b/>
          <w:sz w:val="20"/>
          <w:szCs w:val="20"/>
        </w:rPr>
        <w:t xml:space="preserve"> сельсовета </w:t>
      </w:r>
      <w:proofErr w:type="spellStart"/>
      <w:r w:rsidRPr="001A4FA4">
        <w:rPr>
          <w:b/>
          <w:sz w:val="20"/>
          <w:szCs w:val="20"/>
        </w:rPr>
        <w:t>Мошковского</w:t>
      </w:r>
      <w:proofErr w:type="spellEnd"/>
      <w:r w:rsidRPr="001A4FA4">
        <w:rPr>
          <w:b/>
          <w:sz w:val="20"/>
          <w:szCs w:val="20"/>
        </w:rPr>
        <w:t xml:space="preserve"> района Новосибирской области налога на имущество физических лиц»</w:t>
      </w:r>
    </w:p>
    <w:p w:rsidR="001A4FA4" w:rsidRPr="001A4FA4" w:rsidRDefault="001A4FA4" w:rsidP="001A4FA4">
      <w:pPr>
        <w:tabs>
          <w:tab w:val="left" w:pos="-5670"/>
        </w:tabs>
        <w:autoSpaceDE w:val="0"/>
        <w:autoSpaceDN w:val="0"/>
        <w:adjustRightInd w:val="0"/>
        <w:spacing w:line="240" w:lineRule="auto"/>
        <w:ind w:right="4535" w:firstLine="0"/>
        <w:jc w:val="both"/>
        <w:rPr>
          <w:rFonts w:eastAsia="Calibri"/>
          <w:b/>
          <w:bCs/>
          <w:i/>
          <w:iCs/>
          <w:sz w:val="20"/>
          <w:szCs w:val="20"/>
        </w:rPr>
      </w:pPr>
    </w:p>
    <w:p w:rsidR="001A4FA4" w:rsidRPr="001A4FA4" w:rsidRDefault="001A4FA4" w:rsidP="001A4FA4">
      <w:pPr>
        <w:autoSpaceDE w:val="0"/>
        <w:autoSpaceDN w:val="0"/>
        <w:spacing w:line="240" w:lineRule="auto"/>
        <w:ind w:firstLine="708"/>
        <w:jc w:val="both"/>
        <w:rPr>
          <w:sz w:val="20"/>
          <w:szCs w:val="20"/>
        </w:rPr>
      </w:pPr>
      <w:r w:rsidRPr="001A4FA4">
        <w:rPr>
          <w:sz w:val="20"/>
          <w:szCs w:val="20"/>
        </w:rPr>
        <w:lastRenderedPageBreak/>
        <w:t xml:space="preserve">На основании экспертного заключения Министерства юстиции Новосибирской области от 13.02.2025 №555-02-02-03/9, руководствуясь Уставом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Совет депутатов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w:t>
      </w:r>
    </w:p>
    <w:p w:rsidR="001A4FA4" w:rsidRPr="001A4FA4" w:rsidRDefault="001A4FA4" w:rsidP="001A4FA4">
      <w:pPr>
        <w:spacing w:line="240" w:lineRule="auto"/>
        <w:ind w:firstLine="0"/>
        <w:jc w:val="both"/>
        <w:rPr>
          <w:b/>
          <w:sz w:val="20"/>
          <w:szCs w:val="20"/>
        </w:rPr>
      </w:pPr>
      <w:r w:rsidRPr="001A4FA4">
        <w:rPr>
          <w:b/>
          <w:sz w:val="20"/>
          <w:szCs w:val="20"/>
        </w:rPr>
        <w:t>РЕШИЛ:</w:t>
      </w:r>
    </w:p>
    <w:p w:rsidR="001A4FA4" w:rsidRPr="001A4FA4" w:rsidRDefault="001A4FA4" w:rsidP="001A4FA4">
      <w:pPr>
        <w:widowControl w:val="0"/>
        <w:autoSpaceDE w:val="0"/>
        <w:autoSpaceDN w:val="0"/>
        <w:adjustRightInd w:val="0"/>
        <w:spacing w:line="240" w:lineRule="auto"/>
        <w:ind w:right="-2" w:firstLine="708"/>
        <w:jc w:val="both"/>
        <w:rPr>
          <w:rFonts w:eastAsia="Calibri"/>
          <w:b/>
          <w:bCs/>
          <w:sz w:val="20"/>
          <w:szCs w:val="20"/>
          <w:lang w:eastAsia="en-US"/>
        </w:rPr>
      </w:pPr>
      <w:r w:rsidRPr="001A4FA4">
        <w:rPr>
          <w:sz w:val="20"/>
          <w:szCs w:val="20"/>
        </w:rPr>
        <w:t xml:space="preserve">1.Внести в решение Совета депутатов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от 28.11.2024 №236 «Об установлении на территории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налога на имущество физических лиц»</w:t>
      </w:r>
      <w:r w:rsidRPr="001A4FA4">
        <w:rPr>
          <w:rFonts w:eastAsia="Calibri"/>
          <w:b/>
          <w:bCs/>
          <w:sz w:val="20"/>
          <w:szCs w:val="20"/>
          <w:lang w:eastAsia="en-US"/>
        </w:rPr>
        <w:t xml:space="preserve"> </w:t>
      </w:r>
      <w:r w:rsidRPr="001A4FA4">
        <w:rPr>
          <w:sz w:val="20"/>
          <w:szCs w:val="20"/>
        </w:rPr>
        <w:t>следующее изменение:</w:t>
      </w:r>
    </w:p>
    <w:p w:rsidR="001A4FA4" w:rsidRPr="001A4FA4" w:rsidRDefault="001A4FA4" w:rsidP="001A4FA4">
      <w:pPr>
        <w:autoSpaceDE w:val="0"/>
        <w:autoSpaceDN w:val="0"/>
        <w:spacing w:line="240" w:lineRule="auto"/>
        <w:ind w:left="-142" w:firstLine="850"/>
        <w:jc w:val="both"/>
        <w:rPr>
          <w:sz w:val="20"/>
          <w:szCs w:val="20"/>
        </w:rPr>
      </w:pPr>
      <w:r w:rsidRPr="001A4FA4">
        <w:rPr>
          <w:sz w:val="20"/>
          <w:szCs w:val="20"/>
        </w:rPr>
        <w:t>1.1 пункт 2 решения исключить.</w:t>
      </w:r>
    </w:p>
    <w:p w:rsidR="001A4FA4" w:rsidRPr="001A4FA4" w:rsidRDefault="001A4FA4" w:rsidP="001A4FA4">
      <w:pPr>
        <w:autoSpaceDE w:val="0"/>
        <w:autoSpaceDN w:val="0"/>
        <w:adjustRightInd w:val="0"/>
        <w:spacing w:line="240" w:lineRule="auto"/>
        <w:ind w:firstLine="709"/>
        <w:jc w:val="both"/>
        <w:rPr>
          <w:rFonts w:eastAsia="Calibri"/>
          <w:bCs/>
          <w:iCs/>
          <w:sz w:val="20"/>
          <w:szCs w:val="20"/>
          <w:lang w:eastAsia="en-US"/>
        </w:rPr>
      </w:pPr>
    </w:p>
    <w:p w:rsidR="001A4FA4" w:rsidRPr="001A4FA4" w:rsidRDefault="001A4FA4" w:rsidP="001A4FA4">
      <w:pPr>
        <w:autoSpaceDE w:val="0"/>
        <w:autoSpaceDN w:val="0"/>
        <w:adjustRightInd w:val="0"/>
        <w:spacing w:line="240" w:lineRule="auto"/>
        <w:ind w:firstLine="709"/>
        <w:jc w:val="both"/>
        <w:rPr>
          <w:rFonts w:eastAsia="Calibri"/>
          <w:sz w:val="20"/>
          <w:szCs w:val="20"/>
          <w:lang w:eastAsia="en-US"/>
        </w:rPr>
      </w:pPr>
      <w:r w:rsidRPr="001A4FA4">
        <w:rPr>
          <w:rFonts w:eastAsia="Calibri"/>
          <w:bCs/>
          <w:iCs/>
          <w:sz w:val="20"/>
          <w:szCs w:val="20"/>
          <w:lang w:eastAsia="en-US"/>
        </w:rPr>
        <w:t>2. </w:t>
      </w:r>
      <w:r w:rsidRPr="001A4FA4">
        <w:rPr>
          <w:rFonts w:eastAsia="Calibri"/>
          <w:sz w:val="20"/>
          <w:szCs w:val="20"/>
          <w:lang w:eastAsia="en-US"/>
        </w:rPr>
        <w:t xml:space="preserve">Опубликовать настоящее решение в газете «Вестник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и разместить на официальном сайте администрации</w:t>
      </w:r>
      <w:r w:rsidRPr="001A4FA4">
        <w:rPr>
          <w:sz w:val="20"/>
          <w:szCs w:val="20"/>
        </w:rPr>
        <w:t xml:space="preserve">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xml:space="preserve"> </w:t>
      </w:r>
      <w:proofErr w:type="spellStart"/>
      <w:r w:rsidRPr="001A4FA4">
        <w:rPr>
          <w:rFonts w:eastAsia="Calibri"/>
          <w:sz w:val="20"/>
          <w:szCs w:val="20"/>
          <w:lang w:eastAsia="en-US"/>
        </w:rPr>
        <w:t>Мошковского</w:t>
      </w:r>
      <w:proofErr w:type="spellEnd"/>
      <w:r w:rsidRPr="001A4FA4">
        <w:rPr>
          <w:rFonts w:eastAsia="Calibri"/>
          <w:sz w:val="20"/>
          <w:szCs w:val="20"/>
          <w:lang w:eastAsia="en-US"/>
        </w:rPr>
        <w:t xml:space="preserve"> района Новосибирской области в информационно-телекоммуникационной сети «Интернет».</w:t>
      </w:r>
    </w:p>
    <w:p w:rsidR="001A4FA4" w:rsidRPr="001A4FA4" w:rsidRDefault="001A4FA4" w:rsidP="001A4FA4">
      <w:pPr>
        <w:autoSpaceDE w:val="0"/>
        <w:autoSpaceDN w:val="0"/>
        <w:adjustRightInd w:val="0"/>
        <w:spacing w:line="240" w:lineRule="auto"/>
        <w:ind w:firstLine="709"/>
        <w:jc w:val="both"/>
        <w:rPr>
          <w:rFonts w:eastAsia="Calibri"/>
          <w:bCs/>
          <w:iCs/>
          <w:sz w:val="20"/>
          <w:szCs w:val="20"/>
          <w:lang w:eastAsia="en-US"/>
        </w:rPr>
      </w:pPr>
      <w:r w:rsidRPr="001A4FA4">
        <w:rPr>
          <w:rFonts w:eastAsia="Calibri"/>
          <w:bCs/>
          <w:iCs/>
          <w:sz w:val="20"/>
          <w:szCs w:val="20"/>
          <w:lang w:eastAsia="en-US"/>
        </w:rPr>
        <w:t xml:space="preserve"> </w:t>
      </w:r>
    </w:p>
    <w:p w:rsidR="001A4FA4" w:rsidRPr="001A4FA4" w:rsidRDefault="001A4FA4" w:rsidP="001A4FA4">
      <w:pPr>
        <w:spacing w:line="240" w:lineRule="auto"/>
        <w:ind w:firstLine="0"/>
        <w:jc w:val="both"/>
        <w:rPr>
          <w:sz w:val="20"/>
          <w:szCs w:val="20"/>
        </w:rPr>
      </w:pPr>
      <w:r w:rsidRPr="001A4FA4">
        <w:rPr>
          <w:sz w:val="20"/>
          <w:szCs w:val="20"/>
        </w:rPr>
        <w:t xml:space="preserve">Глава </w:t>
      </w:r>
      <w:proofErr w:type="spellStart"/>
      <w:r w:rsidRPr="001A4FA4">
        <w:rPr>
          <w:sz w:val="20"/>
          <w:szCs w:val="20"/>
        </w:rPr>
        <w:t>Кайлинского</w:t>
      </w:r>
      <w:proofErr w:type="spellEnd"/>
      <w:r w:rsidRPr="001A4FA4">
        <w:rPr>
          <w:sz w:val="20"/>
          <w:szCs w:val="20"/>
        </w:rPr>
        <w:t xml:space="preserve"> сельсовета</w:t>
      </w:r>
      <w:r>
        <w:rPr>
          <w:sz w:val="20"/>
          <w:szCs w:val="20"/>
        </w:rPr>
        <w:t xml:space="preserve"> </w:t>
      </w:r>
      <w:proofErr w:type="spellStart"/>
      <w:r w:rsidRPr="001A4FA4">
        <w:rPr>
          <w:sz w:val="20"/>
          <w:szCs w:val="20"/>
        </w:rPr>
        <w:t>Мошковского</w:t>
      </w:r>
      <w:proofErr w:type="spellEnd"/>
      <w:r w:rsidRPr="001A4FA4">
        <w:rPr>
          <w:sz w:val="20"/>
          <w:szCs w:val="20"/>
        </w:rPr>
        <w:t xml:space="preserve"> района Новосибирской области                                       П.В. Чернов</w:t>
      </w:r>
    </w:p>
    <w:p w:rsidR="001A4FA4" w:rsidRPr="001A4FA4" w:rsidRDefault="001A4FA4" w:rsidP="001A4FA4">
      <w:pPr>
        <w:spacing w:line="240" w:lineRule="auto"/>
        <w:ind w:firstLine="0"/>
        <w:jc w:val="both"/>
        <w:rPr>
          <w:sz w:val="20"/>
          <w:szCs w:val="20"/>
        </w:rPr>
      </w:pPr>
    </w:p>
    <w:p w:rsidR="001A4FA4" w:rsidRPr="001A4FA4" w:rsidRDefault="001A4FA4" w:rsidP="001A4FA4">
      <w:pPr>
        <w:spacing w:line="240" w:lineRule="auto"/>
        <w:ind w:firstLine="0"/>
        <w:jc w:val="both"/>
        <w:rPr>
          <w:sz w:val="20"/>
          <w:szCs w:val="20"/>
        </w:rPr>
      </w:pPr>
      <w:r w:rsidRPr="001A4FA4">
        <w:rPr>
          <w:sz w:val="20"/>
          <w:szCs w:val="20"/>
        </w:rPr>
        <w:t xml:space="preserve">Председатель Совета депутатов </w:t>
      </w:r>
      <w:proofErr w:type="spellStart"/>
      <w:r w:rsidRPr="001A4FA4">
        <w:rPr>
          <w:sz w:val="20"/>
          <w:szCs w:val="20"/>
        </w:rPr>
        <w:t>Кайлинского</w:t>
      </w:r>
      <w:proofErr w:type="spellEnd"/>
      <w:r w:rsidRPr="001A4FA4">
        <w:rPr>
          <w:sz w:val="20"/>
          <w:szCs w:val="20"/>
        </w:rPr>
        <w:t xml:space="preserve"> сельсовета</w:t>
      </w:r>
    </w:p>
    <w:p w:rsidR="001A4FA4" w:rsidRPr="001A4FA4" w:rsidRDefault="001A4FA4" w:rsidP="001A4FA4">
      <w:pPr>
        <w:spacing w:line="240" w:lineRule="auto"/>
        <w:ind w:firstLine="0"/>
        <w:jc w:val="both"/>
        <w:rPr>
          <w:sz w:val="20"/>
          <w:szCs w:val="20"/>
        </w:rPr>
      </w:pPr>
      <w:proofErr w:type="spellStart"/>
      <w:r w:rsidRPr="001A4FA4">
        <w:rPr>
          <w:sz w:val="20"/>
          <w:szCs w:val="20"/>
        </w:rPr>
        <w:t>Мошковского</w:t>
      </w:r>
      <w:proofErr w:type="spellEnd"/>
      <w:r w:rsidRPr="001A4FA4">
        <w:rPr>
          <w:sz w:val="20"/>
          <w:szCs w:val="20"/>
        </w:rPr>
        <w:t xml:space="preserve"> района Новосибирской области                    </w:t>
      </w:r>
      <w:r>
        <w:rPr>
          <w:sz w:val="20"/>
          <w:szCs w:val="20"/>
        </w:rPr>
        <w:t xml:space="preserve">                                                  </w:t>
      </w:r>
      <w:r w:rsidRPr="001A4FA4">
        <w:rPr>
          <w:sz w:val="20"/>
          <w:szCs w:val="20"/>
        </w:rPr>
        <w:t xml:space="preserve">                     Н.Д. Крупко </w:t>
      </w:r>
    </w:p>
    <w:p w:rsidR="001A4FA4" w:rsidRDefault="001A4FA4" w:rsidP="00455142">
      <w:pPr>
        <w:rPr>
          <w:sz w:val="16"/>
          <w:szCs w:val="16"/>
        </w:rPr>
      </w:pPr>
    </w:p>
    <w:p w:rsidR="001A4FA4" w:rsidRPr="001A4FA4" w:rsidRDefault="001A4FA4" w:rsidP="001A4FA4">
      <w:pPr>
        <w:keepNext/>
        <w:spacing w:line="240" w:lineRule="auto"/>
        <w:ind w:firstLine="0"/>
        <w:jc w:val="center"/>
        <w:outlineLvl w:val="0"/>
        <w:rPr>
          <w:b/>
          <w:sz w:val="20"/>
          <w:szCs w:val="20"/>
        </w:rPr>
      </w:pPr>
      <w:r w:rsidRPr="001A4FA4">
        <w:rPr>
          <w:b/>
          <w:sz w:val="20"/>
          <w:szCs w:val="20"/>
        </w:rPr>
        <w:t>СОВЕТ ДЕПУТАТОВ КАЙЛИНСКОГО СЕЛЬСОВЕТА</w:t>
      </w:r>
    </w:p>
    <w:p w:rsidR="001A4FA4" w:rsidRPr="001A4FA4" w:rsidRDefault="001A4FA4" w:rsidP="001A4FA4">
      <w:pPr>
        <w:keepNext/>
        <w:spacing w:line="240" w:lineRule="auto"/>
        <w:ind w:firstLine="0"/>
        <w:jc w:val="center"/>
        <w:outlineLvl w:val="0"/>
        <w:rPr>
          <w:b/>
          <w:sz w:val="20"/>
          <w:szCs w:val="20"/>
        </w:rPr>
      </w:pPr>
      <w:r w:rsidRPr="001A4FA4">
        <w:rPr>
          <w:b/>
          <w:sz w:val="20"/>
          <w:szCs w:val="20"/>
        </w:rPr>
        <w:t xml:space="preserve"> МОШКОВСКОГО РАЙОНА НОВОСИБИРСКОЙ ОБЛАСТИ</w:t>
      </w:r>
    </w:p>
    <w:p w:rsidR="001A4FA4" w:rsidRPr="001A4FA4" w:rsidRDefault="001A4FA4" w:rsidP="001A4FA4">
      <w:pPr>
        <w:spacing w:line="240" w:lineRule="auto"/>
        <w:ind w:firstLine="0"/>
        <w:jc w:val="center"/>
        <w:rPr>
          <w:b/>
          <w:bCs/>
          <w:sz w:val="20"/>
          <w:szCs w:val="20"/>
        </w:rPr>
      </w:pPr>
      <w:r w:rsidRPr="001A4FA4">
        <w:rPr>
          <w:b/>
          <w:bCs/>
          <w:sz w:val="20"/>
          <w:szCs w:val="20"/>
        </w:rPr>
        <w:t xml:space="preserve">шестого созыва </w:t>
      </w:r>
    </w:p>
    <w:p w:rsidR="001A4FA4" w:rsidRPr="001A4FA4" w:rsidRDefault="001A4FA4" w:rsidP="001A4FA4">
      <w:pPr>
        <w:spacing w:line="240" w:lineRule="auto"/>
        <w:ind w:firstLine="0"/>
        <w:jc w:val="center"/>
        <w:rPr>
          <w:b/>
          <w:bCs/>
          <w:sz w:val="20"/>
          <w:szCs w:val="20"/>
        </w:rPr>
      </w:pPr>
      <w:r w:rsidRPr="001A4FA4">
        <w:rPr>
          <w:b/>
          <w:bCs/>
          <w:sz w:val="20"/>
          <w:szCs w:val="20"/>
        </w:rPr>
        <w:t>РЕШЕНИЕ</w:t>
      </w:r>
    </w:p>
    <w:p w:rsidR="001A4FA4" w:rsidRPr="001A4FA4" w:rsidRDefault="001A4FA4" w:rsidP="001A4FA4">
      <w:pPr>
        <w:spacing w:line="240" w:lineRule="auto"/>
        <w:ind w:firstLine="0"/>
        <w:jc w:val="center"/>
        <w:rPr>
          <w:b/>
          <w:bCs/>
          <w:sz w:val="20"/>
          <w:szCs w:val="20"/>
        </w:rPr>
      </w:pPr>
      <w:r w:rsidRPr="001A4FA4">
        <w:rPr>
          <w:b/>
          <w:bCs/>
          <w:sz w:val="20"/>
          <w:szCs w:val="20"/>
        </w:rPr>
        <w:t>Тридцать восьмой сессии</w:t>
      </w:r>
    </w:p>
    <w:p w:rsidR="001A4FA4" w:rsidRPr="001A4FA4" w:rsidRDefault="001A4FA4" w:rsidP="001A4FA4">
      <w:pPr>
        <w:spacing w:line="240" w:lineRule="auto"/>
        <w:ind w:firstLine="0"/>
        <w:jc w:val="center"/>
        <w:rPr>
          <w:b/>
          <w:color w:val="000000"/>
          <w:sz w:val="20"/>
          <w:szCs w:val="20"/>
        </w:rPr>
      </w:pPr>
      <w:r w:rsidRPr="001A4FA4">
        <w:rPr>
          <w:b/>
          <w:color w:val="000000"/>
          <w:sz w:val="20"/>
          <w:szCs w:val="20"/>
        </w:rPr>
        <w:t>«10» апреля 2025г                                                                                          №260</w:t>
      </w:r>
    </w:p>
    <w:p w:rsidR="001A4FA4" w:rsidRPr="001A4FA4" w:rsidRDefault="001A4FA4" w:rsidP="001A4FA4">
      <w:pPr>
        <w:spacing w:line="240" w:lineRule="auto"/>
        <w:ind w:firstLine="0"/>
        <w:jc w:val="center"/>
        <w:rPr>
          <w:b/>
          <w:bCs/>
          <w:color w:val="000000"/>
          <w:sz w:val="20"/>
          <w:szCs w:val="20"/>
        </w:rPr>
      </w:pPr>
    </w:p>
    <w:p w:rsidR="001A4FA4" w:rsidRPr="001A4FA4" w:rsidRDefault="001A4FA4" w:rsidP="001A4FA4">
      <w:pPr>
        <w:widowControl w:val="0"/>
        <w:suppressAutoHyphens/>
        <w:spacing w:line="240" w:lineRule="auto"/>
        <w:ind w:firstLine="567"/>
        <w:jc w:val="center"/>
        <w:rPr>
          <w:rFonts w:ascii="Arial" w:hAnsi="Arial" w:cs="Arial"/>
          <w:b/>
          <w:sz w:val="20"/>
          <w:szCs w:val="20"/>
        </w:rPr>
      </w:pPr>
      <w:r w:rsidRPr="001A4FA4">
        <w:rPr>
          <w:rFonts w:eastAsia="Lucida Sans Unicode"/>
          <w:b/>
          <w:color w:val="000000"/>
          <w:sz w:val="20"/>
          <w:szCs w:val="20"/>
          <w:lang w:eastAsia="en-US"/>
        </w:rPr>
        <w:t>О внесении изменений в решение от 06.04.2023г. №159 «</w:t>
      </w:r>
      <w:r w:rsidRPr="001A4FA4">
        <w:rPr>
          <w:b/>
          <w:sz w:val="20"/>
          <w:szCs w:val="20"/>
        </w:rPr>
        <w:t xml:space="preserve">Об определении налоговых ставок, порядка и сроков уплаты земельного налога в </w:t>
      </w:r>
      <w:proofErr w:type="spellStart"/>
      <w:r w:rsidRPr="001A4FA4">
        <w:rPr>
          <w:b/>
          <w:sz w:val="20"/>
          <w:szCs w:val="20"/>
        </w:rPr>
        <w:t>Кайлинском</w:t>
      </w:r>
      <w:proofErr w:type="spellEnd"/>
      <w:r w:rsidRPr="001A4FA4">
        <w:rPr>
          <w:b/>
          <w:sz w:val="20"/>
          <w:szCs w:val="20"/>
        </w:rPr>
        <w:t xml:space="preserve"> сельсовете </w:t>
      </w:r>
      <w:proofErr w:type="spellStart"/>
      <w:r w:rsidRPr="001A4FA4">
        <w:rPr>
          <w:b/>
          <w:sz w:val="20"/>
          <w:szCs w:val="20"/>
        </w:rPr>
        <w:t>Мошковского</w:t>
      </w:r>
      <w:proofErr w:type="spellEnd"/>
      <w:r w:rsidRPr="001A4FA4">
        <w:rPr>
          <w:b/>
          <w:sz w:val="20"/>
          <w:szCs w:val="20"/>
        </w:rPr>
        <w:t xml:space="preserve"> района Новосибирской области» </w:t>
      </w:r>
    </w:p>
    <w:p w:rsidR="001A4FA4" w:rsidRPr="001A4FA4" w:rsidRDefault="001A4FA4" w:rsidP="001A4FA4">
      <w:pPr>
        <w:autoSpaceDE w:val="0"/>
        <w:autoSpaceDN w:val="0"/>
        <w:adjustRightInd w:val="0"/>
        <w:spacing w:line="240" w:lineRule="auto"/>
        <w:jc w:val="both"/>
        <w:rPr>
          <w:color w:val="000000"/>
          <w:sz w:val="20"/>
          <w:szCs w:val="20"/>
        </w:rPr>
      </w:pPr>
    </w:p>
    <w:p w:rsidR="001A4FA4" w:rsidRPr="001A4FA4" w:rsidRDefault="001A4FA4" w:rsidP="001A4FA4">
      <w:pPr>
        <w:spacing w:line="240" w:lineRule="auto"/>
        <w:ind w:firstLine="708"/>
        <w:jc w:val="both"/>
        <w:rPr>
          <w:sz w:val="20"/>
          <w:szCs w:val="20"/>
        </w:rPr>
      </w:pPr>
      <w:r w:rsidRPr="001A4FA4">
        <w:rPr>
          <w:color w:val="000000"/>
          <w:sz w:val="20"/>
          <w:szCs w:val="20"/>
        </w:rPr>
        <w:t xml:space="preserve">В целях приведения в соответствие с законодательством решения Совета депутатов </w:t>
      </w:r>
      <w:proofErr w:type="spellStart"/>
      <w:r w:rsidRPr="001A4FA4">
        <w:rPr>
          <w:color w:val="000000"/>
          <w:sz w:val="20"/>
          <w:szCs w:val="20"/>
        </w:rPr>
        <w:t>Кайлинского</w:t>
      </w:r>
      <w:proofErr w:type="spellEnd"/>
      <w:r w:rsidRPr="001A4FA4">
        <w:rPr>
          <w:color w:val="000000"/>
          <w:sz w:val="20"/>
          <w:szCs w:val="20"/>
        </w:rPr>
        <w:t xml:space="preserve"> сельсовета </w:t>
      </w:r>
      <w:proofErr w:type="spellStart"/>
      <w:r w:rsidRPr="001A4FA4">
        <w:rPr>
          <w:color w:val="000000"/>
          <w:sz w:val="20"/>
          <w:szCs w:val="20"/>
        </w:rPr>
        <w:t>Мошковского</w:t>
      </w:r>
      <w:proofErr w:type="spellEnd"/>
      <w:r w:rsidRPr="001A4FA4">
        <w:rPr>
          <w:color w:val="000000"/>
          <w:sz w:val="20"/>
          <w:szCs w:val="20"/>
        </w:rPr>
        <w:t xml:space="preserve"> района Новосибирской области от 06.04.2023 №159 «</w:t>
      </w:r>
      <w:r w:rsidRPr="001A4FA4">
        <w:rPr>
          <w:sz w:val="20"/>
          <w:szCs w:val="20"/>
        </w:rPr>
        <w:t xml:space="preserve">Об определении налоговых ставок, порядка и сроков уплаты земельного налога в </w:t>
      </w:r>
      <w:proofErr w:type="spellStart"/>
      <w:r w:rsidRPr="001A4FA4">
        <w:rPr>
          <w:sz w:val="20"/>
          <w:szCs w:val="20"/>
        </w:rPr>
        <w:t>Кайлинском</w:t>
      </w:r>
      <w:proofErr w:type="spellEnd"/>
      <w:r w:rsidRPr="001A4FA4">
        <w:rPr>
          <w:sz w:val="20"/>
          <w:szCs w:val="20"/>
        </w:rPr>
        <w:t xml:space="preserve"> сельсовете </w:t>
      </w:r>
      <w:proofErr w:type="spellStart"/>
      <w:r w:rsidRPr="001A4FA4">
        <w:rPr>
          <w:sz w:val="20"/>
          <w:szCs w:val="20"/>
        </w:rPr>
        <w:t>Мошковского</w:t>
      </w:r>
      <w:proofErr w:type="spellEnd"/>
      <w:r w:rsidRPr="001A4FA4">
        <w:rPr>
          <w:sz w:val="20"/>
          <w:szCs w:val="20"/>
        </w:rPr>
        <w:t xml:space="preserve"> района Новосибирской области»</w:t>
      </w:r>
      <w:r w:rsidRPr="001A4FA4">
        <w:rPr>
          <w:b/>
          <w:sz w:val="20"/>
          <w:szCs w:val="20"/>
        </w:rPr>
        <w:t xml:space="preserve"> </w:t>
      </w:r>
      <w:r w:rsidRPr="001A4FA4">
        <w:rPr>
          <w:color w:val="000000"/>
          <w:sz w:val="20"/>
          <w:szCs w:val="20"/>
        </w:rPr>
        <w:t xml:space="preserve">Совет депутатов сельского поселения </w:t>
      </w:r>
      <w:proofErr w:type="spellStart"/>
      <w:r w:rsidRPr="001A4FA4">
        <w:rPr>
          <w:color w:val="000000"/>
          <w:sz w:val="20"/>
          <w:szCs w:val="20"/>
        </w:rPr>
        <w:t>Кайлинского</w:t>
      </w:r>
      <w:proofErr w:type="spellEnd"/>
      <w:r w:rsidRPr="001A4FA4">
        <w:rPr>
          <w:color w:val="000000"/>
          <w:sz w:val="20"/>
          <w:szCs w:val="20"/>
        </w:rPr>
        <w:t xml:space="preserve"> сельсовета </w:t>
      </w:r>
      <w:proofErr w:type="spellStart"/>
      <w:r w:rsidRPr="001A4FA4">
        <w:rPr>
          <w:color w:val="000000"/>
          <w:sz w:val="20"/>
          <w:szCs w:val="20"/>
        </w:rPr>
        <w:t>Мошковского</w:t>
      </w:r>
      <w:proofErr w:type="spellEnd"/>
      <w:r w:rsidRPr="001A4FA4">
        <w:rPr>
          <w:color w:val="000000"/>
          <w:sz w:val="20"/>
          <w:szCs w:val="20"/>
        </w:rPr>
        <w:t xml:space="preserve"> муниципального района Новосибирской области</w:t>
      </w:r>
    </w:p>
    <w:p w:rsidR="001A4FA4" w:rsidRPr="001A4FA4" w:rsidRDefault="001A4FA4" w:rsidP="001A4FA4">
      <w:pPr>
        <w:spacing w:line="240" w:lineRule="auto"/>
        <w:ind w:firstLine="0"/>
        <w:jc w:val="both"/>
        <w:rPr>
          <w:color w:val="000000"/>
          <w:sz w:val="20"/>
          <w:szCs w:val="20"/>
        </w:rPr>
      </w:pPr>
      <w:r w:rsidRPr="001A4FA4">
        <w:rPr>
          <w:color w:val="000000"/>
          <w:sz w:val="20"/>
          <w:szCs w:val="20"/>
        </w:rPr>
        <w:t>РЕШИЛ:</w:t>
      </w:r>
    </w:p>
    <w:p w:rsidR="001A4FA4" w:rsidRPr="001A4FA4" w:rsidRDefault="001A4FA4" w:rsidP="001A4FA4">
      <w:pPr>
        <w:spacing w:line="240" w:lineRule="auto"/>
        <w:ind w:firstLine="708"/>
        <w:jc w:val="both"/>
        <w:rPr>
          <w:color w:val="000000"/>
          <w:sz w:val="20"/>
          <w:szCs w:val="20"/>
        </w:rPr>
      </w:pPr>
      <w:r w:rsidRPr="001A4FA4">
        <w:rPr>
          <w:color w:val="000000"/>
          <w:sz w:val="20"/>
          <w:szCs w:val="20"/>
        </w:rPr>
        <w:t xml:space="preserve">Внести в решение Совета депутатов </w:t>
      </w:r>
      <w:proofErr w:type="spellStart"/>
      <w:r w:rsidRPr="001A4FA4">
        <w:rPr>
          <w:color w:val="000000"/>
          <w:sz w:val="20"/>
          <w:szCs w:val="20"/>
        </w:rPr>
        <w:t>Кайлинского</w:t>
      </w:r>
      <w:proofErr w:type="spellEnd"/>
      <w:r w:rsidRPr="001A4FA4">
        <w:rPr>
          <w:color w:val="000000"/>
          <w:sz w:val="20"/>
          <w:szCs w:val="20"/>
        </w:rPr>
        <w:t xml:space="preserve"> сельсовета </w:t>
      </w:r>
      <w:proofErr w:type="spellStart"/>
      <w:r w:rsidRPr="001A4FA4">
        <w:rPr>
          <w:color w:val="000000"/>
          <w:sz w:val="20"/>
          <w:szCs w:val="20"/>
        </w:rPr>
        <w:t>Мошковского</w:t>
      </w:r>
      <w:proofErr w:type="spellEnd"/>
      <w:r w:rsidRPr="001A4FA4">
        <w:rPr>
          <w:color w:val="000000"/>
          <w:sz w:val="20"/>
          <w:szCs w:val="20"/>
        </w:rPr>
        <w:t xml:space="preserve"> района Новосибирской области от 06.04.2023 №159 «</w:t>
      </w:r>
      <w:r w:rsidRPr="001A4FA4">
        <w:rPr>
          <w:sz w:val="20"/>
          <w:szCs w:val="20"/>
        </w:rPr>
        <w:t xml:space="preserve">Об определении налоговых ставок, порядка и сроков уплаты земельного налога в </w:t>
      </w:r>
      <w:proofErr w:type="spellStart"/>
      <w:r w:rsidRPr="001A4FA4">
        <w:rPr>
          <w:sz w:val="20"/>
          <w:szCs w:val="20"/>
        </w:rPr>
        <w:t>Кайлинском</w:t>
      </w:r>
      <w:proofErr w:type="spellEnd"/>
      <w:r w:rsidRPr="001A4FA4">
        <w:rPr>
          <w:sz w:val="20"/>
          <w:szCs w:val="20"/>
        </w:rPr>
        <w:t xml:space="preserve"> сельсовете </w:t>
      </w:r>
      <w:proofErr w:type="spellStart"/>
      <w:r w:rsidRPr="001A4FA4">
        <w:rPr>
          <w:sz w:val="20"/>
          <w:szCs w:val="20"/>
        </w:rPr>
        <w:t>Мошковского</w:t>
      </w:r>
      <w:proofErr w:type="spellEnd"/>
      <w:r w:rsidRPr="001A4FA4">
        <w:rPr>
          <w:sz w:val="20"/>
          <w:szCs w:val="20"/>
        </w:rPr>
        <w:t xml:space="preserve"> района Новосибирской области» </w:t>
      </w:r>
      <w:r w:rsidRPr="001A4FA4">
        <w:rPr>
          <w:color w:val="000000"/>
          <w:sz w:val="20"/>
          <w:szCs w:val="20"/>
        </w:rPr>
        <w:t>следующие изменения:</w:t>
      </w:r>
    </w:p>
    <w:p w:rsidR="001A4FA4" w:rsidRPr="001A4FA4" w:rsidRDefault="001A4FA4" w:rsidP="001A4FA4">
      <w:pPr>
        <w:numPr>
          <w:ilvl w:val="0"/>
          <w:numId w:val="12"/>
        </w:numPr>
        <w:spacing w:line="240" w:lineRule="auto"/>
        <w:contextualSpacing/>
        <w:jc w:val="both"/>
        <w:rPr>
          <w:sz w:val="20"/>
          <w:szCs w:val="20"/>
        </w:rPr>
      </w:pPr>
      <w:r w:rsidRPr="001A4FA4">
        <w:rPr>
          <w:sz w:val="20"/>
          <w:szCs w:val="20"/>
        </w:rPr>
        <w:t>Подпункт 4 пункт 4 изложить в новой редакции:</w:t>
      </w:r>
    </w:p>
    <w:p w:rsidR="001A4FA4" w:rsidRPr="001A4FA4" w:rsidRDefault="001A4FA4" w:rsidP="001A4FA4">
      <w:pPr>
        <w:spacing w:line="240" w:lineRule="auto"/>
        <w:ind w:firstLine="0"/>
        <w:jc w:val="both"/>
        <w:rPr>
          <w:sz w:val="20"/>
          <w:szCs w:val="20"/>
        </w:rPr>
      </w:pPr>
      <w:r w:rsidRPr="001A4FA4">
        <w:rPr>
          <w:sz w:val="20"/>
          <w:szCs w:val="20"/>
        </w:rPr>
        <w:t>«4) ветеранов и инвалидов Великой Отечественной войны, ветеранов и инвалидов боевых действий, а также участников СВО;»</w:t>
      </w:r>
    </w:p>
    <w:p w:rsidR="001A4FA4" w:rsidRPr="001A4FA4" w:rsidRDefault="001A4FA4" w:rsidP="001A4FA4">
      <w:pPr>
        <w:autoSpaceDE w:val="0"/>
        <w:autoSpaceDN w:val="0"/>
        <w:adjustRightInd w:val="0"/>
        <w:spacing w:line="240" w:lineRule="auto"/>
        <w:ind w:firstLine="709"/>
        <w:jc w:val="both"/>
        <w:rPr>
          <w:rFonts w:eastAsia="Calibri"/>
          <w:sz w:val="20"/>
          <w:szCs w:val="20"/>
          <w:lang w:eastAsia="en-US"/>
        </w:rPr>
      </w:pPr>
      <w:r w:rsidRPr="001A4FA4">
        <w:rPr>
          <w:rFonts w:eastAsia="Calibri"/>
          <w:bCs/>
          <w:iCs/>
          <w:sz w:val="20"/>
          <w:szCs w:val="20"/>
          <w:lang w:eastAsia="en-US"/>
        </w:rPr>
        <w:t>2. </w:t>
      </w:r>
      <w:r w:rsidRPr="001A4FA4">
        <w:rPr>
          <w:rFonts w:eastAsia="Calibri"/>
          <w:sz w:val="20"/>
          <w:szCs w:val="20"/>
          <w:lang w:eastAsia="en-US"/>
        </w:rPr>
        <w:t xml:space="preserve">Опубликовать настоящее решение в газете «Вестник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и разместить на официальном сайте администрации</w:t>
      </w:r>
      <w:r w:rsidRPr="001A4FA4">
        <w:rPr>
          <w:sz w:val="20"/>
          <w:szCs w:val="20"/>
        </w:rPr>
        <w:t xml:space="preserve">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xml:space="preserve"> </w:t>
      </w:r>
      <w:proofErr w:type="spellStart"/>
      <w:r w:rsidRPr="001A4FA4">
        <w:rPr>
          <w:rFonts w:eastAsia="Calibri"/>
          <w:sz w:val="20"/>
          <w:szCs w:val="20"/>
          <w:lang w:eastAsia="en-US"/>
        </w:rPr>
        <w:t>Мошковского</w:t>
      </w:r>
      <w:proofErr w:type="spellEnd"/>
      <w:r w:rsidRPr="001A4FA4">
        <w:rPr>
          <w:rFonts w:eastAsia="Calibri"/>
          <w:sz w:val="20"/>
          <w:szCs w:val="20"/>
          <w:lang w:eastAsia="en-US"/>
        </w:rPr>
        <w:t xml:space="preserve"> района Новосибирской области в информационно-телекоммуникационной сети «Интернет».</w:t>
      </w:r>
    </w:p>
    <w:p w:rsidR="001A4FA4" w:rsidRPr="001A4FA4" w:rsidRDefault="001A4FA4" w:rsidP="001A4FA4">
      <w:pPr>
        <w:spacing w:line="240" w:lineRule="auto"/>
        <w:ind w:firstLine="540"/>
        <w:jc w:val="both"/>
        <w:rPr>
          <w:color w:val="000000"/>
          <w:sz w:val="20"/>
          <w:szCs w:val="20"/>
        </w:rPr>
      </w:pPr>
    </w:p>
    <w:p w:rsidR="001A4FA4" w:rsidRPr="001A4FA4" w:rsidRDefault="001A4FA4" w:rsidP="001A4FA4">
      <w:pPr>
        <w:spacing w:line="240" w:lineRule="auto"/>
        <w:ind w:firstLine="0"/>
        <w:jc w:val="both"/>
        <w:rPr>
          <w:rFonts w:ascii="Arial" w:hAnsi="Arial" w:cs="Arial"/>
          <w:sz w:val="20"/>
          <w:szCs w:val="20"/>
        </w:rPr>
      </w:pPr>
      <w:r w:rsidRPr="001A4FA4">
        <w:rPr>
          <w:sz w:val="20"/>
          <w:szCs w:val="20"/>
        </w:rPr>
        <w:t xml:space="preserve">Глава </w:t>
      </w:r>
      <w:proofErr w:type="spellStart"/>
      <w:r w:rsidRPr="001A4FA4">
        <w:rPr>
          <w:sz w:val="20"/>
          <w:szCs w:val="20"/>
        </w:rPr>
        <w:t>Кайлинского</w:t>
      </w:r>
      <w:proofErr w:type="spellEnd"/>
      <w:r w:rsidRPr="001A4FA4">
        <w:rPr>
          <w:sz w:val="20"/>
          <w:szCs w:val="20"/>
        </w:rPr>
        <w:t xml:space="preserve"> </w:t>
      </w:r>
      <w:proofErr w:type="spellStart"/>
      <w:r w:rsidRPr="001A4FA4">
        <w:rPr>
          <w:sz w:val="20"/>
          <w:szCs w:val="20"/>
        </w:rPr>
        <w:t>сельсоветаМошковского</w:t>
      </w:r>
      <w:proofErr w:type="spellEnd"/>
      <w:r w:rsidRPr="001A4FA4">
        <w:rPr>
          <w:sz w:val="20"/>
          <w:szCs w:val="20"/>
        </w:rPr>
        <w:t xml:space="preserve"> района Новосибирской области                                     П.В. Чернов</w:t>
      </w:r>
    </w:p>
    <w:p w:rsidR="001A4FA4" w:rsidRPr="001A4FA4" w:rsidRDefault="001A4FA4" w:rsidP="001A4FA4">
      <w:pPr>
        <w:spacing w:line="240" w:lineRule="auto"/>
        <w:ind w:firstLine="0"/>
        <w:rPr>
          <w:rFonts w:ascii="Arial" w:hAnsi="Arial" w:cs="Arial"/>
          <w:sz w:val="20"/>
          <w:szCs w:val="20"/>
        </w:rPr>
      </w:pPr>
      <w:r w:rsidRPr="001A4FA4">
        <w:rPr>
          <w:sz w:val="20"/>
          <w:szCs w:val="20"/>
        </w:rPr>
        <w:t> </w:t>
      </w:r>
    </w:p>
    <w:p w:rsidR="001A4FA4" w:rsidRPr="001A4FA4" w:rsidRDefault="001A4FA4" w:rsidP="001A4FA4">
      <w:pPr>
        <w:spacing w:line="240" w:lineRule="auto"/>
        <w:ind w:firstLine="0"/>
        <w:rPr>
          <w:sz w:val="20"/>
          <w:szCs w:val="20"/>
        </w:rPr>
      </w:pPr>
      <w:r w:rsidRPr="001A4FA4">
        <w:rPr>
          <w:sz w:val="20"/>
          <w:szCs w:val="20"/>
        </w:rPr>
        <w:t xml:space="preserve">Председатель Совета депутатов </w:t>
      </w:r>
      <w:proofErr w:type="spellStart"/>
      <w:r w:rsidRPr="001A4FA4">
        <w:rPr>
          <w:sz w:val="20"/>
          <w:szCs w:val="20"/>
        </w:rPr>
        <w:t>Кайлинского</w:t>
      </w:r>
      <w:proofErr w:type="spellEnd"/>
      <w:r w:rsidRPr="001A4FA4">
        <w:rPr>
          <w:sz w:val="20"/>
          <w:szCs w:val="20"/>
        </w:rPr>
        <w:t xml:space="preserve"> сельсовета</w:t>
      </w:r>
    </w:p>
    <w:p w:rsidR="001A4FA4" w:rsidRPr="001A4FA4" w:rsidRDefault="001A4FA4" w:rsidP="001A4FA4">
      <w:pPr>
        <w:spacing w:line="240" w:lineRule="auto"/>
        <w:ind w:firstLine="0"/>
        <w:rPr>
          <w:bCs/>
          <w:color w:val="000000"/>
          <w:sz w:val="20"/>
          <w:szCs w:val="20"/>
        </w:rPr>
      </w:pPr>
      <w:proofErr w:type="spellStart"/>
      <w:r w:rsidRPr="001A4FA4">
        <w:rPr>
          <w:sz w:val="20"/>
          <w:szCs w:val="20"/>
        </w:rPr>
        <w:t>Мошковского</w:t>
      </w:r>
      <w:proofErr w:type="spellEnd"/>
      <w:r w:rsidRPr="001A4FA4">
        <w:rPr>
          <w:sz w:val="20"/>
          <w:szCs w:val="20"/>
        </w:rPr>
        <w:t xml:space="preserve"> района Новосибирской области         </w:t>
      </w:r>
      <w:r>
        <w:rPr>
          <w:sz w:val="20"/>
          <w:szCs w:val="20"/>
        </w:rPr>
        <w:t xml:space="preserve">                                                     </w:t>
      </w:r>
      <w:r w:rsidRPr="001A4FA4">
        <w:rPr>
          <w:sz w:val="20"/>
          <w:szCs w:val="20"/>
        </w:rPr>
        <w:t xml:space="preserve">                            Н.Д. Крупко</w:t>
      </w:r>
    </w:p>
    <w:p w:rsidR="001A4FA4" w:rsidRPr="001A4FA4" w:rsidRDefault="001A4FA4" w:rsidP="001A4FA4">
      <w:pPr>
        <w:pStyle w:val="1"/>
        <w:spacing w:before="0" w:line="240" w:lineRule="auto"/>
        <w:jc w:val="center"/>
        <w:rPr>
          <w:rFonts w:ascii="Times New Roman" w:hAnsi="Times New Roman" w:cs="Times New Roman"/>
          <w:b/>
          <w:bCs/>
          <w:color w:val="auto"/>
          <w:sz w:val="20"/>
          <w:szCs w:val="20"/>
        </w:rPr>
      </w:pPr>
      <w:r w:rsidRPr="001A4FA4">
        <w:rPr>
          <w:rFonts w:ascii="Times New Roman" w:hAnsi="Times New Roman" w:cs="Times New Roman"/>
          <w:b/>
          <w:bCs/>
          <w:color w:val="auto"/>
          <w:sz w:val="20"/>
          <w:szCs w:val="20"/>
        </w:rPr>
        <w:t>СОВЕТ ДЕПУТАТОВ КАЙЛИНСКОГО СЕЛЬСОВЕТА</w:t>
      </w:r>
    </w:p>
    <w:p w:rsidR="001A4FA4" w:rsidRPr="001A4FA4" w:rsidRDefault="001A4FA4" w:rsidP="001A4FA4">
      <w:pPr>
        <w:pStyle w:val="1"/>
        <w:spacing w:before="0" w:line="240" w:lineRule="auto"/>
        <w:jc w:val="center"/>
        <w:rPr>
          <w:rFonts w:ascii="Times New Roman" w:hAnsi="Times New Roman" w:cs="Times New Roman"/>
          <w:b/>
          <w:bCs/>
          <w:color w:val="auto"/>
          <w:sz w:val="20"/>
          <w:szCs w:val="20"/>
        </w:rPr>
      </w:pPr>
      <w:r w:rsidRPr="001A4FA4">
        <w:rPr>
          <w:rFonts w:ascii="Times New Roman" w:hAnsi="Times New Roman" w:cs="Times New Roman"/>
          <w:b/>
          <w:bCs/>
          <w:color w:val="auto"/>
          <w:sz w:val="20"/>
          <w:szCs w:val="20"/>
        </w:rPr>
        <w:t xml:space="preserve"> МОШКОВСКОГО РАЙОНА НОВОСИБИРСКОЙ ОБЛАСТИ</w:t>
      </w:r>
    </w:p>
    <w:p w:rsidR="001A4FA4" w:rsidRPr="001A4FA4" w:rsidRDefault="001A4FA4" w:rsidP="001A4FA4">
      <w:pPr>
        <w:spacing w:line="240" w:lineRule="auto"/>
        <w:jc w:val="center"/>
        <w:rPr>
          <w:b/>
          <w:bCs/>
          <w:sz w:val="20"/>
          <w:szCs w:val="20"/>
        </w:rPr>
      </w:pPr>
      <w:r w:rsidRPr="001A4FA4">
        <w:rPr>
          <w:b/>
          <w:bCs/>
          <w:sz w:val="20"/>
          <w:szCs w:val="20"/>
        </w:rPr>
        <w:t xml:space="preserve">шестого созыва </w:t>
      </w:r>
    </w:p>
    <w:p w:rsidR="001A4FA4" w:rsidRPr="001A4FA4" w:rsidRDefault="001A4FA4" w:rsidP="001A4FA4">
      <w:pPr>
        <w:spacing w:line="240" w:lineRule="auto"/>
        <w:jc w:val="center"/>
        <w:rPr>
          <w:b/>
          <w:bCs/>
          <w:sz w:val="20"/>
          <w:szCs w:val="20"/>
        </w:rPr>
      </w:pPr>
      <w:r w:rsidRPr="001A4FA4">
        <w:rPr>
          <w:b/>
          <w:bCs/>
          <w:sz w:val="20"/>
          <w:szCs w:val="20"/>
        </w:rPr>
        <w:t>РЕШЕНИЕ</w:t>
      </w:r>
    </w:p>
    <w:p w:rsidR="001A4FA4" w:rsidRPr="001A4FA4" w:rsidRDefault="001A4FA4" w:rsidP="001A4FA4">
      <w:pPr>
        <w:spacing w:line="240" w:lineRule="auto"/>
        <w:jc w:val="center"/>
        <w:rPr>
          <w:b/>
          <w:bCs/>
          <w:sz w:val="20"/>
          <w:szCs w:val="20"/>
        </w:rPr>
      </w:pPr>
      <w:r w:rsidRPr="001A4FA4">
        <w:rPr>
          <w:b/>
          <w:bCs/>
          <w:sz w:val="20"/>
          <w:szCs w:val="20"/>
        </w:rPr>
        <w:t>Тридцать восьмой сессии</w:t>
      </w:r>
    </w:p>
    <w:p w:rsidR="001A4FA4" w:rsidRPr="001A4FA4" w:rsidRDefault="001A4FA4" w:rsidP="001A4FA4">
      <w:pPr>
        <w:spacing w:line="240" w:lineRule="auto"/>
        <w:rPr>
          <w:sz w:val="20"/>
          <w:szCs w:val="20"/>
        </w:rPr>
      </w:pPr>
      <w:r w:rsidRPr="001A4FA4">
        <w:rPr>
          <w:sz w:val="20"/>
          <w:szCs w:val="20"/>
        </w:rPr>
        <w:t>10 апреля 2025 года                                                                                               №261</w:t>
      </w:r>
    </w:p>
    <w:p w:rsidR="001A4FA4" w:rsidRPr="001A4FA4" w:rsidRDefault="001A4FA4" w:rsidP="001A4FA4">
      <w:pPr>
        <w:spacing w:line="240" w:lineRule="auto"/>
        <w:rPr>
          <w:sz w:val="20"/>
          <w:szCs w:val="20"/>
        </w:rPr>
      </w:pPr>
    </w:p>
    <w:p w:rsidR="001A4FA4" w:rsidRPr="001A4FA4" w:rsidRDefault="001A4FA4" w:rsidP="001A4FA4">
      <w:pPr>
        <w:widowControl w:val="0"/>
        <w:autoSpaceDE w:val="0"/>
        <w:autoSpaceDN w:val="0"/>
        <w:adjustRightInd w:val="0"/>
        <w:spacing w:line="240" w:lineRule="auto"/>
        <w:ind w:right="-2"/>
        <w:jc w:val="center"/>
        <w:rPr>
          <w:rFonts w:eastAsia="Calibri"/>
          <w:b/>
          <w:bCs/>
          <w:sz w:val="20"/>
          <w:szCs w:val="20"/>
          <w:lang w:eastAsia="en-US"/>
        </w:rPr>
      </w:pPr>
      <w:r w:rsidRPr="001A4FA4">
        <w:rPr>
          <w:rFonts w:eastAsia="Calibri"/>
          <w:b/>
          <w:bCs/>
          <w:sz w:val="20"/>
          <w:szCs w:val="20"/>
          <w:lang w:eastAsia="en-US"/>
        </w:rPr>
        <w:t xml:space="preserve">О внесении изменений в </w:t>
      </w:r>
      <w:r w:rsidRPr="001A4FA4">
        <w:rPr>
          <w:b/>
          <w:sz w:val="20"/>
          <w:szCs w:val="20"/>
        </w:rPr>
        <w:t xml:space="preserve">Положение об оплате труда выборных должностных лиц, осуществляющих свои полномочия на постоянной основе и муниципальных служащих администрации </w:t>
      </w:r>
      <w:proofErr w:type="spellStart"/>
      <w:r w:rsidRPr="001A4FA4">
        <w:rPr>
          <w:b/>
          <w:sz w:val="20"/>
          <w:szCs w:val="20"/>
        </w:rPr>
        <w:t>Кайлинского</w:t>
      </w:r>
      <w:proofErr w:type="spellEnd"/>
      <w:r w:rsidRPr="001A4FA4">
        <w:rPr>
          <w:b/>
          <w:sz w:val="20"/>
          <w:szCs w:val="20"/>
        </w:rPr>
        <w:t xml:space="preserve"> сельсовета </w:t>
      </w:r>
      <w:proofErr w:type="spellStart"/>
      <w:r w:rsidRPr="001A4FA4">
        <w:rPr>
          <w:b/>
          <w:sz w:val="20"/>
          <w:szCs w:val="20"/>
        </w:rPr>
        <w:t>Мошковского</w:t>
      </w:r>
      <w:proofErr w:type="spellEnd"/>
      <w:r w:rsidRPr="001A4FA4">
        <w:rPr>
          <w:b/>
          <w:sz w:val="20"/>
          <w:szCs w:val="20"/>
        </w:rPr>
        <w:t xml:space="preserve"> района Новосибирской области</w:t>
      </w:r>
    </w:p>
    <w:p w:rsidR="001A4FA4" w:rsidRPr="001A4FA4" w:rsidRDefault="001A4FA4" w:rsidP="001A4FA4">
      <w:pPr>
        <w:tabs>
          <w:tab w:val="left" w:pos="-5670"/>
        </w:tabs>
        <w:autoSpaceDE w:val="0"/>
        <w:autoSpaceDN w:val="0"/>
        <w:adjustRightInd w:val="0"/>
        <w:spacing w:line="240" w:lineRule="auto"/>
        <w:ind w:right="4535"/>
        <w:jc w:val="both"/>
        <w:rPr>
          <w:rFonts w:eastAsia="Calibri"/>
          <w:b/>
          <w:bCs/>
          <w:i/>
          <w:iCs/>
          <w:sz w:val="20"/>
          <w:szCs w:val="20"/>
        </w:rPr>
      </w:pPr>
    </w:p>
    <w:p w:rsidR="001A4FA4" w:rsidRPr="001A4FA4" w:rsidRDefault="001A4FA4" w:rsidP="001A4FA4">
      <w:pPr>
        <w:autoSpaceDE w:val="0"/>
        <w:autoSpaceDN w:val="0"/>
        <w:spacing w:line="240" w:lineRule="auto"/>
        <w:ind w:firstLine="708"/>
        <w:jc w:val="both"/>
        <w:rPr>
          <w:sz w:val="20"/>
          <w:szCs w:val="20"/>
        </w:rPr>
      </w:pPr>
      <w:r w:rsidRPr="001A4FA4">
        <w:rPr>
          <w:sz w:val="20"/>
          <w:szCs w:val="20"/>
        </w:rPr>
        <w:t xml:space="preserve">На основании экспертного заключения Министерства юстиции Новосибирской области от 10.03.2025 №834-02-02-03/9, руководствуясь Уставом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Совет депутатов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w:t>
      </w:r>
    </w:p>
    <w:p w:rsidR="001A4FA4" w:rsidRPr="001A4FA4" w:rsidRDefault="001A4FA4" w:rsidP="001A4FA4">
      <w:pPr>
        <w:spacing w:line="240" w:lineRule="auto"/>
        <w:jc w:val="both"/>
        <w:rPr>
          <w:b/>
          <w:sz w:val="20"/>
          <w:szCs w:val="20"/>
        </w:rPr>
      </w:pPr>
      <w:r w:rsidRPr="001A4FA4">
        <w:rPr>
          <w:b/>
          <w:sz w:val="20"/>
          <w:szCs w:val="20"/>
        </w:rPr>
        <w:lastRenderedPageBreak/>
        <w:t>РЕШИЛ:</w:t>
      </w:r>
    </w:p>
    <w:p w:rsidR="001A4FA4" w:rsidRPr="001A4FA4" w:rsidRDefault="001A4FA4" w:rsidP="001A4FA4">
      <w:pPr>
        <w:spacing w:line="240" w:lineRule="auto"/>
        <w:ind w:firstLine="708"/>
        <w:jc w:val="both"/>
        <w:rPr>
          <w:sz w:val="20"/>
          <w:szCs w:val="20"/>
        </w:rPr>
      </w:pPr>
      <w:r w:rsidRPr="001A4FA4">
        <w:rPr>
          <w:sz w:val="20"/>
          <w:szCs w:val="20"/>
        </w:rPr>
        <w:t xml:space="preserve">1.Внести в Положение об оплате труда выборных должностных лиц, осуществляющих свои полномочия на постоянной основе и муниципальных служащих администрации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утвержденное</w:t>
      </w:r>
      <w:r w:rsidRPr="001A4FA4">
        <w:rPr>
          <w:b/>
          <w:sz w:val="20"/>
          <w:szCs w:val="20"/>
        </w:rPr>
        <w:t xml:space="preserve"> </w:t>
      </w:r>
      <w:r w:rsidRPr="001A4FA4">
        <w:rPr>
          <w:sz w:val="20"/>
          <w:szCs w:val="20"/>
        </w:rPr>
        <w:t xml:space="preserve">решением Совета депутатов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от 06.04.2023 № 161 «Об утверждении Положения об оплате труда выборных должностных лиц, осуществляющих свои полномочия на постоянной основе и муниципальных служащих администрации </w:t>
      </w:r>
      <w:proofErr w:type="spellStart"/>
      <w:r w:rsidRPr="001A4FA4">
        <w:rPr>
          <w:sz w:val="20"/>
          <w:szCs w:val="20"/>
        </w:rPr>
        <w:t>Кайлинского</w:t>
      </w:r>
      <w:proofErr w:type="spellEnd"/>
      <w:r w:rsidRPr="001A4FA4">
        <w:rPr>
          <w:sz w:val="20"/>
          <w:szCs w:val="20"/>
        </w:rPr>
        <w:t xml:space="preserve"> сельсовета </w:t>
      </w:r>
      <w:proofErr w:type="spellStart"/>
      <w:r w:rsidRPr="001A4FA4">
        <w:rPr>
          <w:sz w:val="20"/>
          <w:szCs w:val="20"/>
        </w:rPr>
        <w:t>Мошковского</w:t>
      </w:r>
      <w:proofErr w:type="spellEnd"/>
      <w:r w:rsidRPr="001A4FA4">
        <w:rPr>
          <w:sz w:val="20"/>
          <w:szCs w:val="20"/>
        </w:rPr>
        <w:t xml:space="preserve"> района Новосибирской области», следующие изменения:</w:t>
      </w:r>
    </w:p>
    <w:p w:rsidR="001A4FA4" w:rsidRPr="001A4FA4" w:rsidRDefault="001A4FA4" w:rsidP="001A4FA4">
      <w:pPr>
        <w:autoSpaceDE w:val="0"/>
        <w:autoSpaceDN w:val="0"/>
        <w:spacing w:line="240" w:lineRule="auto"/>
        <w:ind w:left="-142" w:firstLine="850"/>
        <w:jc w:val="both"/>
        <w:rPr>
          <w:sz w:val="20"/>
          <w:szCs w:val="20"/>
        </w:rPr>
      </w:pPr>
      <w:r w:rsidRPr="001A4FA4">
        <w:rPr>
          <w:sz w:val="20"/>
          <w:szCs w:val="20"/>
        </w:rPr>
        <w:t>1.1 пункт 2 раздела 2 изложить в следующей редакции:</w:t>
      </w:r>
    </w:p>
    <w:p w:rsidR="001A4FA4" w:rsidRPr="001A4FA4" w:rsidRDefault="001A4FA4" w:rsidP="001A4FA4">
      <w:pPr>
        <w:spacing w:before="100" w:line="240" w:lineRule="auto"/>
        <w:ind w:firstLine="709"/>
        <w:jc w:val="both"/>
        <w:rPr>
          <w:color w:val="000000"/>
          <w:sz w:val="20"/>
          <w:szCs w:val="20"/>
        </w:rPr>
      </w:pPr>
      <w:r w:rsidRPr="001A4FA4">
        <w:rPr>
          <w:sz w:val="20"/>
          <w:szCs w:val="20"/>
        </w:rPr>
        <w:t xml:space="preserve">«2. </w:t>
      </w:r>
      <w:r w:rsidRPr="001A4FA4">
        <w:rPr>
          <w:color w:val="000000"/>
          <w:sz w:val="20"/>
          <w:szCs w:val="20"/>
        </w:rPr>
        <w:t>Годовой фонд оплаты труда выборных должностных лиц местного самоуправления, осуществляющих свои полномочия на постоянной основе в расчете на штатную единицу (</w:t>
      </w:r>
      <w:proofErr w:type="spellStart"/>
      <w:r w:rsidRPr="001A4FA4">
        <w:rPr>
          <w:color w:val="000000"/>
          <w:sz w:val="20"/>
          <w:szCs w:val="20"/>
        </w:rPr>
        <w:t>ФОТмд</w:t>
      </w:r>
      <w:proofErr w:type="spellEnd"/>
      <w:r w:rsidRPr="001A4FA4">
        <w:rPr>
          <w:color w:val="000000"/>
          <w:sz w:val="20"/>
          <w:szCs w:val="20"/>
        </w:rPr>
        <w:t>) рассчитывается по следующей формуле:</w:t>
      </w:r>
    </w:p>
    <w:p w:rsidR="001A4FA4" w:rsidRPr="001A4FA4" w:rsidRDefault="001A4FA4" w:rsidP="001A4FA4">
      <w:pPr>
        <w:spacing w:before="100" w:line="240" w:lineRule="auto"/>
        <w:jc w:val="center"/>
        <w:rPr>
          <w:color w:val="000000"/>
          <w:sz w:val="20"/>
          <w:szCs w:val="20"/>
        </w:rPr>
      </w:pPr>
      <w:r w:rsidRPr="001A4FA4">
        <w:rPr>
          <w:color w:val="000000"/>
          <w:sz w:val="20"/>
          <w:szCs w:val="20"/>
        </w:rPr>
        <w:t> </w:t>
      </w:r>
    </w:p>
    <w:p w:rsidR="001A4FA4" w:rsidRPr="001A4FA4" w:rsidRDefault="001A4FA4" w:rsidP="001A4FA4">
      <w:pPr>
        <w:spacing w:before="100" w:line="240" w:lineRule="auto"/>
        <w:jc w:val="center"/>
        <w:rPr>
          <w:color w:val="000000"/>
          <w:sz w:val="20"/>
          <w:szCs w:val="20"/>
        </w:rPr>
      </w:pPr>
      <w:proofErr w:type="spellStart"/>
      <w:r w:rsidRPr="001A4FA4">
        <w:rPr>
          <w:color w:val="000000"/>
          <w:sz w:val="20"/>
          <w:szCs w:val="20"/>
        </w:rPr>
        <w:t>ФОТмд</w:t>
      </w:r>
      <w:proofErr w:type="spellEnd"/>
      <w:r w:rsidRPr="001A4FA4">
        <w:rPr>
          <w:color w:val="000000"/>
          <w:sz w:val="20"/>
          <w:szCs w:val="20"/>
        </w:rPr>
        <w:t xml:space="preserve"> = (ДВ + ЕДП + НГТ) x 12 x РК + (ЕДВ + П) x РК,</w:t>
      </w:r>
    </w:p>
    <w:p w:rsidR="001A4FA4" w:rsidRPr="001A4FA4" w:rsidRDefault="001A4FA4" w:rsidP="001A4FA4">
      <w:pPr>
        <w:spacing w:before="100" w:line="240" w:lineRule="auto"/>
        <w:ind w:firstLine="709"/>
        <w:jc w:val="both"/>
        <w:rPr>
          <w:color w:val="000000"/>
          <w:sz w:val="20"/>
          <w:szCs w:val="20"/>
        </w:rPr>
      </w:pPr>
      <w:r w:rsidRPr="001A4FA4">
        <w:rPr>
          <w:color w:val="000000"/>
          <w:sz w:val="20"/>
          <w:szCs w:val="20"/>
        </w:rPr>
        <w:t>где:</w:t>
      </w:r>
    </w:p>
    <w:p w:rsidR="001A4FA4" w:rsidRPr="001A4FA4" w:rsidRDefault="001A4FA4" w:rsidP="001A4FA4">
      <w:pPr>
        <w:spacing w:before="100" w:line="240" w:lineRule="auto"/>
        <w:ind w:firstLine="709"/>
        <w:jc w:val="both"/>
        <w:rPr>
          <w:color w:val="000000"/>
          <w:sz w:val="20"/>
          <w:szCs w:val="20"/>
        </w:rPr>
      </w:pPr>
      <w:r w:rsidRPr="001A4FA4">
        <w:rPr>
          <w:color w:val="000000"/>
          <w:sz w:val="20"/>
          <w:szCs w:val="20"/>
        </w:rPr>
        <w:t>ДВ – норматив месячного денежного содержания (вознаграждения).</w:t>
      </w:r>
    </w:p>
    <w:p w:rsidR="001A4FA4" w:rsidRPr="001A4FA4" w:rsidRDefault="001A4FA4" w:rsidP="001A4FA4">
      <w:pPr>
        <w:spacing w:before="100" w:line="240" w:lineRule="auto"/>
        <w:jc w:val="center"/>
        <w:rPr>
          <w:color w:val="000000"/>
          <w:sz w:val="20"/>
          <w:szCs w:val="20"/>
        </w:rPr>
      </w:pPr>
    </w:p>
    <w:p w:rsidR="001A4FA4" w:rsidRPr="001A4FA4" w:rsidRDefault="001A4FA4" w:rsidP="001A4FA4">
      <w:pPr>
        <w:pStyle w:val="ConsNormal0"/>
        <w:adjustRightInd w:val="0"/>
        <w:ind w:right="0" w:firstLine="0"/>
        <w:jc w:val="both"/>
        <w:rPr>
          <w:rFonts w:ascii="Times New Roman" w:hAnsi="Times New Roman" w:cs="Times New Roman"/>
        </w:rPr>
      </w:pPr>
      <w:r w:rsidRPr="001A4FA4">
        <w:rPr>
          <w:rFonts w:ascii="Times New Roman" w:hAnsi="Times New Roman" w:cs="Times New Roman"/>
        </w:rPr>
        <w:t>Размеры месячного денежного содержания (вознаграждения) выборных должностных лиц устанавливаются кратными размеру должностного оклада по должности государственной гражданской службы Новосибирской области «специалист», исходя из коэффициента кратности</w:t>
      </w:r>
    </w:p>
    <w:p w:rsidR="001A4FA4" w:rsidRPr="001A4FA4" w:rsidRDefault="001A4FA4" w:rsidP="001A4FA4">
      <w:pPr>
        <w:pStyle w:val="ConsNormal0"/>
        <w:ind w:right="0" w:firstLine="0"/>
        <w:jc w:val="both"/>
        <w:rPr>
          <w:rFonts w:ascii="Times New Roman" w:hAnsi="Times New Roman" w:cs="Times New Roman"/>
        </w:rPr>
      </w:pPr>
      <w:r w:rsidRPr="001A4FA4">
        <w:rPr>
          <w:rFonts w:ascii="Times New Roman" w:hAnsi="Times New Roman" w:cs="Times New Roman"/>
        </w:rPr>
        <w:t>ДВ = БДО х К,</w:t>
      </w:r>
    </w:p>
    <w:p w:rsidR="001A4FA4" w:rsidRPr="001A4FA4" w:rsidRDefault="001A4FA4" w:rsidP="001A4FA4">
      <w:pPr>
        <w:pStyle w:val="ConsNormal0"/>
        <w:ind w:right="0" w:firstLine="0"/>
        <w:jc w:val="both"/>
        <w:rPr>
          <w:rFonts w:ascii="Times New Roman" w:hAnsi="Times New Roman" w:cs="Times New Roman"/>
        </w:rPr>
      </w:pPr>
      <w:r w:rsidRPr="001A4FA4">
        <w:rPr>
          <w:rFonts w:ascii="Times New Roman" w:hAnsi="Times New Roman" w:cs="Times New Roman"/>
        </w:rPr>
        <w:t>где БДО – размер должностного оклада по должности государственной гражданской службы Новосибирской области «специалист» в размере 4590 рублей;</w:t>
      </w:r>
    </w:p>
    <w:p w:rsidR="001A4FA4" w:rsidRPr="001A4FA4" w:rsidRDefault="001A4FA4" w:rsidP="001A4FA4">
      <w:pPr>
        <w:pStyle w:val="ConsNormal0"/>
        <w:ind w:right="0" w:firstLine="0"/>
        <w:jc w:val="both"/>
        <w:rPr>
          <w:rFonts w:ascii="Times New Roman" w:hAnsi="Times New Roman" w:cs="Times New Roman"/>
        </w:rPr>
      </w:pPr>
      <w:r w:rsidRPr="001A4FA4">
        <w:rPr>
          <w:rFonts w:ascii="Times New Roman" w:hAnsi="Times New Roman" w:cs="Times New Roman"/>
        </w:rPr>
        <w:t>К – коэффициент кратности, который принимается равным:</w:t>
      </w:r>
    </w:p>
    <w:p w:rsidR="001A4FA4" w:rsidRPr="001A4FA4" w:rsidRDefault="001A4FA4" w:rsidP="001A4FA4">
      <w:pPr>
        <w:pStyle w:val="ConsNormal0"/>
        <w:ind w:right="0" w:firstLine="0"/>
        <w:jc w:val="both"/>
        <w:rPr>
          <w:rFonts w:ascii="Times New Roman" w:hAnsi="Times New Roman" w:cs="Times New Roman"/>
        </w:rPr>
      </w:pPr>
    </w:p>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2402"/>
      </w:tblGrid>
      <w:tr w:rsidR="001A4FA4" w:rsidRPr="001A4FA4" w:rsidTr="00B814A5">
        <w:trPr>
          <w:trHeight w:val="664"/>
        </w:trPr>
        <w:tc>
          <w:tcPr>
            <w:tcW w:w="7296"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Наименование муниципальной должности</w:t>
            </w:r>
          </w:p>
        </w:tc>
        <w:tc>
          <w:tcPr>
            <w:tcW w:w="2402"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Коэффициент кратности (К)</w:t>
            </w:r>
          </w:p>
        </w:tc>
      </w:tr>
      <w:tr w:rsidR="001A4FA4" w:rsidRPr="001A4FA4" w:rsidTr="00B814A5">
        <w:trPr>
          <w:trHeight w:val="332"/>
        </w:trPr>
        <w:tc>
          <w:tcPr>
            <w:tcW w:w="7296" w:type="dxa"/>
          </w:tcPr>
          <w:p w:rsidR="001A4FA4" w:rsidRPr="001A4FA4" w:rsidRDefault="001A4FA4" w:rsidP="001A4FA4">
            <w:pPr>
              <w:pStyle w:val="ConsNormal0"/>
              <w:ind w:left="180" w:right="0" w:firstLine="0"/>
              <w:jc w:val="both"/>
              <w:rPr>
                <w:rFonts w:ascii="Times New Roman" w:hAnsi="Times New Roman" w:cs="Times New Roman"/>
              </w:rPr>
            </w:pPr>
            <w:r w:rsidRPr="001A4FA4">
              <w:rPr>
                <w:rFonts w:ascii="Times New Roman" w:hAnsi="Times New Roman" w:cs="Times New Roman"/>
              </w:rPr>
              <w:t xml:space="preserve">Глава </w:t>
            </w:r>
            <w:proofErr w:type="spellStart"/>
            <w:r w:rsidRPr="001A4FA4">
              <w:rPr>
                <w:rFonts w:ascii="Times New Roman" w:hAnsi="Times New Roman" w:cs="Times New Roman"/>
              </w:rPr>
              <w:t>Кайлинского</w:t>
            </w:r>
            <w:proofErr w:type="spellEnd"/>
            <w:r w:rsidRPr="001A4FA4">
              <w:rPr>
                <w:rFonts w:ascii="Times New Roman" w:hAnsi="Times New Roman" w:cs="Times New Roman"/>
              </w:rPr>
              <w:t xml:space="preserve"> сельсовета </w:t>
            </w:r>
          </w:p>
        </w:tc>
        <w:tc>
          <w:tcPr>
            <w:tcW w:w="2402"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3.9</w:t>
            </w:r>
          </w:p>
        </w:tc>
      </w:tr>
    </w:tbl>
    <w:p w:rsidR="001A4FA4" w:rsidRPr="001A4FA4" w:rsidRDefault="001A4FA4" w:rsidP="001A4FA4">
      <w:pPr>
        <w:autoSpaceDE w:val="0"/>
        <w:autoSpaceDN w:val="0"/>
        <w:spacing w:line="240" w:lineRule="auto"/>
        <w:ind w:left="-142" w:firstLine="850"/>
        <w:jc w:val="both"/>
        <w:rPr>
          <w:sz w:val="20"/>
          <w:szCs w:val="20"/>
        </w:rPr>
      </w:pPr>
    </w:p>
    <w:p w:rsidR="001A4FA4" w:rsidRPr="001A4FA4" w:rsidRDefault="001A4FA4" w:rsidP="001A4FA4">
      <w:pPr>
        <w:autoSpaceDE w:val="0"/>
        <w:autoSpaceDN w:val="0"/>
        <w:spacing w:line="240" w:lineRule="auto"/>
        <w:ind w:left="-142" w:firstLine="850"/>
        <w:jc w:val="both"/>
        <w:rPr>
          <w:sz w:val="20"/>
          <w:szCs w:val="20"/>
        </w:rPr>
      </w:pPr>
      <w:r w:rsidRPr="001A4FA4">
        <w:rPr>
          <w:sz w:val="20"/>
          <w:szCs w:val="20"/>
        </w:rPr>
        <w:t>1.2 пункт 3 раздела 2 изложить в следующей редакции:</w:t>
      </w:r>
    </w:p>
    <w:p w:rsidR="001A4FA4" w:rsidRPr="001A4FA4" w:rsidRDefault="001A4FA4" w:rsidP="001A4FA4">
      <w:pPr>
        <w:pStyle w:val="ConsNormal0"/>
        <w:adjustRightInd w:val="0"/>
        <w:ind w:right="0" w:firstLine="0"/>
        <w:jc w:val="both"/>
        <w:rPr>
          <w:rFonts w:ascii="Times New Roman" w:hAnsi="Times New Roman" w:cs="Times New Roman"/>
        </w:rPr>
      </w:pPr>
      <w:r w:rsidRPr="001A4FA4">
        <w:rPr>
          <w:rFonts w:ascii="Times New Roman" w:hAnsi="Times New Roman" w:cs="Times New Roman"/>
        </w:rPr>
        <w:t>«3. Выборным должностным лицам устанавливаются следующие         дополнительные выплаты:</w:t>
      </w:r>
    </w:p>
    <w:p w:rsidR="001A4FA4" w:rsidRPr="001A4FA4" w:rsidRDefault="001A4FA4" w:rsidP="001A4FA4">
      <w:pPr>
        <w:pStyle w:val="ConsNormal0"/>
        <w:ind w:right="0" w:firstLine="0"/>
        <w:jc w:val="both"/>
        <w:rPr>
          <w:rFonts w:ascii="Times New Roman" w:hAnsi="Times New Roman" w:cs="Times New Roman"/>
        </w:rPr>
      </w:pPr>
      <w:r w:rsidRPr="001A4FA4">
        <w:rPr>
          <w:rFonts w:ascii="Times New Roman" w:hAnsi="Times New Roman" w:cs="Times New Roman"/>
        </w:rPr>
        <w:t xml:space="preserve">     - ежемесячное денежное поощрение в размере ЕДП= К*х ДВ, где </w:t>
      </w:r>
      <w:proofErr w:type="gramStart"/>
      <w:r w:rsidRPr="001A4FA4">
        <w:rPr>
          <w:rFonts w:ascii="Times New Roman" w:hAnsi="Times New Roman" w:cs="Times New Roman"/>
        </w:rPr>
        <w:t>К</w:t>
      </w:r>
      <w:proofErr w:type="gramEnd"/>
      <w:r w:rsidRPr="001A4FA4">
        <w:rPr>
          <w:rFonts w:ascii="Times New Roman" w:hAnsi="Times New Roman" w:cs="Times New Roman"/>
        </w:rPr>
        <w:t>*устанавливается равным:</w:t>
      </w:r>
    </w:p>
    <w:p w:rsidR="001A4FA4" w:rsidRPr="001A4FA4" w:rsidRDefault="001A4FA4" w:rsidP="001A4FA4">
      <w:pPr>
        <w:pStyle w:val="ConsNormal0"/>
        <w:ind w:right="0" w:firstLine="0"/>
        <w:jc w:val="both"/>
        <w:rPr>
          <w:rFonts w:ascii="Times New Roman" w:hAnsi="Times New Roman" w:cs="Times New Roman"/>
          <w:highlight w:val="yellow"/>
        </w:rPr>
      </w:pPr>
    </w:p>
    <w:tbl>
      <w:tblPr>
        <w:tblW w:w="9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96"/>
        <w:gridCol w:w="2402"/>
      </w:tblGrid>
      <w:tr w:rsidR="001A4FA4" w:rsidRPr="001A4FA4" w:rsidTr="00B814A5">
        <w:trPr>
          <w:trHeight w:val="664"/>
        </w:trPr>
        <w:tc>
          <w:tcPr>
            <w:tcW w:w="7296"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Наименование муниципальной должности</w:t>
            </w:r>
          </w:p>
        </w:tc>
        <w:tc>
          <w:tcPr>
            <w:tcW w:w="2402"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Коэффициент кратности (К*)</w:t>
            </w:r>
          </w:p>
        </w:tc>
      </w:tr>
      <w:tr w:rsidR="001A4FA4" w:rsidRPr="001A4FA4" w:rsidTr="00B814A5">
        <w:trPr>
          <w:trHeight w:val="332"/>
        </w:trPr>
        <w:tc>
          <w:tcPr>
            <w:tcW w:w="7296" w:type="dxa"/>
          </w:tcPr>
          <w:p w:rsidR="001A4FA4" w:rsidRPr="001A4FA4" w:rsidRDefault="001A4FA4" w:rsidP="001A4FA4">
            <w:pPr>
              <w:pStyle w:val="ConsNormal0"/>
              <w:ind w:left="180" w:right="0" w:firstLine="0"/>
              <w:jc w:val="both"/>
              <w:rPr>
                <w:rFonts w:ascii="Times New Roman" w:hAnsi="Times New Roman" w:cs="Times New Roman"/>
              </w:rPr>
            </w:pPr>
            <w:r w:rsidRPr="001A4FA4">
              <w:rPr>
                <w:rFonts w:ascii="Times New Roman" w:hAnsi="Times New Roman" w:cs="Times New Roman"/>
              </w:rPr>
              <w:t xml:space="preserve">Глава </w:t>
            </w:r>
            <w:proofErr w:type="spellStart"/>
            <w:r w:rsidRPr="001A4FA4">
              <w:rPr>
                <w:rFonts w:ascii="Times New Roman" w:hAnsi="Times New Roman" w:cs="Times New Roman"/>
              </w:rPr>
              <w:t>Кайлинского</w:t>
            </w:r>
            <w:proofErr w:type="spellEnd"/>
            <w:r w:rsidRPr="001A4FA4">
              <w:rPr>
                <w:rFonts w:ascii="Times New Roman" w:hAnsi="Times New Roman" w:cs="Times New Roman"/>
              </w:rPr>
              <w:t xml:space="preserve"> сельсовета </w:t>
            </w:r>
          </w:p>
        </w:tc>
        <w:tc>
          <w:tcPr>
            <w:tcW w:w="2402" w:type="dxa"/>
          </w:tcPr>
          <w:p w:rsidR="001A4FA4" w:rsidRPr="001A4FA4" w:rsidRDefault="001A4FA4" w:rsidP="001A4FA4">
            <w:pPr>
              <w:pStyle w:val="ConsNormal0"/>
              <w:ind w:right="0" w:firstLine="0"/>
              <w:jc w:val="center"/>
              <w:rPr>
                <w:rFonts w:ascii="Times New Roman" w:hAnsi="Times New Roman" w:cs="Times New Roman"/>
              </w:rPr>
            </w:pPr>
            <w:r w:rsidRPr="001A4FA4">
              <w:rPr>
                <w:rFonts w:ascii="Times New Roman" w:hAnsi="Times New Roman" w:cs="Times New Roman"/>
              </w:rPr>
              <w:t xml:space="preserve">  2,45</w:t>
            </w:r>
          </w:p>
        </w:tc>
      </w:tr>
    </w:tbl>
    <w:p w:rsidR="001A4FA4" w:rsidRPr="001A4FA4" w:rsidRDefault="001A4FA4" w:rsidP="001A4FA4">
      <w:pPr>
        <w:spacing w:before="100" w:line="240" w:lineRule="auto"/>
        <w:ind w:firstLine="709"/>
        <w:jc w:val="both"/>
        <w:rPr>
          <w:color w:val="000000"/>
          <w:sz w:val="20"/>
          <w:szCs w:val="20"/>
        </w:rPr>
      </w:pPr>
      <w:r w:rsidRPr="001A4FA4">
        <w:rPr>
          <w:sz w:val="20"/>
          <w:szCs w:val="20"/>
        </w:rPr>
        <w:t xml:space="preserve">   - </w:t>
      </w:r>
      <w:r w:rsidRPr="001A4FA4">
        <w:rPr>
          <w:color w:val="000000"/>
          <w:sz w:val="20"/>
          <w:szCs w:val="20"/>
        </w:rPr>
        <w:t>НГТ – норматив ежемесячной процентной надбавки к месячному денежному содержанию (вознаграждению)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1A4FA4" w:rsidRPr="001A4FA4" w:rsidRDefault="001A4FA4" w:rsidP="001A4FA4">
      <w:pPr>
        <w:spacing w:before="100" w:line="240" w:lineRule="auto"/>
        <w:ind w:firstLine="709"/>
        <w:jc w:val="both"/>
        <w:rPr>
          <w:color w:val="000000"/>
          <w:sz w:val="20"/>
          <w:szCs w:val="20"/>
        </w:rPr>
      </w:pPr>
      <w:r w:rsidRPr="001A4FA4">
        <w:rPr>
          <w:sz w:val="20"/>
          <w:szCs w:val="20"/>
        </w:rPr>
        <w:t xml:space="preserve">- </w:t>
      </w:r>
      <w:r w:rsidRPr="001A4FA4">
        <w:rPr>
          <w:color w:val="000000"/>
          <w:sz w:val="20"/>
          <w:szCs w:val="20"/>
        </w:rPr>
        <w:t>П – норматив премии, в том числе за выполнение особо важных и сложных заданий, который устанавливается равным 2 ДВ</w:t>
      </w:r>
      <w:r w:rsidRPr="001A4FA4">
        <w:rPr>
          <w:color w:val="000000"/>
          <w:sz w:val="20"/>
          <w:szCs w:val="20"/>
          <w:vertAlign w:val="superscript"/>
        </w:rPr>
        <w:t>1</w:t>
      </w:r>
      <w:r w:rsidRPr="001A4FA4">
        <w:rPr>
          <w:color w:val="000000"/>
          <w:sz w:val="20"/>
          <w:szCs w:val="20"/>
        </w:rPr>
        <w:t>;</w:t>
      </w:r>
    </w:p>
    <w:p w:rsidR="001A4FA4" w:rsidRPr="001A4FA4" w:rsidRDefault="001A4FA4" w:rsidP="001A4FA4">
      <w:pPr>
        <w:pStyle w:val="ConsNormal0"/>
        <w:ind w:right="0" w:firstLine="0"/>
        <w:jc w:val="both"/>
        <w:rPr>
          <w:rFonts w:ascii="Times New Roman" w:hAnsi="Times New Roman" w:cs="Times New Roman"/>
        </w:rPr>
      </w:pPr>
    </w:p>
    <w:p w:rsidR="001A4FA4" w:rsidRPr="001A4FA4" w:rsidRDefault="001A4FA4" w:rsidP="001A4FA4">
      <w:pPr>
        <w:pStyle w:val="ConsNormal0"/>
        <w:ind w:right="0" w:firstLine="0"/>
        <w:jc w:val="both"/>
        <w:rPr>
          <w:rFonts w:ascii="Times New Roman" w:hAnsi="Times New Roman" w:cs="Times New Roman"/>
        </w:rPr>
      </w:pPr>
      <w:r w:rsidRPr="001A4FA4">
        <w:rPr>
          <w:rFonts w:ascii="Times New Roman" w:hAnsi="Times New Roman" w:cs="Times New Roman"/>
        </w:rPr>
        <w:t xml:space="preserve"> - единовременная выплата при предоставлении ежегодного оплачиваемого отпуска в размере двух месячных денежных содержаний (вознаграждений). Указанные средства предусматриваются при формировании годового фонда оплаты труда выборных должностных лиц. В случае если выборное должностное лицо не использовало в течение года своего права на ежегодный оплачиваемый отпуск, данная единовременная выплата производится в конце года.»</w:t>
      </w:r>
    </w:p>
    <w:p w:rsidR="001A4FA4" w:rsidRPr="001A4FA4" w:rsidRDefault="001A4FA4" w:rsidP="001A4FA4">
      <w:pPr>
        <w:autoSpaceDE w:val="0"/>
        <w:autoSpaceDN w:val="0"/>
        <w:adjustRightInd w:val="0"/>
        <w:spacing w:line="240" w:lineRule="auto"/>
        <w:ind w:firstLine="709"/>
        <w:jc w:val="both"/>
        <w:rPr>
          <w:rFonts w:eastAsia="Calibri"/>
          <w:bCs/>
          <w:iCs/>
          <w:sz w:val="20"/>
          <w:szCs w:val="20"/>
          <w:lang w:eastAsia="en-US"/>
        </w:rPr>
      </w:pPr>
    </w:p>
    <w:p w:rsidR="001A4FA4" w:rsidRPr="001A4FA4" w:rsidRDefault="001A4FA4" w:rsidP="001A4FA4">
      <w:pPr>
        <w:autoSpaceDE w:val="0"/>
        <w:autoSpaceDN w:val="0"/>
        <w:adjustRightInd w:val="0"/>
        <w:spacing w:line="240" w:lineRule="auto"/>
        <w:ind w:firstLine="709"/>
        <w:jc w:val="both"/>
        <w:rPr>
          <w:rFonts w:eastAsia="Calibri"/>
          <w:sz w:val="20"/>
          <w:szCs w:val="20"/>
          <w:lang w:eastAsia="en-US"/>
        </w:rPr>
      </w:pPr>
      <w:r w:rsidRPr="001A4FA4">
        <w:rPr>
          <w:rFonts w:eastAsia="Calibri"/>
          <w:bCs/>
          <w:iCs/>
          <w:sz w:val="20"/>
          <w:szCs w:val="20"/>
          <w:lang w:eastAsia="en-US"/>
        </w:rPr>
        <w:t>2. </w:t>
      </w:r>
      <w:r w:rsidRPr="001A4FA4">
        <w:rPr>
          <w:rFonts w:eastAsia="Calibri"/>
          <w:sz w:val="20"/>
          <w:szCs w:val="20"/>
          <w:lang w:eastAsia="en-US"/>
        </w:rPr>
        <w:t xml:space="preserve">Опубликовать настоящее решение в газете «Вестник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и разместить на официальном сайте администрации</w:t>
      </w:r>
      <w:r w:rsidRPr="001A4FA4">
        <w:rPr>
          <w:sz w:val="20"/>
          <w:szCs w:val="20"/>
        </w:rPr>
        <w:t xml:space="preserve"> </w:t>
      </w:r>
      <w:proofErr w:type="spellStart"/>
      <w:r w:rsidRPr="001A4FA4">
        <w:rPr>
          <w:sz w:val="20"/>
          <w:szCs w:val="20"/>
        </w:rPr>
        <w:t>Кайлинского</w:t>
      </w:r>
      <w:proofErr w:type="spellEnd"/>
      <w:r w:rsidRPr="001A4FA4">
        <w:rPr>
          <w:sz w:val="20"/>
          <w:szCs w:val="20"/>
        </w:rPr>
        <w:t xml:space="preserve"> сельсовета</w:t>
      </w:r>
      <w:r w:rsidRPr="001A4FA4">
        <w:rPr>
          <w:rFonts w:eastAsia="Calibri"/>
          <w:sz w:val="20"/>
          <w:szCs w:val="20"/>
          <w:lang w:eastAsia="en-US"/>
        </w:rPr>
        <w:t xml:space="preserve"> </w:t>
      </w:r>
      <w:proofErr w:type="spellStart"/>
      <w:r w:rsidRPr="001A4FA4">
        <w:rPr>
          <w:rFonts w:eastAsia="Calibri"/>
          <w:sz w:val="20"/>
          <w:szCs w:val="20"/>
          <w:lang w:eastAsia="en-US"/>
        </w:rPr>
        <w:t>Мошковского</w:t>
      </w:r>
      <w:proofErr w:type="spellEnd"/>
      <w:r w:rsidRPr="001A4FA4">
        <w:rPr>
          <w:rFonts w:eastAsia="Calibri"/>
          <w:sz w:val="20"/>
          <w:szCs w:val="20"/>
          <w:lang w:eastAsia="en-US"/>
        </w:rPr>
        <w:t xml:space="preserve"> района Новосибирской области в информационно-телекоммуникационной сети «Интернет».</w:t>
      </w:r>
    </w:p>
    <w:p w:rsidR="001A4FA4" w:rsidRPr="001A4FA4" w:rsidRDefault="001A4FA4" w:rsidP="001A4FA4">
      <w:pPr>
        <w:spacing w:line="240" w:lineRule="auto"/>
        <w:jc w:val="both"/>
        <w:rPr>
          <w:sz w:val="20"/>
          <w:szCs w:val="20"/>
        </w:rPr>
      </w:pPr>
    </w:p>
    <w:p w:rsidR="001A4FA4" w:rsidRPr="001A4FA4" w:rsidRDefault="001A4FA4" w:rsidP="001A4FA4">
      <w:pPr>
        <w:spacing w:line="240" w:lineRule="auto"/>
        <w:ind w:firstLine="0"/>
        <w:jc w:val="both"/>
        <w:rPr>
          <w:sz w:val="20"/>
          <w:szCs w:val="20"/>
        </w:rPr>
      </w:pPr>
      <w:r w:rsidRPr="001A4FA4">
        <w:rPr>
          <w:sz w:val="20"/>
          <w:szCs w:val="20"/>
        </w:rPr>
        <w:t xml:space="preserve">Глава </w:t>
      </w:r>
      <w:proofErr w:type="spellStart"/>
      <w:r w:rsidRPr="001A4FA4">
        <w:rPr>
          <w:sz w:val="20"/>
          <w:szCs w:val="20"/>
        </w:rPr>
        <w:t>Кайлинского</w:t>
      </w:r>
      <w:proofErr w:type="spellEnd"/>
      <w:r w:rsidRPr="001A4FA4">
        <w:rPr>
          <w:sz w:val="20"/>
          <w:szCs w:val="20"/>
        </w:rPr>
        <w:t xml:space="preserve"> сельсовета</w:t>
      </w:r>
      <w:r>
        <w:rPr>
          <w:sz w:val="20"/>
          <w:szCs w:val="20"/>
        </w:rPr>
        <w:t xml:space="preserve"> </w:t>
      </w:r>
      <w:proofErr w:type="spellStart"/>
      <w:r w:rsidRPr="001A4FA4">
        <w:rPr>
          <w:sz w:val="20"/>
          <w:szCs w:val="20"/>
        </w:rPr>
        <w:t>Мошковского</w:t>
      </w:r>
      <w:proofErr w:type="spellEnd"/>
      <w:r w:rsidRPr="001A4FA4">
        <w:rPr>
          <w:sz w:val="20"/>
          <w:szCs w:val="20"/>
        </w:rPr>
        <w:t xml:space="preserve"> района Новосибирской области                                        П.В. Чернов</w:t>
      </w:r>
    </w:p>
    <w:p w:rsidR="001A4FA4" w:rsidRPr="001A4FA4" w:rsidRDefault="001A4FA4" w:rsidP="001A4FA4">
      <w:pPr>
        <w:spacing w:line="240" w:lineRule="auto"/>
        <w:jc w:val="both"/>
        <w:rPr>
          <w:sz w:val="20"/>
          <w:szCs w:val="20"/>
        </w:rPr>
      </w:pPr>
    </w:p>
    <w:p w:rsidR="001A4FA4" w:rsidRPr="001A4FA4" w:rsidRDefault="001A4FA4" w:rsidP="001A4FA4">
      <w:pPr>
        <w:spacing w:line="240" w:lineRule="auto"/>
        <w:ind w:firstLine="0"/>
        <w:jc w:val="both"/>
        <w:rPr>
          <w:sz w:val="20"/>
          <w:szCs w:val="20"/>
        </w:rPr>
      </w:pPr>
      <w:r w:rsidRPr="001A4FA4">
        <w:rPr>
          <w:sz w:val="20"/>
          <w:szCs w:val="20"/>
        </w:rPr>
        <w:t xml:space="preserve">Председатель Совета депутатов </w:t>
      </w:r>
      <w:proofErr w:type="spellStart"/>
      <w:r w:rsidRPr="001A4FA4">
        <w:rPr>
          <w:sz w:val="20"/>
          <w:szCs w:val="20"/>
        </w:rPr>
        <w:t>Кайлинского</w:t>
      </w:r>
      <w:proofErr w:type="spellEnd"/>
      <w:r w:rsidRPr="001A4FA4">
        <w:rPr>
          <w:sz w:val="20"/>
          <w:szCs w:val="20"/>
        </w:rPr>
        <w:t xml:space="preserve"> сельсовета</w:t>
      </w:r>
    </w:p>
    <w:p w:rsidR="00E51BE7" w:rsidRDefault="001A4FA4" w:rsidP="001A4FA4">
      <w:pPr>
        <w:spacing w:line="240" w:lineRule="auto"/>
        <w:ind w:firstLine="0"/>
        <w:rPr>
          <w:sz w:val="20"/>
          <w:szCs w:val="20"/>
        </w:rPr>
      </w:pPr>
      <w:proofErr w:type="spellStart"/>
      <w:r w:rsidRPr="001A4FA4">
        <w:rPr>
          <w:sz w:val="20"/>
          <w:szCs w:val="20"/>
        </w:rPr>
        <w:t>Мошковского</w:t>
      </w:r>
      <w:proofErr w:type="spellEnd"/>
      <w:r w:rsidRPr="001A4FA4">
        <w:rPr>
          <w:sz w:val="20"/>
          <w:szCs w:val="20"/>
        </w:rPr>
        <w:t xml:space="preserve"> района Новосибирской области               </w:t>
      </w:r>
      <w:r>
        <w:rPr>
          <w:sz w:val="20"/>
          <w:szCs w:val="20"/>
        </w:rPr>
        <w:t xml:space="preserve">                                                     </w:t>
      </w:r>
      <w:r w:rsidRPr="001A4FA4">
        <w:rPr>
          <w:sz w:val="20"/>
          <w:szCs w:val="20"/>
        </w:rPr>
        <w:t xml:space="preserve">                         Н.Д. Крупко</w:t>
      </w:r>
    </w:p>
    <w:p w:rsidR="00E51BE7" w:rsidRDefault="00E51BE7" w:rsidP="00E51BE7">
      <w:pPr>
        <w:rPr>
          <w:sz w:val="20"/>
          <w:szCs w:val="20"/>
        </w:rPr>
      </w:pPr>
    </w:p>
    <w:p w:rsidR="001A4FA4" w:rsidRDefault="001A4FA4" w:rsidP="00E51BE7">
      <w:pPr>
        <w:jc w:val="center"/>
        <w:rPr>
          <w:sz w:val="20"/>
          <w:szCs w:val="20"/>
        </w:rPr>
      </w:pPr>
    </w:p>
    <w:p w:rsidR="00E51BE7" w:rsidRDefault="00E51BE7" w:rsidP="00E51BE7">
      <w:pPr>
        <w:jc w:val="center"/>
        <w:rPr>
          <w:sz w:val="20"/>
          <w:szCs w:val="20"/>
        </w:rPr>
      </w:pPr>
    </w:p>
    <w:p w:rsidR="00E51BE7" w:rsidRPr="00E51BE7" w:rsidRDefault="00E51BE7" w:rsidP="00E51BE7">
      <w:pPr>
        <w:spacing w:line="240" w:lineRule="auto"/>
        <w:jc w:val="center"/>
        <w:rPr>
          <w:b/>
          <w:sz w:val="20"/>
          <w:szCs w:val="20"/>
        </w:rPr>
      </w:pPr>
      <w:r w:rsidRPr="00E51BE7">
        <w:rPr>
          <w:b/>
          <w:sz w:val="20"/>
          <w:szCs w:val="20"/>
        </w:rPr>
        <w:t>СОВЕТ ДЕПУТАТОВ КАЙЛИНСКОГО СЕЛЬСОВЕТА</w:t>
      </w:r>
    </w:p>
    <w:p w:rsidR="00E51BE7" w:rsidRPr="00E51BE7" w:rsidRDefault="00E51BE7" w:rsidP="00E51BE7">
      <w:pPr>
        <w:spacing w:line="240" w:lineRule="auto"/>
        <w:jc w:val="center"/>
        <w:rPr>
          <w:b/>
          <w:sz w:val="20"/>
          <w:szCs w:val="20"/>
        </w:rPr>
      </w:pPr>
      <w:r w:rsidRPr="00E51BE7">
        <w:rPr>
          <w:b/>
          <w:sz w:val="20"/>
          <w:szCs w:val="20"/>
        </w:rPr>
        <w:t>МОШКОВСКОГО РАЙОНА НОВОСИБИРСКОЙ ОБЛАСТИ</w:t>
      </w:r>
    </w:p>
    <w:p w:rsidR="00E51BE7" w:rsidRPr="00E51BE7" w:rsidRDefault="00E51BE7" w:rsidP="00E51BE7">
      <w:pPr>
        <w:spacing w:line="240" w:lineRule="auto"/>
        <w:jc w:val="center"/>
        <w:rPr>
          <w:bCs/>
          <w:sz w:val="20"/>
          <w:szCs w:val="20"/>
        </w:rPr>
      </w:pPr>
      <w:r w:rsidRPr="00E51BE7">
        <w:rPr>
          <w:bCs/>
          <w:sz w:val="20"/>
          <w:szCs w:val="20"/>
        </w:rPr>
        <w:t>шестого созыва</w:t>
      </w:r>
    </w:p>
    <w:p w:rsidR="00E51BE7" w:rsidRPr="00E51BE7" w:rsidRDefault="00E51BE7" w:rsidP="00E51BE7">
      <w:pPr>
        <w:pStyle w:val="21"/>
        <w:spacing w:line="240" w:lineRule="auto"/>
        <w:ind w:firstLine="0"/>
        <w:jc w:val="center"/>
        <w:rPr>
          <w:b/>
          <w:bCs/>
          <w:sz w:val="20"/>
          <w:szCs w:val="20"/>
        </w:rPr>
      </w:pPr>
      <w:r w:rsidRPr="00E51BE7">
        <w:rPr>
          <w:b/>
          <w:sz w:val="20"/>
          <w:szCs w:val="20"/>
        </w:rPr>
        <w:t>РЕШЕНИЕ</w:t>
      </w:r>
    </w:p>
    <w:p w:rsidR="00E51BE7" w:rsidRPr="00E51BE7" w:rsidRDefault="00E51BE7" w:rsidP="00E51BE7">
      <w:pPr>
        <w:pStyle w:val="21"/>
        <w:spacing w:line="240" w:lineRule="auto"/>
        <w:ind w:firstLine="0"/>
        <w:jc w:val="center"/>
        <w:rPr>
          <w:sz w:val="20"/>
          <w:szCs w:val="20"/>
        </w:rPr>
      </w:pPr>
      <w:r w:rsidRPr="00E51BE7">
        <w:rPr>
          <w:sz w:val="20"/>
          <w:szCs w:val="20"/>
        </w:rPr>
        <w:t>Тридцать восьмой сессии</w:t>
      </w:r>
    </w:p>
    <w:p w:rsidR="00E51BE7" w:rsidRPr="00E51BE7" w:rsidRDefault="00E51BE7" w:rsidP="00E51BE7">
      <w:pPr>
        <w:pStyle w:val="21"/>
        <w:spacing w:line="240" w:lineRule="auto"/>
        <w:ind w:firstLine="0"/>
        <w:jc w:val="center"/>
        <w:rPr>
          <w:sz w:val="20"/>
          <w:szCs w:val="20"/>
        </w:rPr>
      </w:pPr>
      <w:r w:rsidRPr="00E51BE7">
        <w:rPr>
          <w:sz w:val="20"/>
          <w:szCs w:val="20"/>
        </w:rPr>
        <w:t xml:space="preserve">от 10.04.2025 г.                                                                                      </w:t>
      </w:r>
      <w:r w:rsidRPr="00E51BE7">
        <w:rPr>
          <w:b/>
          <w:sz w:val="20"/>
          <w:szCs w:val="20"/>
        </w:rPr>
        <w:t xml:space="preserve"> </w:t>
      </w:r>
      <w:r w:rsidRPr="00E51BE7">
        <w:rPr>
          <w:sz w:val="20"/>
          <w:szCs w:val="20"/>
        </w:rPr>
        <w:t>№ 262</w:t>
      </w:r>
    </w:p>
    <w:p w:rsidR="00E51BE7" w:rsidRPr="00E51BE7" w:rsidRDefault="00E51BE7" w:rsidP="00E51BE7">
      <w:pPr>
        <w:spacing w:line="240" w:lineRule="auto"/>
        <w:jc w:val="center"/>
        <w:rPr>
          <w:b/>
          <w:sz w:val="20"/>
          <w:szCs w:val="20"/>
        </w:rPr>
      </w:pPr>
      <w:r w:rsidRPr="00E51BE7">
        <w:rPr>
          <w:b/>
          <w:sz w:val="20"/>
          <w:szCs w:val="20"/>
        </w:rPr>
        <w:t xml:space="preserve">О внесении изменений в Положение о порядке представления, рассмотрения и утверждения годового отчета об исполнении бюджета </w:t>
      </w:r>
      <w:proofErr w:type="spellStart"/>
      <w:r w:rsidRPr="00E51BE7">
        <w:rPr>
          <w:b/>
          <w:sz w:val="20"/>
          <w:szCs w:val="20"/>
        </w:rPr>
        <w:t>Кайлинского</w:t>
      </w:r>
      <w:proofErr w:type="spellEnd"/>
      <w:r w:rsidRPr="00E51BE7">
        <w:rPr>
          <w:b/>
          <w:sz w:val="20"/>
          <w:szCs w:val="20"/>
        </w:rPr>
        <w:t xml:space="preserve"> сельсовета </w:t>
      </w:r>
      <w:proofErr w:type="spellStart"/>
      <w:r w:rsidRPr="00E51BE7">
        <w:rPr>
          <w:b/>
          <w:sz w:val="20"/>
          <w:szCs w:val="20"/>
        </w:rPr>
        <w:t>Мошковского</w:t>
      </w:r>
      <w:proofErr w:type="spellEnd"/>
      <w:r w:rsidRPr="00E51BE7">
        <w:rPr>
          <w:b/>
          <w:sz w:val="20"/>
          <w:szCs w:val="20"/>
        </w:rPr>
        <w:t xml:space="preserve"> района Новосибирской области </w:t>
      </w:r>
    </w:p>
    <w:p w:rsidR="00E51BE7" w:rsidRPr="00E51BE7" w:rsidRDefault="00E51BE7" w:rsidP="00E51BE7">
      <w:pPr>
        <w:spacing w:line="240" w:lineRule="auto"/>
        <w:jc w:val="center"/>
        <w:rPr>
          <w:b/>
          <w:bCs/>
          <w:sz w:val="20"/>
          <w:szCs w:val="20"/>
        </w:rPr>
      </w:pPr>
    </w:p>
    <w:p w:rsidR="00E51BE7" w:rsidRPr="00E51BE7" w:rsidRDefault="00E51BE7" w:rsidP="00E51BE7">
      <w:pPr>
        <w:spacing w:line="240" w:lineRule="auto"/>
        <w:ind w:firstLine="709"/>
        <w:jc w:val="both"/>
        <w:rPr>
          <w:sz w:val="20"/>
          <w:szCs w:val="20"/>
        </w:rPr>
      </w:pPr>
      <w:r w:rsidRPr="00E51BE7">
        <w:rPr>
          <w:sz w:val="20"/>
          <w:szCs w:val="20"/>
        </w:rPr>
        <w:t xml:space="preserve">В целях приведения Положение о порядке представления, рассмотрения и утверждения годового отчета об исполнении бюджета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утвержденного решением Совета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от 23.04.2015 №229 в соответствие Бюджетному кодексу Российской Федерации Совет депутатов </w:t>
      </w:r>
      <w:proofErr w:type="spellStart"/>
      <w:r w:rsidRPr="00E51BE7">
        <w:rPr>
          <w:sz w:val="20"/>
          <w:szCs w:val="20"/>
        </w:rPr>
        <w:t>Мошковского</w:t>
      </w:r>
      <w:proofErr w:type="spellEnd"/>
      <w:r w:rsidRPr="00E51BE7">
        <w:rPr>
          <w:sz w:val="20"/>
          <w:szCs w:val="20"/>
        </w:rPr>
        <w:t xml:space="preserve"> района Новосибирской области</w:t>
      </w:r>
    </w:p>
    <w:p w:rsidR="00E51BE7" w:rsidRPr="00E51BE7" w:rsidRDefault="00E51BE7" w:rsidP="00E51BE7">
      <w:pPr>
        <w:spacing w:line="240" w:lineRule="auto"/>
        <w:ind w:firstLine="709"/>
        <w:jc w:val="both"/>
        <w:rPr>
          <w:sz w:val="20"/>
          <w:szCs w:val="20"/>
        </w:rPr>
      </w:pPr>
      <w:r w:rsidRPr="00E51BE7">
        <w:rPr>
          <w:sz w:val="20"/>
          <w:szCs w:val="20"/>
        </w:rPr>
        <w:t>РЕШИЛ:</w:t>
      </w:r>
    </w:p>
    <w:p w:rsidR="00E51BE7" w:rsidRPr="00E51BE7" w:rsidRDefault="00E51BE7" w:rsidP="00E51BE7">
      <w:pPr>
        <w:pStyle w:val="ac"/>
        <w:numPr>
          <w:ilvl w:val="0"/>
          <w:numId w:val="13"/>
        </w:numPr>
        <w:spacing w:line="240" w:lineRule="auto"/>
        <w:ind w:left="0" w:firstLine="709"/>
        <w:jc w:val="both"/>
        <w:rPr>
          <w:sz w:val="20"/>
          <w:szCs w:val="20"/>
        </w:rPr>
      </w:pPr>
      <w:r w:rsidRPr="00E51BE7">
        <w:rPr>
          <w:sz w:val="20"/>
          <w:szCs w:val="20"/>
        </w:rPr>
        <w:t>Пункт 6 статьи 4 положения изложить в следующей редакции:</w:t>
      </w:r>
    </w:p>
    <w:p w:rsidR="00E51BE7" w:rsidRPr="00E51BE7" w:rsidRDefault="00E51BE7" w:rsidP="00E51BE7">
      <w:pPr>
        <w:pStyle w:val="a6"/>
        <w:shd w:val="clear" w:color="auto" w:fill="FFFFFF"/>
        <w:spacing w:after="0"/>
        <w:ind w:firstLine="540"/>
        <w:jc w:val="both"/>
        <w:rPr>
          <w:color w:val="000000"/>
          <w:sz w:val="20"/>
          <w:szCs w:val="20"/>
        </w:rPr>
      </w:pPr>
      <w:r w:rsidRPr="00E51BE7">
        <w:rPr>
          <w:sz w:val="20"/>
          <w:szCs w:val="20"/>
        </w:rPr>
        <w:t xml:space="preserve"> «6. </w:t>
      </w:r>
      <w:r w:rsidRPr="00E51BE7">
        <w:rPr>
          <w:color w:val="000000"/>
          <w:sz w:val="20"/>
          <w:szCs w:val="20"/>
        </w:rPr>
        <w:t>Отдельными приложениями к решению об исполнении бюджета за отчетный финансовый год утверждаются показатели:</w:t>
      </w:r>
    </w:p>
    <w:p w:rsidR="00E51BE7" w:rsidRPr="00E51BE7" w:rsidRDefault="00E51BE7" w:rsidP="00E51BE7">
      <w:pPr>
        <w:shd w:val="clear" w:color="auto" w:fill="FFFFFF"/>
        <w:spacing w:line="240" w:lineRule="auto"/>
        <w:ind w:firstLine="540"/>
        <w:jc w:val="both"/>
        <w:rPr>
          <w:color w:val="000000"/>
          <w:sz w:val="20"/>
          <w:szCs w:val="20"/>
        </w:rPr>
      </w:pPr>
      <w:r w:rsidRPr="00E51BE7">
        <w:rPr>
          <w:color w:val="000000"/>
          <w:sz w:val="20"/>
          <w:szCs w:val="20"/>
        </w:rPr>
        <w:t>1) доходов бюджета по кодам классификации доходов бюджетов;</w:t>
      </w:r>
    </w:p>
    <w:p w:rsidR="00E51BE7" w:rsidRPr="00E51BE7" w:rsidRDefault="00E51BE7" w:rsidP="00E51BE7">
      <w:pPr>
        <w:shd w:val="clear" w:color="auto" w:fill="FFFFFF"/>
        <w:spacing w:line="240" w:lineRule="auto"/>
        <w:ind w:firstLine="540"/>
        <w:jc w:val="both"/>
        <w:rPr>
          <w:color w:val="000000"/>
          <w:sz w:val="20"/>
          <w:szCs w:val="20"/>
        </w:rPr>
      </w:pPr>
      <w:r w:rsidRPr="00E51BE7">
        <w:rPr>
          <w:color w:val="000000"/>
          <w:sz w:val="20"/>
          <w:szCs w:val="20"/>
        </w:rPr>
        <w:t>2) расходов бюджета по ведомственной структуре расходов бюджета поселения;</w:t>
      </w:r>
    </w:p>
    <w:p w:rsidR="00E51BE7" w:rsidRPr="00E51BE7" w:rsidRDefault="00E51BE7" w:rsidP="00E51BE7">
      <w:pPr>
        <w:shd w:val="clear" w:color="auto" w:fill="FFFFFF"/>
        <w:spacing w:line="240" w:lineRule="auto"/>
        <w:ind w:firstLine="540"/>
        <w:jc w:val="both"/>
        <w:rPr>
          <w:color w:val="000000"/>
          <w:sz w:val="20"/>
          <w:szCs w:val="20"/>
        </w:rPr>
      </w:pPr>
      <w:r w:rsidRPr="00E51BE7">
        <w:rPr>
          <w:color w:val="000000"/>
          <w:sz w:val="20"/>
          <w:szCs w:val="20"/>
        </w:rPr>
        <w:t>3) расходов бюджета по разделам и подразделам классификации расходов бюджетов;</w:t>
      </w:r>
    </w:p>
    <w:p w:rsidR="00E51BE7" w:rsidRPr="00E51BE7" w:rsidRDefault="00E51BE7" w:rsidP="00E51BE7">
      <w:pPr>
        <w:shd w:val="clear" w:color="auto" w:fill="FFFFFF"/>
        <w:spacing w:line="240" w:lineRule="auto"/>
        <w:ind w:firstLine="540"/>
        <w:jc w:val="both"/>
        <w:rPr>
          <w:color w:val="000000"/>
          <w:sz w:val="20"/>
          <w:szCs w:val="20"/>
        </w:rPr>
      </w:pPr>
      <w:r w:rsidRPr="00E51BE7">
        <w:rPr>
          <w:color w:val="000000"/>
          <w:sz w:val="20"/>
          <w:szCs w:val="20"/>
        </w:rPr>
        <w:t>4) источников финансирования дефицита бюджета по кодам классификации источников финансирования дефицитов бюджетов;</w:t>
      </w:r>
    </w:p>
    <w:p w:rsidR="00E51BE7" w:rsidRPr="00E51BE7" w:rsidRDefault="00E51BE7" w:rsidP="00E51BE7">
      <w:pPr>
        <w:spacing w:line="240" w:lineRule="auto"/>
        <w:ind w:firstLine="540"/>
        <w:jc w:val="both"/>
        <w:rPr>
          <w:sz w:val="20"/>
          <w:szCs w:val="20"/>
        </w:rPr>
      </w:pPr>
      <w:r w:rsidRPr="00E51BE7">
        <w:rPr>
          <w:sz w:val="20"/>
          <w:szCs w:val="20"/>
        </w:rPr>
        <w:t xml:space="preserve">5) иные показатели, установленные Бюджетным Кодексом Российской Федерации, законом Новосибирской области, решениями Совета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для решения об исполнении бюджета.»</w:t>
      </w:r>
    </w:p>
    <w:p w:rsidR="00E51BE7" w:rsidRPr="00E51BE7" w:rsidRDefault="00E51BE7" w:rsidP="00E51BE7">
      <w:pPr>
        <w:spacing w:line="240" w:lineRule="auto"/>
        <w:ind w:firstLine="709"/>
        <w:jc w:val="both"/>
        <w:rPr>
          <w:sz w:val="20"/>
          <w:szCs w:val="20"/>
        </w:rPr>
      </w:pPr>
      <w:r w:rsidRPr="00E51BE7">
        <w:rPr>
          <w:sz w:val="20"/>
          <w:szCs w:val="20"/>
        </w:rPr>
        <w:t>2.</w:t>
      </w:r>
      <w:r w:rsidRPr="00E51BE7">
        <w:rPr>
          <w:sz w:val="20"/>
          <w:szCs w:val="20"/>
        </w:rPr>
        <w:tab/>
        <w:t xml:space="preserve">Настоящее Решение подлежит опубликованию в «Вестник </w:t>
      </w:r>
      <w:proofErr w:type="spellStart"/>
      <w:r w:rsidRPr="00E51BE7">
        <w:rPr>
          <w:sz w:val="20"/>
          <w:szCs w:val="20"/>
        </w:rPr>
        <w:t>Кайлинского</w:t>
      </w:r>
      <w:proofErr w:type="spellEnd"/>
      <w:r w:rsidRPr="00E51BE7">
        <w:rPr>
          <w:sz w:val="20"/>
          <w:szCs w:val="20"/>
        </w:rPr>
        <w:t xml:space="preserve"> сельсовета» и</w:t>
      </w:r>
      <w:r w:rsidRPr="00E51BE7">
        <w:rPr>
          <w:sz w:val="20"/>
          <w:szCs w:val="20"/>
        </w:rPr>
        <w:tab/>
        <w:t xml:space="preserve">на официальном сайте администрации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w:t>
      </w:r>
    </w:p>
    <w:p w:rsidR="00E51BE7" w:rsidRPr="00E51BE7" w:rsidRDefault="00E51BE7" w:rsidP="00E51BE7">
      <w:pPr>
        <w:spacing w:line="240" w:lineRule="auto"/>
        <w:jc w:val="both"/>
        <w:rPr>
          <w:sz w:val="20"/>
          <w:szCs w:val="20"/>
        </w:rPr>
      </w:pPr>
    </w:p>
    <w:p w:rsidR="00E51BE7" w:rsidRPr="00E51BE7" w:rsidRDefault="00E51BE7" w:rsidP="00E51BE7">
      <w:pPr>
        <w:pStyle w:val="21"/>
        <w:spacing w:line="240" w:lineRule="auto"/>
        <w:ind w:firstLine="0"/>
        <w:jc w:val="both"/>
        <w:rPr>
          <w:sz w:val="20"/>
          <w:szCs w:val="20"/>
        </w:rPr>
      </w:pPr>
      <w:proofErr w:type="spellStart"/>
      <w:r w:rsidRPr="00E51BE7">
        <w:rPr>
          <w:sz w:val="20"/>
          <w:szCs w:val="20"/>
        </w:rPr>
        <w:t>ГлаваКайлинского</w:t>
      </w:r>
      <w:proofErr w:type="spellEnd"/>
      <w:r w:rsidRPr="00E51BE7">
        <w:rPr>
          <w:sz w:val="20"/>
          <w:szCs w:val="20"/>
        </w:rPr>
        <w:t xml:space="preserve"> сельсовета</w:t>
      </w:r>
      <w:r>
        <w:rPr>
          <w:sz w:val="20"/>
          <w:szCs w:val="20"/>
        </w:rPr>
        <w:t xml:space="preserve"> </w:t>
      </w:r>
      <w:proofErr w:type="spellStart"/>
      <w:r w:rsidRPr="00E51BE7">
        <w:rPr>
          <w:sz w:val="20"/>
          <w:szCs w:val="20"/>
        </w:rPr>
        <w:t>Мошковского</w:t>
      </w:r>
      <w:proofErr w:type="spellEnd"/>
      <w:r w:rsidRPr="00E51BE7">
        <w:rPr>
          <w:sz w:val="20"/>
          <w:szCs w:val="20"/>
        </w:rPr>
        <w:t xml:space="preserve"> района Новосибирской области                              П.В. Чернов</w:t>
      </w:r>
    </w:p>
    <w:p w:rsidR="00E51BE7" w:rsidRPr="00E51BE7" w:rsidRDefault="00E51BE7" w:rsidP="00E51BE7">
      <w:pPr>
        <w:spacing w:line="240" w:lineRule="auto"/>
        <w:jc w:val="both"/>
        <w:rPr>
          <w:sz w:val="20"/>
          <w:szCs w:val="20"/>
        </w:rPr>
      </w:pPr>
    </w:p>
    <w:p w:rsidR="00E51BE7" w:rsidRPr="00E51BE7" w:rsidRDefault="00E51BE7" w:rsidP="00E51BE7">
      <w:pPr>
        <w:pStyle w:val="21"/>
        <w:spacing w:after="0" w:line="240" w:lineRule="auto"/>
        <w:ind w:left="284" w:firstLine="0"/>
        <w:jc w:val="both"/>
        <w:rPr>
          <w:sz w:val="20"/>
          <w:szCs w:val="20"/>
        </w:rPr>
      </w:pPr>
      <w:r w:rsidRPr="00E51BE7">
        <w:rPr>
          <w:sz w:val="20"/>
          <w:szCs w:val="20"/>
        </w:rPr>
        <w:t xml:space="preserve">Председатель Совета депутатов </w:t>
      </w:r>
      <w:proofErr w:type="spellStart"/>
      <w:r w:rsidRPr="00E51BE7">
        <w:rPr>
          <w:sz w:val="20"/>
          <w:szCs w:val="20"/>
        </w:rPr>
        <w:t>Кайлинского</w:t>
      </w:r>
      <w:proofErr w:type="spellEnd"/>
      <w:r w:rsidRPr="00E51BE7">
        <w:rPr>
          <w:sz w:val="20"/>
          <w:szCs w:val="20"/>
        </w:rPr>
        <w:t xml:space="preserve"> сельсовета</w:t>
      </w:r>
    </w:p>
    <w:p w:rsidR="00E51BE7" w:rsidRPr="00E51BE7" w:rsidRDefault="00E51BE7" w:rsidP="00E51BE7">
      <w:pPr>
        <w:pStyle w:val="21"/>
        <w:spacing w:after="0" w:line="240" w:lineRule="auto"/>
        <w:ind w:left="284" w:firstLine="0"/>
        <w:jc w:val="both"/>
        <w:rPr>
          <w:caps/>
          <w:sz w:val="20"/>
          <w:szCs w:val="20"/>
        </w:rPr>
      </w:pPr>
      <w:proofErr w:type="spellStart"/>
      <w:r w:rsidRPr="00E51BE7">
        <w:rPr>
          <w:sz w:val="20"/>
          <w:szCs w:val="20"/>
        </w:rPr>
        <w:t>Мошковского</w:t>
      </w:r>
      <w:proofErr w:type="spellEnd"/>
      <w:r w:rsidRPr="00E51BE7">
        <w:rPr>
          <w:sz w:val="20"/>
          <w:szCs w:val="20"/>
        </w:rPr>
        <w:t xml:space="preserve"> района Новосибирской области          </w:t>
      </w:r>
      <w:r>
        <w:rPr>
          <w:sz w:val="20"/>
          <w:szCs w:val="20"/>
        </w:rPr>
        <w:t xml:space="preserve">                                                     </w:t>
      </w:r>
      <w:r w:rsidRPr="00E51BE7">
        <w:rPr>
          <w:sz w:val="20"/>
          <w:szCs w:val="20"/>
        </w:rPr>
        <w:t xml:space="preserve">                    Н.Д. Крупко</w:t>
      </w:r>
    </w:p>
    <w:p w:rsidR="00E51BE7" w:rsidRDefault="00E51BE7" w:rsidP="00E51BE7">
      <w:pPr>
        <w:pStyle w:val="1"/>
        <w:spacing w:before="0" w:line="240" w:lineRule="auto"/>
        <w:jc w:val="center"/>
        <w:rPr>
          <w:rFonts w:ascii="Times New Roman" w:hAnsi="Times New Roman"/>
          <w:b/>
          <w:bCs/>
          <w:color w:val="auto"/>
          <w:sz w:val="20"/>
          <w:szCs w:val="20"/>
        </w:rPr>
      </w:pPr>
    </w:p>
    <w:p w:rsidR="00E51BE7" w:rsidRPr="00E51BE7" w:rsidRDefault="00E51BE7" w:rsidP="00E51BE7">
      <w:pPr>
        <w:pStyle w:val="1"/>
        <w:spacing w:before="0" w:line="240" w:lineRule="auto"/>
        <w:jc w:val="center"/>
        <w:rPr>
          <w:rFonts w:ascii="Times New Roman" w:hAnsi="Times New Roman"/>
          <w:b/>
          <w:bCs/>
          <w:color w:val="auto"/>
          <w:sz w:val="20"/>
          <w:szCs w:val="20"/>
        </w:rPr>
      </w:pPr>
      <w:r w:rsidRPr="00E51BE7">
        <w:rPr>
          <w:rFonts w:ascii="Times New Roman" w:hAnsi="Times New Roman"/>
          <w:b/>
          <w:bCs/>
          <w:color w:val="auto"/>
          <w:sz w:val="20"/>
          <w:szCs w:val="20"/>
        </w:rPr>
        <w:t>СОВЕТ ДЕПУТАТОВ КАЙЛИНСКОГО СЕЛЬСОВЕТА</w:t>
      </w:r>
    </w:p>
    <w:p w:rsidR="00E51BE7" w:rsidRPr="00E51BE7" w:rsidRDefault="00E51BE7" w:rsidP="00E51BE7">
      <w:pPr>
        <w:pStyle w:val="1"/>
        <w:spacing w:before="0" w:line="240" w:lineRule="auto"/>
        <w:jc w:val="center"/>
        <w:rPr>
          <w:rFonts w:ascii="Times New Roman" w:hAnsi="Times New Roman"/>
          <w:b/>
          <w:bCs/>
          <w:color w:val="auto"/>
          <w:sz w:val="20"/>
          <w:szCs w:val="20"/>
        </w:rPr>
      </w:pPr>
      <w:r w:rsidRPr="00E51BE7">
        <w:rPr>
          <w:rFonts w:ascii="Times New Roman" w:hAnsi="Times New Roman"/>
          <w:b/>
          <w:bCs/>
          <w:color w:val="auto"/>
          <w:sz w:val="20"/>
          <w:szCs w:val="20"/>
        </w:rPr>
        <w:t xml:space="preserve"> МОШКОВСКОГО РАЙОНА НОВОСИБИРСКОЙ ОБЛАСТИ</w:t>
      </w:r>
    </w:p>
    <w:p w:rsidR="00E51BE7" w:rsidRPr="00E51BE7" w:rsidRDefault="00E51BE7" w:rsidP="00E51BE7">
      <w:pPr>
        <w:spacing w:line="240" w:lineRule="auto"/>
        <w:jc w:val="center"/>
        <w:rPr>
          <w:b/>
          <w:bCs/>
          <w:sz w:val="20"/>
          <w:szCs w:val="20"/>
        </w:rPr>
      </w:pPr>
      <w:r w:rsidRPr="00E51BE7">
        <w:rPr>
          <w:b/>
          <w:bCs/>
          <w:sz w:val="20"/>
          <w:szCs w:val="20"/>
        </w:rPr>
        <w:t xml:space="preserve">шестого созыва </w:t>
      </w:r>
    </w:p>
    <w:p w:rsidR="00E51BE7" w:rsidRPr="00E51BE7" w:rsidRDefault="00E51BE7" w:rsidP="00E51BE7">
      <w:pPr>
        <w:spacing w:line="240" w:lineRule="auto"/>
        <w:jc w:val="center"/>
        <w:rPr>
          <w:b/>
          <w:bCs/>
          <w:sz w:val="20"/>
          <w:szCs w:val="20"/>
        </w:rPr>
      </w:pPr>
    </w:p>
    <w:p w:rsidR="00E51BE7" w:rsidRPr="00E51BE7" w:rsidRDefault="00E51BE7" w:rsidP="00E51BE7">
      <w:pPr>
        <w:spacing w:line="240" w:lineRule="auto"/>
        <w:jc w:val="center"/>
        <w:rPr>
          <w:b/>
          <w:bCs/>
          <w:sz w:val="20"/>
          <w:szCs w:val="20"/>
        </w:rPr>
      </w:pPr>
      <w:r w:rsidRPr="00E51BE7">
        <w:rPr>
          <w:b/>
          <w:bCs/>
          <w:sz w:val="20"/>
          <w:szCs w:val="20"/>
        </w:rPr>
        <w:t>РЕШЕНИЕ</w:t>
      </w:r>
    </w:p>
    <w:p w:rsidR="00E51BE7" w:rsidRPr="00E51BE7" w:rsidRDefault="00E51BE7" w:rsidP="00E51BE7">
      <w:pPr>
        <w:spacing w:line="240" w:lineRule="auto"/>
        <w:jc w:val="center"/>
        <w:rPr>
          <w:b/>
          <w:bCs/>
          <w:sz w:val="20"/>
          <w:szCs w:val="20"/>
        </w:rPr>
      </w:pPr>
      <w:r w:rsidRPr="00E51BE7">
        <w:rPr>
          <w:b/>
          <w:bCs/>
          <w:sz w:val="20"/>
          <w:szCs w:val="20"/>
        </w:rPr>
        <w:t>Тридцать восьмой сессии</w:t>
      </w:r>
    </w:p>
    <w:p w:rsidR="00E51BE7" w:rsidRPr="00E51BE7" w:rsidRDefault="00E51BE7" w:rsidP="00E51BE7">
      <w:pPr>
        <w:spacing w:line="240" w:lineRule="auto"/>
        <w:rPr>
          <w:sz w:val="20"/>
          <w:szCs w:val="20"/>
        </w:rPr>
      </w:pPr>
      <w:r w:rsidRPr="00E51BE7">
        <w:rPr>
          <w:sz w:val="20"/>
          <w:szCs w:val="20"/>
        </w:rPr>
        <w:t>10 апреля 2025 года                                                                                          №263</w:t>
      </w:r>
    </w:p>
    <w:p w:rsidR="00E51BE7" w:rsidRPr="00E51BE7" w:rsidRDefault="00E51BE7" w:rsidP="00E51BE7">
      <w:pPr>
        <w:spacing w:line="240" w:lineRule="auto"/>
        <w:rPr>
          <w:sz w:val="20"/>
          <w:szCs w:val="20"/>
        </w:rPr>
      </w:pPr>
    </w:p>
    <w:p w:rsidR="00E51BE7" w:rsidRPr="00E51BE7" w:rsidRDefault="00E51BE7" w:rsidP="00E51BE7">
      <w:pPr>
        <w:widowControl w:val="0"/>
        <w:autoSpaceDE w:val="0"/>
        <w:autoSpaceDN w:val="0"/>
        <w:adjustRightInd w:val="0"/>
        <w:spacing w:line="240" w:lineRule="auto"/>
        <w:ind w:right="-2"/>
        <w:jc w:val="center"/>
        <w:rPr>
          <w:rFonts w:eastAsia="Calibri"/>
          <w:b/>
          <w:bCs/>
          <w:sz w:val="20"/>
          <w:szCs w:val="20"/>
          <w:lang w:eastAsia="en-US"/>
        </w:rPr>
      </w:pPr>
      <w:r w:rsidRPr="00E51BE7">
        <w:rPr>
          <w:rFonts w:eastAsia="Calibri"/>
          <w:b/>
          <w:bCs/>
          <w:sz w:val="20"/>
          <w:szCs w:val="20"/>
          <w:lang w:eastAsia="en-US"/>
        </w:rPr>
        <w:t xml:space="preserve">О внесении изменений в </w:t>
      </w:r>
      <w:r w:rsidRPr="00E51BE7">
        <w:rPr>
          <w:b/>
          <w:sz w:val="20"/>
          <w:szCs w:val="20"/>
        </w:rPr>
        <w:t xml:space="preserve">Положение о бюджетном процессе в </w:t>
      </w:r>
      <w:proofErr w:type="spellStart"/>
      <w:r w:rsidRPr="00E51BE7">
        <w:rPr>
          <w:b/>
          <w:sz w:val="20"/>
          <w:szCs w:val="20"/>
        </w:rPr>
        <w:t>Кайлинском</w:t>
      </w:r>
      <w:proofErr w:type="spellEnd"/>
      <w:r w:rsidRPr="00E51BE7">
        <w:rPr>
          <w:b/>
          <w:sz w:val="20"/>
          <w:szCs w:val="20"/>
        </w:rPr>
        <w:t xml:space="preserve"> сельсовете </w:t>
      </w:r>
      <w:proofErr w:type="spellStart"/>
      <w:r w:rsidRPr="00E51BE7">
        <w:rPr>
          <w:b/>
          <w:sz w:val="20"/>
          <w:szCs w:val="20"/>
        </w:rPr>
        <w:t>Мошковского</w:t>
      </w:r>
      <w:proofErr w:type="spellEnd"/>
      <w:r w:rsidRPr="00E51BE7">
        <w:rPr>
          <w:b/>
          <w:sz w:val="20"/>
          <w:szCs w:val="20"/>
        </w:rPr>
        <w:t xml:space="preserve"> района Новосибирской области</w:t>
      </w:r>
    </w:p>
    <w:p w:rsidR="00E51BE7" w:rsidRPr="00E51BE7" w:rsidRDefault="00E51BE7" w:rsidP="00E51BE7">
      <w:pPr>
        <w:tabs>
          <w:tab w:val="left" w:pos="-5670"/>
        </w:tabs>
        <w:autoSpaceDE w:val="0"/>
        <w:autoSpaceDN w:val="0"/>
        <w:adjustRightInd w:val="0"/>
        <w:spacing w:line="240" w:lineRule="auto"/>
        <w:ind w:right="4535"/>
        <w:jc w:val="both"/>
        <w:rPr>
          <w:rFonts w:eastAsia="Calibri"/>
          <w:b/>
          <w:bCs/>
          <w:i/>
          <w:iCs/>
          <w:sz w:val="20"/>
          <w:szCs w:val="20"/>
        </w:rPr>
      </w:pPr>
    </w:p>
    <w:p w:rsidR="00E51BE7" w:rsidRPr="00E51BE7" w:rsidRDefault="00E51BE7" w:rsidP="00E51BE7">
      <w:pPr>
        <w:spacing w:line="240" w:lineRule="auto"/>
        <w:ind w:firstLine="708"/>
        <w:jc w:val="both"/>
        <w:rPr>
          <w:sz w:val="20"/>
          <w:szCs w:val="20"/>
        </w:rPr>
      </w:pPr>
      <w:r w:rsidRPr="00E51BE7">
        <w:rPr>
          <w:sz w:val="20"/>
          <w:szCs w:val="20"/>
        </w:rPr>
        <w:t xml:space="preserve">В целях приведения Положения о бюджетном процессе в </w:t>
      </w:r>
      <w:proofErr w:type="spellStart"/>
      <w:r w:rsidRPr="00E51BE7">
        <w:rPr>
          <w:sz w:val="20"/>
          <w:szCs w:val="20"/>
        </w:rPr>
        <w:t>Кайлинском</w:t>
      </w:r>
      <w:proofErr w:type="spellEnd"/>
      <w:r w:rsidRPr="00E51BE7">
        <w:rPr>
          <w:sz w:val="20"/>
          <w:szCs w:val="20"/>
        </w:rPr>
        <w:t xml:space="preserve"> сельсовете </w:t>
      </w:r>
      <w:proofErr w:type="spellStart"/>
      <w:r w:rsidRPr="00E51BE7">
        <w:rPr>
          <w:sz w:val="20"/>
          <w:szCs w:val="20"/>
        </w:rPr>
        <w:t>Мошковского</w:t>
      </w:r>
      <w:proofErr w:type="spellEnd"/>
      <w:r w:rsidRPr="00E51BE7">
        <w:rPr>
          <w:sz w:val="20"/>
          <w:szCs w:val="20"/>
        </w:rPr>
        <w:t xml:space="preserve"> района Новосибирской области утвержденного решением Совета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от 06.04.2023 №155  в соответствие с законодательством, руководствуясь Уставом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Регламентом Совета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Совет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w:t>
      </w:r>
    </w:p>
    <w:p w:rsidR="00E51BE7" w:rsidRPr="00E51BE7" w:rsidRDefault="00E51BE7" w:rsidP="00E51BE7">
      <w:pPr>
        <w:spacing w:line="240" w:lineRule="auto"/>
        <w:jc w:val="both"/>
        <w:rPr>
          <w:b/>
          <w:sz w:val="20"/>
          <w:szCs w:val="20"/>
        </w:rPr>
      </w:pPr>
      <w:r w:rsidRPr="00E51BE7">
        <w:rPr>
          <w:b/>
          <w:sz w:val="20"/>
          <w:szCs w:val="20"/>
        </w:rPr>
        <w:t>РЕШИЛ:</w:t>
      </w:r>
    </w:p>
    <w:p w:rsidR="00E51BE7" w:rsidRPr="00E51BE7" w:rsidRDefault="00E51BE7" w:rsidP="00E51BE7">
      <w:pPr>
        <w:numPr>
          <w:ilvl w:val="0"/>
          <w:numId w:val="14"/>
        </w:numPr>
        <w:autoSpaceDE w:val="0"/>
        <w:autoSpaceDN w:val="0"/>
        <w:spacing w:line="240" w:lineRule="auto"/>
        <w:ind w:left="0" w:firstLine="708"/>
        <w:jc w:val="both"/>
        <w:outlineLvl w:val="1"/>
        <w:rPr>
          <w:sz w:val="20"/>
          <w:szCs w:val="20"/>
        </w:rPr>
      </w:pPr>
      <w:r w:rsidRPr="00E51BE7">
        <w:rPr>
          <w:sz w:val="20"/>
          <w:szCs w:val="20"/>
        </w:rPr>
        <w:t xml:space="preserve">Внести в Положение о бюджетном процессе в </w:t>
      </w:r>
      <w:proofErr w:type="spellStart"/>
      <w:r w:rsidRPr="00E51BE7">
        <w:rPr>
          <w:sz w:val="20"/>
          <w:szCs w:val="20"/>
        </w:rPr>
        <w:t>Кайлинском</w:t>
      </w:r>
      <w:proofErr w:type="spellEnd"/>
      <w:r w:rsidRPr="00E51BE7">
        <w:rPr>
          <w:sz w:val="20"/>
          <w:szCs w:val="20"/>
        </w:rPr>
        <w:t xml:space="preserve"> сельсовете </w:t>
      </w:r>
      <w:proofErr w:type="spellStart"/>
      <w:r w:rsidRPr="00E51BE7">
        <w:rPr>
          <w:sz w:val="20"/>
          <w:szCs w:val="20"/>
        </w:rPr>
        <w:t>Мошковского</w:t>
      </w:r>
      <w:proofErr w:type="spellEnd"/>
      <w:r w:rsidRPr="00E51BE7">
        <w:rPr>
          <w:sz w:val="20"/>
          <w:szCs w:val="20"/>
        </w:rPr>
        <w:t xml:space="preserve"> района Новосибирской области следующие изменения:</w:t>
      </w:r>
    </w:p>
    <w:p w:rsidR="00E51BE7" w:rsidRPr="00E51BE7" w:rsidRDefault="00E51BE7" w:rsidP="00E51BE7">
      <w:pPr>
        <w:numPr>
          <w:ilvl w:val="1"/>
          <w:numId w:val="15"/>
        </w:numPr>
        <w:autoSpaceDE w:val="0"/>
        <w:autoSpaceDN w:val="0"/>
        <w:spacing w:line="240" w:lineRule="auto"/>
        <w:ind w:hanging="795"/>
        <w:jc w:val="both"/>
        <w:outlineLvl w:val="1"/>
        <w:rPr>
          <w:sz w:val="20"/>
          <w:szCs w:val="20"/>
        </w:rPr>
      </w:pPr>
      <w:r w:rsidRPr="00E51BE7">
        <w:rPr>
          <w:sz w:val="20"/>
          <w:szCs w:val="20"/>
        </w:rPr>
        <w:t>В пункте 12 статьи 6 слова «бюджета района» заменить словами «бюджета поселения».</w:t>
      </w:r>
    </w:p>
    <w:p w:rsidR="00E51BE7" w:rsidRPr="00E51BE7" w:rsidRDefault="00E51BE7" w:rsidP="00E51BE7">
      <w:pPr>
        <w:numPr>
          <w:ilvl w:val="1"/>
          <w:numId w:val="15"/>
        </w:numPr>
        <w:autoSpaceDE w:val="0"/>
        <w:autoSpaceDN w:val="0"/>
        <w:spacing w:line="240" w:lineRule="auto"/>
        <w:ind w:hanging="795"/>
        <w:jc w:val="both"/>
        <w:outlineLvl w:val="1"/>
        <w:rPr>
          <w:sz w:val="20"/>
          <w:szCs w:val="20"/>
        </w:rPr>
      </w:pPr>
      <w:r w:rsidRPr="00E51BE7">
        <w:rPr>
          <w:sz w:val="20"/>
          <w:szCs w:val="20"/>
        </w:rPr>
        <w:t>В пункте 13 статьи 6 слова «бюджета района» заменить словами «бюджета поселения».</w:t>
      </w:r>
    </w:p>
    <w:p w:rsidR="00E51BE7" w:rsidRPr="00E51BE7" w:rsidRDefault="00E51BE7" w:rsidP="00E51BE7">
      <w:pPr>
        <w:numPr>
          <w:ilvl w:val="1"/>
          <w:numId w:val="15"/>
        </w:numPr>
        <w:spacing w:line="240" w:lineRule="auto"/>
        <w:jc w:val="both"/>
        <w:rPr>
          <w:b/>
          <w:sz w:val="20"/>
          <w:szCs w:val="20"/>
        </w:rPr>
      </w:pPr>
      <w:r w:rsidRPr="00E51BE7">
        <w:rPr>
          <w:b/>
          <w:sz w:val="20"/>
          <w:szCs w:val="20"/>
        </w:rPr>
        <w:lastRenderedPageBreak/>
        <w:t xml:space="preserve"> Дополнить статьей 27.1: </w:t>
      </w:r>
    </w:p>
    <w:p w:rsidR="00E51BE7" w:rsidRPr="00E51BE7" w:rsidRDefault="00E51BE7" w:rsidP="00E51BE7">
      <w:pPr>
        <w:spacing w:line="240" w:lineRule="auto"/>
        <w:ind w:left="1288"/>
        <w:jc w:val="both"/>
        <w:rPr>
          <w:b/>
          <w:sz w:val="20"/>
          <w:szCs w:val="20"/>
        </w:rPr>
      </w:pPr>
      <w:r w:rsidRPr="00E51BE7">
        <w:rPr>
          <w:b/>
          <w:sz w:val="20"/>
          <w:szCs w:val="20"/>
        </w:rPr>
        <w:t>«Статья 27.1 Завершение бюджетного года</w:t>
      </w:r>
    </w:p>
    <w:p w:rsidR="00E51BE7" w:rsidRPr="00E51BE7" w:rsidRDefault="00E51BE7" w:rsidP="00E51BE7">
      <w:pPr>
        <w:spacing w:line="240" w:lineRule="auto"/>
        <w:ind w:left="709"/>
        <w:jc w:val="both"/>
        <w:rPr>
          <w:sz w:val="20"/>
          <w:szCs w:val="20"/>
        </w:rPr>
      </w:pPr>
    </w:p>
    <w:p w:rsidR="00E51BE7" w:rsidRPr="00E51BE7" w:rsidRDefault="00E51BE7" w:rsidP="00E51BE7">
      <w:pPr>
        <w:spacing w:line="240" w:lineRule="auto"/>
        <w:ind w:firstLine="709"/>
        <w:jc w:val="both"/>
        <w:rPr>
          <w:sz w:val="20"/>
          <w:szCs w:val="20"/>
        </w:rPr>
      </w:pPr>
      <w:r w:rsidRPr="00E51BE7">
        <w:rPr>
          <w:sz w:val="20"/>
          <w:szCs w:val="20"/>
        </w:rPr>
        <w:t>1. Финансовый год завершается 31 декабря.</w:t>
      </w:r>
    </w:p>
    <w:p w:rsidR="00E51BE7" w:rsidRPr="00E51BE7" w:rsidRDefault="00E51BE7" w:rsidP="00E51BE7">
      <w:pPr>
        <w:spacing w:line="240" w:lineRule="auto"/>
        <w:ind w:firstLine="709"/>
        <w:jc w:val="both"/>
        <w:rPr>
          <w:sz w:val="20"/>
          <w:szCs w:val="20"/>
        </w:rPr>
      </w:pPr>
      <w:r w:rsidRPr="00E51BE7">
        <w:rPr>
          <w:sz w:val="20"/>
          <w:szCs w:val="20"/>
        </w:rPr>
        <w:t>2. Лимиты бюджетных обязательств прекращают свое действие 31 декабря.</w:t>
      </w:r>
    </w:p>
    <w:p w:rsidR="00E51BE7" w:rsidRPr="00E51BE7" w:rsidRDefault="00E51BE7" w:rsidP="00E51BE7">
      <w:pPr>
        <w:spacing w:line="240" w:lineRule="auto"/>
        <w:ind w:firstLine="709"/>
        <w:jc w:val="both"/>
        <w:rPr>
          <w:sz w:val="20"/>
          <w:szCs w:val="20"/>
        </w:rPr>
      </w:pPr>
      <w:r w:rsidRPr="00E51BE7">
        <w:rPr>
          <w:sz w:val="20"/>
          <w:szCs w:val="20"/>
        </w:rPr>
        <w:t>3. Принятие денежных обязательств после 25 декабря не допускается.</w:t>
      </w:r>
    </w:p>
    <w:p w:rsidR="00E51BE7" w:rsidRPr="00E51BE7" w:rsidRDefault="00E51BE7" w:rsidP="00E51BE7">
      <w:pPr>
        <w:spacing w:line="240" w:lineRule="auto"/>
        <w:ind w:firstLine="709"/>
        <w:jc w:val="both"/>
        <w:rPr>
          <w:sz w:val="20"/>
          <w:szCs w:val="20"/>
        </w:rPr>
      </w:pPr>
      <w:r w:rsidRPr="00E51BE7">
        <w:rPr>
          <w:sz w:val="20"/>
          <w:szCs w:val="20"/>
        </w:rPr>
        <w:t>Подтверждение денежных обязательств должно быть завершено 28 декабря.</w:t>
      </w:r>
    </w:p>
    <w:p w:rsidR="00E51BE7" w:rsidRPr="00E51BE7" w:rsidRDefault="00E51BE7" w:rsidP="00E51BE7">
      <w:pPr>
        <w:spacing w:line="240" w:lineRule="auto"/>
        <w:ind w:firstLine="709"/>
        <w:jc w:val="both"/>
        <w:rPr>
          <w:sz w:val="20"/>
          <w:szCs w:val="20"/>
        </w:rPr>
      </w:pPr>
      <w:r w:rsidRPr="00E51BE7">
        <w:rPr>
          <w:sz w:val="20"/>
          <w:szCs w:val="20"/>
        </w:rPr>
        <w:t>До 31 декабря включительно администрация поселения обязана оплатить принятые и подтвержденные денежные обязательства.</w:t>
      </w:r>
    </w:p>
    <w:p w:rsidR="00E51BE7" w:rsidRPr="00E51BE7" w:rsidRDefault="00E51BE7" w:rsidP="00E51BE7">
      <w:pPr>
        <w:spacing w:line="240" w:lineRule="auto"/>
        <w:ind w:firstLine="709"/>
        <w:jc w:val="both"/>
        <w:rPr>
          <w:sz w:val="20"/>
          <w:szCs w:val="20"/>
        </w:rPr>
      </w:pPr>
      <w:r w:rsidRPr="00E51BE7">
        <w:rPr>
          <w:sz w:val="20"/>
          <w:szCs w:val="20"/>
        </w:rPr>
        <w:t>Операции по счетам, используемым для исполнения бюджета поселения завершаемого года, подлежат прекращению в 24 часа 31 декабря.</w:t>
      </w:r>
    </w:p>
    <w:p w:rsidR="00E51BE7" w:rsidRPr="00E51BE7" w:rsidRDefault="00E51BE7" w:rsidP="00E51BE7">
      <w:pPr>
        <w:spacing w:line="240" w:lineRule="auto"/>
        <w:ind w:firstLine="709"/>
        <w:jc w:val="both"/>
        <w:rPr>
          <w:sz w:val="20"/>
          <w:szCs w:val="20"/>
        </w:rPr>
      </w:pPr>
      <w:r w:rsidRPr="00E51BE7">
        <w:rPr>
          <w:sz w:val="20"/>
          <w:szCs w:val="20"/>
        </w:rPr>
        <w:t>4. Средства, полученные казенными учреждениями от предпринимательской деятельности и не использованные по состоянию на 31 декабря, не подлежат изъятию и остаются в распоряжении казенных учреждений.</w:t>
      </w:r>
    </w:p>
    <w:p w:rsidR="00E51BE7" w:rsidRPr="00E51BE7" w:rsidRDefault="00E51BE7" w:rsidP="00E51BE7">
      <w:pPr>
        <w:spacing w:line="240" w:lineRule="auto"/>
        <w:ind w:firstLine="709"/>
        <w:jc w:val="both"/>
        <w:rPr>
          <w:sz w:val="20"/>
          <w:szCs w:val="20"/>
        </w:rPr>
      </w:pPr>
      <w:r w:rsidRPr="00E51BE7">
        <w:rPr>
          <w:sz w:val="20"/>
          <w:szCs w:val="20"/>
        </w:rPr>
        <w:t>5. После завершения операций по принятым денежным обязательствам завершившегося года остаток средств на счете бюджета поселения подлежат учету в качестве остатка средств на начало очередного финансового года.»</w:t>
      </w:r>
    </w:p>
    <w:p w:rsidR="00E51BE7" w:rsidRPr="00E51BE7" w:rsidRDefault="00E51BE7" w:rsidP="00E51BE7">
      <w:pPr>
        <w:autoSpaceDE w:val="0"/>
        <w:autoSpaceDN w:val="0"/>
        <w:spacing w:line="240" w:lineRule="auto"/>
        <w:jc w:val="both"/>
        <w:outlineLvl w:val="1"/>
        <w:rPr>
          <w:sz w:val="20"/>
          <w:szCs w:val="20"/>
        </w:rPr>
      </w:pPr>
    </w:p>
    <w:p w:rsidR="00E51BE7" w:rsidRPr="00E51BE7" w:rsidRDefault="00E51BE7" w:rsidP="00E51BE7">
      <w:pPr>
        <w:numPr>
          <w:ilvl w:val="0"/>
          <w:numId w:val="14"/>
        </w:numPr>
        <w:spacing w:line="240" w:lineRule="auto"/>
        <w:ind w:left="0" w:firstLine="0"/>
        <w:jc w:val="both"/>
        <w:rPr>
          <w:rFonts w:eastAsia="Calibri"/>
          <w:sz w:val="20"/>
          <w:szCs w:val="20"/>
          <w:lang w:eastAsia="en-US"/>
        </w:rPr>
      </w:pPr>
      <w:r w:rsidRPr="00E51BE7">
        <w:rPr>
          <w:rFonts w:eastAsia="Calibri"/>
          <w:bCs/>
          <w:iCs/>
          <w:sz w:val="20"/>
          <w:szCs w:val="20"/>
          <w:lang w:eastAsia="en-US"/>
        </w:rPr>
        <w:t> </w:t>
      </w:r>
      <w:r w:rsidRPr="00E51BE7">
        <w:rPr>
          <w:rFonts w:eastAsia="Calibri"/>
          <w:sz w:val="20"/>
          <w:szCs w:val="20"/>
          <w:lang w:eastAsia="en-US"/>
        </w:rPr>
        <w:t xml:space="preserve">Опубликовать настоящее решение в газете «Вестник </w:t>
      </w:r>
      <w:proofErr w:type="spellStart"/>
      <w:r w:rsidRPr="00E51BE7">
        <w:rPr>
          <w:sz w:val="20"/>
          <w:szCs w:val="20"/>
        </w:rPr>
        <w:t>Кайлинского</w:t>
      </w:r>
      <w:proofErr w:type="spellEnd"/>
      <w:r w:rsidRPr="00E51BE7">
        <w:rPr>
          <w:sz w:val="20"/>
          <w:szCs w:val="20"/>
        </w:rPr>
        <w:t xml:space="preserve"> сельсовета</w:t>
      </w:r>
      <w:r w:rsidRPr="00E51BE7">
        <w:rPr>
          <w:rFonts w:eastAsia="Calibri"/>
          <w:sz w:val="20"/>
          <w:szCs w:val="20"/>
          <w:lang w:eastAsia="en-US"/>
        </w:rPr>
        <w:t>» и разместить на официальном сайте администрации</w:t>
      </w:r>
      <w:r w:rsidRPr="00E51BE7">
        <w:rPr>
          <w:sz w:val="20"/>
          <w:szCs w:val="20"/>
        </w:rPr>
        <w:t xml:space="preserve"> </w:t>
      </w:r>
      <w:proofErr w:type="spellStart"/>
      <w:r w:rsidRPr="00E51BE7">
        <w:rPr>
          <w:sz w:val="20"/>
          <w:szCs w:val="20"/>
        </w:rPr>
        <w:t>Кайлинского</w:t>
      </w:r>
      <w:proofErr w:type="spellEnd"/>
      <w:r w:rsidRPr="00E51BE7">
        <w:rPr>
          <w:sz w:val="20"/>
          <w:szCs w:val="20"/>
        </w:rPr>
        <w:t xml:space="preserve"> сельсовета</w:t>
      </w:r>
      <w:r w:rsidRPr="00E51BE7">
        <w:rPr>
          <w:rFonts w:eastAsia="Calibri"/>
          <w:sz w:val="20"/>
          <w:szCs w:val="20"/>
          <w:lang w:eastAsia="en-US"/>
        </w:rPr>
        <w:t xml:space="preserve"> </w:t>
      </w:r>
      <w:proofErr w:type="spellStart"/>
      <w:r w:rsidRPr="00E51BE7">
        <w:rPr>
          <w:rFonts w:eastAsia="Calibri"/>
          <w:sz w:val="20"/>
          <w:szCs w:val="20"/>
          <w:lang w:eastAsia="en-US"/>
        </w:rPr>
        <w:t>Мошковского</w:t>
      </w:r>
      <w:proofErr w:type="spellEnd"/>
      <w:r w:rsidRPr="00E51BE7">
        <w:rPr>
          <w:rFonts w:eastAsia="Calibri"/>
          <w:sz w:val="20"/>
          <w:szCs w:val="20"/>
          <w:lang w:eastAsia="en-US"/>
        </w:rPr>
        <w:t xml:space="preserve"> района Новосибирской области в информационно-телекоммуникационной сети «Интернет».</w:t>
      </w:r>
    </w:p>
    <w:p w:rsidR="00E51BE7" w:rsidRPr="00E51BE7" w:rsidRDefault="00E51BE7" w:rsidP="00E51BE7">
      <w:pPr>
        <w:numPr>
          <w:ilvl w:val="0"/>
          <w:numId w:val="14"/>
        </w:numPr>
        <w:autoSpaceDE w:val="0"/>
        <w:autoSpaceDN w:val="0"/>
        <w:adjustRightInd w:val="0"/>
        <w:spacing w:line="240" w:lineRule="auto"/>
        <w:ind w:hanging="1068"/>
        <w:jc w:val="both"/>
        <w:rPr>
          <w:rFonts w:eastAsia="Calibri"/>
          <w:bCs/>
          <w:iCs/>
          <w:sz w:val="20"/>
          <w:szCs w:val="20"/>
          <w:lang w:eastAsia="en-US"/>
        </w:rPr>
      </w:pPr>
      <w:r w:rsidRPr="00E51BE7">
        <w:rPr>
          <w:rFonts w:eastAsia="Calibri"/>
          <w:bCs/>
          <w:iCs/>
          <w:sz w:val="20"/>
          <w:szCs w:val="20"/>
          <w:lang w:eastAsia="en-US"/>
        </w:rPr>
        <w:t>Решение вступает в силу после официального опубликования.</w:t>
      </w:r>
    </w:p>
    <w:p w:rsidR="00E51BE7" w:rsidRPr="00E51BE7" w:rsidRDefault="00E51BE7" w:rsidP="00E51BE7">
      <w:pPr>
        <w:spacing w:line="240" w:lineRule="auto"/>
        <w:jc w:val="both"/>
        <w:rPr>
          <w:sz w:val="20"/>
          <w:szCs w:val="20"/>
        </w:rPr>
      </w:pPr>
    </w:p>
    <w:p w:rsidR="00E51BE7" w:rsidRPr="00E51BE7" w:rsidRDefault="00E51BE7" w:rsidP="00E51BE7">
      <w:pPr>
        <w:spacing w:line="240" w:lineRule="auto"/>
        <w:ind w:firstLine="0"/>
        <w:jc w:val="both"/>
        <w:rPr>
          <w:sz w:val="20"/>
          <w:szCs w:val="20"/>
        </w:rPr>
      </w:pPr>
      <w:r w:rsidRPr="00E51BE7">
        <w:rPr>
          <w:sz w:val="20"/>
          <w:szCs w:val="20"/>
        </w:rPr>
        <w:t xml:space="preserve">Глава </w:t>
      </w:r>
      <w:proofErr w:type="spellStart"/>
      <w:r w:rsidRPr="00E51BE7">
        <w:rPr>
          <w:sz w:val="20"/>
          <w:szCs w:val="20"/>
        </w:rPr>
        <w:t>Кайлинского</w:t>
      </w:r>
      <w:proofErr w:type="spellEnd"/>
      <w:r w:rsidRPr="00E51BE7">
        <w:rPr>
          <w:sz w:val="20"/>
          <w:szCs w:val="20"/>
        </w:rPr>
        <w:t xml:space="preserve"> сельсовета</w:t>
      </w:r>
      <w:r>
        <w:rPr>
          <w:sz w:val="20"/>
          <w:szCs w:val="20"/>
        </w:rPr>
        <w:t xml:space="preserve"> </w:t>
      </w:r>
      <w:proofErr w:type="spellStart"/>
      <w:r w:rsidRPr="00E51BE7">
        <w:rPr>
          <w:sz w:val="20"/>
          <w:szCs w:val="20"/>
        </w:rPr>
        <w:t>Мошковского</w:t>
      </w:r>
      <w:proofErr w:type="spellEnd"/>
      <w:r w:rsidRPr="00E51BE7">
        <w:rPr>
          <w:sz w:val="20"/>
          <w:szCs w:val="20"/>
        </w:rPr>
        <w:t xml:space="preserve"> района Новосибирской области                                        П.В. Чернов</w:t>
      </w:r>
    </w:p>
    <w:p w:rsidR="00E51BE7" w:rsidRPr="00E51BE7" w:rsidRDefault="00E51BE7" w:rsidP="00E51BE7">
      <w:pPr>
        <w:spacing w:line="240" w:lineRule="auto"/>
        <w:jc w:val="both"/>
        <w:rPr>
          <w:sz w:val="20"/>
          <w:szCs w:val="20"/>
        </w:rPr>
      </w:pPr>
    </w:p>
    <w:p w:rsidR="00E51BE7" w:rsidRPr="00E51BE7" w:rsidRDefault="00E51BE7" w:rsidP="00E51BE7">
      <w:pPr>
        <w:spacing w:line="240" w:lineRule="auto"/>
        <w:ind w:firstLine="0"/>
        <w:jc w:val="both"/>
        <w:rPr>
          <w:sz w:val="20"/>
          <w:szCs w:val="20"/>
        </w:rPr>
      </w:pPr>
      <w:r w:rsidRPr="00E51BE7">
        <w:rPr>
          <w:sz w:val="20"/>
          <w:szCs w:val="20"/>
        </w:rPr>
        <w:t xml:space="preserve">Председатель Совета депутатов </w:t>
      </w:r>
      <w:proofErr w:type="spellStart"/>
      <w:r w:rsidRPr="00E51BE7">
        <w:rPr>
          <w:sz w:val="20"/>
          <w:szCs w:val="20"/>
        </w:rPr>
        <w:t>Кайлинского</w:t>
      </w:r>
      <w:proofErr w:type="spellEnd"/>
      <w:r w:rsidRPr="00E51BE7">
        <w:rPr>
          <w:sz w:val="20"/>
          <w:szCs w:val="20"/>
        </w:rPr>
        <w:t xml:space="preserve"> сельсовета</w:t>
      </w:r>
    </w:p>
    <w:p w:rsidR="00E51BE7" w:rsidRDefault="00E51BE7" w:rsidP="00E51BE7">
      <w:pPr>
        <w:spacing w:line="240" w:lineRule="auto"/>
        <w:ind w:firstLine="0"/>
        <w:rPr>
          <w:sz w:val="20"/>
          <w:szCs w:val="20"/>
        </w:rPr>
      </w:pPr>
      <w:proofErr w:type="spellStart"/>
      <w:r w:rsidRPr="00E51BE7">
        <w:rPr>
          <w:sz w:val="20"/>
          <w:szCs w:val="20"/>
        </w:rPr>
        <w:t>Мошковского</w:t>
      </w:r>
      <w:proofErr w:type="spellEnd"/>
      <w:r w:rsidRPr="00E51BE7">
        <w:rPr>
          <w:sz w:val="20"/>
          <w:szCs w:val="20"/>
        </w:rPr>
        <w:t xml:space="preserve"> района Новосибирской области           </w:t>
      </w:r>
      <w:r>
        <w:rPr>
          <w:sz w:val="20"/>
          <w:szCs w:val="20"/>
        </w:rPr>
        <w:t xml:space="preserve">                                                   </w:t>
      </w:r>
      <w:r w:rsidRPr="00E51BE7">
        <w:rPr>
          <w:sz w:val="20"/>
          <w:szCs w:val="20"/>
        </w:rPr>
        <w:t xml:space="preserve">                              Н.Д. Крупко</w:t>
      </w:r>
    </w:p>
    <w:p w:rsidR="00E51BE7" w:rsidRDefault="00E51BE7" w:rsidP="00E51BE7">
      <w:pPr>
        <w:spacing w:line="240" w:lineRule="auto"/>
        <w:ind w:firstLine="0"/>
        <w:rPr>
          <w:sz w:val="20"/>
          <w:szCs w:val="20"/>
        </w:rPr>
      </w:pPr>
    </w:p>
    <w:tbl>
      <w:tblPr>
        <w:tblW w:w="0" w:type="auto"/>
        <w:tblLook w:val="04A0" w:firstRow="1" w:lastRow="0" w:firstColumn="1" w:lastColumn="0" w:noHBand="0" w:noVBand="1"/>
      </w:tblPr>
      <w:tblGrid>
        <w:gridCol w:w="9747"/>
      </w:tblGrid>
      <w:tr w:rsidR="00E51BE7" w:rsidRPr="00E51BE7" w:rsidTr="00B814A5">
        <w:tc>
          <w:tcPr>
            <w:tcW w:w="9747" w:type="dxa"/>
            <w:hideMark/>
          </w:tcPr>
          <w:p w:rsidR="00E51BE7" w:rsidRPr="00E51BE7" w:rsidRDefault="00E51BE7" w:rsidP="00E51BE7">
            <w:pPr>
              <w:autoSpaceDN w:val="0"/>
              <w:spacing w:line="254" w:lineRule="auto"/>
              <w:ind w:firstLine="0"/>
              <w:jc w:val="center"/>
              <w:rPr>
                <w:b/>
                <w:bCs/>
                <w:sz w:val="20"/>
                <w:szCs w:val="20"/>
                <w:lang w:eastAsia="en-US"/>
              </w:rPr>
            </w:pPr>
            <w:r w:rsidRPr="00E51BE7">
              <w:rPr>
                <w:b/>
                <w:bCs/>
                <w:sz w:val="20"/>
                <w:szCs w:val="20"/>
                <w:lang w:eastAsia="en-US"/>
              </w:rPr>
              <w:t>СОВЕТ ДЕПУТАТОВ КАЙЛИНСКОГО СЕЛЬСОВЕТА</w:t>
            </w:r>
          </w:p>
          <w:p w:rsidR="00E51BE7" w:rsidRPr="00E51BE7" w:rsidRDefault="00E51BE7" w:rsidP="00E51BE7">
            <w:pPr>
              <w:autoSpaceDN w:val="0"/>
              <w:spacing w:line="254" w:lineRule="auto"/>
              <w:ind w:firstLine="0"/>
              <w:jc w:val="center"/>
              <w:rPr>
                <w:b/>
                <w:bCs/>
                <w:sz w:val="20"/>
                <w:szCs w:val="20"/>
                <w:lang w:eastAsia="en-US"/>
              </w:rPr>
            </w:pPr>
            <w:r w:rsidRPr="00E51BE7">
              <w:rPr>
                <w:b/>
                <w:bCs/>
                <w:sz w:val="20"/>
                <w:szCs w:val="20"/>
                <w:lang w:eastAsia="en-US"/>
              </w:rPr>
              <w:t>МОШКОВКОГО РАЙОНА НОВОСИБИРСКОЙ ОБЛАСТИ</w:t>
            </w:r>
          </w:p>
        </w:tc>
      </w:tr>
      <w:tr w:rsidR="00E51BE7" w:rsidRPr="00E51BE7" w:rsidTr="00B814A5">
        <w:trPr>
          <w:trHeight w:val="567"/>
        </w:trPr>
        <w:tc>
          <w:tcPr>
            <w:tcW w:w="9747" w:type="dxa"/>
          </w:tcPr>
          <w:p w:rsidR="00E51BE7" w:rsidRPr="00E51BE7" w:rsidRDefault="00E51BE7" w:rsidP="00E51BE7">
            <w:pPr>
              <w:autoSpaceDN w:val="0"/>
              <w:spacing w:line="254" w:lineRule="auto"/>
              <w:ind w:right="-55" w:firstLine="0"/>
              <w:jc w:val="center"/>
              <w:rPr>
                <w:sz w:val="20"/>
                <w:szCs w:val="20"/>
                <w:lang w:eastAsia="en-US"/>
              </w:rPr>
            </w:pPr>
            <w:r w:rsidRPr="00E51BE7">
              <w:rPr>
                <w:sz w:val="20"/>
                <w:szCs w:val="20"/>
                <w:lang w:eastAsia="en-US"/>
              </w:rPr>
              <w:t>шестой созыв</w:t>
            </w:r>
          </w:p>
        </w:tc>
      </w:tr>
      <w:tr w:rsidR="00E51BE7" w:rsidRPr="00E51BE7" w:rsidTr="00B814A5">
        <w:tc>
          <w:tcPr>
            <w:tcW w:w="9747" w:type="dxa"/>
            <w:hideMark/>
          </w:tcPr>
          <w:p w:rsidR="00E51BE7" w:rsidRPr="00E51BE7" w:rsidRDefault="00E51BE7" w:rsidP="00E51BE7">
            <w:pPr>
              <w:autoSpaceDN w:val="0"/>
              <w:spacing w:line="254" w:lineRule="auto"/>
              <w:ind w:right="-55" w:firstLine="0"/>
              <w:jc w:val="center"/>
              <w:rPr>
                <w:sz w:val="20"/>
                <w:szCs w:val="20"/>
                <w:lang w:eastAsia="en-US"/>
              </w:rPr>
            </w:pPr>
            <w:r w:rsidRPr="00E51BE7">
              <w:rPr>
                <w:b/>
                <w:bCs/>
                <w:sz w:val="20"/>
                <w:szCs w:val="20"/>
                <w:lang w:eastAsia="en-US"/>
              </w:rPr>
              <w:t>РЕШЕНИЕ</w:t>
            </w:r>
          </w:p>
        </w:tc>
      </w:tr>
    </w:tbl>
    <w:p w:rsidR="00E51BE7" w:rsidRPr="00E51BE7" w:rsidRDefault="00E51BE7" w:rsidP="00E51BE7">
      <w:pPr>
        <w:autoSpaceDN w:val="0"/>
        <w:spacing w:line="240" w:lineRule="auto"/>
        <w:ind w:right="-55" w:firstLine="0"/>
        <w:jc w:val="center"/>
        <w:rPr>
          <w:sz w:val="20"/>
          <w:szCs w:val="20"/>
        </w:rPr>
      </w:pPr>
      <w:r w:rsidRPr="00E51BE7">
        <w:rPr>
          <w:sz w:val="20"/>
          <w:szCs w:val="20"/>
        </w:rPr>
        <w:t>Тридцать восьмой сессии</w:t>
      </w:r>
    </w:p>
    <w:p w:rsidR="00E51BE7" w:rsidRPr="00E51BE7" w:rsidRDefault="00E51BE7" w:rsidP="00E51BE7">
      <w:pPr>
        <w:autoSpaceDN w:val="0"/>
        <w:spacing w:line="240" w:lineRule="auto"/>
        <w:ind w:right="-55" w:firstLine="0"/>
        <w:jc w:val="center"/>
        <w:rPr>
          <w:sz w:val="20"/>
          <w:szCs w:val="20"/>
        </w:rPr>
      </w:pPr>
      <w:r w:rsidRPr="00E51BE7">
        <w:rPr>
          <w:sz w:val="20"/>
          <w:szCs w:val="20"/>
        </w:rPr>
        <w:t xml:space="preserve">10.04.2025                                                                                              №264  </w:t>
      </w:r>
    </w:p>
    <w:p w:rsidR="00E51BE7" w:rsidRPr="00E51BE7" w:rsidRDefault="00E51BE7" w:rsidP="00E51BE7">
      <w:pPr>
        <w:autoSpaceDN w:val="0"/>
        <w:spacing w:line="240" w:lineRule="auto"/>
        <w:ind w:right="-55" w:firstLine="0"/>
        <w:jc w:val="center"/>
        <w:rPr>
          <w:sz w:val="20"/>
          <w:szCs w:val="20"/>
        </w:rPr>
      </w:pPr>
      <w:r w:rsidRPr="00E51BE7">
        <w:rPr>
          <w:sz w:val="20"/>
          <w:szCs w:val="20"/>
        </w:rPr>
        <w:t>с. Кайлы</w:t>
      </w:r>
    </w:p>
    <w:p w:rsidR="00E51BE7" w:rsidRPr="00E51BE7" w:rsidRDefault="00E51BE7" w:rsidP="00E51BE7">
      <w:pPr>
        <w:autoSpaceDN w:val="0"/>
        <w:spacing w:line="240" w:lineRule="auto"/>
        <w:ind w:firstLine="0"/>
        <w:jc w:val="center"/>
        <w:rPr>
          <w:sz w:val="20"/>
          <w:szCs w:val="20"/>
        </w:rPr>
      </w:pPr>
    </w:p>
    <w:p w:rsidR="00E51BE7" w:rsidRPr="00E51BE7" w:rsidRDefault="00E51BE7" w:rsidP="00E51BE7">
      <w:pPr>
        <w:autoSpaceDN w:val="0"/>
        <w:spacing w:line="240" w:lineRule="atLeast"/>
        <w:ind w:firstLine="0"/>
        <w:jc w:val="center"/>
        <w:rPr>
          <w:bCs/>
          <w:sz w:val="20"/>
          <w:szCs w:val="20"/>
        </w:rPr>
      </w:pPr>
      <w:r w:rsidRPr="00E51BE7">
        <w:rPr>
          <w:sz w:val="20"/>
          <w:szCs w:val="20"/>
        </w:rPr>
        <w:t xml:space="preserve">Об утверждении Положения </w:t>
      </w:r>
      <w:r w:rsidRPr="00E51BE7">
        <w:rPr>
          <w:bCs/>
          <w:sz w:val="20"/>
          <w:szCs w:val="20"/>
        </w:rPr>
        <w:t>об экспертной комиссии</w:t>
      </w:r>
    </w:p>
    <w:p w:rsidR="00E51BE7" w:rsidRPr="00E51BE7" w:rsidRDefault="00E51BE7" w:rsidP="00E51BE7">
      <w:pPr>
        <w:autoSpaceDN w:val="0"/>
        <w:spacing w:line="240" w:lineRule="auto"/>
        <w:ind w:firstLine="0"/>
        <w:jc w:val="center"/>
        <w:rPr>
          <w:sz w:val="20"/>
          <w:szCs w:val="20"/>
        </w:rPr>
      </w:pPr>
      <w:r w:rsidRPr="00E51BE7">
        <w:rPr>
          <w:bCs/>
          <w:sz w:val="20"/>
          <w:szCs w:val="20"/>
        </w:rPr>
        <w:t xml:space="preserve"> Совета депутатов </w:t>
      </w:r>
      <w:proofErr w:type="spellStart"/>
      <w:r w:rsidRPr="00E51BE7">
        <w:rPr>
          <w:bCs/>
          <w:sz w:val="20"/>
          <w:szCs w:val="20"/>
        </w:rPr>
        <w:t>Кайлинского</w:t>
      </w:r>
      <w:proofErr w:type="spellEnd"/>
      <w:r w:rsidRPr="00E51BE7">
        <w:rPr>
          <w:bCs/>
          <w:sz w:val="20"/>
          <w:szCs w:val="20"/>
        </w:rPr>
        <w:t xml:space="preserve"> сельсовета </w:t>
      </w:r>
      <w:proofErr w:type="spellStart"/>
      <w:r w:rsidRPr="00E51BE7">
        <w:rPr>
          <w:bCs/>
          <w:sz w:val="20"/>
          <w:szCs w:val="20"/>
        </w:rPr>
        <w:t>Мошковского</w:t>
      </w:r>
      <w:proofErr w:type="spellEnd"/>
      <w:r w:rsidRPr="00E51BE7">
        <w:rPr>
          <w:bCs/>
          <w:sz w:val="20"/>
          <w:szCs w:val="20"/>
        </w:rPr>
        <w:t xml:space="preserve"> района Новосибирской области-</w:t>
      </w:r>
      <w:r w:rsidRPr="00E51BE7">
        <w:rPr>
          <w:color w:val="000000"/>
          <w:sz w:val="20"/>
          <w:szCs w:val="20"/>
        </w:rPr>
        <w:t xml:space="preserve"> </w:t>
      </w:r>
      <w:r w:rsidRPr="00E51BE7">
        <w:rPr>
          <w:bCs/>
          <w:sz w:val="20"/>
          <w:szCs w:val="20"/>
        </w:rPr>
        <w:t xml:space="preserve">источника комплектования отдела архивной службы администрации </w:t>
      </w:r>
      <w:proofErr w:type="spellStart"/>
      <w:r w:rsidRPr="00E51BE7">
        <w:rPr>
          <w:bCs/>
          <w:sz w:val="20"/>
          <w:szCs w:val="20"/>
        </w:rPr>
        <w:t>Мошковского</w:t>
      </w:r>
      <w:proofErr w:type="spellEnd"/>
      <w:r w:rsidRPr="00E51BE7">
        <w:rPr>
          <w:bCs/>
          <w:sz w:val="20"/>
          <w:szCs w:val="20"/>
        </w:rPr>
        <w:t xml:space="preserve"> района Новосибирской области</w:t>
      </w:r>
    </w:p>
    <w:p w:rsidR="00E51BE7" w:rsidRPr="00E51BE7" w:rsidRDefault="00E51BE7" w:rsidP="00E51BE7">
      <w:pPr>
        <w:autoSpaceDN w:val="0"/>
        <w:spacing w:line="240" w:lineRule="auto"/>
        <w:ind w:firstLine="0"/>
        <w:jc w:val="center"/>
        <w:rPr>
          <w:sz w:val="20"/>
          <w:szCs w:val="20"/>
        </w:rPr>
      </w:pPr>
    </w:p>
    <w:p w:rsidR="00E51BE7" w:rsidRPr="00E51BE7" w:rsidRDefault="00E51BE7" w:rsidP="00E51BE7">
      <w:pPr>
        <w:autoSpaceDN w:val="0"/>
        <w:spacing w:line="240" w:lineRule="auto"/>
        <w:ind w:firstLine="709"/>
        <w:jc w:val="both"/>
        <w:rPr>
          <w:sz w:val="20"/>
          <w:szCs w:val="20"/>
        </w:rPr>
      </w:pPr>
      <w:r w:rsidRPr="00E51BE7">
        <w:rPr>
          <w:sz w:val="20"/>
          <w:szCs w:val="20"/>
        </w:rPr>
        <w:t>В соответствии со ст. 6 Федерального закона от 22.10.2004 № 125-ФЗ «Об архивном деле в Российской Федерации», частью 3 ст. 4, ст. 6 Закона Новосибирской области от 26.09.2005 № 315-ОЗ «Об архивном деле в Новосибирской области», руководствуясь Примерным положением об экспертной комиссии организации, утвержденным приказом Федерального архивного агентства от 11.04.2018 № 43 «Об утверждении примерного положения об экспертной комиссии организации» (в редакции приказа Федерального архивного агентства от 10.11.2023 № 122):</w:t>
      </w:r>
    </w:p>
    <w:p w:rsidR="00E51BE7" w:rsidRPr="00E51BE7" w:rsidRDefault="00E51BE7" w:rsidP="00E51BE7">
      <w:pPr>
        <w:autoSpaceDN w:val="0"/>
        <w:spacing w:line="240" w:lineRule="atLeast"/>
        <w:ind w:firstLine="0"/>
        <w:jc w:val="both"/>
        <w:rPr>
          <w:sz w:val="20"/>
          <w:szCs w:val="20"/>
        </w:rPr>
      </w:pPr>
      <w:r w:rsidRPr="00E51BE7">
        <w:rPr>
          <w:sz w:val="20"/>
          <w:szCs w:val="20"/>
        </w:rPr>
        <w:t xml:space="preserve">         1. Утвердить Положение об экспертной комиссии Совета депутатов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Мошковского</w:t>
      </w:r>
      <w:proofErr w:type="spellEnd"/>
      <w:r w:rsidRPr="00E51BE7">
        <w:rPr>
          <w:sz w:val="20"/>
          <w:szCs w:val="20"/>
        </w:rPr>
        <w:t xml:space="preserve"> района Новосибирской области -</w:t>
      </w:r>
      <w:r w:rsidRPr="00E51BE7">
        <w:rPr>
          <w:color w:val="000000"/>
          <w:sz w:val="20"/>
          <w:szCs w:val="20"/>
        </w:rPr>
        <w:t xml:space="preserve"> </w:t>
      </w:r>
      <w:r w:rsidRPr="00E51BE7">
        <w:rPr>
          <w:sz w:val="20"/>
          <w:szCs w:val="20"/>
        </w:rPr>
        <w:t xml:space="preserve">источника комплектования отдела архивной службы администрации </w:t>
      </w:r>
      <w:proofErr w:type="spellStart"/>
      <w:r w:rsidRPr="00E51BE7">
        <w:rPr>
          <w:sz w:val="20"/>
          <w:szCs w:val="20"/>
        </w:rPr>
        <w:t>Мошковского</w:t>
      </w:r>
      <w:proofErr w:type="spellEnd"/>
      <w:r w:rsidRPr="00E51BE7">
        <w:rPr>
          <w:sz w:val="20"/>
          <w:szCs w:val="20"/>
        </w:rPr>
        <w:t xml:space="preserve"> района Новосибирской области</w:t>
      </w:r>
      <w:r w:rsidRPr="00E51BE7">
        <w:rPr>
          <w:bCs/>
          <w:sz w:val="20"/>
          <w:szCs w:val="20"/>
        </w:rPr>
        <w:t xml:space="preserve"> </w:t>
      </w:r>
      <w:r w:rsidRPr="00E51BE7">
        <w:rPr>
          <w:sz w:val="20"/>
          <w:szCs w:val="20"/>
        </w:rPr>
        <w:t>(приложение).</w:t>
      </w:r>
    </w:p>
    <w:p w:rsidR="00E51BE7" w:rsidRPr="00E51BE7" w:rsidRDefault="00E51BE7" w:rsidP="00E51BE7">
      <w:pPr>
        <w:autoSpaceDN w:val="0"/>
        <w:spacing w:line="240" w:lineRule="auto"/>
        <w:ind w:firstLine="0"/>
        <w:jc w:val="both"/>
        <w:rPr>
          <w:sz w:val="20"/>
          <w:szCs w:val="20"/>
        </w:rPr>
      </w:pPr>
      <w:r w:rsidRPr="00E51BE7">
        <w:rPr>
          <w:sz w:val="20"/>
          <w:szCs w:val="20"/>
        </w:rPr>
        <w:t xml:space="preserve">         2. Контроль за исполнением распоряжения оставляю за собой.</w:t>
      </w:r>
    </w:p>
    <w:p w:rsidR="00E51BE7" w:rsidRPr="00E51BE7" w:rsidRDefault="00E51BE7" w:rsidP="00E51BE7">
      <w:pPr>
        <w:autoSpaceDN w:val="0"/>
        <w:spacing w:line="240" w:lineRule="auto"/>
        <w:ind w:firstLine="0"/>
        <w:rPr>
          <w:sz w:val="20"/>
          <w:szCs w:val="20"/>
        </w:rPr>
      </w:pPr>
    </w:p>
    <w:p w:rsidR="00E51BE7" w:rsidRPr="00E51BE7" w:rsidRDefault="00E51BE7" w:rsidP="00E51BE7">
      <w:pPr>
        <w:autoSpaceDN w:val="0"/>
        <w:spacing w:line="240" w:lineRule="auto"/>
        <w:ind w:firstLine="0"/>
        <w:rPr>
          <w:sz w:val="20"/>
          <w:szCs w:val="20"/>
        </w:rPr>
      </w:pPr>
      <w:r w:rsidRPr="00E51BE7">
        <w:rPr>
          <w:sz w:val="20"/>
          <w:szCs w:val="20"/>
        </w:rPr>
        <w:t xml:space="preserve">Председатель Совета депутатов </w:t>
      </w:r>
      <w:proofErr w:type="spellStart"/>
      <w:r w:rsidRPr="00E51BE7">
        <w:rPr>
          <w:sz w:val="20"/>
          <w:szCs w:val="20"/>
        </w:rPr>
        <w:t>Кайлинского</w:t>
      </w:r>
      <w:proofErr w:type="spellEnd"/>
      <w:r w:rsidRPr="00E51BE7">
        <w:rPr>
          <w:sz w:val="20"/>
          <w:szCs w:val="20"/>
        </w:rPr>
        <w:t xml:space="preserve"> сельсовета </w:t>
      </w:r>
    </w:p>
    <w:p w:rsidR="00E51BE7" w:rsidRPr="00E51BE7" w:rsidRDefault="00E51BE7" w:rsidP="00E51BE7">
      <w:pPr>
        <w:autoSpaceDN w:val="0"/>
        <w:spacing w:line="240" w:lineRule="auto"/>
        <w:ind w:firstLine="0"/>
        <w:rPr>
          <w:sz w:val="20"/>
          <w:szCs w:val="20"/>
        </w:rPr>
      </w:pPr>
      <w:proofErr w:type="spellStart"/>
      <w:r w:rsidRPr="00E51BE7">
        <w:rPr>
          <w:sz w:val="20"/>
          <w:szCs w:val="20"/>
        </w:rPr>
        <w:t>Мошковского</w:t>
      </w:r>
      <w:proofErr w:type="spellEnd"/>
      <w:r w:rsidRPr="00E51BE7">
        <w:rPr>
          <w:sz w:val="20"/>
          <w:szCs w:val="20"/>
        </w:rPr>
        <w:t xml:space="preserve"> района Новосибирской области              </w:t>
      </w:r>
      <w:r>
        <w:rPr>
          <w:sz w:val="20"/>
          <w:szCs w:val="20"/>
        </w:rPr>
        <w:t xml:space="preserve">                                                               </w:t>
      </w:r>
      <w:r w:rsidRPr="00E51BE7">
        <w:rPr>
          <w:sz w:val="20"/>
          <w:szCs w:val="20"/>
        </w:rPr>
        <w:t xml:space="preserve">                  Н.Д. Крупко </w:t>
      </w:r>
    </w:p>
    <w:p w:rsidR="00E51BE7" w:rsidRPr="00E51BE7" w:rsidRDefault="00E51BE7" w:rsidP="00E51BE7">
      <w:pPr>
        <w:widowControl w:val="0"/>
        <w:tabs>
          <w:tab w:val="left" w:pos="5954"/>
        </w:tabs>
        <w:autoSpaceDE w:val="0"/>
        <w:autoSpaceDN w:val="0"/>
        <w:adjustRightInd w:val="0"/>
        <w:spacing w:line="240" w:lineRule="auto"/>
        <w:ind w:firstLine="0"/>
        <w:jc w:val="both"/>
        <w:rPr>
          <w:color w:val="000000"/>
          <w:sz w:val="20"/>
          <w:szCs w:val="20"/>
        </w:rPr>
      </w:pPr>
    </w:p>
    <w:tbl>
      <w:tblPr>
        <w:tblW w:w="0" w:type="auto"/>
        <w:tblInd w:w="5920" w:type="dxa"/>
        <w:tblLook w:val="04A0" w:firstRow="1" w:lastRow="0" w:firstColumn="1" w:lastColumn="0" w:noHBand="0" w:noVBand="1"/>
      </w:tblPr>
      <w:tblGrid>
        <w:gridCol w:w="4077"/>
      </w:tblGrid>
      <w:tr w:rsidR="00E51BE7" w:rsidRPr="00E51BE7" w:rsidTr="00B814A5">
        <w:tblPrEx>
          <w:tblCellMar>
            <w:top w:w="0" w:type="dxa"/>
            <w:bottom w:w="0" w:type="dxa"/>
          </w:tblCellMar>
        </w:tblPrEx>
        <w:tc>
          <w:tcPr>
            <w:tcW w:w="4217" w:type="dxa"/>
            <w:tcBorders>
              <w:top w:val="none" w:sz="4" w:space="0" w:color="000000"/>
              <w:left w:val="none" w:sz="4" w:space="0" w:color="000000"/>
              <w:bottom w:val="none" w:sz="4" w:space="0" w:color="000000"/>
              <w:right w:val="none" w:sz="4" w:space="0" w:color="000000"/>
            </w:tcBorders>
          </w:tcPr>
          <w:p w:rsidR="00E51BE7" w:rsidRPr="00E51BE7" w:rsidRDefault="00E51BE7" w:rsidP="00E51BE7">
            <w:pPr>
              <w:widowControl w:val="0"/>
              <w:tabs>
                <w:tab w:val="left" w:pos="5954"/>
              </w:tabs>
              <w:autoSpaceDE w:val="0"/>
              <w:autoSpaceDN w:val="0"/>
              <w:adjustRightInd w:val="0"/>
              <w:spacing w:line="240" w:lineRule="auto"/>
              <w:ind w:firstLine="0"/>
              <w:rPr>
                <w:color w:val="000000"/>
                <w:sz w:val="20"/>
                <w:szCs w:val="20"/>
              </w:rPr>
            </w:pPr>
            <w:r w:rsidRPr="00E51BE7">
              <w:rPr>
                <w:color w:val="000000"/>
                <w:sz w:val="20"/>
                <w:szCs w:val="20"/>
              </w:rPr>
              <w:t>УТВЕРЖДЕНО</w:t>
            </w:r>
          </w:p>
          <w:p w:rsidR="00E51BE7" w:rsidRPr="00E51BE7" w:rsidRDefault="00E51BE7" w:rsidP="00E51BE7">
            <w:pPr>
              <w:widowControl w:val="0"/>
              <w:autoSpaceDE w:val="0"/>
              <w:autoSpaceDN w:val="0"/>
              <w:adjustRightInd w:val="0"/>
              <w:spacing w:line="240" w:lineRule="auto"/>
              <w:ind w:firstLine="0"/>
              <w:rPr>
                <w:color w:val="000000"/>
                <w:sz w:val="20"/>
                <w:szCs w:val="20"/>
              </w:rPr>
            </w:pPr>
            <w:r w:rsidRPr="00E51BE7">
              <w:rPr>
                <w:color w:val="000000"/>
                <w:sz w:val="20"/>
                <w:szCs w:val="20"/>
              </w:rPr>
              <w:t xml:space="preserve">решением Совета депутатов </w:t>
            </w:r>
            <w:proofErr w:type="spellStart"/>
            <w:r w:rsidRPr="00E51BE7">
              <w:rPr>
                <w:color w:val="000000"/>
                <w:sz w:val="20"/>
                <w:szCs w:val="20"/>
              </w:rPr>
              <w:t>Кайлинского</w:t>
            </w:r>
            <w:proofErr w:type="spellEnd"/>
            <w:r w:rsidRPr="00E51BE7">
              <w:rPr>
                <w:color w:val="000000"/>
                <w:sz w:val="20"/>
                <w:szCs w:val="20"/>
              </w:rPr>
              <w:t xml:space="preserve"> сельсовета </w:t>
            </w:r>
            <w:proofErr w:type="spellStart"/>
            <w:r w:rsidRPr="00E51BE7">
              <w:rPr>
                <w:color w:val="000000"/>
                <w:sz w:val="20"/>
                <w:szCs w:val="20"/>
              </w:rPr>
              <w:t>Мошковского</w:t>
            </w:r>
            <w:proofErr w:type="spellEnd"/>
            <w:r w:rsidRPr="00E51BE7">
              <w:rPr>
                <w:color w:val="000000"/>
                <w:sz w:val="20"/>
                <w:szCs w:val="20"/>
              </w:rPr>
              <w:t xml:space="preserve"> района Новосибирской области</w:t>
            </w:r>
          </w:p>
          <w:p w:rsidR="00E51BE7" w:rsidRPr="00E51BE7" w:rsidRDefault="00E51BE7" w:rsidP="00E51BE7">
            <w:pPr>
              <w:widowControl w:val="0"/>
              <w:tabs>
                <w:tab w:val="left" w:pos="5954"/>
              </w:tabs>
              <w:autoSpaceDE w:val="0"/>
              <w:autoSpaceDN w:val="0"/>
              <w:adjustRightInd w:val="0"/>
              <w:spacing w:line="240" w:lineRule="auto"/>
              <w:ind w:firstLine="0"/>
              <w:rPr>
                <w:color w:val="000000"/>
                <w:sz w:val="20"/>
                <w:szCs w:val="20"/>
              </w:rPr>
            </w:pPr>
            <w:r w:rsidRPr="00E51BE7">
              <w:rPr>
                <w:color w:val="000000"/>
                <w:sz w:val="20"/>
                <w:szCs w:val="20"/>
              </w:rPr>
              <w:t>от10.04.2025г._____ № 264____</w:t>
            </w:r>
          </w:p>
        </w:tc>
      </w:tr>
    </w:tbl>
    <w:p w:rsidR="00E51BE7" w:rsidRPr="00E51BE7" w:rsidRDefault="00E51BE7" w:rsidP="00E51BE7">
      <w:pPr>
        <w:widowControl w:val="0"/>
        <w:tabs>
          <w:tab w:val="left" w:pos="1080"/>
        </w:tabs>
        <w:autoSpaceDE w:val="0"/>
        <w:autoSpaceDN w:val="0"/>
        <w:adjustRightInd w:val="0"/>
        <w:spacing w:line="240" w:lineRule="atLeast"/>
        <w:ind w:firstLine="709"/>
        <w:jc w:val="center"/>
        <w:rPr>
          <w:color w:val="000000"/>
          <w:sz w:val="20"/>
          <w:szCs w:val="20"/>
        </w:rPr>
      </w:pPr>
    </w:p>
    <w:p w:rsidR="00E51BE7" w:rsidRPr="00E51BE7" w:rsidRDefault="00E51BE7" w:rsidP="00E51BE7">
      <w:pPr>
        <w:widowControl w:val="0"/>
        <w:autoSpaceDE w:val="0"/>
        <w:autoSpaceDN w:val="0"/>
        <w:adjustRightInd w:val="0"/>
        <w:spacing w:line="240" w:lineRule="atLeast"/>
        <w:ind w:firstLine="0"/>
        <w:jc w:val="center"/>
        <w:rPr>
          <w:color w:val="000000"/>
          <w:sz w:val="20"/>
          <w:szCs w:val="20"/>
        </w:rPr>
      </w:pPr>
      <w:r w:rsidRPr="00E51BE7">
        <w:rPr>
          <w:bCs/>
          <w:caps/>
          <w:color w:val="000000"/>
          <w:sz w:val="20"/>
          <w:szCs w:val="20"/>
        </w:rPr>
        <w:t>положение</w:t>
      </w:r>
    </w:p>
    <w:p w:rsidR="00E51BE7" w:rsidRPr="00E51BE7" w:rsidRDefault="00E51BE7" w:rsidP="00E51BE7">
      <w:pPr>
        <w:widowControl w:val="0"/>
        <w:autoSpaceDE w:val="0"/>
        <w:autoSpaceDN w:val="0"/>
        <w:adjustRightInd w:val="0"/>
        <w:spacing w:line="240" w:lineRule="atLeast"/>
        <w:ind w:firstLine="0"/>
        <w:jc w:val="center"/>
        <w:rPr>
          <w:bCs/>
          <w:color w:val="000000"/>
          <w:sz w:val="20"/>
          <w:szCs w:val="20"/>
        </w:rPr>
      </w:pPr>
      <w:r w:rsidRPr="00E51BE7">
        <w:rPr>
          <w:bCs/>
          <w:color w:val="000000"/>
          <w:sz w:val="20"/>
          <w:szCs w:val="20"/>
        </w:rPr>
        <w:t xml:space="preserve">о постоянно действующей экспертной комиссии </w:t>
      </w:r>
      <w:r w:rsidRPr="00E51BE7">
        <w:rPr>
          <w:bCs/>
          <w:sz w:val="20"/>
          <w:szCs w:val="20"/>
        </w:rPr>
        <w:t xml:space="preserve">Совета депутатов </w:t>
      </w:r>
      <w:proofErr w:type="spellStart"/>
      <w:r w:rsidRPr="00E51BE7">
        <w:rPr>
          <w:bCs/>
          <w:sz w:val="20"/>
          <w:szCs w:val="20"/>
        </w:rPr>
        <w:t>Кайлинского</w:t>
      </w:r>
      <w:proofErr w:type="spellEnd"/>
      <w:r w:rsidRPr="00E51BE7">
        <w:rPr>
          <w:bCs/>
          <w:sz w:val="20"/>
          <w:szCs w:val="20"/>
        </w:rPr>
        <w:t xml:space="preserve"> сельсовета </w:t>
      </w:r>
      <w:proofErr w:type="spellStart"/>
      <w:r w:rsidRPr="00E51BE7">
        <w:rPr>
          <w:bCs/>
          <w:sz w:val="20"/>
          <w:szCs w:val="20"/>
        </w:rPr>
        <w:t>Мошковского</w:t>
      </w:r>
      <w:proofErr w:type="spellEnd"/>
      <w:r w:rsidRPr="00E51BE7">
        <w:rPr>
          <w:bCs/>
          <w:sz w:val="20"/>
          <w:szCs w:val="20"/>
        </w:rPr>
        <w:t xml:space="preserve"> района </w:t>
      </w:r>
      <w:r w:rsidRPr="00E51BE7">
        <w:rPr>
          <w:bCs/>
          <w:sz w:val="20"/>
          <w:szCs w:val="20"/>
        </w:rPr>
        <w:lastRenderedPageBreak/>
        <w:t>Новосибирской области</w:t>
      </w:r>
      <w:r w:rsidRPr="00E51BE7">
        <w:rPr>
          <w:bCs/>
          <w:color w:val="FF0000"/>
          <w:sz w:val="20"/>
          <w:szCs w:val="20"/>
        </w:rPr>
        <w:t xml:space="preserve"> </w:t>
      </w:r>
      <w:r w:rsidRPr="00E51BE7">
        <w:rPr>
          <w:bCs/>
          <w:color w:val="000000"/>
          <w:sz w:val="20"/>
          <w:szCs w:val="20"/>
        </w:rPr>
        <w:t xml:space="preserve">– источника комплектования отдела архивной службы </w:t>
      </w:r>
    </w:p>
    <w:p w:rsidR="00E51BE7" w:rsidRPr="00E51BE7" w:rsidRDefault="00E51BE7" w:rsidP="00E51BE7">
      <w:pPr>
        <w:widowControl w:val="0"/>
        <w:autoSpaceDE w:val="0"/>
        <w:autoSpaceDN w:val="0"/>
        <w:adjustRightInd w:val="0"/>
        <w:spacing w:line="240" w:lineRule="atLeast"/>
        <w:ind w:firstLine="0"/>
        <w:jc w:val="center"/>
        <w:rPr>
          <w:color w:val="000000"/>
          <w:sz w:val="20"/>
          <w:szCs w:val="20"/>
        </w:rPr>
      </w:pPr>
      <w:r w:rsidRPr="00E51BE7">
        <w:rPr>
          <w:bCs/>
          <w:color w:val="000000"/>
          <w:sz w:val="20"/>
          <w:szCs w:val="20"/>
        </w:rPr>
        <w:t xml:space="preserve">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 Новосибирской области</w:t>
      </w:r>
    </w:p>
    <w:p w:rsidR="00E51BE7" w:rsidRPr="00E51BE7" w:rsidRDefault="00E51BE7" w:rsidP="00E51BE7">
      <w:pPr>
        <w:widowControl w:val="0"/>
        <w:autoSpaceDE w:val="0"/>
        <w:autoSpaceDN w:val="0"/>
        <w:adjustRightInd w:val="0"/>
        <w:spacing w:line="240" w:lineRule="atLeast"/>
        <w:ind w:firstLine="0"/>
        <w:jc w:val="center"/>
        <w:rPr>
          <w:color w:val="000000"/>
          <w:sz w:val="20"/>
          <w:szCs w:val="20"/>
        </w:rPr>
      </w:pPr>
    </w:p>
    <w:p w:rsidR="00E51BE7" w:rsidRPr="00E51BE7" w:rsidRDefault="00E51BE7" w:rsidP="00E51BE7">
      <w:pPr>
        <w:widowControl w:val="0"/>
        <w:autoSpaceDE w:val="0"/>
        <w:autoSpaceDN w:val="0"/>
        <w:adjustRightInd w:val="0"/>
        <w:spacing w:line="240" w:lineRule="atLeast"/>
        <w:ind w:firstLine="0"/>
        <w:jc w:val="center"/>
        <w:rPr>
          <w:color w:val="000000"/>
          <w:sz w:val="20"/>
          <w:szCs w:val="20"/>
        </w:rPr>
      </w:pPr>
      <w:r w:rsidRPr="00E51BE7">
        <w:rPr>
          <w:bCs/>
          <w:color w:val="000000"/>
          <w:sz w:val="20"/>
          <w:szCs w:val="20"/>
        </w:rPr>
        <w:t>1. Общие положения</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p>
    <w:p w:rsidR="00E51BE7" w:rsidRPr="00E51BE7" w:rsidRDefault="00E51BE7" w:rsidP="00E51BE7">
      <w:pPr>
        <w:widowControl w:val="0"/>
        <w:autoSpaceDE w:val="0"/>
        <w:autoSpaceDN w:val="0"/>
        <w:adjustRightInd w:val="0"/>
        <w:spacing w:line="240" w:lineRule="atLeast"/>
        <w:ind w:firstLine="709"/>
        <w:jc w:val="both"/>
        <w:rPr>
          <w:bCs/>
          <w:color w:val="000000"/>
          <w:sz w:val="20"/>
          <w:szCs w:val="20"/>
        </w:rPr>
      </w:pPr>
      <w:r w:rsidRPr="00E51BE7">
        <w:rPr>
          <w:bCs/>
          <w:color w:val="000000"/>
          <w:sz w:val="20"/>
          <w:szCs w:val="20"/>
        </w:rPr>
        <w:t xml:space="preserve">1.1. Положение о постоянно действующей экспертной комиссии Совета депутатов </w:t>
      </w:r>
      <w:proofErr w:type="spellStart"/>
      <w:r w:rsidRPr="00E51BE7">
        <w:rPr>
          <w:bCs/>
          <w:color w:val="000000"/>
          <w:sz w:val="20"/>
          <w:szCs w:val="20"/>
        </w:rPr>
        <w:t>Кайлинского</w:t>
      </w:r>
      <w:proofErr w:type="spellEnd"/>
      <w:r w:rsidRPr="00E51BE7">
        <w:rPr>
          <w:bCs/>
          <w:color w:val="000000"/>
          <w:sz w:val="20"/>
          <w:szCs w:val="20"/>
        </w:rPr>
        <w:t xml:space="preserve"> сельсовета </w:t>
      </w:r>
      <w:proofErr w:type="spellStart"/>
      <w:r w:rsidRPr="00E51BE7">
        <w:rPr>
          <w:bCs/>
          <w:color w:val="000000"/>
          <w:sz w:val="20"/>
          <w:szCs w:val="20"/>
        </w:rPr>
        <w:t>Мошковского</w:t>
      </w:r>
      <w:proofErr w:type="spellEnd"/>
      <w:r w:rsidRPr="00E51BE7">
        <w:rPr>
          <w:bCs/>
          <w:color w:val="000000"/>
          <w:sz w:val="20"/>
          <w:szCs w:val="20"/>
        </w:rPr>
        <w:t xml:space="preserve"> района Новосибирской области  </w:t>
      </w:r>
      <w:r w:rsidRPr="00E51BE7">
        <w:rPr>
          <w:bCs/>
          <w:sz w:val="20"/>
          <w:szCs w:val="20"/>
        </w:rPr>
        <w:t>(далее –</w:t>
      </w:r>
      <w:r w:rsidRPr="00E51BE7">
        <w:rPr>
          <w:bCs/>
          <w:color w:val="FF0000"/>
          <w:sz w:val="20"/>
          <w:szCs w:val="20"/>
        </w:rPr>
        <w:t xml:space="preserve"> </w:t>
      </w:r>
      <w:r w:rsidRPr="00E51BE7">
        <w:rPr>
          <w:bCs/>
          <w:sz w:val="20"/>
          <w:szCs w:val="20"/>
        </w:rPr>
        <w:t xml:space="preserve">Совета депутатов </w:t>
      </w:r>
      <w:proofErr w:type="spellStart"/>
      <w:r w:rsidRPr="00E51BE7">
        <w:rPr>
          <w:bCs/>
          <w:sz w:val="20"/>
          <w:szCs w:val="20"/>
        </w:rPr>
        <w:t>Кайлинского</w:t>
      </w:r>
      <w:proofErr w:type="spellEnd"/>
      <w:r w:rsidRPr="00E51BE7">
        <w:rPr>
          <w:bCs/>
          <w:sz w:val="20"/>
          <w:szCs w:val="20"/>
        </w:rPr>
        <w:t xml:space="preserve"> сельсовета )</w:t>
      </w:r>
      <w:r w:rsidRPr="00E51BE7">
        <w:rPr>
          <w:bCs/>
          <w:color w:val="000000"/>
          <w:sz w:val="20"/>
          <w:szCs w:val="20"/>
        </w:rPr>
        <w:t xml:space="preserve"> – источника комплектования отдела архивной службы 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 Новосибирской области  (далее – отдела архивной службы 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 (далее – Положение) разработано в соответствии с Примерным положением об экспертной комиссии организации, утвержденным приказом Федерального архивного агентства от 11.04.2018 № 43 «Об утверждении примерного положения об экспертной комиссии организации» (в редакции приказа Федерального архивного агентства от 10.11.2023 № 122).</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1.2. Постоянно действующая экспертная комиссия организации – источника комплектования (далее – ЭК, комиссия) создается в целях организации и проведения методической и практической работы по экспертизе ценности документов, отбору и подготовке к передаче на государственное хранение документов Архивного фонда Российской Федерации, включая управленческую, аудиовизуальную (фото-фоно-видео), специальную – относящуюся к основной отраслевой (специфической) деятельности, научно-техническую и другую образующуюся в процессе деятельности организации документацию, а также электронные документы.</w:t>
      </w:r>
    </w:p>
    <w:p w:rsidR="00E51BE7" w:rsidRPr="00E51BE7" w:rsidRDefault="00E51BE7" w:rsidP="00E51BE7">
      <w:pPr>
        <w:widowControl w:val="0"/>
        <w:tabs>
          <w:tab w:val="left" w:pos="1080"/>
        </w:tabs>
        <w:autoSpaceDE w:val="0"/>
        <w:autoSpaceDN w:val="0"/>
        <w:adjustRightInd w:val="0"/>
        <w:spacing w:line="240" w:lineRule="atLeast"/>
        <w:ind w:firstLine="709"/>
        <w:jc w:val="both"/>
        <w:rPr>
          <w:sz w:val="20"/>
          <w:szCs w:val="20"/>
        </w:rPr>
      </w:pPr>
      <w:r w:rsidRPr="00E51BE7">
        <w:rPr>
          <w:color w:val="000000"/>
          <w:sz w:val="20"/>
          <w:szCs w:val="20"/>
        </w:rPr>
        <w:t xml:space="preserve">1.3. Комиссия является совещательным </w:t>
      </w:r>
      <w:r w:rsidRPr="00E51BE7">
        <w:rPr>
          <w:sz w:val="20"/>
          <w:szCs w:val="20"/>
        </w:rPr>
        <w:t>органом при руководителе организации, создается распорядительным документом организации и действует на основании настоящего положения.</w:t>
      </w:r>
    </w:p>
    <w:p w:rsidR="00E51BE7" w:rsidRPr="00E51BE7" w:rsidRDefault="00E51BE7" w:rsidP="00E51BE7">
      <w:pPr>
        <w:widowControl w:val="0"/>
        <w:tabs>
          <w:tab w:val="left" w:pos="1080"/>
        </w:tabs>
        <w:autoSpaceDE w:val="0"/>
        <w:autoSpaceDN w:val="0"/>
        <w:adjustRightInd w:val="0"/>
        <w:spacing w:line="240" w:lineRule="atLeast"/>
        <w:ind w:firstLine="709"/>
        <w:jc w:val="both"/>
        <w:rPr>
          <w:sz w:val="20"/>
          <w:szCs w:val="20"/>
        </w:rPr>
      </w:pPr>
      <w:r w:rsidRPr="00E51BE7">
        <w:rPr>
          <w:sz w:val="20"/>
          <w:szCs w:val="20"/>
        </w:rPr>
        <w:t xml:space="preserve">Организации, выступающие источниками комплектования отдела архивной службы администрации </w:t>
      </w:r>
      <w:proofErr w:type="spellStart"/>
      <w:r w:rsidRPr="00E51BE7">
        <w:rPr>
          <w:sz w:val="20"/>
          <w:szCs w:val="20"/>
        </w:rPr>
        <w:t>Мошковского</w:t>
      </w:r>
      <w:proofErr w:type="spellEnd"/>
      <w:r w:rsidRPr="00E51BE7">
        <w:rPr>
          <w:sz w:val="20"/>
          <w:szCs w:val="20"/>
        </w:rPr>
        <w:t xml:space="preserve"> района, в соответствии с переданными полномочиями, согласовывают положение об ЭК – с экспертной комиссией администрации </w:t>
      </w:r>
      <w:proofErr w:type="spellStart"/>
      <w:r w:rsidRPr="00E51BE7">
        <w:rPr>
          <w:sz w:val="20"/>
          <w:szCs w:val="20"/>
        </w:rPr>
        <w:t>Мошковского</w:t>
      </w:r>
      <w:proofErr w:type="spellEnd"/>
      <w:r w:rsidRPr="00E51BE7">
        <w:rPr>
          <w:sz w:val="20"/>
          <w:szCs w:val="20"/>
        </w:rPr>
        <w:t xml:space="preserve"> района Новосибирской области (далее – ЭК администрации </w:t>
      </w:r>
      <w:proofErr w:type="spellStart"/>
      <w:r w:rsidRPr="00E51BE7">
        <w:rPr>
          <w:sz w:val="20"/>
          <w:szCs w:val="20"/>
        </w:rPr>
        <w:t>Мошковского</w:t>
      </w:r>
      <w:proofErr w:type="spellEnd"/>
      <w:r w:rsidRPr="00E51BE7">
        <w:rPr>
          <w:sz w:val="20"/>
          <w:szCs w:val="20"/>
        </w:rPr>
        <w:t xml:space="preserve"> района).</w:t>
      </w:r>
    </w:p>
    <w:p w:rsidR="00E51BE7" w:rsidRPr="00E51BE7" w:rsidRDefault="00E51BE7" w:rsidP="00E51BE7">
      <w:pPr>
        <w:widowControl w:val="0"/>
        <w:tabs>
          <w:tab w:val="left" w:pos="1080"/>
        </w:tabs>
        <w:autoSpaceDE w:val="0"/>
        <w:autoSpaceDN w:val="0"/>
        <w:adjustRightInd w:val="0"/>
        <w:spacing w:line="240" w:lineRule="atLeast"/>
        <w:ind w:firstLine="709"/>
        <w:jc w:val="both"/>
        <w:rPr>
          <w:sz w:val="20"/>
          <w:szCs w:val="20"/>
        </w:rPr>
      </w:pPr>
      <w:r w:rsidRPr="00E51BE7">
        <w:rPr>
          <w:sz w:val="20"/>
          <w:szCs w:val="20"/>
        </w:rPr>
        <w:t>Положение об ЭК утверждается и вводится в действие распорядительным документом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1.4. В своей работе ЭК руководствуется Федеральным законом от 22.10.2004 № 125-ФЗ «Об архивном деле в Российской Федерации», законом Новосибирской области от 26.09.2005 № 315-ОЗ «Об архивном деле в Новосибирской области», 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научных организациях, утвержденными приказом Федерального архивного агентства от 02.03.2020 № 24, 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утвержденными приказом Федерального архивного агентства от 31.07.2023 № 77, нормативными актами вышестоящих организаций по вопросам организации архивного дела, типовыми и ведомственными перечнями документов со сроками хранения, распорядительными документами организации, настоящим положением.</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1.5. Персональный состав ЭК назначается распорядительным документом руководителя организации из числа наиболее квалифицированных сотрудников ведущих структурных подразделений.</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В состав ЭК включаются: председатель комиссии, секретарь комиссии, представители делопроизводственной и архивной служб, основных структурных подразделений организации. Председателем ЭК назначается один из заместителей руководителя организации либо один из руководителей основных структурных подразделений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 xml:space="preserve">По согласованию сторон в состав ЭК может быть включен представитель отдела архивной службы администрации </w:t>
      </w:r>
      <w:proofErr w:type="spellStart"/>
      <w:r w:rsidRPr="00E51BE7">
        <w:rPr>
          <w:color w:val="000000"/>
          <w:sz w:val="20"/>
          <w:szCs w:val="20"/>
        </w:rPr>
        <w:t>Мошковского</w:t>
      </w:r>
      <w:proofErr w:type="spellEnd"/>
      <w:r w:rsidRPr="00E51BE7">
        <w:rPr>
          <w:color w:val="000000"/>
          <w:sz w:val="20"/>
          <w:szCs w:val="20"/>
        </w:rPr>
        <w:t xml:space="preserve"> района.</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1.6. В качестве экспертов к работе комиссии могут привлекаться представители сторонних организаций.</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p>
    <w:p w:rsidR="00E51BE7" w:rsidRPr="00E51BE7" w:rsidRDefault="00E51BE7" w:rsidP="00E51BE7">
      <w:pPr>
        <w:widowControl w:val="0"/>
        <w:autoSpaceDE w:val="0"/>
        <w:autoSpaceDN w:val="0"/>
        <w:adjustRightInd w:val="0"/>
        <w:spacing w:line="240" w:lineRule="atLeast"/>
        <w:ind w:firstLine="0"/>
        <w:jc w:val="center"/>
        <w:rPr>
          <w:b/>
          <w:bCs/>
          <w:color w:val="000000"/>
          <w:sz w:val="20"/>
          <w:szCs w:val="20"/>
        </w:rPr>
      </w:pPr>
      <w:r w:rsidRPr="00E51BE7">
        <w:rPr>
          <w:b/>
          <w:bCs/>
          <w:color w:val="000000"/>
          <w:sz w:val="20"/>
          <w:szCs w:val="20"/>
        </w:rPr>
        <w:t>2. Функции ЭК</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ЭК осуществляет следующие функции: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2.1. Организует и проводит совместно с делопроизводственной и архивной службами работу по ежегодному отбору документов организации, включая управленческую, аудиовизуальную (фото-фоно-видео), специальную – относящуюся к основной отраслевой (специфической) деятельности, научно-техническую и другую образующуюся в процессе деятельности организации документацию, а также электронные документы, для дальнейшего хранения и уничтожения.</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2.2. Осуществляет методическое руководство работой в области обеспечения сохранности документального и архивного фондов организации, в том числе проводит работу по инициативному документированию (записи воспоминаний старейших работников, кино-видео-фотосъемки) с целью создания устной истории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2.3. Рассматривает, принимает решения о согласовании и обеспечивает совместно с делопроизводственной и архивной службами представление:</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lastRenderedPageBreak/>
        <w:t>2.3.1. На утверждение экспертно-проверочной комиссии управления государственной архивной службы Новосибирской области (далее – ЭПК управления ГАС НСО), а затем на утверждение руководителю организации:</w:t>
      </w:r>
      <w:r w:rsidRPr="00E51BE7">
        <w:rPr>
          <w:b/>
          <w:bCs/>
          <w:color w:val="000000"/>
          <w:sz w:val="20"/>
          <w:szCs w:val="20"/>
          <w:vertAlign w:val="superscript"/>
        </w:rPr>
        <w:footnoteReference w:id="1"/>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а) описей дел, документов постоянного хранения управленческой, аудиовизуальной (фото-фоно-видео), специальной – относящейся к основной отраслевой (специфической) деятельности, научно-технической и другой образующейся в процессе деятельности организации документации, а также электронных документов, с научно-справочным аппаратом к ним на бумажном и электронном носителях;</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б) перечней проектов/объектов, проблем/тем, научно-техническая документация по которым подлежит передаче на постоянное хранение;</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в) описей дел, документов временных (свыше 10 лет) сроков хранения, в том числе описей дел по личному составу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г) номенклатуры дел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д) актов о выделении к уничтожению (архивных) документов, не подлежащих хранению;</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 xml:space="preserve">е) актов о </w:t>
      </w:r>
      <w:proofErr w:type="spellStart"/>
      <w:r w:rsidRPr="00E51BE7">
        <w:rPr>
          <w:color w:val="000000"/>
          <w:sz w:val="20"/>
          <w:szCs w:val="20"/>
        </w:rPr>
        <w:t>необнаружении</w:t>
      </w:r>
      <w:proofErr w:type="spellEnd"/>
      <w:r w:rsidRPr="00E51BE7">
        <w:rPr>
          <w:color w:val="000000"/>
          <w:sz w:val="20"/>
          <w:szCs w:val="20"/>
        </w:rPr>
        <w:t xml:space="preserve"> архивных документов, пути розыска которых исчерпаны (только на документы Архивного фонда Российской Федерации);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ж) актов о неисправимых повреждениях архивных документов (только на документы Архивного фонда Российской Федерации).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 xml:space="preserve">2.3.2. На согласование ЭПК управления ГАС НСО, либо в случае передачи соответствующих полномочий – ЭК администрации </w:t>
      </w:r>
      <w:proofErr w:type="spellStart"/>
      <w:r w:rsidRPr="00E51BE7">
        <w:rPr>
          <w:color w:val="000000"/>
          <w:sz w:val="20"/>
          <w:szCs w:val="20"/>
        </w:rPr>
        <w:t>Мошковского</w:t>
      </w:r>
      <w:proofErr w:type="spellEnd"/>
      <w:r w:rsidRPr="00E51BE7">
        <w:rPr>
          <w:color w:val="000000"/>
          <w:sz w:val="20"/>
          <w:szCs w:val="20"/>
        </w:rPr>
        <w:t xml:space="preserve"> района, а затем на утверждение руководителю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а) инструкций по делопроизводству;</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б) положений об экспертной комиссии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в) положений об архиве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2.3.3. На утверждение руководителю организации:</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 xml:space="preserve">а) актов о </w:t>
      </w:r>
      <w:proofErr w:type="spellStart"/>
      <w:r w:rsidRPr="00E51BE7">
        <w:rPr>
          <w:color w:val="000000"/>
          <w:sz w:val="20"/>
          <w:szCs w:val="20"/>
        </w:rPr>
        <w:t>необнаружении</w:t>
      </w:r>
      <w:proofErr w:type="spellEnd"/>
      <w:r w:rsidRPr="00E51BE7">
        <w:rPr>
          <w:color w:val="000000"/>
          <w:sz w:val="20"/>
          <w:szCs w:val="20"/>
        </w:rPr>
        <w:t xml:space="preserve"> архивных документов, пути розыска которых исчерпаны;</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б) актов о неисправимых повреждениях архивных документов.</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2.3.4. На рассмотрение ЭПК управления ГАС НСО предложений об установлении (изменении) сроков хранения документов, не предусмотренных (предусмотренных) перечнями типовых архивных документов, а также перечнями документов, образующихся в процессе деятельности федеральных органов государственной власти, иных государственных органов Российской Федерации и подведомственных им организаций, с указанием сроков их хранения, с последующим представлением их на согласование Центральной экспертно-проверочной комиссии при Федеральном архивном агентстве.</w:t>
      </w:r>
    </w:p>
    <w:p w:rsidR="00E51BE7" w:rsidRPr="00E51BE7" w:rsidRDefault="00E51BE7" w:rsidP="00E51BE7">
      <w:pPr>
        <w:widowControl w:val="0"/>
        <w:tabs>
          <w:tab w:val="left" w:pos="1080"/>
        </w:tabs>
        <w:autoSpaceDE w:val="0"/>
        <w:autoSpaceDN w:val="0"/>
        <w:adjustRightInd w:val="0"/>
        <w:spacing w:line="240" w:lineRule="atLeast"/>
        <w:ind w:firstLine="709"/>
        <w:jc w:val="both"/>
        <w:rPr>
          <w:color w:val="000000"/>
          <w:sz w:val="20"/>
          <w:szCs w:val="20"/>
        </w:rPr>
      </w:pPr>
      <w:r w:rsidRPr="00E51BE7">
        <w:rPr>
          <w:color w:val="000000"/>
          <w:sz w:val="20"/>
          <w:szCs w:val="20"/>
        </w:rPr>
        <w:t>2.4. Совместно с делопроизводственной, архивной и кадровой службами проводит консультации для сотрудников организации по вопросам работы с документами, оказывает им методическую помощь, участвует в подготовке и проведении мероприятий по повышению их квалификации.</w:t>
      </w:r>
    </w:p>
    <w:p w:rsidR="00E51BE7" w:rsidRPr="00E51BE7" w:rsidRDefault="00E51BE7" w:rsidP="00E51BE7">
      <w:pPr>
        <w:widowControl w:val="0"/>
        <w:tabs>
          <w:tab w:val="left" w:pos="709"/>
        </w:tabs>
        <w:autoSpaceDE w:val="0"/>
        <w:autoSpaceDN w:val="0"/>
        <w:adjustRightInd w:val="0"/>
        <w:spacing w:line="240" w:lineRule="atLeast"/>
        <w:ind w:firstLine="709"/>
        <w:jc w:val="both"/>
        <w:rPr>
          <w:color w:val="000000"/>
          <w:sz w:val="20"/>
          <w:szCs w:val="20"/>
        </w:rPr>
      </w:pPr>
    </w:p>
    <w:p w:rsidR="00E51BE7" w:rsidRPr="00E51BE7" w:rsidRDefault="00E51BE7" w:rsidP="00E51BE7">
      <w:pPr>
        <w:widowControl w:val="0"/>
        <w:tabs>
          <w:tab w:val="left" w:pos="0"/>
        </w:tabs>
        <w:autoSpaceDE w:val="0"/>
        <w:autoSpaceDN w:val="0"/>
        <w:adjustRightInd w:val="0"/>
        <w:spacing w:line="240" w:lineRule="atLeast"/>
        <w:ind w:firstLine="0"/>
        <w:jc w:val="center"/>
        <w:rPr>
          <w:color w:val="000000"/>
          <w:sz w:val="20"/>
          <w:szCs w:val="20"/>
        </w:rPr>
      </w:pPr>
      <w:r w:rsidRPr="00E51BE7">
        <w:rPr>
          <w:b/>
          <w:bCs/>
          <w:color w:val="000000"/>
          <w:sz w:val="20"/>
          <w:szCs w:val="20"/>
        </w:rPr>
        <w:t>3. Права ЭК</w:t>
      </w:r>
    </w:p>
    <w:p w:rsidR="00E51BE7" w:rsidRPr="00E51BE7" w:rsidRDefault="00E51BE7" w:rsidP="00E51BE7">
      <w:pPr>
        <w:widowControl w:val="0"/>
        <w:tabs>
          <w:tab w:val="left" w:pos="720"/>
        </w:tabs>
        <w:autoSpaceDE w:val="0"/>
        <w:autoSpaceDN w:val="0"/>
        <w:adjustRightInd w:val="0"/>
        <w:spacing w:line="240" w:lineRule="atLeast"/>
        <w:ind w:left="720" w:firstLine="0"/>
        <w:jc w:val="center"/>
        <w:rPr>
          <w:color w:val="000000"/>
          <w:sz w:val="20"/>
          <w:szCs w:val="20"/>
        </w:rPr>
      </w:pPr>
    </w:p>
    <w:p w:rsidR="00E51BE7" w:rsidRPr="00E51BE7" w:rsidRDefault="00E51BE7" w:rsidP="00E51BE7">
      <w:pPr>
        <w:widowControl w:val="0"/>
        <w:autoSpaceDE w:val="0"/>
        <w:autoSpaceDN w:val="0"/>
        <w:adjustRightInd w:val="0"/>
        <w:spacing w:line="240" w:lineRule="atLeast"/>
        <w:ind w:left="709" w:firstLine="0"/>
        <w:jc w:val="both"/>
        <w:rPr>
          <w:color w:val="000000"/>
          <w:sz w:val="20"/>
          <w:szCs w:val="20"/>
        </w:rPr>
      </w:pPr>
      <w:r w:rsidRPr="00E51BE7">
        <w:rPr>
          <w:color w:val="000000"/>
          <w:sz w:val="20"/>
          <w:szCs w:val="20"/>
        </w:rPr>
        <w:t>ЭК имеет право:</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3.1. В пределах своей компетенции давать рекомендации структурным подразделениям и отдельным работникам организации по вопросам разработки номенклатур дел и формирования дел в делопроизводстве, экспертизы ценности документов, розыска недостающих дел постоянного срока хранения и дел по личному составу, упорядочения и оформления документов для передачи в архив организации.</w:t>
      </w:r>
    </w:p>
    <w:p w:rsidR="00E51BE7" w:rsidRPr="00E51BE7" w:rsidRDefault="00E51BE7" w:rsidP="00E51BE7">
      <w:pPr>
        <w:widowControl w:val="0"/>
        <w:autoSpaceDE w:val="0"/>
        <w:autoSpaceDN w:val="0"/>
        <w:adjustRightInd w:val="0"/>
        <w:spacing w:line="240" w:lineRule="atLeast"/>
        <w:ind w:firstLine="708"/>
        <w:jc w:val="both"/>
        <w:rPr>
          <w:color w:val="000000"/>
          <w:sz w:val="20"/>
          <w:szCs w:val="20"/>
        </w:rPr>
      </w:pPr>
      <w:r w:rsidRPr="00E51BE7">
        <w:rPr>
          <w:color w:val="000000"/>
          <w:sz w:val="20"/>
          <w:szCs w:val="20"/>
        </w:rPr>
        <w:t>3.2. Запрашивать у руководителей структурных подразделений:</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а) письменные объяснения о причинах утраты, порчи или несанкционированного уничтожения документов постоянного и временных (свыше 10 лет) сроков хранения, в том числе документов по личному составу;</w:t>
      </w:r>
    </w:p>
    <w:p w:rsidR="00E51BE7" w:rsidRPr="00E51BE7" w:rsidRDefault="00E51BE7" w:rsidP="00E51BE7">
      <w:pPr>
        <w:widowControl w:val="0"/>
        <w:tabs>
          <w:tab w:val="left" w:pos="709"/>
        </w:tabs>
        <w:autoSpaceDE w:val="0"/>
        <w:autoSpaceDN w:val="0"/>
        <w:adjustRightInd w:val="0"/>
        <w:spacing w:line="240" w:lineRule="atLeast"/>
        <w:ind w:firstLine="709"/>
        <w:jc w:val="both"/>
        <w:rPr>
          <w:color w:val="000000"/>
          <w:sz w:val="20"/>
          <w:szCs w:val="20"/>
        </w:rPr>
      </w:pPr>
      <w:r w:rsidRPr="00E51BE7">
        <w:rPr>
          <w:color w:val="000000"/>
          <w:sz w:val="20"/>
          <w:szCs w:val="20"/>
        </w:rPr>
        <w:t>б) предложения и заключения, необходимые для определения сроков хранения документов.</w:t>
      </w:r>
    </w:p>
    <w:p w:rsidR="00E51BE7" w:rsidRPr="00E51BE7" w:rsidRDefault="00E51BE7" w:rsidP="00E51BE7">
      <w:pPr>
        <w:widowControl w:val="0"/>
        <w:autoSpaceDE w:val="0"/>
        <w:autoSpaceDN w:val="0"/>
        <w:adjustRightInd w:val="0"/>
        <w:spacing w:line="240" w:lineRule="atLeast"/>
        <w:ind w:firstLine="708"/>
        <w:jc w:val="both"/>
        <w:rPr>
          <w:color w:val="000000"/>
          <w:sz w:val="20"/>
          <w:szCs w:val="20"/>
        </w:rPr>
      </w:pPr>
      <w:r w:rsidRPr="00E51BE7">
        <w:rPr>
          <w:color w:val="000000"/>
          <w:sz w:val="20"/>
          <w:szCs w:val="20"/>
        </w:rPr>
        <w:t>3.3. Заслушивать на своих заседаниях руководителей структурных подразделений о ходе подготовки документов к передаче на хранение в архив организации, об условиях хранения и обеспечения сохранности документов, в том числе документов Архивного фонда Российской Федерации, о причинах утраты документов.</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 xml:space="preserve">3.4. Приглашать на заседания ЭК в качестве консультантов и экспертов представителей </w:t>
      </w:r>
      <w:r w:rsidRPr="00E51BE7">
        <w:rPr>
          <w:bCs/>
          <w:color w:val="000000"/>
          <w:sz w:val="20"/>
          <w:szCs w:val="20"/>
        </w:rPr>
        <w:t xml:space="preserve">отдела архивной службы 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w:t>
      </w:r>
      <w:r w:rsidRPr="00E51BE7">
        <w:rPr>
          <w:color w:val="000000"/>
          <w:sz w:val="20"/>
          <w:szCs w:val="20"/>
        </w:rPr>
        <w:t>, научных, общественных и иных организаций.</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 xml:space="preserve">3.5. Не принимать к рассмотрению и возвращать для доработки некачественно и небрежно подготовленные документы, не соответствующие требованиям нормативных актов, указанных в п. 1.4. </w:t>
      </w:r>
      <w:r w:rsidRPr="00E51BE7">
        <w:rPr>
          <w:color w:val="000000"/>
          <w:sz w:val="20"/>
          <w:szCs w:val="20"/>
        </w:rPr>
        <w:lastRenderedPageBreak/>
        <w:t>настоящего Положения.</w:t>
      </w:r>
    </w:p>
    <w:p w:rsidR="00E51BE7" w:rsidRPr="00E51BE7" w:rsidRDefault="00E51BE7" w:rsidP="00E51BE7">
      <w:pPr>
        <w:widowControl w:val="0"/>
        <w:autoSpaceDE w:val="0"/>
        <w:autoSpaceDN w:val="0"/>
        <w:adjustRightInd w:val="0"/>
        <w:spacing w:line="240" w:lineRule="atLeast"/>
        <w:ind w:firstLine="680"/>
        <w:jc w:val="both"/>
        <w:rPr>
          <w:color w:val="000000"/>
          <w:sz w:val="20"/>
          <w:szCs w:val="20"/>
        </w:rPr>
      </w:pPr>
      <w:r w:rsidRPr="00E51BE7">
        <w:rPr>
          <w:color w:val="000000"/>
          <w:sz w:val="20"/>
          <w:szCs w:val="20"/>
        </w:rPr>
        <w:t>3.6. Информировать руководителя организации по вопросам, относящимся к компетенции ЭК.</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 xml:space="preserve">3.7. В установленном порядке представлять организацию в </w:t>
      </w:r>
      <w:r w:rsidRPr="00E51BE7">
        <w:rPr>
          <w:bCs/>
          <w:color w:val="000000"/>
          <w:sz w:val="20"/>
          <w:szCs w:val="20"/>
        </w:rPr>
        <w:t xml:space="preserve">отделе архивной службы 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w:t>
      </w:r>
      <w:r w:rsidRPr="00E51BE7">
        <w:rPr>
          <w:color w:val="000000"/>
          <w:sz w:val="20"/>
          <w:szCs w:val="20"/>
        </w:rPr>
        <w:t xml:space="preserve"> и управлении ГАС НСО.</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p>
    <w:p w:rsidR="00E51BE7" w:rsidRPr="00E51BE7" w:rsidRDefault="00E51BE7" w:rsidP="00E51BE7">
      <w:pPr>
        <w:widowControl w:val="0"/>
        <w:tabs>
          <w:tab w:val="left" w:pos="720"/>
        </w:tabs>
        <w:autoSpaceDE w:val="0"/>
        <w:autoSpaceDN w:val="0"/>
        <w:adjustRightInd w:val="0"/>
        <w:spacing w:line="240" w:lineRule="atLeast"/>
        <w:ind w:left="720" w:firstLine="0"/>
        <w:jc w:val="center"/>
        <w:rPr>
          <w:color w:val="000000"/>
          <w:sz w:val="20"/>
          <w:szCs w:val="20"/>
        </w:rPr>
      </w:pPr>
      <w:r w:rsidRPr="00E51BE7">
        <w:rPr>
          <w:b/>
          <w:bCs/>
          <w:color w:val="000000"/>
          <w:sz w:val="20"/>
          <w:szCs w:val="20"/>
        </w:rPr>
        <w:t>4. Организация работы ЭК</w:t>
      </w:r>
    </w:p>
    <w:p w:rsidR="00E51BE7" w:rsidRPr="00E51BE7" w:rsidRDefault="00E51BE7" w:rsidP="00E51BE7">
      <w:pPr>
        <w:widowControl w:val="0"/>
        <w:autoSpaceDE w:val="0"/>
        <w:autoSpaceDN w:val="0"/>
        <w:adjustRightInd w:val="0"/>
        <w:spacing w:line="240" w:lineRule="auto"/>
        <w:ind w:left="708" w:firstLine="709"/>
        <w:jc w:val="both"/>
        <w:rPr>
          <w:color w:val="000000"/>
          <w:sz w:val="20"/>
          <w:szCs w:val="20"/>
        </w:rPr>
      </w:pP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 xml:space="preserve">4.1. ЭК работает в тесном контакте с ЭК администрации </w:t>
      </w:r>
      <w:proofErr w:type="spellStart"/>
      <w:r w:rsidRPr="00E51BE7">
        <w:rPr>
          <w:color w:val="000000"/>
          <w:sz w:val="20"/>
          <w:szCs w:val="20"/>
        </w:rPr>
        <w:t>Мошковского</w:t>
      </w:r>
      <w:proofErr w:type="spellEnd"/>
      <w:r w:rsidRPr="00E51BE7">
        <w:rPr>
          <w:color w:val="000000"/>
          <w:sz w:val="20"/>
          <w:szCs w:val="20"/>
        </w:rPr>
        <w:t xml:space="preserve"> района.</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 xml:space="preserve">4.2. ЭК работает по годовому плану, утвержденному руководителем организации. Копия плана работы ЭК для сведения направляется в </w:t>
      </w:r>
      <w:r w:rsidRPr="00E51BE7">
        <w:rPr>
          <w:bCs/>
          <w:color w:val="000000"/>
          <w:sz w:val="20"/>
          <w:szCs w:val="20"/>
        </w:rPr>
        <w:t xml:space="preserve">отдел архивной службы администрации </w:t>
      </w:r>
      <w:proofErr w:type="spellStart"/>
      <w:r w:rsidRPr="00E51BE7">
        <w:rPr>
          <w:bCs/>
          <w:color w:val="000000"/>
          <w:sz w:val="20"/>
          <w:szCs w:val="20"/>
        </w:rPr>
        <w:t>Мошковского</w:t>
      </w:r>
      <w:proofErr w:type="spellEnd"/>
      <w:r w:rsidRPr="00E51BE7">
        <w:rPr>
          <w:bCs/>
          <w:color w:val="000000"/>
          <w:sz w:val="20"/>
          <w:szCs w:val="20"/>
        </w:rPr>
        <w:t xml:space="preserve"> района</w:t>
      </w:r>
      <w:r w:rsidRPr="00E51BE7">
        <w:rPr>
          <w:color w:val="000000"/>
          <w:sz w:val="20"/>
          <w:szCs w:val="20"/>
        </w:rPr>
        <w:t>.</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4.3. Вопросы, относящиеся к компетенции ЭК, рассматриваются на ее заседаниях, которые проводятся по мере необходимости. Все заседания протоколируются. Поступившие на рассмотрение ЭК документы рассматриваются на ее заседании не позднее, чем через 10 дней.</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4.4. Заседание ЭК и принятые решения считаются правомочными, если на заседании присутствует не менее половины её состава.</w:t>
      </w:r>
    </w:p>
    <w:p w:rsidR="00E51BE7" w:rsidRPr="00E51BE7" w:rsidRDefault="00E51BE7" w:rsidP="00E51BE7">
      <w:pPr>
        <w:widowControl w:val="0"/>
        <w:autoSpaceDE w:val="0"/>
        <w:autoSpaceDN w:val="0"/>
        <w:adjustRightInd w:val="0"/>
        <w:spacing w:line="240" w:lineRule="atLeast"/>
        <w:ind w:firstLine="709"/>
        <w:jc w:val="both"/>
        <w:rPr>
          <w:color w:val="000000"/>
          <w:sz w:val="20"/>
          <w:szCs w:val="20"/>
        </w:rPr>
      </w:pPr>
      <w:r w:rsidRPr="00E51BE7">
        <w:rPr>
          <w:color w:val="000000"/>
          <w:sz w:val="20"/>
          <w:szCs w:val="20"/>
        </w:rPr>
        <w:t>Решения ЭК принимаются по каждому вопросу (документу) отдельно большинством голосов присутствующих на заседании членов ЭК. При разделении голосов поровну решение принимает председатель ЭК. Право решающего голоса имеют только члены ЭК. Приглашенные консультанты и эксперты имеют право совещательного голоса и в голосовании не участвуют.</w:t>
      </w:r>
    </w:p>
    <w:p w:rsidR="00E51BE7" w:rsidRPr="00E51BE7" w:rsidRDefault="00E51BE7" w:rsidP="00E51BE7">
      <w:pPr>
        <w:widowControl w:val="0"/>
        <w:tabs>
          <w:tab w:val="left" w:pos="851"/>
        </w:tabs>
        <w:autoSpaceDE w:val="0"/>
        <w:autoSpaceDN w:val="0"/>
        <w:adjustRightInd w:val="0"/>
        <w:spacing w:line="240" w:lineRule="atLeast"/>
        <w:ind w:firstLine="709"/>
        <w:jc w:val="both"/>
        <w:rPr>
          <w:color w:val="000000"/>
          <w:sz w:val="20"/>
          <w:szCs w:val="20"/>
        </w:rPr>
      </w:pPr>
      <w:r w:rsidRPr="00E51BE7">
        <w:rPr>
          <w:color w:val="000000"/>
          <w:sz w:val="20"/>
          <w:szCs w:val="20"/>
        </w:rPr>
        <w:t>4.5. Ведение делопроизводства ЭК, хранение и использование ее документов, ответственность за их сохранность, а также контроль за исполнением принятых ЭК решений возлагается на секретаря комиссии.</w:t>
      </w:r>
    </w:p>
    <w:p w:rsidR="00E51BE7" w:rsidRPr="00E51BE7" w:rsidRDefault="00E51BE7" w:rsidP="00E51BE7">
      <w:pPr>
        <w:widowControl w:val="0"/>
        <w:tabs>
          <w:tab w:val="left" w:pos="851"/>
        </w:tabs>
        <w:autoSpaceDE w:val="0"/>
        <w:autoSpaceDN w:val="0"/>
        <w:adjustRightInd w:val="0"/>
        <w:spacing w:line="240" w:lineRule="atLeast"/>
        <w:ind w:firstLine="709"/>
        <w:jc w:val="both"/>
        <w:rPr>
          <w:color w:val="000000"/>
          <w:sz w:val="20"/>
          <w:szCs w:val="20"/>
        </w:rPr>
      </w:pPr>
      <w:r w:rsidRPr="00E51BE7">
        <w:rPr>
          <w:color w:val="000000"/>
          <w:sz w:val="20"/>
          <w:szCs w:val="20"/>
        </w:rPr>
        <w:t xml:space="preserve">4.6. Копии решений ЭК, принятых относительно согласования нормативных документов по делопроизводству, организации архива, рассмотрения описей дел и других вопросов по отбору и передаче архивных документов на государственное хранение, представляются на ЭПК управления ГАС НСО либо в случае передачи соответствующих полномочий – ЭК администрации </w:t>
      </w:r>
      <w:proofErr w:type="spellStart"/>
      <w:r w:rsidRPr="00E51BE7">
        <w:rPr>
          <w:color w:val="000000"/>
          <w:sz w:val="20"/>
          <w:szCs w:val="20"/>
        </w:rPr>
        <w:t>Мошковского</w:t>
      </w:r>
      <w:proofErr w:type="spellEnd"/>
      <w:r w:rsidRPr="00E51BE7">
        <w:rPr>
          <w:color w:val="000000"/>
          <w:sz w:val="20"/>
          <w:szCs w:val="20"/>
        </w:rPr>
        <w:t xml:space="preserve"> района, вместе с пакетом документов, предлагаемых для рассмотрения.</w:t>
      </w:r>
    </w:p>
    <w:p w:rsidR="00B814A5" w:rsidRDefault="00B814A5" w:rsidP="00E51BE7">
      <w:pPr>
        <w:spacing w:line="240" w:lineRule="auto"/>
        <w:ind w:firstLine="0"/>
        <w:jc w:val="center"/>
        <w:rPr>
          <w:b/>
          <w:sz w:val="20"/>
          <w:szCs w:val="20"/>
        </w:rPr>
      </w:pPr>
    </w:p>
    <w:p w:rsidR="00E51BE7" w:rsidRPr="00E51BE7" w:rsidRDefault="00E51BE7" w:rsidP="00E51BE7">
      <w:pPr>
        <w:spacing w:line="240" w:lineRule="auto"/>
        <w:ind w:firstLine="0"/>
        <w:jc w:val="center"/>
        <w:rPr>
          <w:b/>
          <w:sz w:val="20"/>
          <w:szCs w:val="20"/>
        </w:rPr>
      </w:pPr>
      <w:r w:rsidRPr="00E51BE7">
        <w:rPr>
          <w:b/>
          <w:sz w:val="20"/>
          <w:szCs w:val="20"/>
        </w:rPr>
        <w:t>СОВЕТ ДЕПУТАТОВ КАЙЛИНСКОГО СЕЛЬСОВЕТА</w:t>
      </w:r>
      <w:r w:rsidRPr="00E51BE7">
        <w:rPr>
          <w:b/>
          <w:sz w:val="20"/>
          <w:szCs w:val="20"/>
        </w:rPr>
        <w:br/>
        <w:t>МОШКОВСКОГО РАЙОНА НОВОСИБИРСКОЙ ОБЛАСТИ</w:t>
      </w:r>
    </w:p>
    <w:p w:rsidR="00E51BE7" w:rsidRPr="00E51BE7" w:rsidRDefault="00E51BE7" w:rsidP="00B814A5">
      <w:pPr>
        <w:spacing w:line="240" w:lineRule="auto"/>
        <w:ind w:firstLine="0"/>
        <w:jc w:val="center"/>
        <w:rPr>
          <w:b/>
          <w:sz w:val="20"/>
          <w:szCs w:val="20"/>
        </w:rPr>
      </w:pPr>
      <w:r w:rsidRPr="00E51BE7">
        <w:rPr>
          <w:b/>
          <w:sz w:val="20"/>
          <w:szCs w:val="20"/>
        </w:rPr>
        <w:t>РЕШЕНИЕ № 257</w:t>
      </w:r>
    </w:p>
    <w:p w:rsidR="00E51BE7" w:rsidRPr="00E51BE7" w:rsidRDefault="00E51BE7" w:rsidP="00B814A5">
      <w:pPr>
        <w:spacing w:line="240" w:lineRule="auto"/>
        <w:ind w:firstLine="0"/>
        <w:jc w:val="center"/>
        <w:rPr>
          <w:b/>
          <w:sz w:val="20"/>
          <w:szCs w:val="20"/>
        </w:rPr>
      </w:pPr>
    </w:p>
    <w:p w:rsidR="00E51BE7" w:rsidRPr="00E51BE7" w:rsidRDefault="00E51BE7" w:rsidP="00B814A5">
      <w:pPr>
        <w:spacing w:line="240" w:lineRule="auto"/>
        <w:ind w:firstLine="0"/>
        <w:jc w:val="center"/>
        <w:rPr>
          <w:b/>
          <w:sz w:val="20"/>
          <w:szCs w:val="20"/>
        </w:rPr>
      </w:pPr>
      <w:r w:rsidRPr="00E51BE7">
        <w:rPr>
          <w:b/>
          <w:sz w:val="20"/>
          <w:szCs w:val="20"/>
        </w:rPr>
        <w:t>Тридцать восьмой сессии Шестого созыва</w:t>
      </w:r>
    </w:p>
    <w:p w:rsidR="00E51BE7" w:rsidRPr="00E51BE7" w:rsidRDefault="00E51BE7" w:rsidP="00E51BE7">
      <w:pPr>
        <w:spacing w:line="240" w:lineRule="auto"/>
        <w:ind w:firstLine="0"/>
        <w:jc w:val="center"/>
        <w:rPr>
          <w:b/>
          <w:sz w:val="20"/>
          <w:szCs w:val="20"/>
        </w:rPr>
      </w:pPr>
      <w:r w:rsidRPr="00E51BE7">
        <w:rPr>
          <w:b/>
          <w:sz w:val="20"/>
          <w:szCs w:val="20"/>
        </w:rPr>
        <w:t>от 10.04.2025 г.</w:t>
      </w:r>
    </w:p>
    <w:p w:rsidR="00E51BE7" w:rsidRPr="00E51BE7" w:rsidRDefault="00E51BE7" w:rsidP="00B814A5">
      <w:pPr>
        <w:spacing w:line="240" w:lineRule="auto"/>
        <w:ind w:firstLine="0"/>
        <w:jc w:val="center"/>
        <w:rPr>
          <w:b/>
          <w:sz w:val="20"/>
          <w:szCs w:val="20"/>
        </w:rPr>
      </w:pPr>
      <w:proofErr w:type="spellStart"/>
      <w:r w:rsidRPr="00E51BE7">
        <w:rPr>
          <w:b/>
          <w:sz w:val="20"/>
          <w:szCs w:val="20"/>
        </w:rPr>
        <w:t>с.Кайлы</w:t>
      </w:r>
      <w:proofErr w:type="spellEnd"/>
    </w:p>
    <w:p w:rsidR="00E51BE7" w:rsidRPr="00E51BE7" w:rsidRDefault="00E51BE7" w:rsidP="00B814A5">
      <w:pPr>
        <w:spacing w:line="240" w:lineRule="auto"/>
        <w:ind w:firstLine="0"/>
        <w:jc w:val="center"/>
        <w:rPr>
          <w:sz w:val="20"/>
          <w:szCs w:val="20"/>
        </w:rPr>
      </w:pPr>
    </w:p>
    <w:p w:rsidR="00E51BE7" w:rsidRPr="00E51BE7" w:rsidRDefault="00E51BE7" w:rsidP="00B814A5">
      <w:pPr>
        <w:spacing w:line="240" w:lineRule="auto"/>
        <w:ind w:firstLine="0"/>
        <w:rPr>
          <w:sz w:val="20"/>
          <w:szCs w:val="20"/>
        </w:rPr>
      </w:pPr>
      <w:r w:rsidRPr="00E51BE7">
        <w:rPr>
          <w:sz w:val="20"/>
          <w:szCs w:val="20"/>
        </w:rPr>
        <w:t>О проекте исполнения бюджета</w:t>
      </w:r>
    </w:p>
    <w:p w:rsidR="00E51BE7" w:rsidRPr="00E51BE7" w:rsidRDefault="00E51BE7" w:rsidP="00B814A5">
      <w:pPr>
        <w:spacing w:line="240" w:lineRule="auto"/>
        <w:ind w:firstLine="0"/>
        <w:rPr>
          <w:sz w:val="20"/>
          <w:szCs w:val="20"/>
        </w:rPr>
      </w:pPr>
      <w:proofErr w:type="spellStart"/>
      <w:r w:rsidRPr="00E51BE7">
        <w:rPr>
          <w:sz w:val="20"/>
          <w:szCs w:val="20"/>
        </w:rPr>
        <w:t>Кайлинского</w:t>
      </w:r>
      <w:proofErr w:type="spellEnd"/>
      <w:r w:rsidRPr="00E51BE7">
        <w:rPr>
          <w:sz w:val="20"/>
          <w:szCs w:val="20"/>
        </w:rPr>
        <w:t xml:space="preserve"> сельсовета</w:t>
      </w:r>
    </w:p>
    <w:p w:rsidR="00E51BE7" w:rsidRPr="00E51BE7" w:rsidRDefault="00E51BE7" w:rsidP="00B814A5">
      <w:pPr>
        <w:spacing w:line="240" w:lineRule="auto"/>
        <w:ind w:firstLine="0"/>
        <w:rPr>
          <w:sz w:val="20"/>
          <w:szCs w:val="20"/>
        </w:rPr>
      </w:pPr>
      <w:r w:rsidRPr="00E51BE7">
        <w:rPr>
          <w:sz w:val="20"/>
          <w:szCs w:val="20"/>
        </w:rPr>
        <w:t>за 2024 года</w:t>
      </w:r>
    </w:p>
    <w:p w:rsidR="00E51BE7" w:rsidRPr="00E51BE7" w:rsidRDefault="00E51BE7" w:rsidP="00B814A5">
      <w:pPr>
        <w:spacing w:line="240" w:lineRule="auto"/>
        <w:ind w:firstLine="0"/>
        <w:jc w:val="center"/>
        <w:rPr>
          <w:sz w:val="20"/>
          <w:szCs w:val="20"/>
        </w:rPr>
      </w:pPr>
    </w:p>
    <w:p w:rsidR="00E51BE7" w:rsidRPr="00E51BE7" w:rsidRDefault="00E51BE7" w:rsidP="00B814A5">
      <w:pPr>
        <w:autoSpaceDE w:val="0"/>
        <w:autoSpaceDN w:val="0"/>
        <w:spacing w:line="240" w:lineRule="auto"/>
        <w:ind w:firstLine="720"/>
        <w:jc w:val="both"/>
        <w:rPr>
          <w:sz w:val="20"/>
          <w:szCs w:val="20"/>
        </w:rPr>
      </w:pPr>
      <w:r w:rsidRPr="00E51BE7">
        <w:rPr>
          <w:sz w:val="20"/>
          <w:szCs w:val="20"/>
        </w:rPr>
        <w:t>Руководствуясь Бюджетным кодексом Российской Федерации, Федеральными законами “Об общих принципах организации местного самоуправления в Российской Федерации”, “О бюджетной</w:t>
      </w:r>
      <w:r w:rsidRPr="00E51BE7">
        <w:rPr>
          <w:sz w:val="20"/>
          <w:szCs w:val="20"/>
        </w:rPr>
        <w:tab/>
        <w:t xml:space="preserve"> классификации Российской Федерации”, Приказом Министерства финансов Российской Федерации от 25 декабря 2008 года N 145 н "Об утверждении Указаний о порядке применения бюджетной классификации Российской Федерации» при составлении и исполнении бюджетов всех уровней,  Положением "О бюджетном процессе в администрации </w:t>
      </w:r>
      <w:proofErr w:type="spellStart"/>
      <w:r w:rsidRPr="00E51BE7">
        <w:rPr>
          <w:sz w:val="20"/>
          <w:szCs w:val="20"/>
        </w:rPr>
        <w:t>Кайлинского</w:t>
      </w:r>
      <w:proofErr w:type="spellEnd"/>
      <w:r w:rsidRPr="00E51BE7">
        <w:rPr>
          <w:sz w:val="20"/>
          <w:szCs w:val="20"/>
        </w:rPr>
        <w:t xml:space="preserve"> сельсовета ”, Заслушав и обсудив доклад специалиста – главного бухгалтера администрации </w:t>
      </w:r>
      <w:proofErr w:type="spellStart"/>
      <w:r w:rsidRPr="00E51BE7">
        <w:rPr>
          <w:sz w:val="20"/>
          <w:szCs w:val="20"/>
        </w:rPr>
        <w:t>Кайлинского</w:t>
      </w:r>
      <w:proofErr w:type="spellEnd"/>
      <w:r w:rsidRPr="00E51BE7">
        <w:rPr>
          <w:sz w:val="20"/>
          <w:szCs w:val="20"/>
        </w:rPr>
        <w:t xml:space="preserve"> сельсовета </w:t>
      </w:r>
      <w:proofErr w:type="spellStart"/>
      <w:r w:rsidRPr="00E51BE7">
        <w:rPr>
          <w:sz w:val="20"/>
          <w:szCs w:val="20"/>
        </w:rPr>
        <w:t>Меркуль</w:t>
      </w:r>
      <w:proofErr w:type="spellEnd"/>
      <w:r w:rsidRPr="00E51BE7">
        <w:rPr>
          <w:sz w:val="20"/>
          <w:szCs w:val="20"/>
        </w:rPr>
        <w:t xml:space="preserve"> Е.И. «Об исполнении бюджета </w:t>
      </w:r>
      <w:proofErr w:type="spellStart"/>
      <w:r w:rsidRPr="00E51BE7">
        <w:rPr>
          <w:sz w:val="20"/>
          <w:szCs w:val="20"/>
        </w:rPr>
        <w:t>Кайлинского</w:t>
      </w:r>
      <w:proofErr w:type="spellEnd"/>
      <w:r w:rsidRPr="00E51BE7">
        <w:rPr>
          <w:sz w:val="20"/>
          <w:szCs w:val="20"/>
        </w:rPr>
        <w:t xml:space="preserve"> сельсовета за 2024 год», Совет депутатов </w:t>
      </w:r>
      <w:proofErr w:type="spellStart"/>
      <w:r w:rsidRPr="00E51BE7">
        <w:rPr>
          <w:sz w:val="20"/>
          <w:szCs w:val="20"/>
        </w:rPr>
        <w:t>Кайлинского</w:t>
      </w:r>
      <w:proofErr w:type="spellEnd"/>
      <w:r w:rsidRPr="00E51BE7">
        <w:rPr>
          <w:sz w:val="20"/>
          <w:szCs w:val="20"/>
        </w:rPr>
        <w:t xml:space="preserve"> сельсовета</w:t>
      </w:r>
    </w:p>
    <w:p w:rsidR="00E51BE7" w:rsidRPr="00E51BE7" w:rsidRDefault="00E51BE7" w:rsidP="00B814A5">
      <w:pPr>
        <w:autoSpaceDE w:val="0"/>
        <w:autoSpaceDN w:val="0"/>
        <w:spacing w:line="240" w:lineRule="auto"/>
        <w:ind w:firstLine="720"/>
        <w:rPr>
          <w:sz w:val="20"/>
          <w:szCs w:val="20"/>
        </w:rPr>
      </w:pPr>
      <w:r w:rsidRPr="00E51BE7">
        <w:rPr>
          <w:sz w:val="20"/>
          <w:szCs w:val="20"/>
        </w:rPr>
        <w:t>РЕШИЛ:</w:t>
      </w:r>
    </w:p>
    <w:p w:rsidR="00E51BE7" w:rsidRPr="00E51BE7" w:rsidRDefault="00E51BE7" w:rsidP="00B814A5">
      <w:pPr>
        <w:numPr>
          <w:ilvl w:val="0"/>
          <w:numId w:val="9"/>
        </w:numPr>
        <w:autoSpaceDE w:val="0"/>
        <w:autoSpaceDN w:val="0"/>
        <w:spacing w:line="240" w:lineRule="auto"/>
        <w:jc w:val="both"/>
        <w:rPr>
          <w:sz w:val="20"/>
          <w:szCs w:val="20"/>
        </w:rPr>
      </w:pPr>
      <w:r w:rsidRPr="00E51BE7">
        <w:rPr>
          <w:sz w:val="20"/>
          <w:szCs w:val="20"/>
        </w:rPr>
        <w:t xml:space="preserve">Утвердить проект исполнения бюджета </w:t>
      </w:r>
      <w:proofErr w:type="spellStart"/>
      <w:r w:rsidRPr="00E51BE7">
        <w:rPr>
          <w:sz w:val="20"/>
          <w:szCs w:val="20"/>
        </w:rPr>
        <w:t>Кайлинского</w:t>
      </w:r>
      <w:proofErr w:type="spellEnd"/>
      <w:r w:rsidRPr="00E51BE7">
        <w:rPr>
          <w:sz w:val="20"/>
          <w:szCs w:val="20"/>
        </w:rPr>
        <w:t xml:space="preserve"> сельсовета </w:t>
      </w:r>
      <w:proofErr w:type="gramStart"/>
      <w:r w:rsidRPr="00E51BE7">
        <w:rPr>
          <w:sz w:val="20"/>
          <w:szCs w:val="20"/>
        </w:rPr>
        <w:t>за  2024</w:t>
      </w:r>
      <w:proofErr w:type="gramEnd"/>
      <w:r w:rsidRPr="00E51BE7">
        <w:rPr>
          <w:sz w:val="20"/>
          <w:szCs w:val="20"/>
        </w:rPr>
        <w:t xml:space="preserve"> года  согласно приложения.</w:t>
      </w:r>
    </w:p>
    <w:p w:rsidR="00E51BE7" w:rsidRPr="00E51BE7" w:rsidRDefault="00E51BE7" w:rsidP="00B814A5">
      <w:pPr>
        <w:numPr>
          <w:ilvl w:val="0"/>
          <w:numId w:val="9"/>
        </w:numPr>
        <w:autoSpaceDE w:val="0"/>
        <w:autoSpaceDN w:val="0"/>
        <w:spacing w:line="240" w:lineRule="auto"/>
        <w:jc w:val="both"/>
        <w:rPr>
          <w:sz w:val="20"/>
          <w:szCs w:val="20"/>
        </w:rPr>
      </w:pPr>
      <w:r w:rsidRPr="00E51BE7">
        <w:rPr>
          <w:sz w:val="20"/>
          <w:szCs w:val="20"/>
        </w:rPr>
        <w:t>Назначить публичные слушания на 28.04.2024 в 11-00 часов в здании администрации.</w:t>
      </w:r>
    </w:p>
    <w:p w:rsidR="00E51BE7" w:rsidRPr="00E51BE7" w:rsidRDefault="00E51BE7" w:rsidP="00B814A5">
      <w:pPr>
        <w:spacing w:line="240" w:lineRule="auto"/>
        <w:ind w:firstLine="0"/>
        <w:jc w:val="both"/>
        <w:rPr>
          <w:sz w:val="20"/>
          <w:szCs w:val="20"/>
        </w:rPr>
      </w:pPr>
      <w:r w:rsidRPr="00E51BE7">
        <w:rPr>
          <w:sz w:val="20"/>
          <w:szCs w:val="20"/>
        </w:rPr>
        <w:t xml:space="preserve">             3.   Направить настоящее решение Главе </w:t>
      </w:r>
    </w:p>
    <w:p w:rsidR="00E51BE7" w:rsidRPr="00E51BE7" w:rsidRDefault="00E51BE7" w:rsidP="00B814A5">
      <w:pPr>
        <w:spacing w:line="240" w:lineRule="auto"/>
        <w:ind w:left="1080" w:firstLine="0"/>
        <w:jc w:val="both"/>
        <w:rPr>
          <w:sz w:val="20"/>
          <w:szCs w:val="20"/>
        </w:rPr>
      </w:pPr>
      <w:r w:rsidRPr="00E51BE7">
        <w:rPr>
          <w:sz w:val="20"/>
          <w:szCs w:val="20"/>
        </w:rPr>
        <w:t xml:space="preserve">      </w:t>
      </w:r>
      <w:proofErr w:type="spellStart"/>
      <w:r w:rsidRPr="00E51BE7">
        <w:rPr>
          <w:sz w:val="20"/>
          <w:szCs w:val="20"/>
        </w:rPr>
        <w:t>Кайлинского</w:t>
      </w:r>
      <w:proofErr w:type="spellEnd"/>
      <w:r w:rsidRPr="00E51BE7">
        <w:rPr>
          <w:sz w:val="20"/>
          <w:szCs w:val="20"/>
        </w:rPr>
        <w:t xml:space="preserve"> сельсовета для подписания и </w:t>
      </w:r>
      <w:proofErr w:type="gramStart"/>
      <w:r w:rsidRPr="00E51BE7">
        <w:rPr>
          <w:sz w:val="20"/>
          <w:szCs w:val="20"/>
        </w:rPr>
        <w:t>обнародования .</w:t>
      </w:r>
      <w:proofErr w:type="gramEnd"/>
      <w:r w:rsidRPr="00E51BE7">
        <w:rPr>
          <w:sz w:val="20"/>
          <w:szCs w:val="20"/>
        </w:rPr>
        <w:t xml:space="preserve">       </w:t>
      </w:r>
    </w:p>
    <w:p w:rsidR="00E51BE7" w:rsidRPr="00E51BE7" w:rsidRDefault="00E51BE7" w:rsidP="00B814A5">
      <w:pPr>
        <w:spacing w:line="240" w:lineRule="auto"/>
        <w:ind w:left="1080" w:firstLine="0"/>
        <w:jc w:val="both"/>
        <w:rPr>
          <w:sz w:val="20"/>
          <w:szCs w:val="20"/>
        </w:rPr>
      </w:pPr>
    </w:p>
    <w:p w:rsidR="00E51BE7" w:rsidRPr="00E51BE7" w:rsidRDefault="00E51BE7" w:rsidP="00B814A5">
      <w:pPr>
        <w:spacing w:line="240" w:lineRule="auto"/>
        <w:ind w:firstLine="0"/>
        <w:jc w:val="both"/>
        <w:rPr>
          <w:sz w:val="20"/>
          <w:szCs w:val="20"/>
        </w:rPr>
      </w:pPr>
      <w:r w:rsidRPr="00E51BE7">
        <w:rPr>
          <w:sz w:val="20"/>
          <w:szCs w:val="20"/>
        </w:rPr>
        <w:t xml:space="preserve">Глава </w:t>
      </w:r>
      <w:proofErr w:type="spellStart"/>
      <w:r w:rsidRPr="00E51BE7">
        <w:rPr>
          <w:sz w:val="20"/>
          <w:szCs w:val="20"/>
        </w:rPr>
        <w:t>Кайлинского</w:t>
      </w:r>
      <w:proofErr w:type="spellEnd"/>
      <w:r w:rsidRPr="00E51BE7">
        <w:rPr>
          <w:sz w:val="20"/>
          <w:szCs w:val="20"/>
        </w:rPr>
        <w:t xml:space="preserve"> сельсовета</w:t>
      </w:r>
      <w:r w:rsidR="00B814A5">
        <w:rPr>
          <w:sz w:val="20"/>
          <w:szCs w:val="20"/>
        </w:rPr>
        <w:t xml:space="preserve"> </w:t>
      </w:r>
      <w:proofErr w:type="spellStart"/>
      <w:r w:rsidRPr="00E51BE7">
        <w:rPr>
          <w:sz w:val="20"/>
          <w:szCs w:val="20"/>
        </w:rPr>
        <w:t>Мошковского</w:t>
      </w:r>
      <w:proofErr w:type="spellEnd"/>
      <w:r w:rsidRPr="00E51BE7">
        <w:rPr>
          <w:sz w:val="20"/>
          <w:szCs w:val="20"/>
        </w:rPr>
        <w:t xml:space="preserve"> района Новосибирской области                                         Чернов П.В.</w:t>
      </w:r>
    </w:p>
    <w:p w:rsidR="00E51BE7" w:rsidRPr="00E51BE7" w:rsidRDefault="00E51BE7" w:rsidP="00B814A5">
      <w:pPr>
        <w:spacing w:line="240" w:lineRule="auto"/>
        <w:ind w:firstLine="0"/>
        <w:jc w:val="both"/>
        <w:rPr>
          <w:sz w:val="20"/>
          <w:szCs w:val="20"/>
        </w:rPr>
      </w:pPr>
      <w:r w:rsidRPr="00E51BE7">
        <w:rPr>
          <w:sz w:val="20"/>
          <w:szCs w:val="20"/>
        </w:rPr>
        <w:t xml:space="preserve">                                    </w:t>
      </w:r>
    </w:p>
    <w:p w:rsidR="00E51BE7" w:rsidRPr="00E51BE7" w:rsidRDefault="00E51BE7" w:rsidP="00B814A5">
      <w:pPr>
        <w:spacing w:line="240" w:lineRule="auto"/>
        <w:ind w:firstLine="0"/>
        <w:jc w:val="both"/>
        <w:rPr>
          <w:sz w:val="20"/>
          <w:szCs w:val="20"/>
        </w:rPr>
      </w:pPr>
      <w:r w:rsidRPr="00E51BE7">
        <w:rPr>
          <w:sz w:val="20"/>
          <w:szCs w:val="20"/>
        </w:rPr>
        <w:t xml:space="preserve">Председатель Совета депутатов                </w:t>
      </w:r>
      <w:r w:rsidR="00B814A5">
        <w:rPr>
          <w:sz w:val="20"/>
          <w:szCs w:val="20"/>
        </w:rPr>
        <w:t xml:space="preserve">                                                                                      </w:t>
      </w:r>
      <w:r w:rsidRPr="00E51BE7">
        <w:rPr>
          <w:sz w:val="20"/>
          <w:szCs w:val="20"/>
        </w:rPr>
        <w:t xml:space="preserve">                Крупко Н.Д.</w:t>
      </w:r>
    </w:p>
    <w:p w:rsidR="00E51BE7" w:rsidRPr="00E51BE7" w:rsidRDefault="00E51BE7" w:rsidP="00B814A5">
      <w:pPr>
        <w:spacing w:line="240" w:lineRule="auto"/>
        <w:ind w:firstLine="0"/>
        <w:jc w:val="both"/>
        <w:rPr>
          <w:sz w:val="20"/>
          <w:szCs w:val="20"/>
        </w:rPr>
      </w:pPr>
    </w:p>
    <w:p w:rsidR="00E51BE7" w:rsidRPr="00E51BE7" w:rsidRDefault="00E51BE7" w:rsidP="00B814A5">
      <w:pPr>
        <w:spacing w:line="240" w:lineRule="auto"/>
        <w:ind w:firstLine="0"/>
        <w:jc w:val="center"/>
        <w:rPr>
          <w:b/>
          <w:sz w:val="20"/>
          <w:szCs w:val="20"/>
        </w:rPr>
      </w:pPr>
      <w:r w:rsidRPr="00E51BE7">
        <w:rPr>
          <w:b/>
          <w:sz w:val="20"/>
          <w:szCs w:val="20"/>
        </w:rPr>
        <w:t xml:space="preserve">  Исполнение бюджета по администрации </w:t>
      </w:r>
      <w:proofErr w:type="spellStart"/>
      <w:r w:rsidRPr="00E51BE7">
        <w:rPr>
          <w:b/>
          <w:sz w:val="20"/>
          <w:szCs w:val="20"/>
        </w:rPr>
        <w:t>Кайлинского</w:t>
      </w:r>
      <w:proofErr w:type="spellEnd"/>
      <w:r w:rsidRPr="00E51BE7">
        <w:rPr>
          <w:b/>
          <w:sz w:val="20"/>
          <w:szCs w:val="20"/>
        </w:rPr>
        <w:t xml:space="preserve"> сельсовета</w:t>
      </w:r>
    </w:p>
    <w:p w:rsidR="00E51BE7" w:rsidRPr="00E51BE7" w:rsidRDefault="00E51BE7" w:rsidP="00B814A5">
      <w:pPr>
        <w:spacing w:line="240" w:lineRule="auto"/>
        <w:ind w:firstLine="0"/>
        <w:jc w:val="center"/>
        <w:rPr>
          <w:b/>
          <w:sz w:val="20"/>
          <w:szCs w:val="20"/>
        </w:rPr>
      </w:pPr>
      <w:proofErr w:type="spellStart"/>
      <w:r w:rsidRPr="00E51BE7">
        <w:rPr>
          <w:b/>
          <w:sz w:val="20"/>
          <w:szCs w:val="20"/>
        </w:rPr>
        <w:t>Мошковского</w:t>
      </w:r>
      <w:proofErr w:type="spellEnd"/>
      <w:r w:rsidRPr="00E51BE7">
        <w:rPr>
          <w:b/>
          <w:sz w:val="20"/>
          <w:szCs w:val="20"/>
        </w:rPr>
        <w:t xml:space="preserve"> района Новосибирской области </w:t>
      </w:r>
      <w:proofErr w:type="gramStart"/>
      <w:r w:rsidRPr="00E51BE7">
        <w:rPr>
          <w:b/>
          <w:sz w:val="20"/>
          <w:szCs w:val="20"/>
        </w:rPr>
        <w:t>за  2024</w:t>
      </w:r>
      <w:proofErr w:type="gramEnd"/>
      <w:r w:rsidRPr="00E51BE7">
        <w:rPr>
          <w:b/>
          <w:sz w:val="20"/>
          <w:szCs w:val="20"/>
        </w:rPr>
        <w:t xml:space="preserve"> год.</w:t>
      </w:r>
    </w:p>
    <w:p w:rsidR="00E51BE7" w:rsidRPr="00E51BE7" w:rsidRDefault="00E51BE7" w:rsidP="00B814A5">
      <w:pPr>
        <w:spacing w:line="240" w:lineRule="auto"/>
        <w:ind w:firstLine="0"/>
        <w:jc w:val="center"/>
        <w:rPr>
          <w:b/>
          <w:sz w:val="20"/>
          <w:szCs w:val="20"/>
        </w:rPr>
      </w:pPr>
    </w:p>
    <w:p w:rsidR="00E51BE7" w:rsidRPr="00E51BE7" w:rsidRDefault="00E51BE7" w:rsidP="00B814A5">
      <w:pPr>
        <w:spacing w:line="240" w:lineRule="auto"/>
        <w:ind w:firstLine="0"/>
        <w:jc w:val="both"/>
        <w:rPr>
          <w:sz w:val="20"/>
          <w:szCs w:val="20"/>
        </w:rPr>
      </w:pPr>
      <w:r w:rsidRPr="00E51BE7">
        <w:rPr>
          <w:b/>
          <w:sz w:val="20"/>
          <w:szCs w:val="20"/>
        </w:rPr>
        <w:lastRenderedPageBreak/>
        <w:t xml:space="preserve">        </w:t>
      </w:r>
      <w:r w:rsidRPr="00E51BE7">
        <w:rPr>
          <w:sz w:val="20"/>
          <w:szCs w:val="20"/>
        </w:rPr>
        <w:t xml:space="preserve">Бюджет </w:t>
      </w:r>
      <w:proofErr w:type="spellStart"/>
      <w:r w:rsidRPr="00E51BE7">
        <w:rPr>
          <w:sz w:val="20"/>
          <w:szCs w:val="20"/>
        </w:rPr>
        <w:t>Кайлинского</w:t>
      </w:r>
      <w:proofErr w:type="spellEnd"/>
      <w:r w:rsidRPr="00E51BE7">
        <w:rPr>
          <w:sz w:val="20"/>
          <w:szCs w:val="20"/>
        </w:rPr>
        <w:t xml:space="preserve"> сельсовета на 2024 год утвержден по доходам 1890400,00 руб., исполнение 17984373,10 руб. по расходам 21502244,65 руб., исполнение 16716499,07 руб. Дефицит бюджета предусмотрен в сумме 2598241,65 руб. Бюджет </w:t>
      </w:r>
      <w:proofErr w:type="spellStart"/>
      <w:r w:rsidRPr="00E51BE7">
        <w:rPr>
          <w:sz w:val="20"/>
          <w:szCs w:val="20"/>
        </w:rPr>
        <w:t>Кайлинского</w:t>
      </w:r>
      <w:proofErr w:type="spellEnd"/>
      <w:r w:rsidRPr="00E51BE7">
        <w:rPr>
          <w:sz w:val="20"/>
          <w:szCs w:val="20"/>
        </w:rPr>
        <w:t xml:space="preserve"> </w:t>
      </w:r>
      <w:proofErr w:type="gramStart"/>
      <w:r w:rsidRPr="00E51BE7">
        <w:rPr>
          <w:sz w:val="20"/>
          <w:szCs w:val="20"/>
        </w:rPr>
        <w:t>сельсовета  утвержден</w:t>
      </w:r>
      <w:proofErr w:type="gramEnd"/>
      <w:r w:rsidRPr="00E51BE7">
        <w:rPr>
          <w:sz w:val="20"/>
          <w:szCs w:val="20"/>
        </w:rPr>
        <w:t xml:space="preserve">  на двадцать седьмой сессии шестого созыва Совета депутатов </w:t>
      </w:r>
      <w:proofErr w:type="spellStart"/>
      <w:r w:rsidRPr="00E51BE7">
        <w:rPr>
          <w:sz w:val="20"/>
          <w:szCs w:val="20"/>
        </w:rPr>
        <w:t>Кайлинского</w:t>
      </w:r>
      <w:proofErr w:type="spellEnd"/>
      <w:r w:rsidRPr="00E51BE7">
        <w:rPr>
          <w:sz w:val="20"/>
          <w:szCs w:val="20"/>
        </w:rPr>
        <w:t xml:space="preserve"> сельсовета от 27 декабря 2023 года решение № 193. С учетом всех внесенных изменений финансовая помощь составила:</w:t>
      </w:r>
    </w:p>
    <w:p w:rsidR="00E51BE7" w:rsidRPr="00E51BE7" w:rsidRDefault="00E51BE7" w:rsidP="00B814A5">
      <w:pPr>
        <w:spacing w:line="240" w:lineRule="auto"/>
        <w:ind w:firstLine="0"/>
        <w:jc w:val="both"/>
        <w:rPr>
          <w:b/>
          <w:sz w:val="20"/>
          <w:szCs w:val="20"/>
        </w:rPr>
      </w:pPr>
    </w:p>
    <w:tbl>
      <w:tblPr>
        <w:tblW w:w="9796" w:type="dxa"/>
        <w:tblInd w:w="93" w:type="dxa"/>
        <w:tblLook w:val="0000" w:firstRow="0" w:lastRow="0" w:firstColumn="0" w:lastColumn="0" w:noHBand="0" w:noVBand="0"/>
      </w:tblPr>
      <w:tblGrid>
        <w:gridCol w:w="6394"/>
        <w:gridCol w:w="1701"/>
        <w:gridCol w:w="1701"/>
      </w:tblGrid>
      <w:tr w:rsidR="00E51BE7" w:rsidRPr="00E51BE7" w:rsidTr="00B814A5">
        <w:trPr>
          <w:trHeight w:val="570"/>
        </w:trPr>
        <w:tc>
          <w:tcPr>
            <w:tcW w:w="6394" w:type="dxa"/>
            <w:tcBorders>
              <w:top w:val="single" w:sz="4" w:space="0" w:color="auto"/>
              <w:left w:val="single" w:sz="4" w:space="0" w:color="auto"/>
              <w:bottom w:val="single" w:sz="4" w:space="0" w:color="auto"/>
              <w:right w:val="single" w:sz="4" w:space="0" w:color="auto"/>
            </w:tcBorders>
            <w:noWrap/>
            <w:vAlign w:val="center"/>
          </w:tcPr>
          <w:p w:rsidR="00E51BE7" w:rsidRPr="00E51BE7" w:rsidRDefault="00E51BE7" w:rsidP="00B814A5">
            <w:pPr>
              <w:spacing w:line="240" w:lineRule="auto"/>
              <w:ind w:firstLine="0"/>
              <w:rPr>
                <w:bCs/>
                <w:sz w:val="20"/>
                <w:szCs w:val="20"/>
              </w:rPr>
            </w:pPr>
            <w:r w:rsidRPr="00E51BE7">
              <w:rPr>
                <w:bCs/>
                <w:sz w:val="20"/>
                <w:szCs w:val="20"/>
              </w:rPr>
              <w:t>Наименование</w:t>
            </w:r>
          </w:p>
        </w:tc>
        <w:tc>
          <w:tcPr>
            <w:tcW w:w="1701" w:type="dxa"/>
            <w:tcBorders>
              <w:top w:val="single" w:sz="4" w:space="0" w:color="auto"/>
              <w:left w:val="nil"/>
              <w:bottom w:val="single" w:sz="4" w:space="0" w:color="auto"/>
              <w:right w:val="single" w:sz="4" w:space="0" w:color="auto"/>
            </w:tcBorders>
            <w:noWrap/>
            <w:vAlign w:val="center"/>
          </w:tcPr>
          <w:p w:rsidR="00E51BE7" w:rsidRPr="00E51BE7" w:rsidRDefault="00E51BE7" w:rsidP="00B814A5">
            <w:pPr>
              <w:spacing w:line="240" w:lineRule="auto"/>
              <w:ind w:firstLine="0"/>
              <w:rPr>
                <w:bCs/>
                <w:sz w:val="20"/>
                <w:szCs w:val="20"/>
              </w:rPr>
            </w:pPr>
            <w:r w:rsidRPr="00E51BE7">
              <w:rPr>
                <w:bCs/>
                <w:sz w:val="20"/>
                <w:szCs w:val="20"/>
              </w:rPr>
              <w:t xml:space="preserve"> Годовой план </w:t>
            </w:r>
          </w:p>
        </w:tc>
        <w:tc>
          <w:tcPr>
            <w:tcW w:w="1701" w:type="dxa"/>
            <w:tcBorders>
              <w:top w:val="single" w:sz="4" w:space="0" w:color="auto"/>
              <w:left w:val="nil"/>
              <w:bottom w:val="single" w:sz="4" w:space="0" w:color="auto"/>
              <w:right w:val="single" w:sz="4" w:space="0" w:color="auto"/>
            </w:tcBorders>
            <w:noWrap/>
            <w:vAlign w:val="center"/>
          </w:tcPr>
          <w:p w:rsidR="00E51BE7" w:rsidRPr="00E51BE7" w:rsidRDefault="00E51BE7" w:rsidP="00B814A5">
            <w:pPr>
              <w:spacing w:line="240" w:lineRule="auto"/>
              <w:ind w:firstLine="0"/>
              <w:rPr>
                <w:bCs/>
                <w:sz w:val="20"/>
                <w:szCs w:val="20"/>
              </w:rPr>
            </w:pPr>
            <w:r w:rsidRPr="00E51BE7">
              <w:rPr>
                <w:bCs/>
                <w:sz w:val="20"/>
                <w:szCs w:val="20"/>
              </w:rPr>
              <w:t>Исполнение</w:t>
            </w:r>
          </w:p>
        </w:tc>
      </w:tr>
      <w:tr w:rsidR="00E51BE7" w:rsidRPr="00E51BE7" w:rsidTr="00B814A5">
        <w:trPr>
          <w:trHeight w:val="300"/>
        </w:trPr>
        <w:tc>
          <w:tcPr>
            <w:tcW w:w="6394" w:type="dxa"/>
            <w:tcBorders>
              <w:top w:val="nil"/>
              <w:left w:val="single" w:sz="4" w:space="0" w:color="auto"/>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 xml:space="preserve">Дотации, всего, в </w:t>
            </w:r>
            <w:proofErr w:type="spellStart"/>
            <w:r w:rsidRPr="00E51BE7">
              <w:rPr>
                <w:bCs/>
                <w:sz w:val="20"/>
                <w:szCs w:val="20"/>
              </w:rPr>
              <w:t>т.ч</w:t>
            </w:r>
            <w:proofErr w:type="spellEnd"/>
            <w:r w:rsidRPr="00E51BE7">
              <w:rPr>
                <w:bCs/>
                <w:sz w:val="20"/>
                <w:szCs w:val="20"/>
              </w:rPr>
              <w:t>.</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center"/>
              <w:rPr>
                <w:bCs/>
                <w:sz w:val="20"/>
                <w:szCs w:val="20"/>
              </w:rPr>
            </w:pPr>
            <w:r w:rsidRPr="00E51BE7">
              <w:rPr>
                <w:bCs/>
                <w:sz w:val="20"/>
                <w:szCs w:val="20"/>
              </w:rPr>
              <w:t>8613900,00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center"/>
              <w:rPr>
                <w:bCs/>
                <w:sz w:val="20"/>
                <w:szCs w:val="20"/>
              </w:rPr>
            </w:pPr>
            <w:r w:rsidRPr="00E51BE7">
              <w:rPr>
                <w:bCs/>
                <w:sz w:val="20"/>
                <w:szCs w:val="20"/>
              </w:rPr>
              <w:t>8613900,00</w:t>
            </w:r>
          </w:p>
        </w:tc>
      </w:tr>
      <w:tr w:rsidR="00E51BE7" w:rsidRPr="00E51BE7" w:rsidTr="00625BD6">
        <w:trPr>
          <w:trHeight w:val="289"/>
        </w:trPr>
        <w:tc>
          <w:tcPr>
            <w:tcW w:w="6394" w:type="dxa"/>
            <w:tcBorders>
              <w:top w:val="nil"/>
              <w:left w:val="single" w:sz="4" w:space="0" w:color="auto"/>
              <w:bottom w:val="single" w:sz="4" w:space="0" w:color="auto"/>
              <w:right w:val="single" w:sz="4" w:space="0" w:color="auto"/>
            </w:tcBorders>
            <w:vAlign w:val="bottom"/>
          </w:tcPr>
          <w:p w:rsidR="00E51BE7" w:rsidRPr="00E51BE7" w:rsidRDefault="00E51BE7" w:rsidP="00B814A5">
            <w:pPr>
              <w:spacing w:line="240" w:lineRule="auto"/>
              <w:ind w:firstLine="0"/>
              <w:rPr>
                <w:bCs/>
                <w:i/>
                <w:iCs/>
                <w:sz w:val="20"/>
                <w:szCs w:val="20"/>
              </w:rPr>
            </w:pPr>
            <w:r w:rsidRPr="00E51BE7">
              <w:rPr>
                <w:bCs/>
                <w:i/>
                <w:iCs/>
                <w:sz w:val="20"/>
                <w:szCs w:val="20"/>
              </w:rPr>
              <w:t xml:space="preserve">Дотации на выравнивание уровня бюджетной обеспеченности </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center"/>
              <w:rPr>
                <w:bCs/>
                <w:i/>
                <w:iCs/>
                <w:sz w:val="20"/>
                <w:szCs w:val="20"/>
              </w:rPr>
            </w:pPr>
            <w:r w:rsidRPr="00E51BE7">
              <w:rPr>
                <w:bCs/>
                <w:i/>
                <w:iCs/>
                <w:sz w:val="20"/>
                <w:szCs w:val="20"/>
              </w:rPr>
              <w:t>8613900,00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right"/>
              <w:rPr>
                <w:bCs/>
                <w:i/>
                <w:iCs/>
                <w:sz w:val="20"/>
                <w:szCs w:val="20"/>
              </w:rPr>
            </w:pPr>
            <w:r w:rsidRPr="00E51BE7">
              <w:rPr>
                <w:bCs/>
                <w:i/>
                <w:iCs/>
                <w:sz w:val="20"/>
                <w:szCs w:val="20"/>
              </w:rPr>
              <w:t>8613900,00</w:t>
            </w:r>
          </w:p>
        </w:tc>
      </w:tr>
      <w:tr w:rsidR="00E51BE7" w:rsidRPr="00E51BE7" w:rsidTr="00B814A5">
        <w:trPr>
          <w:trHeight w:val="427"/>
        </w:trPr>
        <w:tc>
          <w:tcPr>
            <w:tcW w:w="6394" w:type="dxa"/>
            <w:tcBorders>
              <w:top w:val="nil"/>
              <w:left w:val="single" w:sz="4" w:space="0" w:color="auto"/>
              <w:bottom w:val="single" w:sz="4" w:space="0" w:color="auto"/>
              <w:right w:val="single" w:sz="4" w:space="0" w:color="auto"/>
            </w:tcBorders>
            <w:vAlign w:val="bottom"/>
          </w:tcPr>
          <w:p w:rsidR="00E51BE7" w:rsidRPr="00E51BE7" w:rsidRDefault="00E51BE7" w:rsidP="00B814A5">
            <w:pPr>
              <w:spacing w:line="240" w:lineRule="auto"/>
              <w:ind w:firstLine="0"/>
              <w:rPr>
                <w:bCs/>
                <w:i/>
                <w:iCs/>
                <w:sz w:val="20"/>
                <w:szCs w:val="20"/>
              </w:rPr>
            </w:pPr>
            <w:r w:rsidRPr="00E51BE7">
              <w:rPr>
                <w:bCs/>
                <w:i/>
                <w:iCs/>
                <w:sz w:val="20"/>
                <w:szCs w:val="20"/>
              </w:rPr>
              <w:t>Субвенции, всего</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i/>
                <w:iCs/>
                <w:sz w:val="20"/>
                <w:szCs w:val="20"/>
              </w:rPr>
            </w:pPr>
            <w:r w:rsidRPr="00E51BE7">
              <w:rPr>
                <w:bCs/>
                <w:i/>
                <w:iCs/>
                <w:sz w:val="20"/>
                <w:szCs w:val="20"/>
              </w:rPr>
              <w:t>168243,00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i/>
                <w:iCs/>
                <w:sz w:val="20"/>
                <w:szCs w:val="20"/>
              </w:rPr>
            </w:pPr>
            <w:r w:rsidRPr="00E51BE7">
              <w:rPr>
                <w:bCs/>
                <w:i/>
                <w:iCs/>
                <w:sz w:val="20"/>
                <w:szCs w:val="20"/>
              </w:rPr>
              <w:t>168243,00</w:t>
            </w:r>
          </w:p>
        </w:tc>
      </w:tr>
      <w:tr w:rsidR="00E51BE7" w:rsidRPr="00E51BE7" w:rsidTr="00625BD6">
        <w:trPr>
          <w:trHeight w:val="682"/>
        </w:trPr>
        <w:tc>
          <w:tcPr>
            <w:tcW w:w="6394" w:type="dxa"/>
            <w:tcBorders>
              <w:top w:val="nil"/>
              <w:left w:val="single" w:sz="4" w:space="0" w:color="auto"/>
              <w:bottom w:val="single" w:sz="4" w:space="0" w:color="auto"/>
              <w:right w:val="single" w:sz="4" w:space="0" w:color="auto"/>
            </w:tcBorders>
            <w:vAlign w:val="bottom"/>
          </w:tcPr>
          <w:p w:rsidR="00E51BE7" w:rsidRPr="00E51BE7" w:rsidRDefault="00E51BE7" w:rsidP="00B814A5">
            <w:pPr>
              <w:spacing w:line="240" w:lineRule="auto"/>
              <w:ind w:firstLine="0"/>
              <w:rPr>
                <w:bCs/>
                <w:i/>
                <w:iCs/>
                <w:sz w:val="20"/>
                <w:szCs w:val="20"/>
              </w:rPr>
            </w:pPr>
            <w:r w:rsidRPr="00E51BE7">
              <w:rPr>
                <w:bCs/>
                <w:i/>
                <w:iCs/>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i/>
                <w:iCs/>
                <w:sz w:val="20"/>
                <w:szCs w:val="20"/>
              </w:rPr>
            </w:pPr>
            <w:r w:rsidRPr="00E51BE7">
              <w:rPr>
                <w:bCs/>
                <w:i/>
                <w:iCs/>
                <w:sz w:val="20"/>
                <w:szCs w:val="20"/>
              </w:rPr>
              <w:t>168143,00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i/>
                <w:iCs/>
                <w:sz w:val="20"/>
                <w:szCs w:val="20"/>
              </w:rPr>
            </w:pPr>
            <w:r w:rsidRPr="00E51BE7">
              <w:rPr>
                <w:bCs/>
                <w:i/>
                <w:iCs/>
                <w:sz w:val="20"/>
                <w:szCs w:val="20"/>
              </w:rPr>
              <w:t>168143,00</w:t>
            </w:r>
          </w:p>
        </w:tc>
      </w:tr>
      <w:tr w:rsidR="00E51BE7" w:rsidRPr="00E51BE7" w:rsidTr="00B814A5">
        <w:trPr>
          <w:trHeight w:val="255"/>
        </w:trPr>
        <w:tc>
          <w:tcPr>
            <w:tcW w:w="6394" w:type="dxa"/>
            <w:tcBorders>
              <w:top w:val="nil"/>
              <w:left w:val="single" w:sz="4" w:space="0" w:color="auto"/>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Субвенции бюджетам поселений на выполнение передаваемых полномочий субъектов Российской Федерации</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 xml:space="preserve"> 100,00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 xml:space="preserve">  100,00          </w:t>
            </w:r>
          </w:p>
        </w:tc>
      </w:tr>
      <w:tr w:rsidR="00E51BE7" w:rsidRPr="00E51BE7" w:rsidTr="00B814A5">
        <w:trPr>
          <w:trHeight w:val="255"/>
        </w:trPr>
        <w:tc>
          <w:tcPr>
            <w:tcW w:w="6394" w:type="dxa"/>
            <w:tcBorders>
              <w:top w:val="nil"/>
              <w:left w:val="single" w:sz="4" w:space="0" w:color="auto"/>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 xml:space="preserve"> Межбюджетные трансферты, передаваемые бюджетам сельских поселений из бюджетов муниципальных районов</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1444300,00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1444300,00</w:t>
            </w:r>
          </w:p>
        </w:tc>
      </w:tr>
      <w:tr w:rsidR="00E51BE7" w:rsidRPr="00E51BE7" w:rsidTr="00B814A5">
        <w:trPr>
          <w:trHeight w:val="255"/>
        </w:trPr>
        <w:tc>
          <w:tcPr>
            <w:tcW w:w="6394" w:type="dxa"/>
            <w:tcBorders>
              <w:top w:val="nil"/>
              <w:left w:val="single" w:sz="4" w:space="0" w:color="auto"/>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Прочие субсидии бюджетам сельских поселений</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2508000,00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1374068,66</w:t>
            </w:r>
          </w:p>
        </w:tc>
      </w:tr>
      <w:tr w:rsidR="00E51BE7" w:rsidRPr="00E51BE7" w:rsidTr="00B814A5">
        <w:trPr>
          <w:trHeight w:val="240"/>
        </w:trPr>
        <w:tc>
          <w:tcPr>
            <w:tcW w:w="6394" w:type="dxa"/>
            <w:tcBorders>
              <w:top w:val="nil"/>
              <w:left w:val="single" w:sz="4" w:space="0" w:color="auto"/>
              <w:bottom w:val="single" w:sz="4" w:space="0" w:color="auto"/>
              <w:right w:val="single" w:sz="4" w:space="0" w:color="auto"/>
            </w:tcBorders>
            <w:vAlign w:val="bottom"/>
          </w:tcPr>
          <w:p w:rsidR="00E51BE7" w:rsidRPr="00E51BE7" w:rsidRDefault="00E51BE7" w:rsidP="00B814A5">
            <w:pPr>
              <w:spacing w:line="240" w:lineRule="auto"/>
              <w:ind w:firstLine="0"/>
              <w:rPr>
                <w:bCs/>
                <w:sz w:val="20"/>
                <w:szCs w:val="20"/>
              </w:rPr>
            </w:pPr>
            <w:r w:rsidRPr="00E51BE7">
              <w:rPr>
                <w:bCs/>
                <w:sz w:val="20"/>
                <w:szCs w:val="20"/>
              </w:rPr>
              <w:t>Финансовая помощь, всего</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12734443,00</w:t>
            </w:r>
          </w:p>
        </w:tc>
        <w:tc>
          <w:tcPr>
            <w:tcW w:w="1701"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11600511,66</w:t>
            </w:r>
          </w:p>
        </w:tc>
      </w:tr>
    </w:tbl>
    <w:p w:rsidR="00E51BE7" w:rsidRPr="00E51BE7" w:rsidRDefault="00E51BE7" w:rsidP="00B814A5">
      <w:pPr>
        <w:spacing w:after="120" w:line="240" w:lineRule="auto"/>
        <w:ind w:firstLine="0"/>
        <w:jc w:val="both"/>
        <w:rPr>
          <w:sz w:val="20"/>
          <w:szCs w:val="20"/>
        </w:rPr>
      </w:pPr>
    </w:p>
    <w:p w:rsidR="00E51BE7" w:rsidRPr="00E51BE7" w:rsidRDefault="00E51BE7" w:rsidP="00B814A5">
      <w:pPr>
        <w:spacing w:after="120" w:line="240" w:lineRule="auto"/>
        <w:ind w:firstLine="720"/>
        <w:jc w:val="both"/>
        <w:rPr>
          <w:sz w:val="20"/>
          <w:szCs w:val="20"/>
        </w:rPr>
      </w:pPr>
      <w:r w:rsidRPr="00E51BE7">
        <w:rPr>
          <w:sz w:val="20"/>
          <w:szCs w:val="20"/>
        </w:rPr>
        <w:t xml:space="preserve">В 2024 году в связи с передачей отдельных государственных </w:t>
      </w:r>
      <w:proofErr w:type="gramStart"/>
      <w:r w:rsidRPr="00E51BE7">
        <w:rPr>
          <w:sz w:val="20"/>
          <w:szCs w:val="20"/>
        </w:rPr>
        <w:t>полномочий  выделялись</w:t>
      </w:r>
      <w:proofErr w:type="gramEnd"/>
      <w:r w:rsidRPr="00E51BE7">
        <w:rPr>
          <w:sz w:val="20"/>
          <w:szCs w:val="20"/>
        </w:rPr>
        <w:t xml:space="preserve"> денежные средства на следующие цели:</w:t>
      </w:r>
    </w:p>
    <w:tbl>
      <w:tblPr>
        <w:tblW w:w="9375" w:type="dxa"/>
        <w:tblInd w:w="93" w:type="dxa"/>
        <w:tblLook w:val="0000" w:firstRow="0" w:lastRow="0" w:firstColumn="0" w:lastColumn="0" w:noHBand="0" w:noVBand="0"/>
      </w:tblPr>
      <w:tblGrid>
        <w:gridCol w:w="3075"/>
        <w:gridCol w:w="3240"/>
        <w:gridCol w:w="3060"/>
      </w:tblGrid>
      <w:tr w:rsidR="00E51BE7" w:rsidRPr="00E51BE7" w:rsidTr="00B814A5">
        <w:trPr>
          <w:trHeight w:val="405"/>
        </w:trPr>
        <w:tc>
          <w:tcPr>
            <w:tcW w:w="3075" w:type="dxa"/>
            <w:tcBorders>
              <w:top w:val="single" w:sz="4" w:space="0" w:color="auto"/>
              <w:left w:val="single" w:sz="4" w:space="0" w:color="auto"/>
              <w:bottom w:val="single" w:sz="4" w:space="0" w:color="000000"/>
              <w:right w:val="single" w:sz="4" w:space="0" w:color="auto"/>
            </w:tcBorders>
            <w:vAlign w:val="center"/>
          </w:tcPr>
          <w:p w:rsidR="00E51BE7" w:rsidRPr="00E51BE7" w:rsidRDefault="00E51BE7" w:rsidP="00B814A5">
            <w:pPr>
              <w:spacing w:line="240" w:lineRule="auto"/>
              <w:ind w:firstLine="0"/>
              <w:rPr>
                <w:b/>
                <w:bCs/>
                <w:sz w:val="20"/>
                <w:szCs w:val="20"/>
              </w:rPr>
            </w:pPr>
          </w:p>
        </w:tc>
        <w:tc>
          <w:tcPr>
            <w:tcW w:w="3240" w:type="dxa"/>
            <w:tcBorders>
              <w:top w:val="nil"/>
              <w:left w:val="nil"/>
              <w:bottom w:val="single" w:sz="4" w:space="0" w:color="auto"/>
              <w:right w:val="single" w:sz="4" w:space="0" w:color="auto"/>
            </w:tcBorders>
            <w:vAlign w:val="bottom"/>
          </w:tcPr>
          <w:p w:rsidR="00E51BE7" w:rsidRPr="00E51BE7" w:rsidRDefault="00E51BE7" w:rsidP="00B814A5">
            <w:pPr>
              <w:spacing w:line="240" w:lineRule="auto"/>
              <w:ind w:firstLine="0"/>
              <w:jc w:val="center"/>
              <w:rPr>
                <w:bCs/>
                <w:sz w:val="20"/>
                <w:szCs w:val="20"/>
              </w:rPr>
            </w:pPr>
            <w:r w:rsidRPr="00E51BE7">
              <w:rPr>
                <w:bCs/>
                <w:sz w:val="20"/>
                <w:szCs w:val="20"/>
              </w:rPr>
              <w:t>План</w:t>
            </w:r>
          </w:p>
        </w:tc>
        <w:tc>
          <w:tcPr>
            <w:tcW w:w="3060" w:type="dxa"/>
            <w:tcBorders>
              <w:top w:val="nil"/>
              <w:left w:val="nil"/>
              <w:bottom w:val="single" w:sz="4" w:space="0" w:color="auto"/>
              <w:right w:val="single" w:sz="4" w:space="0" w:color="auto"/>
            </w:tcBorders>
            <w:vAlign w:val="bottom"/>
          </w:tcPr>
          <w:p w:rsidR="00E51BE7" w:rsidRPr="00E51BE7" w:rsidRDefault="00E51BE7" w:rsidP="00B814A5">
            <w:pPr>
              <w:spacing w:line="240" w:lineRule="auto"/>
              <w:ind w:firstLine="0"/>
              <w:jc w:val="center"/>
              <w:rPr>
                <w:bCs/>
                <w:sz w:val="20"/>
                <w:szCs w:val="20"/>
              </w:rPr>
            </w:pPr>
            <w:r w:rsidRPr="00E51BE7">
              <w:rPr>
                <w:bCs/>
                <w:sz w:val="20"/>
                <w:szCs w:val="20"/>
              </w:rPr>
              <w:t>Факт</w:t>
            </w:r>
          </w:p>
        </w:tc>
      </w:tr>
      <w:tr w:rsidR="00E51BE7" w:rsidRPr="00E51BE7" w:rsidTr="00B814A5">
        <w:trPr>
          <w:trHeight w:val="1020"/>
        </w:trPr>
        <w:tc>
          <w:tcPr>
            <w:tcW w:w="3075" w:type="dxa"/>
            <w:tcBorders>
              <w:top w:val="nil"/>
              <w:left w:val="single" w:sz="4" w:space="0" w:color="auto"/>
              <w:bottom w:val="single" w:sz="4" w:space="0" w:color="auto"/>
              <w:right w:val="single" w:sz="4" w:space="0" w:color="auto"/>
            </w:tcBorders>
            <w:vAlign w:val="bottom"/>
          </w:tcPr>
          <w:p w:rsidR="00E51BE7" w:rsidRPr="00E51BE7" w:rsidRDefault="00E51BE7" w:rsidP="00B814A5">
            <w:pPr>
              <w:spacing w:line="240" w:lineRule="auto"/>
              <w:ind w:firstLine="0"/>
              <w:jc w:val="center"/>
              <w:rPr>
                <w:sz w:val="20"/>
                <w:szCs w:val="20"/>
              </w:rPr>
            </w:pPr>
            <w:r w:rsidRPr="00E51BE7">
              <w:rPr>
                <w:sz w:val="20"/>
                <w:szCs w:val="20"/>
              </w:rPr>
              <w:t>Субвенция из Федерального фонда компенсаций на осуществление полномочий по первичному воинскому учету на территориях, где отсутствуют военные комиссариаты</w:t>
            </w:r>
          </w:p>
        </w:tc>
        <w:tc>
          <w:tcPr>
            <w:tcW w:w="3240"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center"/>
              <w:rPr>
                <w:sz w:val="20"/>
                <w:szCs w:val="20"/>
              </w:rPr>
            </w:pPr>
            <w:r w:rsidRPr="00E51BE7">
              <w:rPr>
                <w:sz w:val="20"/>
                <w:szCs w:val="20"/>
              </w:rPr>
              <w:t>168143,00</w:t>
            </w:r>
          </w:p>
        </w:tc>
        <w:tc>
          <w:tcPr>
            <w:tcW w:w="3060"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left="1247" w:right="777" w:hanging="1247"/>
              <w:rPr>
                <w:sz w:val="20"/>
                <w:szCs w:val="20"/>
              </w:rPr>
            </w:pPr>
            <w:r w:rsidRPr="00E51BE7">
              <w:rPr>
                <w:sz w:val="20"/>
                <w:szCs w:val="20"/>
              </w:rPr>
              <w:t>168143,00</w:t>
            </w:r>
          </w:p>
        </w:tc>
      </w:tr>
      <w:tr w:rsidR="00E51BE7" w:rsidRPr="00E51BE7" w:rsidTr="00B814A5">
        <w:trPr>
          <w:trHeight w:val="315"/>
        </w:trPr>
        <w:tc>
          <w:tcPr>
            <w:tcW w:w="3075" w:type="dxa"/>
            <w:tcBorders>
              <w:top w:val="nil"/>
              <w:left w:val="single" w:sz="4" w:space="0" w:color="auto"/>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Итого</w:t>
            </w:r>
          </w:p>
        </w:tc>
        <w:tc>
          <w:tcPr>
            <w:tcW w:w="3240"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jc w:val="center"/>
              <w:rPr>
                <w:bCs/>
                <w:sz w:val="20"/>
                <w:szCs w:val="20"/>
              </w:rPr>
            </w:pPr>
            <w:r w:rsidRPr="00E51BE7">
              <w:rPr>
                <w:bCs/>
                <w:sz w:val="20"/>
                <w:szCs w:val="20"/>
              </w:rPr>
              <w:t>168143,00</w:t>
            </w:r>
          </w:p>
        </w:tc>
        <w:tc>
          <w:tcPr>
            <w:tcW w:w="3060" w:type="dxa"/>
            <w:tcBorders>
              <w:top w:val="nil"/>
              <w:left w:val="nil"/>
              <w:bottom w:val="single" w:sz="4" w:space="0" w:color="auto"/>
              <w:right w:val="single" w:sz="4" w:space="0" w:color="auto"/>
            </w:tcBorders>
            <w:noWrap/>
            <w:vAlign w:val="bottom"/>
          </w:tcPr>
          <w:p w:rsidR="00E51BE7" w:rsidRPr="00E51BE7" w:rsidRDefault="00E51BE7" w:rsidP="00B814A5">
            <w:pPr>
              <w:spacing w:line="240" w:lineRule="auto"/>
              <w:ind w:firstLine="0"/>
              <w:rPr>
                <w:bCs/>
                <w:sz w:val="20"/>
                <w:szCs w:val="20"/>
              </w:rPr>
            </w:pPr>
            <w:r w:rsidRPr="00E51BE7">
              <w:rPr>
                <w:bCs/>
                <w:sz w:val="20"/>
                <w:szCs w:val="20"/>
              </w:rPr>
              <w:t xml:space="preserve"> 168143,00</w:t>
            </w:r>
          </w:p>
        </w:tc>
      </w:tr>
    </w:tbl>
    <w:p w:rsidR="00E51BE7" w:rsidRPr="00E51BE7" w:rsidRDefault="00E51BE7" w:rsidP="00B814A5">
      <w:pPr>
        <w:spacing w:after="120" w:line="240" w:lineRule="auto"/>
        <w:ind w:firstLine="0"/>
        <w:jc w:val="both"/>
        <w:rPr>
          <w:sz w:val="20"/>
          <w:szCs w:val="20"/>
        </w:rPr>
      </w:pPr>
    </w:p>
    <w:p w:rsidR="00E51BE7" w:rsidRPr="00E51BE7" w:rsidRDefault="00E51BE7" w:rsidP="00B814A5">
      <w:pPr>
        <w:spacing w:after="120" w:line="240" w:lineRule="auto"/>
        <w:ind w:firstLine="720"/>
        <w:jc w:val="both"/>
        <w:rPr>
          <w:sz w:val="20"/>
          <w:szCs w:val="20"/>
        </w:rPr>
      </w:pPr>
      <w:proofErr w:type="gramStart"/>
      <w:r w:rsidRPr="00E51BE7">
        <w:rPr>
          <w:sz w:val="20"/>
          <w:szCs w:val="20"/>
        </w:rPr>
        <w:t>Собственные  доходы</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8"/>
        <w:gridCol w:w="3074"/>
        <w:gridCol w:w="1424"/>
        <w:gridCol w:w="1082"/>
        <w:gridCol w:w="1270"/>
        <w:gridCol w:w="1008"/>
        <w:gridCol w:w="1349"/>
      </w:tblGrid>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Назначено по бюджету за   .2024г.</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 xml:space="preserve">Поступило за  2023г. </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 xml:space="preserve">Поступи </w:t>
            </w:r>
            <w:proofErr w:type="gramStart"/>
            <w:r w:rsidRPr="00E51BE7">
              <w:rPr>
                <w:sz w:val="20"/>
                <w:szCs w:val="20"/>
              </w:rPr>
              <w:t>за  2024</w:t>
            </w:r>
            <w:proofErr w:type="gramEnd"/>
          </w:p>
          <w:p w:rsidR="00E51BE7" w:rsidRPr="00E51BE7" w:rsidRDefault="00E51BE7" w:rsidP="00B814A5">
            <w:pPr>
              <w:spacing w:after="120" w:line="240" w:lineRule="auto"/>
              <w:ind w:firstLine="0"/>
              <w:jc w:val="both"/>
              <w:rPr>
                <w:sz w:val="20"/>
                <w:szCs w:val="20"/>
              </w:rPr>
            </w:pPr>
            <w:r w:rsidRPr="00E51BE7">
              <w:rPr>
                <w:sz w:val="20"/>
                <w:szCs w:val="20"/>
              </w:rPr>
              <w:t>г.</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Отклон-е</w:t>
            </w:r>
          </w:p>
          <w:p w:rsidR="00E51BE7" w:rsidRPr="00E51BE7" w:rsidRDefault="00E51BE7" w:rsidP="00B814A5">
            <w:pPr>
              <w:spacing w:after="120" w:line="240" w:lineRule="auto"/>
              <w:ind w:firstLine="0"/>
              <w:jc w:val="both"/>
              <w:rPr>
                <w:sz w:val="20"/>
                <w:szCs w:val="20"/>
              </w:rPr>
            </w:pPr>
            <w:r w:rsidRPr="00E51BE7">
              <w:rPr>
                <w:sz w:val="20"/>
                <w:szCs w:val="20"/>
              </w:rPr>
              <w:t>(+, -)</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 исполнения за. 2024г.</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sz w:val="20"/>
                <w:szCs w:val="20"/>
              </w:rPr>
              <w:t>Итого собственные доходы (без предпринимательской деятельности)</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6169,6</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8362,9</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6383,8</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-1979,1</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103,5</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Налог на доходы физических лиц</w:t>
            </w:r>
          </w:p>
        </w:tc>
        <w:tc>
          <w:tcPr>
            <w:tcW w:w="1424" w:type="dxa"/>
          </w:tcPr>
          <w:p w:rsidR="00E51BE7" w:rsidRPr="00E51BE7" w:rsidRDefault="00E51BE7" w:rsidP="00B814A5">
            <w:pPr>
              <w:spacing w:after="120" w:line="240" w:lineRule="auto"/>
              <w:ind w:firstLine="0"/>
              <w:rPr>
                <w:sz w:val="20"/>
                <w:szCs w:val="20"/>
              </w:rPr>
            </w:pPr>
            <w:r w:rsidRPr="00E51BE7">
              <w:rPr>
                <w:sz w:val="20"/>
                <w:szCs w:val="20"/>
              </w:rPr>
              <w:t>425,0</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393,1</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440,6</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47,5</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103,7</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b/>
                <w:sz w:val="20"/>
                <w:szCs w:val="20"/>
              </w:rPr>
              <w:t>Единый сельхоз. налог</w:t>
            </w:r>
          </w:p>
        </w:tc>
        <w:tc>
          <w:tcPr>
            <w:tcW w:w="1424" w:type="dxa"/>
          </w:tcPr>
          <w:p w:rsidR="00E51BE7" w:rsidRPr="00E51BE7" w:rsidRDefault="00E51BE7" w:rsidP="00B814A5">
            <w:pPr>
              <w:spacing w:after="120" w:line="240" w:lineRule="auto"/>
              <w:ind w:firstLine="0"/>
              <w:rPr>
                <w:sz w:val="20"/>
                <w:szCs w:val="20"/>
              </w:rPr>
            </w:pP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1,8</w:t>
            </w:r>
          </w:p>
        </w:tc>
        <w:tc>
          <w:tcPr>
            <w:tcW w:w="1270" w:type="dxa"/>
          </w:tcPr>
          <w:p w:rsidR="00E51BE7" w:rsidRPr="00E51BE7" w:rsidRDefault="00E51BE7" w:rsidP="00B814A5">
            <w:pPr>
              <w:spacing w:after="120" w:line="240" w:lineRule="auto"/>
              <w:ind w:firstLine="0"/>
              <w:jc w:val="both"/>
              <w:rPr>
                <w:sz w:val="20"/>
                <w:szCs w:val="20"/>
              </w:rPr>
            </w:pPr>
          </w:p>
        </w:tc>
        <w:tc>
          <w:tcPr>
            <w:tcW w:w="1008" w:type="dxa"/>
          </w:tcPr>
          <w:p w:rsidR="00E51BE7" w:rsidRPr="00E51BE7" w:rsidRDefault="00E51BE7" w:rsidP="00B814A5">
            <w:pPr>
              <w:spacing w:after="120" w:line="240" w:lineRule="auto"/>
              <w:ind w:firstLine="0"/>
              <w:jc w:val="both"/>
              <w:rPr>
                <w:sz w:val="20"/>
                <w:szCs w:val="20"/>
              </w:rPr>
            </w:pPr>
          </w:p>
        </w:tc>
        <w:tc>
          <w:tcPr>
            <w:tcW w:w="1349" w:type="dxa"/>
          </w:tcPr>
          <w:p w:rsidR="00E51BE7" w:rsidRPr="00E51BE7" w:rsidRDefault="00E51BE7" w:rsidP="00B814A5">
            <w:pPr>
              <w:spacing w:after="120" w:line="240" w:lineRule="auto"/>
              <w:ind w:firstLine="0"/>
              <w:jc w:val="both"/>
              <w:rPr>
                <w:sz w:val="20"/>
                <w:szCs w:val="20"/>
              </w:rPr>
            </w:pP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b/>
                <w:sz w:val="20"/>
                <w:szCs w:val="20"/>
              </w:rPr>
              <w:t>Налог на имущество</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109,4</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88,6</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130,1</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41,5</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118,9</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Земельный налог</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809,6</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1227,2</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933,0</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-294,2</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115,2</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Доходы от уплаты акцизов</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1713,5</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1617,5</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1768,3</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150,8</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103,2</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Местные налоги и сборы</w:t>
            </w:r>
          </w:p>
        </w:tc>
        <w:tc>
          <w:tcPr>
            <w:tcW w:w="1424" w:type="dxa"/>
          </w:tcPr>
          <w:p w:rsidR="00E51BE7" w:rsidRPr="00E51BE7" w:rsidRDefault="00E51BE7" w:rsidP="00B814A5">
            <w:pPr>
              <w:spacing w:after="120" w:line="240" w:lineRule="auto"/>
              <w:ind w:firstLine="0"/>
              <w:jc w:val="both"/>
              <w:rPr>
                <w:sz w:val="20"/>
                <w:szCs w:val="20"/>
              </w:rPr>
            </w:pPr>
          </w:p>
        </w:tc>
        <w:tc>
          <w:tcPr>
            <w:tcW w:w="1082" w:type="dxa"/>
          </w:tcPr>
          <w:p w:rsidR="00E51BE7" w:rsidRPr="00E51BE7" w:rsidRDefault="00E51BE7" w:rsidP="00B814A5">
            <w:pPr>
              <w:spacing w:after="120" w:line="240" w:lineRule="auto"/>
              <w:ind w:firstLine="0"/>
              <w:jc w:val="both"/>
              <w:rPr>
                <w:sz w:val="20"/>
                <w:szCs w:val="20"/>
              </w:rPr>
            </w:pPr>
          </w:p>
        </w:tc>
        <w:tc>
          <w:tcPr>
            <w:tcW w:w="1270" w:type="dxa"/>
          </w:tcPr>
          <w:p w:rsidR="00E51BE7" w:rsidRPr="00E51BE7" w:rsidRDefault="00E51BE7" w:rsidP="00B814A5">
            <w:pPr>
              <w:spacing w:after="120" w:line="240" w:lineRule="auto"/>
              <w:ind w:firstLine="0"/>
              <w:jc w:val="both"/>
              <w:rPr>
                <w:sz w:val="20"/>
                <w:szCs w:val="20"/>
              </w:rPr>
            </w:pPr>
          </w:p>
        </w:tc>
        <w:tc>
          <w:tcPr>
            <w:tcW w:w="1008" w:type="dxa"/>
          </w:tcPr>
          <w:p w:rsidR="00E51BE7" w:rsidRPr="00E51BE7" w:rsidRDefault="00E51BE7" w:rsidP="00B814A5">
            <w:pPr>
              <w:spacing w:after="120" w:line="240" w:lineRule="auto"/>
              <w:ind w:firstLine="0"/>
              <w:jc w:val="both"/>
              <w:rPr>
                <w:sz w:val="20"/>
                <w:szCs w:val="20"/>
              </w:rPr>
            </w:pPr>
          </w:p>
        </w:tc>
        <w:tc>
          <w:tcPr>
            <w:tcW w:w="1349" w:type="dxa"/>
          </w:tcPr>
          <w:p w:rsidR="00E51BE7" w:rsidRPr="00E51BE7" w:rsidRDefault="00E51BE7" w:rsidP="00B814A5">
            <w:pPr>
              <w:spacing w:after="120" w:line="240" w:lineRule="auto"/>
              <w:ind w:firstLine="0"/>
              <w:jc w:val="both"/>
              <w:rPr>
                <w:sz w:val="20"/>
                <w:szCs w:val="20"/>
              </w:rPr>
            </w:pP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Неналоговые доходы</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3112,1</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5034,7</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3111,8</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-1922,9</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100</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b/>
                <w:sz w:val="20"/>
                <w:szCs w:val="20"/>
              </w:rPr>
            </w:pPr>
            <w:r w:rsidRPr="00E51BE7">
              <w:rPr>
                <w:b/>
                <w:sz w:val="20"/>
                <w:szCs w:val="20"/>
              </w:rPr>
              <w:t>Доходы от предпринимательской деятельности</w:t>
            </w:r>
          </w:p>
        </w:tc>
        <w:tc>
          <w:tcPr>
            <w:tcW w:w="1424" w:type="dxa"/>
          </w:tcPr>
          <w:p w:rsidR="00E51BE7" w:rsidRPr="00E51BE7" w:rsidRDefault="00E51BE7" w:rsidP="00B814A5">
            <w:pPr>
              <w:spacing w:after="120" w:line="240" w:lineRule="auto"/>
              <w:ind w:firstLine="0"/>
              <w:jc w:val="both"/>
              <w:rPr>
                <w:sz w:val="20"/>
                <w:szCs w:val="20"/>
              </w:rPr>
            </w:pPr>
          </w:p>
        </w:tc>
        <w:tc>
          <w:tcPr>
            <w:tcW w:w="1082" w:type="dxa"/>
          </w:tcPr>
          <w:p w:rsidR="00E51BE7" w:rsidRPr="00E51BE7" w:rsidRDefault="00E51BE7" w:rsidP="00B814A5">
            <w:pPr>
              <w:spacing w:after="120" w:line="240" w:lineRule="auto"/>
              <w:ind w:firstLine="0"/>
              <w:jc w:val="both"/>
              <w:rPr>
                <w:sz w:val="20"/>
                <w:szCs w:val="20"/>
              </w:rPr>
            </w:pPr>
          </w:p>
        </w:tc>
        <w:tc>
          <w:tcPr>
            <w:tcW w:w="1270" w:type="dxa"/>
          </w:tcPr>
          <w:p w:rsidR="00E51BE7" w:rsidRPr="00E51BE7" w:rsidRDefault="00E51BE7" w:rsidP="00B814A5">
            <w:pPr>
              <w:spacing w:after="120" w:line="240" w:lineRule="auto"/>
              <w:ind w:firstLine="0"/>
              <w:jc w:val="both"/>
              <w:rPr>
                <w:sz w:val="20"/>
                <w:szCs w:val="20"/>
              </w:rPr>
            </w:pPr>
          </w:p>
        </w:tc>
        <w:tc>
          <w:tcPr>
            <w:tcW w:w="1008" w:type="dxa"/>
          </w:tcPr>
          <w:p w:rsidR="00E51BE7" w:rsidRPr="00E51BE7" w:rsidRDefault="00E51BE7" w:rsidP="00B814A5">
            <w:pPr>
              <w:spacing w:after="120" w:line="240" w:lineRule="auto"/>
              <w:ind w:firstLine="0"/>
              <w:jc w:val="both"/>
              <w:rPr>
                <w:sz w:val="20"/>
                <w:szCs w:val="20"/>
              </w:rPr>
            </w:pPr>
          </w:p>
        </w:tc>
        <w:tc>
          <w:tcPr>
            <w:tcW w:w="1349" w:type="dxa"/>
          </w:tcPr>
          <w:p w:rsidR="00E51BE7" w:rsidRPr="00E51BE7" w:rsidRDefault="00E51BE7" w:rsidP="00B814A5">
            <w:pPr>
              <w:spacing w:after="120" w:line="240" w:lineRule="auto"/>
              <w:ind w:firstLine="0"/>
              <w:jc w:val="both"/>
              <w:rPr>
                <w:sz w:val="20"/>
                <w:szCs w:val="20"/>
              </w:rPr>
            </w:pP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sz w:val="20"/>
                <w:szCs w:val="20"/>
              </w:rPr>
              <w:t>ИТОГО ДОХОДОВ</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6169,6</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8362,9</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6383,8</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-1979,1</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103,5</w:t>
            </w:r>
          </w:p>
        </w:tc>
      </w:tr>
      <w:tr w:rsidR="00E51BE7" w:rsidRPr="00E51BE7" w:rsidTr="00625BD6">
        <w:trPr>
          <w:trHeight w:val="428"/>
        </w:trPr>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sz w:val="20"/>
                <w:szCs w:val="20"/>
              </w:rPr>
              <w:t>Безвозмездные поступления</w:t>
            </w:r>
          </w:p>
        </w:tc>
        <w:tc>
          <w:tcPr>
            <w:tcW w:w="1424" w:type="dxa"/>
          </w:tcPr>
          <w:p w:rsidR="00E51BE7" w:rsidRPr="00E51BE7" w:rsidRDefault="00E51BE7" w:rsidP="00B814A5">
            <w:pPr>
              <w:spacing w:after="120" w:line="240" w:lineRule="auto"/>
              <w:ind w:firstLine="0"/>
              <w:jc w:val="both"/>
              <w:rPr>
                <w:sz w:val="20"/>
                <w:szCs w:val="20"/>
              </w:rPr>
            </w:pPr>
            <w:r w:rsidRPr="00E51BE7">
              <w:rPr>
                <w:sz w:val="20"/>
                <w:szCs w:val="20"/>
              </w:rPr>
              <w:t>12734,4</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15397,4</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11600,5</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-3796,9</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91,1</w:t>
            </w:r>
          </w:p>
        </w:tc>
      </w:tr>
      <w:tr w:rsidR="00E51BE7" w:rsidRPr="00E51BE7" w:rsidTr="00B814A5">
        <w:tc>
          <w:tcPr>
            <w:tcW w:w="288" w:type="dxa"/>
          </w:tcPr>
          <w:p w:rsidR="00E51BE7" w:rsidRPr="00E51BE7" w:rsidRDefault="00E51BE7" w:rsidP="00B814A5">
            <w:pPr>
              <w:spacing w:after="120" w:line="240" w:lineRule="auto"/>
              <w:ind w:firstLine="0"/>
              <w:jc w:val="both"/>
              <w:rPr>
                <w:sz w:val="20"/>
                <w:szCs w:val="20"/>
              </w:rPr>
            </w:pPr>
          </w:p>
        </w:tc>
        <w:tc>
          <w:tcPr>
            <w:tcW w:w="3074" w:type="dxa"/>
          </w:tcPr>
          <w:p w:rsidR="00E51BE7" w:rsidRPr="00E51BE7" w:rsidRDefault="00E51BE7" w:rsidP="00B814A5">
            <w:pPr>
              <w:spacing w:after="120" w:line="240" w:lineRule="auto"/>
              <w:ind w:firstLine="0"/>
              <w:jc w:val="both"/>
              <w:rPr>
                <w:sz w:val="20"/>
                <w:szCs w:val="20"/>
              </w:rPr>
            </w:pPr>
            <w:r w:rsidRPr="00E51BE7">
              <w:rPr>
                <w:sz w:val="20"/>
                <w:szCs w:val="20"/>
              </w:rPr>
              <w:t>ВСЕГО ДОХОДОВ</w:t>
            </w:r>
          </w:p>
        </w:tc>
        <w:tc>
          <w:tcPr>
            <w:tcW w:w="1424" w:type="dxa"/>
          </w:tcPr>
          <w:p w:rsidR="00E51BE7" w:rsidRPr="00E51BE7" w:rsidRDefault="00E51BE7" w:rsidP="00B814A5">
            <w:pPr>
              <w:spacing w:after="120" w:line="240" w:lineRule="auto"/>
              <w:ind w:firstLine="0"/>
              <w:rPr>
                <w:sz w:val="20"/>
                <w:szCs w:val="20"/>
              </w:rPr>
            </w:pPr>
            <w:r w:rsidRPr="00E51BE7">
              <w:rPr>
                <w:sz w:val="20"/>
                <w:szCs w:val="20"/>
              </w:rPr>
              <w:t>18904,0</w:t>
            </w:r>
          </w:p>
        </w:tc>
        <w:tc>
          <w:tcPr>
            <w:tcW w:w="1082" w:type="dxa"/>
          </w:tcPr>
          <w:p w:rsidR="00E51BE7" w:rsidRPr="00E51BE7" w:rsidRDefault="00E51BE7" w:rsidP="00B814A5">
            <w:pPr>
              <w:spacing w:after="120" w:line="240" w:lineRule="auto"/>
              <w:ind w:firstLine="0"/>
              <w:jc w:val="both"/>
              <w:rPr>
                <w:sz w:val="20"/>
                <w:szCs w:val="20"/>
              </w:rPr>
            </w:pPr>
            <w:r w:rsidRPr="00E51BE7">
              <w:rPr>
                <w:sz w:val="20"/>
                <w:szCs w:val="20"/>
              </w:rPr>
              <w:t>23760,3</w:t>
            </w:r>
          </w:p>
        </w:tc>
        <w:tc>
          <w:tcPr>
            <w:tcW w:w="1270" w:type="dxa"/>
          </w:tcPr>
          <w:p w:rsidR="00E51BE7" w:rsidRPr="00E51BE7" w:rsidRDefault="00E51BE7" w:rsidP="00B814A5">
            <w:pPr>
              <w:spacing w:after="120" w:line="240" w:lineRule="auto"/>
              <w:ind w:firstLine="0"/>
              <w:jc w:val="both"/>
              <w:rPr>
                <w:sz w:val="20"/>
                <w:szCs w:val="20"/>
              </w:rPr>
            </w:pPr>
            <w:r w:rsidRPr="00E51BE7">
              <w:rPr>
                <w:sz w:val="20"/>
                <w:szCs w:val="20"/>
              </w:rPr>
              <w:t>17984,3</w:t>
            </w:r>
          </w:p>
        </w:tc>
        <w:tc>
          <w:tcPr>
            <w:tcW w:w="1008" w:type="dxa"/>
          </w:tcPr>
          <w:p w:rsidR="00E51BE7" w:rsidRPr="00E51BE7" w:rsidRDefault="00E51BE7" w:rsidP="00B814A5">
            <w:pPr>
              <w:spacing w:after="120" w:line="240" w:lineRule="auto"/>
              <w:ind w:firstLine="0"/>
              <w:jc w:val="both"/>
              <w:rPr>
                <w:sz w:val="20"/>
                <w:szCs w:val="20"/>
              </w:rPr>
            </w:pPr>
            <w:r w:rsidRPr="00E51BE7">
              <w:rPr>
                <w:sz w:val="20"/>
                <w:szCs w:val="20"/>
              </w:rPr>
              <w:t>-5776,0</w:t>
            </w:r>
          </w:p>
        </w:tc>
        <w:tc>
          <w:tcPr>
            <w:tcW w:w="1349" w:type="dxa"/>
          </w:tcPr>
          <w:p w:rsidR="00E51BE7" w:rsidRPr="00E51BE7" w:rsidRDefault="00E51BE7" w:rsidP="00B814A5">
            <w:pPr>
              <w:spacing w:after="120" w:line="240" w:lineRule="auto"/>
              <w:ind w:firstLine="0"/>
              <w:jc w:val="both"/>
              <w:rPr>
                <w:sz w:val="20"/>
                <w:szCs w:val="20"/>
              </w:rPr>
            </w:pPr>
            <w:r w:rsidRPr="00E51BE7">
              <w:rPr>
                <w:sz w:val="20"/>
                <w:szCs w:val="20"/>
              </w:rPr>
              <w:t>95,1</w:t>
            </w:r>
          </w:p>
        </w:tc>
      </w:tr>
    </w:tbl>
    <w:p w:rsidR="00E51BE7" w:rsidRPr="00E51BE7" w:rsidRDefault="00E51BE7" w:rsidP="00B814A5">
      <w:pPr>
        <w:spacing w:after="120" w:line="240" w:lineRule="auto"/>
        <w:ind w:firstLine="720"/>
        <w:jc w:val="both"/>
        <w:rPr>
          <w:sz w:val="20"/>
          <w:szCs w:val="20"/>
        </w:rPr>
      </w:pPr>
    </w:p>
    <w:p w:rsidR="00E51BE7" w:rsidRPr="00E51BE7" w:rsidRDefault="00E51BE7" w:rsidP="00B814A5">
      <w:pPr>
        <w:spacing w:line="240" w:lineRule="auto"/>
        <w:ind w:firstLine="0"/>
        <w:jc w:val="both"/>
        <w:rPr>
          <w:sz w:val="20"/>
          <w:szCs w:val="20"/>
        </w:rPr>
      </w:pPr>
      <w:r w:rsidRPr="00E51BE7">
        <w:rPr>
          <w:sz w:val="20"/>
          <w:szCs w:val="20"/>
        </w:rPr>
        <w:t xml:space="preserve">Доходная часть бюджета администрации </w:t>
      </w:r>
      <w:proofErr w:type="spellStart"/>
      <w:r w:rsidRPr="00E51BE7">
        <w:rPr>
          <w:sz w:val="20"/>
          <w:szCs w:val="20"/>
        </w:rPr>
        <w:t>Кайлинского</w:t>
      </w:r>
      <w:proofErr w:type="spellEnd"/>
      <w:r w:rsidRPr="00E51BE7">
        <w:rPr>
          <w:sz w:val="20"/>
          <w:szCs w:val="20"/>
        </w:rPr>
        <w:t xml:space="preserve"> </w:t>
      </w:r>
      <w:proofErr w:type="gramStart"/>
      <w:r w:rsidRPr="00E51BE7">
        <w:rPr>
          <w:sz w:val="20"/>
          <w:szCs w:val="20"/>
        </w:rPr>
        <w:t>сельсовета  за</w:t>
      </w:r>
      <w:proofErr w:type="gramEnd"/>
      <w:r w:rsidRPr="00E51BE7">
        <w:rPr>
          <w:sz w:val="20"/>
          <w:szCs w:val="20"/>
        </w:rPr>
        <w:t xml:space="preserve"> 2024 год состоит  на 91,1 % из безвозмездных поступлений, 103,5% - составляют собственные доходы, в  доходах налоговые поступления составляют 106 %; неналоговые – 98 %; предпринимательская деятельность – 0 %.                                                                                                                      </w:t>
      </w:r>
    </w:p>
    <w:p w:rsidR="00E51BE7" w:rsidRPr="00E51BE7" w:rsidRDefault="00E51BE7" w:rsidP="00B814A5">
      <w:pPr>
        <w:spacing w:line="240" w:lineRule="auto"/>
        <w:ind w:firstLine="720"/>
        <w:jc w:val="both"/>
        <w:rPr>
          <w:sz w:val="20"/>
          <w:szCs w:val="20"/>
        </w:rPr>
      </w:pPr>
      <w:r w:rsidRPr="00E51BE7">
        <w:rPr>
          <w:sz w:val="20"/>
          <w:szCs w:val="20"/>
        </w:rPr>
        <w:t xml:space="preserve">  </w:t>
      </w:r>
      <w:r w:rsidRPr="00E51BE7">
        <w:rPr>
          <w:i/>
          <w:sz w:val="20"/>
          <w:szCs w:val="20"/>
        </w:rPr>
        <w:t>Налог на доходы физических лиц</w:t>
      </w:r>
      <w:r w:rsidRPr="00E51BE7">
        <w:rPr>
          <w:sz w:val="20"/>
          <w:szCs w:val="20"/>
        </w:rPr>
        <w:t xml:space="preserve"> при плане 425,0</w:t>
      </w:r>
      <w:r w:rsidRPr="00E51BE7">
        <w:rPr>
          <w:b/>
          <w:sz w:val="20"/>
          <w:szCs w:val="20"/>
        </w:rPr>
        <w:t xml:space="preserve"> </w:t>
      </w:r>
      <w:r w:rsidRPr="00E51BE7">
        <w:rPr>
          <w:sz w:val="20"/>
          <w:szCs w:val="20"/>
        </w:rPr>
        <w:t xml:space="preserve">тыс. руб. </w:t>
      </w:r>
      <w:proofErr w:type="gramStart"/>
      <w:r w:rsidRPr="00E51BE7">
        <w:rPr>
          <w:sz w:val="20"/>
          <w:szCs w:val="20"/>
        </w:rPr>
        <w:t>поступило  440</w:t>
      </w:r>
      <w:proofErr w:type="gramEnd"/>
      <w:r w:rsidRPr="00E51BE7">
        <w:rPr>
          <w:sz w:val="20"/>
          <w:szCs w:val="20"/>
        </w:rPr>
        <w:t xml:space="preserve">,6 тыс. рублей или – 103,7 %. </w:t>
      </w:r>
    </w:p>
    <w:p w:rsidR="00E51BE7" w:rsidRPr="00E51BE7" w:rsidRDefault="00E51BE7" w:rsidP="00B814A5">
      <w:pPr>
        <w:spacing w:line="240" w:lineRule="auto"/>
        <w:ind w:firstLine="720"/>
        <w:jc w:val="both"/>
        <w:rPr>
          <w:sz w:val="20"/>
          <w:szCs w:val="20"/>
        </w:rPr>
      </w:pPr>
      <w:r w:rsidRPr="00E51BE7">
        <w:rPr>
          <w:sz w:val="20"/>
          <w:szCs w:val="20"/>
        </w:rPr>
        <w:t xml:space="preserve"> </w:t>
      </w:r>
      <w:r w:rsidRPr="00E51BE7">
        <w:rPr>
          <w:i/>
          <w:sz w:val="20"/>
          <w:szCs w:val="20"/>
        </w:rPr>
        <w:t>Налог на имущество физических лиц</w:t>
      </w:r>
      <w:r w:rsidRPr="00E51BE7">
        <w:rPr>
          <w:sz w:val="20"/>
          <w:szCs w:val="20"/>
        </w:rPr>
        <w:t xml:space="preserve"> - при плане 109,4 тыс. рублей поступило 130,1 тыс. рублей, что составляет 118,9%. </w:t>
      </w:r>
    </w:p>
    <w:p w:rsidR="00E51BE7" w:rsidRPr="00E51BE7" w:rsidRDefault="00E51BE7" w:rsidP="00B814A5">
      <w:pPr>
        <w:spacing w:line="240" w:lineRule="auto"/>
        <w:ind w:firstLine="720"/>
        <w:jc w:val="both"/>
        <w:rPr>
          <w:sz w:val="20"/>
          <w:szCs w:val="20"/>
        </w:rPr>
      </w:pPr>
      <w:r w:rsidRPr="00E51BE7">
        <w:rPr>
          <w:sz w:val="20"/>
          <w:szCs w:val="20"/>
        </w:rPr>
        <w:t xml:space="preserve">    </w:t>
      </w:r>
      <w:r w:rsidRPr="00E51BE7">
        <w:rPr>
          <w:i/>
          <w:sz w:val="20"/>
          <w:szCs w:val="20"/>
        </w:rPr>
        <w:t>Земельный налог</w:t>
      </w:r>
      <w:r w:rsidRPr="00E51BE7">
        <w:rPr>
          <w:b/>
          <w:sz w:val="20"/>
          <w:szCs w:val="20"/>
        </w:rPr>
        <w:t xml:space="preserve"> - </w:t>
      </w:r>
      <w:r w:rsidRPr="00E51BE7">
        <w:rPr>
          <w:sz w:val="20"/>
          <w:szCs w:val="20"/>
        </w:rPr>
        <w:t xml:space="preserve"> при плане 809,6 тыс. рублей фактически поступило 933 </w:t>
      </w:r>
      <w:proofErr w:type="spellStart"/>
      <w:r w:rsidRPr="00E51BE7">
        <w:rPr>
          <w:sz w:val="20"/>
          <w:szCs w:val="20"/>
        </w:rPr>
        <w:t>тыс.руб</w:t>
      </w:r>
      <w:proofErr w:type="spellEnd"/>
      <w:r w:rsidRPr="00E51BE7">
        <w:rPr>
          <w:sz w:val="20"/>
          <w:szCs w:val="20"/>
        </w:rPr>
        <w:t xml:space="preserve">. или 115,2 </w:t>
      </w:r>
      <w:proofErr w:type="gramStart"/>
      <w:r w:rsidRPr="00E51BE7">
        <w:rPr>
          <w:sz w:val="20"/>
          <w:szCs w:val="20"/>
        </w:rPr>
        <w:t>%..</w:t>
      </w:r>
      <w:proofErr w:type="gramEnd"/>
      <w:r w:rsidRPr="00E51BE7">
        <w:rPr>
          <w:sz w:val="20"/>
          <w:szCs w:val="20"/>
        </w:rPr>
        <w:t xml:space="preserve"> </w:t>
      </w:r>
    </w:p>
    <w:p w:rsidR="00E51BE7" w:rsidRPr="00E51BE7" w:rsidRDefault="00E51BE7" w:rsidP="00B814A5">
      <w:pPr>
        <w:spacing w:line="240" w:lineRule="auto"/>
        <w:ind w:firstLine="720"/>
        <w:jc w:val="both"/>
        <w:rPr>
          <w:sz w:val="20"/>
          <w:szCs w:val="20"/>
        </w:rPr>
      </w:pPr>
      <w:r w:rsidRPr="00E51BE7">
        <w:rPr>
          <w:sz w:val="20"/>
          <w:szCs w:val="20"/>
        </w:rPr>
        <w:t xml:space="preserve">   Доходы от уплаты акцизов – при плане 1713,5 </w:t>
      </w:r>
      <w:proofErr w:type="spellStart"/>
      <w:r w:rsidRPr="00E51BE7">
        <w:rPr>
          <w:sz w:val="20"/>
          <w:szCs w:val="20"/>
        </w:rPr>
        <w:t>т.р</w:t>
      </w:r>
      <w:proofErr w:type="spellEnd"/>
      <w:r w:rsidRPr="00E51BE7">
        <w:rPr>
          <w:sz w:val="20"/>
          <w:szCs w:val="20"/>
        </w:rPr>
        <w:t>. поступило 1768,</w:t>
      </w:r>
      <w:proofErr w:type="gramStart"/>
      <w:r w:rsidRPr="00E51BE7">
        <w:rPr>
          <w:sz w:val="20"/>
          <w:szCs w:val="20"/>
        </w:rPr>
        <w:t>3  или</w:t>
      </w:r>
      <w:proofErr w:type="gramEnd"/>
      <w:r w:rsidRPr="00E51BE7">
        <w:rPr>
          <w:sz w:val="20"/>
          <w:szCs w:val="20"/>
        </w:rPr>
        <w:t xml:space="preserve"> 103,2%.</w:t>
      </w:r>
    </w:p>
    <w:p w:rsidR="00E51BE7" w:rsidRPr="00E51BE7" w:rsidRDefault="00E51BE7" w:rsidP="00B814A5">
      <w:pPr>
        <w:spacing w:line="240" w:lineRule="auto"/>
        <w:ind w:firstLine="720"/>
        <w:jc w:val="both"/>
        <w:rPr>
          <w:sz w:val="20"/>
          <w:szCs w:val="20"/>
        </w:rPr>
      </w:pPr>
      <w:r w:rsidRPr="00E51BE7">
        <w:rPr>
          <w:sz w:val="20"/>
          <w:szCs w:val="20"/>
        </w:rPr>
        <w:t xml:space="preserve">  </w:t>
      </w:r>
      <w:r w:rsidRPr="00E51BE7">
        <w:rPr>
          <w:i/>
          <w:sz w:val="20"/>
          <w:szCs w:val="20"/>
        </w:rPr>
        <w:t>Неналоговые доходы</w:t>
      </w:r>
      <w:r w:rsidRPr="00E51BE7">
        <w:rPr>
          <w:b/>
          <w:sz w:val="20"/>
          <w:szCs w:val="20"/>
        </w:rPr>
        <w:t xml:space="preserve"> - </w:t>
      </w:r>
      <w:r w:rsidRPr="00E51BE7">
        <w:rPr>
          <w:sz w:val="20"/>
          <w:szCs w:val="20"/>
        </w:rPr>
        <w:t xml:space="preserve">при плане 3112,1 тыс. </w:t>
      </w:r>
      <w:proofErr w:type="gramStart"/>
      <w:r w:rsidRPr="00E51BE7">
        <w:rPr>
          <w:sz w:val="20"/>
          <w:szCs w:val="20"/>
        </w:rPr>
        <w:t>рублей  исполнение</w:t>
      </w:r>
      <w:proofErr w:type="gramEnd"/>
      <w:r w:rsidRPr="00E51BE7">
        <w:rPr>
          <w:sz w:val="20"/>
          <w:szCs w:val="20"/>
        </w:rPr>
        <w:t xml:space="preserve"> 3111,8 или 100% руб..</w:t>
      </w:r>
    </w:p>
    <w:p w:rsidR="00E51BE7" w:rsidRPr="00E51BE7" w:rsidRDefault="00E51BE7" w:rsidP="00B814A5">
      <w:pPr>
        <w:spacing w:line="240" w:lineRule="auto"/>
        <w:ind w:firstLine="720"/>
        <w:jc w:val="both"/>
        <w:rPr>
          <w:sz w:val="20"/>
          <w:szCs w:val="20"/>
        </w:rPr>
      </w:pPr>
      <w:r w:rsidRPr="00E51BE7">
        <w:rPr>
          <w:sz w:val="20"/>
          <w:szCs w:val="20"/>
        </w:rPr>
        <w:t xml:space="preserve">-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 план и факт 3029,1 </w:t>
      </w:r>
      <w:proofErr w:type="spellStart"/>
      <w:r w:rsidRPr="00E51BE7">
        <w:rPr>
          <w:sz w:val="20"/>
          <w:szCs w:val="20"/>
        </w:rPr>
        <w:t>тыс.ру</w:t>
      </w:r>
      <w:proofErr w:type="spellEnd"/>
      <w:r w:rsidRPr="00E51BE7">
        <w:rPr>
          <w:sz w:val="20"/>
          <w:szCs w:val="20"/>
        </w:rPr>
        <w:t>. 100%</w:t>
      </w:r>
    </w:p>
    <w:p w:rsidR="00E51BE7" w:rsidRPr="00E51BE7" w:rsidRDefault="00E51BE7" w:rsidP="00B814A5">
      <w:pPr>
        <w:spacing w:line="240" w:lineRule="auto"/>
        <w:ind w:firstLine="720"/>
        <w:jc w:val="both"/>
        <w:rPr>
          <w:sz w:val="20"/>
          <w:szCs w:val="20"/>
        </w:rPr>
      </w:pPr>
      <w:r w:rsidRPr="00E51BE7">
        <w:rPr>
          <w:sz w:val="20"/>
          <w:szCs w:val="20"/>
        </w:rPr>
        <w:t>- доходы от использования имущества, находящегося в государственной и муниципальной собственности (по коду 0001110) при плане 0 тыс. руб. исполнено 0 тыс. руб. или 0 %.</w:t>
      </w:r>
    </w:p>
    <w:p w:rsidR="00E51BE7" w:rsidRPr="00E51BE7" w:rsidRDefault="00E51BE7" w:rsidP="00B814A5">
      <w:pPr>
        <w:spacing w:line="240" w:lineRule="auto"/>
        <w:ind w:firstLine="720"/>
        <w:jc w:val="both"/>
        <w:rPr>
          <w:sz w:val="20"/>
          <w:szCs w:val="20"/>
        </w:rPr>
      </w:pPr>
      <w:r w:rsidRPr="00E51BE7">
        <w:rPr>
          <w:sz w:val="20"/>
          <w:szCs w:val="20"/>
        </w:rPr>
        <w:t xml:space="preserve">- доходы от оказания платных услуг и компенсаций затрат государства (по коду 0001130) при плане 82,6 </w:t>
      </w:r>
      <w:proofErr w:type="spellStart"/>
      <w:r w:rsidRPr="00E51BE7">
        <w:rPr>
          <w:sz w:val="20"/>
          <w:szCs w:val="20"/>
        </w:rPr>
        <w:t>тыс.руб</w:t>
      </w:r>
      <w:proofErr w:type="spellEnd"/>
      <w:r w:rsidRPr="00E51BE7">
        <w:rPr>
          <w:sz w:val="20"/>
          <w:szCs w:val="20"/>
        </w:rPr>
        <w:t xml:space="preserve">. исполнено 82,6 </w:t>
      </w:r>
      <w:proofErr w:type="spellStart"/>
      <w:proofErr w:type="gramStart"/>
      <w:r w:rsidRPr="00E51BE7">
        <w:rPr>
          <w:sz w:val="20"/>
          <w:szCs w:val="20"/>
        </w:rPr>
        <w:t>тыс.руб</w:t>
      </w:r>
      <w:proofErr w:type="spellEnd"/>
      <w:r w:rsidRPr="00E51BE7">
        <w:rPr>
          <w:sz w:val="20"/>
          <w:szCs w:val="20"/>
        </w:rPr>
        <w:t>. .</w:t>
      </w:r>
      <w:proofErr w:type="gramEnd"/>
      <w:r w:rsidRPr="00E51BE7">
        <w:rPr>
          <w:sz w:val="20"/>
          <w:szCs w:val="20"/>
        </w:rPr>
        <w:t xml:space="preserve">  100%.</w:t>
      </w:r>
    </w:p>
    <w:p w:rsidR="00E51BE7" w:rsidRPr="00E51BE7" w:rsidRDefault="00E51BE7" w:rsidP="00B814A5">
      <w:pPr>
        <w:spacing w:line="240" w:lineRule="auto"/>
        <w:ind w:firstLine="720"/>
        <w:jc w:val="both"/>
        <w:rPr>
          <w:sz w:val="20"/>
          <w:szCs w:val="20"/>
        </w:rPr>
      </w:pPr>
      <w:r w:rsidRPr="00E51BE7">
        <w:rPr>
          <w:sz w:val="20"/>
          <w:szCs w:val="20"/>
        </w:rPr>
        <w:t xml:space="preserve">- доходы, поступающие от продажи имущества, находящегося в муниципальной собственности (по коду 000114) </w:t>
      </w:r>
    </w:p>
    <w:p w:rsidR="00E51BE7" w:rsidRPr="00E51BE7" w:rsidRDefault="00E51BE7" w:rsidP="00B814A5">
      <w:pPr>
        <w:spacing w:line="240" w:lineRule="auto"/>
        <w:ind w:firstLine="720"/>
        <w:jc w:val="both"/>
        <w:rPr>
          <w:sz w:val="20"/>
          <w:szCs w:val="20"/>
        </w:rPr>
      </w:pPr>
    </w:p>
    <w:p w:rsidR="00E51BE7" w:rsidRPr="00E51BE7" w:rsidRDefault="00E51BE7" w:rsidP="00B814A5">
      <w:pPr>
        <w:spacing w:line="240" w:lineRule="auto"/>
        <w:ind w:firstLine="720"/>
        <w:jc w:val="both"/>
        <w:rPr>
          <w:sz w:val="20"/>
          <w:szCs w:val="20"/>
        </w:rPr>
      </w:pPr>
      <w:r w:rsidRPr="00E51BE7">
        <w:rPr>
          <w:sz w:val="20"/>
          <w:szCs w:val="20"/>
        </w:rPr>
        <w:t xml:space="preserve">- Поступления </w:t>
      </w:r>
      <w:r w:rsidRPr="00E51BE7">
        <w:rPr>
          <w:i/>
          <w:sz w:val="20"/>
          <w:szCs w:val="20"/>
        </w:rPr>
        <w:t>от прочих неналоговых доходов (по коду 0001170)</w:t>
      </w:r>
      <w:r w:rsidRPr="00E51BE7">
        <w:rPr>
          <w:sz w:val="20"/>
          <w:szCs w:val="20"/>
        </w:rPr>
        <w:t xml:space="preserve"> самообложения не поступало (отменено сходом граждан).</w:t>
      </w:r>
    </w:p>
    <w:p w:rsidR="00E51BE7" w:rsidRPr="00E51BE7" w:rsidRDefault="00E51BE7" w:rsidP="00B814A5">
      <w:pPr>
        <w:spacing w:line="240" w:lineRule="auto"/>
        <w:ind w:firstLine="0"/>
        <w:jc w:val="both"/>
        <w:rPr>
          <w:sz w:val="20"/>
          <w:szCs w:val="20"/>
        </w:rPr>
      </w:pPr>
      <w:r w:rsidRPr="00E51BE7">
        <w:rPr>
          <w:sz w:val="20"/>
          <w:szCs w:val="20"/>
        </w:rPr>
        <w:t xml:space="preserve">      Расходы муниципального образования за 2024 год формировались на основе проекта разграничений расходных полномочий между уровнями бюджетной системы. В текущем году формирование и исполнение бюджета осуществлялось в соответствии с Федеральными законами об общих принципах местного самоуправления, законодательных и исполнительных органов государственной власти (№ 131-ФЗ от 06.10.2003г., № 184-ФЗ от 16.10.1999г.). </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0100</w:t>
      </w:r>
      <w:r w:rsidRPr="00E51BE7">
        <w:rPr>
          <w:b/>
          <w:sz w:val="20"/>
          <w:szCs w:val="20"/>
        </w:rPr>
        <w:tab/>
        <w:t xml:space="preserve">Общегосударственные вопросы </w:t>
      </w:r>
      <w:r w:rsidRPr="00E51BE7">
        <w:rPr>
          <w:sz w:val="20"/>
          <w:szCs w:val="20"/>
        </w:rPr>
        <w:t xml:space="preserve">при плане 10019310,22 руб. исполнение составило 9357029,21 руб. </w:t>
      </w:r>
      <w:proofErr w:type="gramStart"/>
      <w:r w:rsidRPr="00E51BE7">
        <w:rPr>
          <w:sz w:val="20"/>
          <w:szCs w:val="20"/>
        </w:rPr>
        <w:t>или  93</w:t>
      </w:r>
      <w:proofErr w:type="gramEnd"/>
      <w:r w:rsidRPr="00E51BE7">
        <w:rPr>
          <w:sz w:val="20"/>
          <w:szCs w:val="20"/>
        </w:rPr>
        <w:t xml:space="preserve">,4%, в том числе: </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0102,8800010110,121,129 </w:t>
      </w:r>
      <w:r w:rsidRPr="00E51BE7">
        <w:rPr>
          <w:sz w:val="20"/>
          <w:szCs w:val="20"/>
        </w:rPr>
        <w:t xml:space="preserve">При плане 1117488,00 руб. исполнение составило 1117488,00 руб. </w:t>
      </w:r>
      <w:proofErr w:type="gramStart"/>
      <w:r w:rsidRPr="00E51BE7">
        <w:rPr>
          <w:sz w:val="20"/>
          <w:szCs w:val="20"/>
        </w:rPr>
        <w:t>или  100</w:t>
      </w:r>
      <w:proofErr w:type="gramEnd"/>
      <w:r w:rsidRPr="00E51BE7">
        <w:rPr>
          <w:sz w:val="20"/>
          <w:szCs w:val="20"/>
        </w:rPr>
        <w:t>%.  По данным КБК отражены расходы на содержание главы администрации.</w:t>
      </w:r>
    </w:p>
    <w:p w:rsidR="00E51BE7" w:rsidRPr="00E51BE7" w:rsidRDefault="00E51BE7" w:rsidP="00B814A5">
      <w:pPr>
        <w:tabs>
          <w:tab w:val="left" w:pos="1240"/>
        </w:tabs>
        <w:spacing w:line="240" w:lineRule="auto"/>
        <w:ind w:firstLine="0"/>
        <w:jc w:val="both"/>
        <w:rPr>
          <w:sz w:val="20"/>
          <w:szCs w:val="20"/>
        </w:rPr>
      </w:pPr>
      <w:r w:rsidRPr="00E51BE7">
        <w:rPr>
          <w:sz w:val="20"/>
          <w:szCs w:val="20"/>
        </w:rPr>
        <w:t xml:space="preserve">            </w:t>
      </w:r>
      <w:r w:rsidRPr="00E51BE7">
        <w:rPr>
          <w:b/>
          <w:sz w:val="20"/>
          <w:szCs w:val="20"/>
        </w:rPr>
        <w:t>0104</w:t>
      </w:r>
      <w:r w:rsidRPr="00E51BE7">
        <w:rPr>
          <w:sz w:val="20"/>
          <w:szCs w:val="20"/>
        </w:rPr>
        <w:t>,</w:t>
      </w:r>
      <w:r w:rsidRPr="00E51BE7">
        <w:rPr>
          <w:b/>
          <w:sz w:val="20"/>
          <w:szCs w:val="20"/>
        </w:rPr>
        <w:t xml:space="preserve">0500070190,244. </w:t>
      </w:r>
      <w:r w:rsidRPr="00E51BE7">
        <w:rPr>
          <w:sz w:val="20"/>
          <w:szCs w:val="20"/>
        </w:rPr>
        <w:t xml:space="preserve">При плане 100,00 руб. исполнение составило 100 руб. </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0104,8800014110,121,122,129</w:t>
      </w:r>
      <w:r w:rsidRPr="00E51BE7">
        <w:rPr>
          <w:sz w:val="20"/>
          <w:szCs w:val="20"/>
        </w:rPr>
        <w:t xml:space="preserve"> При плане 3595461,43 исполнено 3591068,34 руб.. или 99,9</w:t>
      </w:r>
      <w:proofErr w:type="gramStart"/>
      <w:r w:rsidRPr="00E51BE7">
        <w:rPr>
          <w:sz w:val="20"/>
          <w:szCs w:val="20"/>
        </w:rPr>
        <w:t>%.По</w:t>
      </w:r>
      <w:proofErr w:type="gramEnd"/>
      <w:r w:rsidRPr="00E51BE7">
        <w:rPr>
          <w:sz w:val="20"/>
          <w:szCs w:val="20"/>
        </w:rPr>
        <w:t xml:space="preserve"> данным КБК отражаются расходы на содержание исполнительных органов власти. Количество муниципальных служащих 5 человек</w:t>
      </w:r>
    </w:p>
    <w:p w:rsidR="00E51BE7" w:rsidRPr="00E51BE7" w:rsidRDefault="00E51BE7" w:rsidP="00B814A5">
      <w:pPr>
        <w:tabs>
          <w:tab w:val="left" w:pos="1240"/>
        </w:tabs>
        <w:spacing w:line="240" w:lineRule="auto"/>
        <w:ind w:firstLine="720"/>
        <w:jc w:val="both"/>
        <w:rPr>
          <w:sz w:val="20"/>
          <w:szCs w:val="20"/>
        </w:rPr>
      </w:pPr>
      <w:r w:rsidRPr="00E51BE7">
        <w:rPr>
          <w:sz w:val="20"/>
          <w:szCs w:val="20"/>
        </w:rPr>
        <w:t>.</w:t>
      </w:r>
      <w:r w:rsidRPr="00E51BE7">
        <w:rPr>
          <w:b/>
          <w:sz w:val="20"/>
          <w:szCs w:val="20"/>
        </w:rPr>
        <w:t xml:space="preserve"> 0104,0300070510,121,129</w:t>
      </w:r>
      <w:r w:rsidRPr="00E51BE7">
        <w:rPr>
          <w:sz w:val="20"/>
          <w:szCs w:val="20"/>
        </w:rPr>
        <w:t xml:space="preserve"> При плане 76000,00 исполнено 76000,0 руб.. или 100</w:t>
      </w:r>
      <w:proofErr w:type="gramStart"/>
      <w:r w:rsidRPr="00E51BE7">
        <w:rPr>
          <w:sz w:val="20"/>
          <w:szCs w:val="20"/>
        </w:rPr>
        <w:t>%.По</w:t>
      </w:r>
      <w:proofErr w:type="gramEnd"/>
      <w:r w:rsidRPr="00E51BE7">
        <w:rPr>
          <w:sz w:val="20"/>
          <w:szCs w:val="20"/>
        </w:rPr>
        <w:t xml:space="preserve"> данным КБК отражаются расходы на содержание исполнительных органов власти. Количество муниципальных служащих 5 человек. </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0104,88000014590,242,244,247,851,853 </w:t>
      </w:r>
      <w:r w:rsidRPr="00E51BE7">
        <w:rPr>
          <w:sz w:val="20"/>
          <w:szCs w:val="20"/>
        </w:rPr>
        <w:t>При плане 3800552,66 исполнено 3555998,</w:t>
      </w:r>
      <w:proofErr w:type="gramStart"/>
      <w:r w:rsidRPr="00E51BE7">
        <w:rPr>
          <w:sz w:val="20"/>
          <w:szCs w:val="20"/>
        </w:rPr>
        <w:t>3  или</w:t>
      </w:r>
      <w:proofErr w:type="gramEnd"/>
      <w:r w:rsidRPr="00E51BE7">
        <w:rPr>
          <w:sz w:val="20"/>
          <w:szCs w:val="20"/>
        </w:rPr>
        <w:t xml:space="preserve"> 93,6% .</w:t>
      </w:r>
    </w:p>
    <w:p w:rsidR="00E51BE7" w:rsidRPr="00E51BE7" w:rsidRDefault="00E51BE7" w:rsidP="00B814A5">
      <w:pPr>
        <w:tabs>
          <w:tab w:val="left" w:pos="1240"/>
        </w:tabs>
        <w:spacing w:line="240" w:lineRule="auto"/>
        <w:ind w:firstLine="0"/>
        <w:jc w:val="both"/>
        <w:rPr>
          <w:sz w:val="20"/>
          <w:szCs w:val="20"/>
        </w:rPr>
      </w:pPr>
      <w:r w:rsidRPr="00E51BE7">
        <w:rPr>
          <w:sz w:val="20"/>
          <w:szCs w:val="20"/>
        </w:rPr>
        <w:t xml:space="preserve">           </w:t>
      </w:r>
      <w:r w:rsidRPr="00E51BE7">
        <w:rPr>
          <w:b/>
          <w:sz w:val="20"/>
          <w:szCs w:val="20"/>
        </w:rPr>
        <w:t xml:space="preserve"> 0106,8800085010,540. </w:t>
      </w:r>
      <w:r w:rsidRPr="00E51BE7">
        <w:rPr>
          <w:sz w:val="20"/>
          <w:szCs w:val="20"/>
        </w:rPr>
        <w:t>При плане 155900,00 руб. исполнение составило 155900,00 руб. 100</w:t>
      </w:r>
      <w:proofErr w:type="gramStart"/>
      <w:r w:rsidRPr="00E51BE7">
        <w:rPr>
          <w:sz w:val="20"/>
          <w:szCs w:val="20"/>
        </w:rPr>
        <w:t>%  .</w:t>
      </w:r>
      <w:proofErr w:type="gramEnd"/>
      <w:r w:rsidRPr="00E51BE7">
        <w:rPr>
          <w:sz w:val="20"/>
          <w:szCs w:val="20"/>
        </w:rPr>
        <w:t>Предусмотрены расходы на ревизионную комиссию.</w:t>
      </w:r>
    </w:p>
    <w:p w:rsidR="00E51BE7" w:rsidRPr="00E51BE7" w:rsidRDefault="00E51BE7" w:rsidP="00B814A5">
      <w:pPr>
        <w:tabs>
          <w:tab w:val="left" w:pos="1240"/>
        </w:tabs>
        <w:spacing w:line="240" w:lineRule="auto"/>
        <w:ind w:firstLine="0"/>
        <w:jc w:val="both"/>
        <w:rPr>
          <w:sz w:val="20"/>
          <w:szCs w:val="20"/>
        </w:rPr>
      </w:pPr>
      <w:r w:rsidRPr="00E51BE7">
        <w:rPr>
          <w:sz w:val="20"/>
          <w:szCs w:val="20"/>
        </w:rPr>
        <w:t xml:space="preserve">            </w:t>
      </w:r>
      <w:r w:rsidRPr="00E51BE7">
        <w:rPr>
          <w:b/>
          <w:sz w:val="20"/>
          <w:szCs w:val="20"/>
        </w:rPr>
        <w:t>0111,8800002030,</w:t>
      </w:r>
      <w:proofErr w:type="gramStart"/>
      <w:r w:rsidRPr="00E51BE7">
        <w:rPr>
          <w:b/>
          <w:sz w:val="20"/>
          <w:szCs w:val="20"/>
        </w:rPr>
        <w:t xml:space="preserve">870  </w:t>
      </w:r>
      <w:r w:rsidRPr="00E51BE7">
        <w:rPr>
          <w:sz w:val="20"/>
          <w:szCs w:val="20"/>
        </w:rPr>
        <w:t>Резервный</w:t>
      </w:r>
      <w:proofErr w:type="gramEnd"/>
      <w:r w:rsidRPr="00E51BE7">
        <w:rPr>
          <w:sz w:val="20"/>
          <w:szCs w:val="20"/>
        </w:rPr>
        <w:t xml:space="preserve"> фонд в сумме 1000,00 рублей не использовался.</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0113,8800002040,242,244,853   </w:t>
      </w:r>
      <w:r w:rsidRPr="00E51BE7">
        <w:rPr>
          <w:sz w:val="20"/>
          <w:szCs w:val="20"/>
        </w:rPr>
        <w:t>При плане 1272808,13 рублей исполнено 860474,57 руб..,67,6%.</w:t>
      </w:r>
    </w:p>
    <w:p w:rsidR="00E51BE7" w:rsidRPr="00E51BE7" w:rsidRDefault="00E51BE7" w:rsidP="00B814A5">
      <w:pPr>
        <w:tabs>
          <w:tab w:val="left" w:pos="1240"/>
        </w:tabs>
        <w:spacing w:line="240" w:lineRule="auto"/>
        <w:ind w:firstLine="720"/>
        <w:jc w:val="both"/>
        <w:rPr>
          <w:sz w:val="20"/>
          <w:szCs w:val="20"/>
        </w:rPr>
      </w:pPr>
      <w:proofErr w:type="gramStart"/>
      <w:r w:rsidRPr="00E51BE7">
        <w:rPr>
          <w:b/>
          <w:sz w:val="20"/>
          <w:szCs w:val="20"/>
        </w:rPr>
        <w:t>0200  Национальная</w:t>
      </w:r>
      <w:proofErr w:type="gramEnd"/>
      <w:r w:rsidRPr="00E51BE7">
        <w:rPr>
          <w:b/>
          <w:sz w:val="20"/>
          <w:szCs w:val="20"/>
        </w:rPr>
        <w:t xml:space="preserve"> оборона </w:t>
      </w:r>
      <w:r w:rsidRPr="00E51BE7">
        <w:rPr>
          <w:sz w:val="20"/>
          <w:szCs w:val="20"/>
        </w:rPr>
        <w:t>при плане 168143,00 рублей исполнение составило 168143,00  рублей  в том числе:</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0203,8800051180,121,129,244 </w:t>
      </w:r>
      <w:r w:rsidRPr="00E51BE7">
        <w:rPr>
          <w:sz w:val="20"/>
          <w:szCs w:val="20"/>
        </w:rPr>
        <w:t>При плане 168143,00 рублей исполнение составило 168143,00 рублей или 100 % поступили денежные средства на возмещение расходов по первичному воинскому учету на территориях, где отсутствуют военные комиссариаты.</w:t>
      </w:r>
    </w:p>
    <w:p w:rsidR="00E51BE7" w:rsidRPr="00E51BE7" w:rsidRDefault="00E51BE7" w:rsidP="00B814A5">
      <w:pPr>
        <w:spacing w:line="240" w:lineRule="auto"/>
        <w:ind w:firstLine="720"/>
        <w:jc w:val="both"/>
        <w:rPr>
          <w:sz w:val="20"/>
          <w:szCs w:val="20"/>
        </w:rPr>
      </w:pPr>
      <w:r w:rsidRPr="00E51BE7">
        <w:rPr>
          <w:b/>
          <w:sz w:val="20"/>
          <w:szCs w:val="20"/>
        </w:rPr>
        <w:t xml:space="preserve">0300 Национальная </w:t>
      </w:r>
      <w:proofErr w:type="spellStart"/>
      <w:r w:rsidRPr="00E51BE7">
        <w:rPr>
          <w:b/>
          <w:sz w:val="20"/>
          <w:szCs w:val="20"/>
        </w:rPr>
        <w:t>безопастность</w:t>
      </w:r>
      <w:proofErr w:type="spellEnd"/>
      <w:r w:rsidRPr="00E51BE7">
        <w:rPr>
          <w:b/>
          <w:sz w:val="20"/>
          <w:szCs w:val="20"/>
        </w:rPr>
        <w:t xml:space="preserve"> и правоохранительная деятельность </w:t>
      </w:r>
      <w:r w:rsidRPr="00E51BE7">
        <w:rPr>
          <w:sz w:val="20"/>
          <w:szCs w:val="20"/>
        </w:rPr>
        <w:t>при плане 718131,9 руб. исполнено 487944,2 руб..67,9%</w:t>
      </w:r>
    </w:p>
    <w:p w:rsidR="00E51BE7" w:rsidRPr="00E51BE7" w:rsidRDefault="00E51BE7" w:rsidP="00B814A5">
      <w:pPr>
        <w:spacing w:line="240" w:lineRule="auto"/>
        <w:ind w:firstLine="720"/>
        <w:jc w:val="both"/>
        <w:rPr>
          <w:sz w:val="20"/>
          <w:szCs w:val="20"/>
        </w:rPr>
      </w:pPr>
      <w:r w:rsidRPr="00E51BE7">
        <w:rPr>
          <w:b/>
          <w:sz w:val="20"/>
          <w:szCs w:val="20"/>
        </w:rPr>
        <w:t xml:space="preserve">0310,8800002050,244   </w:t>
      </w:r>
      <w:r w:rsidRPr="00E51BE7">
        <w:rPr>
          <w:sz w:val="20"/>
          <w:szCs w:val="20"/>
        </w:rPr>
        <w:t>План 495631,9 и факт 267944,2 или 54,0%.</w:t>
      </w:r>
    </w:p>
    <w:p w:rsidR="00E51BE7" w:rsidRPr="00E51BE7" w:rsidRDefault="00E51BE7" w:rsidP="00B814A5">
      <w:pPr>
        <w:spacing w:line="240" w:lineRule="auto"/>
        <w:ind w:firstLine="720"/>
        <w:jc w:val="both"/>
        <w:rPr>
          <w:sz w:val="20"/>
          <w:szCs w:val="20"/>
        </w:rPr>
      </w:pPr>
      <w:r w:rsidRPr="00E51BE7">
        <w:rPr>
          <w:b/>
          <w:sz w:val="20"/>
          <w:szCs w:val="20"/>
        </w:rPr>
        <w:t>0310,8800083070,</w:t>
      </w:r>
      <w:proofErr w:type="gramStart"/>
      <w:r w:rsidRPr="00E51BE7">
        <w:rPr>
          <w:b/>
          <w:sz w:val="20"/>
          <w:szCs w:val="20"/>
        </w:rPr>
        <w:t xml:space="preserve">244  </w:t>
      </w:r>
      <w:r w:rsidRPr="00E51BE7">
        <w:rPr>
          <w:sz w:val="20"/>
          <w:szCs w:val="20"/>
        </w:rPr>
        <w:t>план</w:t>
      </w:r>
      <w:proofErr w:type="gramEnd"/>
      <w:r w:rsidRPr="00E51BE7">
        <w:rPr>
          <w:sz w:val="20"/>
          <w:szCs w:val="20"/>
        </w:rPr>
        <w:t xml:space="preserve"> и факт 220000,00 рублей или 100%.</w:t>
      </w:r>
    </w:p>
    <w:p w:rsidR="00E51BE7" w:rsidRPr="00E51BE7" w:rsidRDefault="00E51BE7" w:rsidP="00B814A5">
      <w:pPr>
        <w:tabs>
          <w:tab w:val="left" w:pos="5500"/>
        </w:tabs>
        <w:spacing w:line="240" w:lineRule="auto"/>
        <w:ind w:firstLine="720"/>
        <w:jc w:val="both"/>
        <w:rPr>
          <w:sz w:val="20"/>
          <w:szCs w:val="20"/>
        </w:rPr>
      </w:pPr>
      <w:r w:rsidRPr="00E51BE7">
        <w:rPr>
          <w:b/>
          <w:sz w:val="20"/>
          <w:szCs w:val="20"/>
        </w:rPr>
        <w:t xml:space="preserve">0310,8900102240,244 </w:t>
      </w:r>
      <w:r w:rsidRPr="00E51BE7">
        <w:rPr>
          <w:sz w:val="20"/>
          <w:szCs w:val="20"/>
        </w:rPr>
        <w:t>план 1000,00 факт 0.</w:t>
      </w:r>
      <w:r w:rsidRPr="00E51BE7">
        <w:rPr>
          <w:sz w:val="20"/>
          <w:szCs w:val="20"/>
        </w:rPr>
        <w:tab/>
      </w:r>
    </w:p>
    <w:p w:rsidR="00E51BE7" w:rsidRPr="00E51BE7" w:rsidRDefault="00E51BE7" w:rsidP="00B814A5">
      <w:pPr>
        <w:tabs>
          <w:tab w:val="left" w:pos="5500"/>
        </w:tabs>
        <w:spacing w:line="240" w:lineRule="auto"/>
        <w:ind w:firstLine="720"/>
        <w:jc w:val="both"/>
        <w:rPr>
          <w:sz w:val="20"/>
          <w:szCs w:val="20"/>
        </w:rPr>
      </w:pPr>
      <w:r w:rsidRPr="00E51BE7">
        <w:rPr>
          <w:b/>
          <w:sz w:val="20"/>
          <w:szCs w:val="20"/>
        </w:rPr>
        <w:t xml:space="preserve">0310,9100102280,244 </w:t>
      </w:r>
      <w:r w:rsidRPr="00E51BE7">
        <w:rPr>
          <w:sz w:val="20"/>
          <w:szCs w:val="20"/>
        </w:rPr>
        <w:t>план 1500,00 факт 0.</w:t>
      </w:r>
    </w:p>
    <w:p w:rsidR="00E51BE7" w:rsidRPr="00E51BE7" w:rsidRDefault="00E51BE7" w:rsidP="00B814A5">
      <w:pPr>
        <w:tabs>
          <w:tab w:val="left" w:pos="5500"/>
        </w:tabs>
        <w:spacing w:line="240" w:lineRule="auto"/>
        <w:ind w:firstLine="720"/>
        <w:jc w:val="both"/>
        <w:rPr>
          <w:sz w:val="20"/>
          <w:szCs w:val="20"/>
        </w:rPr>
      </w:pPr>
      <w:r w:rsidRPr="00E51BE7">
        <w:rPr>
          <w:b/>
          <w:sz w:val="20"/>
          <w:szCs w:val="20"/>
        </w:rPr>
        <w:t xml:space="preserve">0400 Национальная экономика план </w:t>
      </w:r>
      <w:r w:rsidRPr="00E51BE7">
        <w:rPr>
          <w:sz w:val="20"/>
          <w:szCs w:val="20"/>
        </w:rPr>
        <w:t>3237580,00 исполнено 2103648,66 рублей или 65,0%.</w:t>
      </w:r>
    </w:p>
    <w:p w:rsidR="00E51BE7" w:rsidRPr="00E51BE7" w:rsidRDefault="00E51BE7" w:rsidP="00B814A5">
      <w:pPr>
        <w:tabs>
          <w:tab w:val="left" w:pos="5500"/>
        </w:tabs>
        <w:spacing w:line="240" w:lineRule="auto"/>
        <w:ind w:firstLine="720"/>
        <w:jc w:val="both"/>
        <w:rPr>
          <w:sz w:val="20"/>
          <w:szCs w:val="20"/>
        </w:rPr>
      </w:pPr>
      <w:r w:rsidRPr="00E51BE7">
        <w:rPr>
          <w:b/>
          <w:sz w:val="20"/>
          <w:szCs w:val="20"/>
        </w:rPr>
        <w:t>0406,8800002280,</w:t>
      </w:r>
      <w:proofErr w:type="gramStart"/>
      <w:r w:rsidRPr="00E51BE7">
        <w:rPr>
          <w:b/>
          <w:sz w:val="20"/>
          <w:szCs w:val="20"/>
        </w:rPr>
        <w:t xml:space="preserve">244  </w:t>
      </w:r>
      <w:r w:rsidRPr="00E51BE7">
        <w:rPr>
          <w:sz w:val="20"/>
          <w:szCs w:val="20"/>
        </w:rPr>
        <w:t>План</w:t>
      </w:r>
      <w:proofErr w:type="gramEnd"/>
      <w:r w:rsidRPr="00E51BE7">
        <w:rPr>
          <w:sz w:val="20"/>
          <w:szCs w:val="20"/>
        </w:rPr>
        <w:t xml:space="preserve"> и факт 29580,00 рублей или 100%,</w:t>
      </w:r>
    </w:p>
    <w:p w:rsidR="00E51BE7" w:rsidRPr="00E51BE7" w:rsidRDefault="00E51BE7" w:rsidP="00B814A5">
      <w:pPr>
        <w:spacing w:line="240" w:lineRule="auto"/>
        <w:ind w:firstLine="720"/>
        <w:jc w:val="both"/>
        <w:rPr>
          <w:sz w:val="20"/>
          <w:szCs w:val="20"/>
        </w:rPr>
      </w:pPr>
      <w:r w:rsidRPr="00E51BE7">
        <w:rPr>
          <w:b/>
          <w:sz w:val="20"/>
          <w:szCs w:val="20"/>
        </w:rPr>
        <w:t>0409,8800070760,244.</w:t>
      </w:r>
      <w:r w:rsidRPr="00E51BE7">
        <w:rPr>
          <w:sz w:val="20"/>
          <w:szCs w:val="20"/>
        </w:rPr>
        <w:t xml:space="preserve"> При плане 2508000,00 рублей исполнено 1374068,66 рублей 54,8%. Отражаются расходы на ремонт дороги.</w:t>
      </w:r>
    </w:p>
    <w:p w:rsidR="00E51BE7" w:rsidRPr="00E51BE7" w:rsidRDefault="00E51BE7" w:rsidP="00B814A5">
      <w:pPr>
        <w:spacing w:line="240" w:lineRule="auto"/>
        <w:ind w:firstLine="720"/>
        <w:jc w:val="both"/>
        <w:rPr>
          <w:sz w:val="20"/>
          <w:szCs w:val="20"/>
        </w:rPr>
      </w:pPr>
      <w:r w:rsidRPr="00E51BE7">
        <w:rPr>
          <w:b/>
          <w:sz w:val="20"/>
          <w:szCs w:val="20"/>
        </w:rPr>
        <w:t>0409,8800083060,244</w:t>
      </w:r>
      <w:r w:rsidRPr="00E51BE7">
        <w:rPr>
          <w:sz w:val="20"/>
          <w:szCs w:val="20"/>
        </w:rPr>
        <w:t xml:space="preserve"> План 700000,00 исполнено 700000,00 рублей или 100%.</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lastRenderedPageBreak/>
        <w:t xml:space="preserve">0500 Жилищно-коммунальное </w:t>
      </w:r>
      <w:proofErr w:type="gramStart"/>
      <w:r w:rsidRPr="00E51BE7">
        <w:rPr>
          <w:b/>
          <w:sz w:val="20"/>
          <w:szCs w:val="20"/>
        </w:rPr>
        <w:t xml:space="preserve">хозяйство </w:t>
      </w:r>
      <w:r w:rsidRPr="00E51BE7">
        <w:rPr>
          <w:sz w:val="20"/>
          <w:szCs w:val="20"/>
        </w:rPr>
        <w:t xml:space="preserve"> при</w:t>
      </w:r>
      <w:proofErr w:type="gramEnd"/>
      <w:r w:rsidRPr="00E51BE7">
        <w:rPr>
          <w:sz w:val="20"/>
          <w:szCs w:val="20"/>
        </w:rPr>
        <w:t xml:space="preserve"> плане 4840520,15 руб. исполнение составило 2645895,27 руб. или 54,7 %</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0502,8800002150,242,244,247,831,851,852,853 </w:t>
      </w:r>
      <w:r w:rsidRPr="00E51BE7">
        <w:rPr>
          <w:sz w:val="20"/>
          <w:szCs w:val="20"/>
        </w:rPr>
        <w:t xml:space="preserve">При плане 24938,57 руб. исполнение составило 24938,57 руб. или 100%. Здесь отражены </w:t>
      </w:r>
      <w:proofErr w:type="gramStart"/>
      <w:r w:rsidRPr="00E51BE7">
        <w:rPr>
          <w:sz w:val="20"/>
          <w:szCs w:val="20"/>
        </w:rPr>
        <w:t>на  электроэнергию</w:t>
      </w:r>
      <w:proofErr w:type="gramEnd"/>
      <w:r w:rsidRPr="00E51BE7">
        <w:rPr>
          <w:sz w:val="20"/>
          <w:szCs w:val="20"/>
        </w:rPr>
        <w:t xml:space="preserve"> за скважины.</w:t>
      </w:r>
    </w:p>
    <w:p w:rsidR="00E51BE7" w:rsidRPr="00E51BE7" w:rsidRDefault="00E51BE7" w:rsidP="00B814A5">
      <w:pPr>
        <w:tabs>
          <w:tab w:val="left" w:pos="1240"/>
        </w:tabs>
        <w:spacing w:line="240" w:lineRule="auto"/>
        <w:ind w:firstLine="720"/>
        <w:jc w:val="both"/>
        <w:rPr>
          <w:sz w:val="20"/>
          <w:szCs w:val="20"/>
        </w:rPr>
      </w:pPr>
      <w:proofErr w:type="gramStart"/>
      <w:r w:rsidRPr="00E51BE7">
        <w:rPr>
          <w:b/>
          <w:sz w:val="20"/>
          <w:szCs w:val="20"/>
        </w:rPr>
        <w:t>0503  Благоустройство</w:t>
      </w:r>
      <w:proofErr w:type="gramEnd"/>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0503,8800002160,244,247. </w:t>
      </w:r>
      <w:r w:rsidRPr="00E51BE7">
        <w:rPr>
          <w:sz w:val="20"/>
          <w:szCs w:val="20"/>
        </w:rPr>
        <w:t>При плане 548718,43 руб. исполнение составило 456264,38 руб. или 83,1%. Здесь отражены расходы на уличное освещение.</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0503,8800002170,242,244. </w:t>
      </w:r>
      <w:r w:rsidRPr="00E51BE7">
        <w:rPr>
          <w:sz w:val="20"/>
          <w:szCs w:val="20"/>
        </w:rPr>
        <w:t>При плане 2945133,8 руб. исполнено 1886230,61 руб., или 64%. Здесь отражены расходы по содержанию автодорог</w:t>
      </w:r>
    </w:p>
    <w:p w:rsidR="00E51BE7" w:rsidRPr="00E51BE7" w:rsidRDefault="00E51BE7" w:rsidP="00B814A5">
      <w:pPr>
        <w:tabs>
          <w:tab w:val="left" w:pos="1240"/>
        </w:tabs>
        <w:spacing w:line="240" w:lineRule="auto"/>
        <w:ind w:firstLine="720"/>
        <w:jc w:val="both"/>
        <w:rPr>
          <w:sz w:val="20"/>
          <w:szCs w:val="20"/>
        </w:rPr>
      </w:pPr>
      <w:r w:rsidRPr="00E51BE7">
        <w:rPr>
          <w:b/>
          <w:sz w:val="20"/>
          <w:szCs w:val="20"/>
        </w:rPr>
        <w:t xml:space="preserve">0503,8800002180,244,853 </w:t>
      </w:r>
      <w:r w:rsidRPr="00E51BE7">
        <w:rPr>
          <w:sz w:val="20"/>
          <w:szCs w:val="20"/>
        </w:rPr>
        <w:t xml:space="preserve">При плане 1321729,35 руб. исполнено 278461,71 или 21,1%. Здесь заложены расходы по ремонту памятников, уборка территории МО. </w:t>
      </w:r>
    </w:p>
    <w:p w:rsidR="00E51BE7" w:rsidRPr="00E51BE7" w:rsidRDefault="00E51BE7" w:rsidP="00B814A5">
      <w:pPr>
        <w:spacing w:line="240" w:lineRule="auto"/>
        <w:ind w:firstLine="720"/>
        <w:jc w:val="both"/>
        <w:rPr>
          <w:sz w:val="20"/>
          <w:szCs w:val="20"/>
        </w:rPr>
      </w:pPr>
      <w:r w:rsidRPr="00E51BE7">
        <w:rPr>
          <w:b/>
          <w:sz w:val="20"/>
          <w:szCs w:val="20"/>
        </w:rPr>
        <w:t xml:space="preserve">0800 Культура </w:t>
      </w:r>
      <w:r w:rsidRPr="00E51BE7">
        <w:rPr>
          <w:sz w:val="20"/>
          <w:szCs w:val="20"/>
        </w:rPr>
        <w:t>при плане 2228559,38 руб. исполнение составило 1709792,33 руб. или 76,</w:t>
      </w:r>
      <w:proofErr w:type="gramStart"/>
      <w:r w:rsidRPr="00E51BE7">
        <w:rPr>
          <w:sz w:val="20"/>
          <w:szCs w:val="20"/>
        </w:rPr>
        <w:t>7  %</w:t>
      </w:r>
      <w:proofErr w:type="gramEnd"/>
      <w:r w:rsidRPr="00E51BE7">
        <w:rPr>
          <w:sz w:val="20"/>
          <w:szCs w:val="20"/>
        </w:rPr>
        <w:t xml:space="preserve">. </w:t>
      </w:r>
    </w:p>
    <w:p w:rsidR="00E51BE7" w:rsidRPr="00E51BE7" w:rsidRDefault="00E51BE7" w:rsidP="00B814A5">
      <w:pPr>
        <w:spacing w:line="240" w:lineRule="auto"/>
        <w:ind w:firstLine="720"/>
        <w:jc w:val="both"/>
        <w:rPr>
          <w:sz w:val="20"/>
          <w:szCs w:val="20"/>
        </w:rPr>
      </w:pPr>
      <w:r w:rsidRPr="00E51BE7">
        <w:rPr>
          <w:b/>
          <w:sz w:val="20"/>
          <w:szCs w:val="20"/>
        </w:rPr>
        <w:t xml:space="preserve">0801,0810000880,111,112,119,242,244,851,853. </w:t>
      </w:r>
      <w:r w:rsidRPr="00E51BE7">
        <w:rPr>
          <w:sz w:val="20"/>
          <w:szCs w:val="20"/>
        </w:rPr>
        <w:t xml:space="preserve">При плане 1773259,38 руб. исполнение составило 1254492,33 тыс.руб.,70,7%. Здесь отражены расходы содержание работников культуры и домов культуры. </w:t>
      </w:r>
    </w:p>
    <w:p w:rsidR="00E51BE7" w:rsidRPr="00E51BE7" w:rsidRDefault="00E51BE7" w:rsidP="00B814A5">
      <w:pPr>
        <w:spacing w:line="240" w:lineRule="auto"/>
        <w:ind w:firstLine="720"/>
        <w:jc w:val="both"/>
        <w:rPr>
          <w:sz w:val="20"/>
          <w:szCs w:val="20"/>
        </w:rPr>
      </w:pPr>
      <w:r w:rsidRPr="00E51BE7">
        <w:rPr>
          <w:b/>
          <w:sz w:val="20"/>
          <w:szCs w:val="20"/>
        </w:rPr>
        <w:t>0801,0810070510,</w:t>
      </w:r>
      <w:proofErr w:type="gramStart"/>
      <w:r w:rsidRPr="00E51BE7">
        <w:rPr>
          <w:b/>
          <w:sz w:val="20"/>
          <w:szCs w:val="20"/>
        </w:rPr>
        <w:t xml:space="preserve">244  </w:t>
      </w:r>
      <w:r w:rsidRPr="00E51BE7">
        <w:rPr>
          <w:sz w:val="20"/>
          <w:szCs w:val="20"/>
        </w:rPr>
        <w:t>Субсидия</w:t>
      </w:r>
      <w:proofErr w:type="gramEnd"/>
      <w:r w:rsidRPr="00E51BE7">
        <w:rPr>
          <w:sz w:val="20"/>
          <w:szCs w:val="20"/>
        </w:rPr>
        <w:t xml:space="preserve"> на ремонт КДО  план 448300,00 исполнено 448300,00 руб.100%.</w:t>
      </w:r>
    </w:p>
    <w:p w:rsidR="00E51BE7" w:rsidRPr="00E51BE7" w:rsidRDefault="00E51BE7" w:rsidP="00B814A5">
      <w:pPr>
        <w:spacing w:line="240" w:lineRule="auto"/>
        <w:ind w:firstLine="0"/>
        <w:jc w:val="both"/>
        <w:rPr>
          <w:sz w:val="20"/>
          <w:szCs w:val="20"/>
        </w:rPr>
      </w:pPr>
      <w:r w:rsidRPr="00E51BE7">
        <w:rPr>
          <w:b/>
          <w:sz w:val="20"/>
          <w:szCs w:val="20"/>
        </w:rPr>
        <w:t>0801,0810085060,</w:t>
      </w:r>
      <w:proofErr w:type="gramStart"/>
      <w:r w:rsidRPr="00E51BE7">
        <w:rPr>
          <w:b/>
          <w:sz w:val="20"/>
          <w:szCs w:val="20"/>
        </w:rPr>
        <w:t xml:space="preserve">540  </w:t>
      </w:r>
      <w:r w:rsidRPr="00E51BE7">
        <w:rPr>
          <w:sz w:val="20"/>
          <w:szCs w:val="20"/>
        </w:rPr>
        <w:t>План</w:t>
      </w:r>
      <w:proofErr w:type="gramEnd"/>
      <w:r w:rsidRPr="00E51BE7">
        <w:rPr>
          <w:sz w:val="20"/>
          <w:szCs w:val="20"/>
        </w:rPr>
        <w:t xml:space="preserve"> и факт 7000,00 рублей 100%. %. По данному КБК отражены иные межбюджетные трансферты на осуществление переданных полномочий по учреждениям культуры</w:t>
      </w:r>
    </w:p>
    <w:p w:rsidR="00E51BE7" w:rsidRPr="00E51BE7" w:rsidRDefault="00E51BE7" w:rsidP="00B814A5">
      <w:pPr>
        <w:spacing w:line="240" w:lineRule="auto"/>
        <w:ind w:firstLine="720"/>
        <w:jc w:val="both"/>
        <w:rPr>
          <w:sz w:val="20"/>
          <w:szCs w:val="20"/>
        </w:rPr>
      </w:pPr>
    </w:p>
    <w:p w:rsidR="00E51BE7" w:rsidRPr="00E51BE7" w:rsidRDefault="00E51BE7" w:rsidP="00B814A5">
      <w:pPr>
        <w:spacing w:line="240" w:lineRule="auto"/>
        <w:ind w:firstLine="720"/>
        <w:jc w:val="both"/>
        <w:rPr>
          <w:sz w:val="20"/>
          <w:szCs w:val="20"/>
        </w:rPr>
      </w:pPr>
      <w:r w:rsidRPr="00E51BE7">
        <w:rPr>
          <w:b/>
          <w:sz w:val="20"/>
          <w:szCs w:val="20"/>
        </w:rPr>
        <w:t>1001,8800002100,312.</w:t>
      </w:r>
      <w:r w:rsidRPr="00E51BE7">
        <w:rPr>
          <w:sz w:val="20"/>
          <w:szCs w:val="20"/>
        </w:rPr>
        <w:t xml:space="preserve"> При плане 290000,00 руб. исполнено 244046,40 руб. Выплаты к пенсии муниципальным служащим.</w:t>
      </w:r>
    </w:p>
    <w:p w:rsidR="00B814A5" w:rsidRDefault="00B814A5" w:rsidP="00B814A5">
      <w:pPr>
        <w:spacing w:line="240" w:lineRule="auto"/>
        <w:ind w:firstLine="0"/>
        <w:jc w:val="center"/>
        <w:rPr>
          <w:b/>
          <w:sz w:val="20"/>
          <w:szCs w:val="20"/>
        </w:rPr>
      </w:pPr>
    </w:p>
    <w:p w:rsidR="00B814A5" w:rsidRPr="00B814A5" w:rsidRDefault="00B814A5" w:rsidP="00B814A5">
      <w:pPr>
        <w:spacing w:line="240" w:lineRule="auto"/>
        <w:ind w:firstLine="0"/>
        <w:jc w:val="center"/>
        <w:rPr>
          <w:b/>
          <w:sz w:val="20"/>
          <w:szCs w:val="20"/>
        </w:rPr>
      </w:pPr>
      <w:r w:rsidRPr="00B814A5">
        <w:rPr>
          <w:b/>
          <w:sz w:val="20"/>
          <w:szCs w:val="20"/>
        </w:rPr>
        <w:t>СОВЕТ ДЕПУТАТОВ КАЙЛИНСКОГО СЕЛЬСОВЕТА</w:t>
      </w:r>
      <w:r w:rsidRPr="00B814A5">
        <w:rPr>
          <w:b/>
          <w:sz w:val="20"/>
          <w:szCs w:val="20"/>
        </w:rPr>
        <w:br/>
        <w:t>МОШКОВСКОГО РАЙОНА НОВОСИБИРСКОЙ ОБЛАСТИ</w:t>
      </w:r>
    </w:p>
    <w:p w:rsidR="00B814A5" w:rsidRPr="00B814A5" w:rsidRDefault="00B814A5" w:rsidP="00B814A5">
      <w:pPr>
        <w:spacing w:line="240" w:lineRule="auto"/>
        <w:ind w:firstLine="0"/>
        <w:jc w:val="center"/>
        <w:rPr>
          <w:b/>
          <w:sz w:val="20"/>
          <w:szCs w:val="20"/>
        </w:rPr>
      </w:pPr>
      <w:r w:rsidRPr="00B814A5">
        <w:rPr>
          <w:b/>
          <w:sz w:val="20"/>
          <w:szCs w:val="20"/>
        </w:rPr>
        <w:t>Шестой созыв</w:t>
      </w:r>
    </w:p>
    <w:p w:rsidR="00B814A5" w:rsidRPr="00B814A5" w:rsidRDefault="00B814A5" w:rsidP="00B814A5">
      <w:pPr>
        <w:spacing w:line="240" w:lineRule="auto"/>
        <w:ind w:firstLine="0"/>
        <w:jc w:val="center"/>
        <w:rPr>
          <w:b/>
          <w:sz w:val="20"/>
          <w:szCs w:val="20"/>
        </w:rPr>
      </w:pPr>
      <w:r w:rsidRPr="00B814A5">
        <w:rPr>
          <w:b/>
          <w:sz w:val="20"/>
          <w:szCs w:val="20"/>
        </w:rPr>
        <w:t>РЕШЕНИЕ № 258</w:t>
      </w:r>
    </w:p>
    <w:p w:rsidR="00B814A5" w:rsidRPr="00B814A5" w:rsidRDefault="00B814A5" w:rsidP="00B814A5">
      <w:pPr>
        <w:spacing w:line="240" w:lineRule="auto"/>
        <w:ind w:firstLine="0"/>
        <w:jc w:val="center"/>
        <w:rPr>
          <w:sz w:val="20"/>
          <w:szCs w:val="20"/>
        </w:rPr>
      </w:pPr>
      <w:r w:rsidRPr="00B814A5">
        <w:rPr>
          <w:sz w:val="20"/>
          <w:szCs w:val="20"/>
        </w:rPr>
        <w:t>Тридцать восьмая сессия</w:t>
      </w:r>
    </w:p>
    <w:p w:rsidR="00B814A5" w:rsidRPr="00B814A5" w:rsidRDefault="00B814A5" w:rsidP="00B814A5">
      <w:pPr>
        <w:spacing w:line="240" w:lineRule="auto"/>
        <w:ind w:firstLine="0"/>
        <w:jc w:val="center"/>
        <w:rPr>
          <w:sz w:val="20"/>
          <w:szCs w:val="20"/>
        </w:rPr>
      </w:pPr>
      <w:r w:rsidRPr="00B814A5">
        <w:rPr>
          <w:sz w:val="20"/>
          <w:szCs w:val="20"/>
        </w:rPr>
        <w:t>От 10.04.2025 г.</w:t>
      </w:r>
    </w:p>
    <w:p w:rsidR="00B814A5" w:rsidRPr="00B814A5" w:rsidRDefault="00B814A5" w:rsidP="00B814A5">
      <w:pPr>
        <w:spacing w:line="240" w:lineRule="auto"/>
        <w:ind w:firstLine="0"/>
        <w:jc w:val="center"/>
        <w:rPr>
          <w:sz w:val="20"/>
          <w:szCs w:val="20"/>
        </w:rPr>
      </w:pPr>
      <w:proofErr w:type="spellStart"/>
      <w:r w:rsidRPr="00B814A5">
        <w:rPr>
          <w:sz w:val="20"/>
          <w:szCs w:val="20"/>
        </w:rPr>
        <w:t>с.Кайлы</w:t>
      </w:r>
      <w:proofErr w:type="spellEnd"/>
    </w:p>
    <w:p w:rsidR="00B814A5" w:rsidRPr="00B814A5" w:rsidRDefault="00B814A5" w:rsidP="00B814A5">
      <w:pPr>
        <w:spacing w:line="240" w:lineRule="auto"/>
        <w:ind w:firstLine="0"/>
        <w:jc w:val="center"/>
        <w:rPr>
          <w:sz w:val="20"/>
          <w:szCs w:val="20"/>
        </w:rPr>
      </w:pPr>
    </w:p>
    <w:p w:rsidR="00B814A5" w:rsidRPr="00B814A5" w:rsidRDefault="00B814A5" w:rsidP="00B814A5">
      <w:pPr>
        <w:spacing w:line="240" w:lineRule="auto"/>
        <w:ind w:firstLine="0"/>
        <w:jc w:val="center"/>
        <w:rPr>
          <w:b/>
          <w:sz w:val="20"/>
          <w:szCs w:val="20"/>
        </w:rPr>
      </w:pPr>
      <w:r w:rsidRPr="00B814A5">
        <w:rPr>
          <w:b/>
          <w:sz w:val="20"/>
          <w:szCs w:val="20"/>
        </w:rPr>
        <w:t xml:space="preserve">О внесении изменений в решение № 240 от 26.12.2024 года тридцать шестой сессии шестого созыва «О бюджете </w:t>
      </w:r>
      <w:proofErr w:type="spellStart"/>
      <w:r w:rsidRPr="00B814A5">
        <w:rPr>
          <w:b/>
          <w:sz w:val="20"/>
          <w:szCs w:val="20"/>
        </w:rPr>
        <w:t>Кайлинского</w:t>
      </w:r>
      <w:proofErr w:type="spellEnd"/>
      <w:r w:rsidRPr="00B814A5">
        <w:rPr>
          <w:b/>
          <w:sz w:val="20"/>
          <w:szCs w:val="20"/>
        </w:rPr>
        <w:t xml:space="preserve"> сельсовета </w:t>
      </w:r>
      <w:proofErr w:type="spellStart"/>
      <w:r w:rsidRPr="00B814A5">
        <w:rPr>
          <w:b/>
          <w:sz w:val="20"/>
          <w:szCs w:val="20"/>
        </w:rPr>
        <w:t>Мошковского</w:t>
      </w:r>
      <w:proofErr w:type="spellEnd"/>
      <w:r w:rsidRPr="00B814A5">
        <w:rPr>
          <w:b/>
          <w:sz w:val="20"/>
          <w:szCs w:val="20"/>
        </w:rPr>
        <w:t xml:space="preserve"> района Новосибирской области на 2025 год и плановый период 2026 и 2027 годов»</w:t>
      </w:r>
    </w:p>
    <w:p w:rsidR="00B814A5" w:rsidRPr="00B814A5" w:rsidRDefault="00B814A5" w:rsidP="00B814A5">
      <w:pPr>
        <w:spacing w:line="240" w:lineRule="auto"/>
        <w:ind w:firstLine="0"/>
        <w:rPr>
          <w:sz w:val="20"/>
          <w:szCs w:val="20"/>
        </w:rPr>
      </w:pPr>
    </w:p>
    <w:p w:rsidR="00B814A5" w:rsidRPr="00B814A5" w:rsidRDefault="00B814A5" w:rsidP="00B814A5">
      <w:pPr>
        <w:autoSpaceDE w:val="0"/>
        <w:autoSpaceDN w:val="0"/>
        <w:spacing w:line="240" w:lineRule="auto"/>
        <w:ind w:firstLine="0"/>
        <w:jc w:val="both"/>
        <w:rPr>
          <w:sz w:val="20"/>
          <w:szCs w:val="20"/>
        </w:rPr>
      </w:pPr>
      <w:r w:rsidRPr="00B814A5">
        <w:rPr>
          <w:sz w:val="20"/>
          <w:szCs w:val="20"/>
        </w:rPr>
        <w:t xml:space="preserve">      Руководствуясь Бюджетным кодексом Российской Федерации, Федеральными законами “Об общих принципах организации местного самоуправления в Российской Федерации”, “О бюджетной</w:t>
      </w:r>
      <w:r w:rsidRPr="00B814A5">
        <w:rPr>
          <w:sz w:val="20"/>
          <w:szCs w:val="20"/>
        </w:rPr>
        <w:tab/>
        <w:t xml:space="preserve"> классификации Российской Федерации”, Приказом Министерства финансов Российской Федерации от 25.12.2008 N 145 н "Об утверждении Указаний о порядке применения бюджетной классификации Российской </w:t>
      </w:r>
      <w:proofErr w:type="gramStart"/>
      <w:r w:rsidRPr="00B814A5">
        <w:rPr>
          <w:sz w:val="20"/>
          <w:szCs w:val="20"/>
        </w:rPr>
        <w:t>Федерации»  Положением</w:t>
      </w:r>
      <w:proofErr w:type="gramEnd"/>
      <w:r w:rsidRPr="00B814A5">
        <w:rPr>
          <w:sz w:val="20"/>
          <w:szCs w:val="20"/>
        </w:rPr>
        <w:t xml:space="preserve"> "О бюджетном процессе в </w:t>
      </w:r>
      <w:proofErr w:type="spellStart"/>
      <w:r w:rsidRPr="00B814A5">
        <w:rPr>
          <w:sz w:val="20"/>
          <w:szCs w:val="20"/>
        </w:rPr>
        <w:t>Кайлинском</w:t>
      </w:r>
      <w:proofErr w:type="spellEnd"/>
      <w:r w:rsidRPr="00B814A5">
        <w:rPr>
          <w:sz w:val="20"/>
          <w:szCs w:val="20"/>
        </w:rPr>
        <w:t xml:space="preserve"> сельсовете”, Совет депутатов   </w:t>
      </w:r>
      <w:proofErr w:type="spellStart"/>
      <w:r w:rsidRPr="00B814A5">
        <w:rPr>
          <w:sz w:val="20"/>
          <w:szCs w:val="20"/>
        </w:rPr>
        <w:t>Кайлинского</w:t>
      </w:r>
      <w:proofErr w:type="spellEnd"/>
      <w:r w:rsidRPr="00B814A5">
        <w:rPr>
          <w:sz w:val="20"/>
          <w:szCs w:val="20"/>
        </w:rPr>
        <w:t xml:space="preserve"> сельсовета</w:t>
      </w:r>
    </w:p>
    <w:p w:rsidR="00B814A5" w:rsidRPr="00B814A5" w:rsidRDefault="00B814A5" w:rsidP="00B814A5">
      <w:pPr>
        <w:autoSpaceDE w:val="0"/>
        <w:autoSpaceDN w:val="0"/>
        <w:spacing w:line="240" w:lineRule="auto"/>
        <w:ind w:firstLine="0"/>
        <w:rPr>
          <w:sz w:val="20"/>
          <w:szCs w:val="20"/>
        </w:rPr>
      </w:pPr>
      <w:r w:rsidRPr="00B814A5">
        <w:rPr>
          <w:sz w:val="20"/>
          <w:szCs w:val="20"/>
        </w:rPr>
        <w:t xml:space="preserve">                РЕШИЛ:</w:t>
      </w:r>
    </w:p>
    <w:p w:rsidR="00B814A5" w:rsidRPr="00B814A5" w:rsidRDefault="00B814A5" w:rsidP="00B814A5">
      <w:pPr>
        <w:autoSpaceDE w:val="0"/>
        <w:autoSpaceDN w:val="0"/>
        <w:spacing w:line="240" w:lineRule="auto"/>
        <w:ind w:left="142" w:hanging="796"/>
        <w:jc w:val="both"/>
        <w:rPr>
          <w:sz w:val="20"/>
          <w:szCs w:val="20"/>
        </w:rPr>
      </w:pPr>
      <w:r>
        <w:rPr>
          <w:sz w:val="20"/>
          <w:szCs w:val="20"/>
        </w:rPr>
        <w:t>1.</w:t>
      </w:r>
      <w:r w:rsidRPr="00B814A5">
        <w:rPr>
          <w:sz w:val="20"/>
          <w:szCs w:val="20"/>
        </w:rPr>
        <w:t xml:space="preserve">   Утвердить в новой редакции:</w:t>
      </w:r>
    </w:p>
    <w:p w:rsidR="00B814A5" w:rsidRPr="00B814A5" w:rsidRDefault="00B814A5" w:rsidP="00B814A5">
      <w:pPr>
        <w:spacing w:line="240" w:lineRule="auto"/>
        <w:ind w:left="142" w:hanging="796"/>
        <w:rPr>
          <w:sz w:val="20"/>
          <w:szCs w:val="20"/>
        </w:rPr>
      </w:pPr>
      <w:r w:rsidRPr="00B814A5">
        <w:rPr>
          <w:sz w:val="20"/>
          <w:szCs w:val="20"/>
        </w:rPr>
        <w:t xml:space="preserve">      1) приложение 4 «Распределение бюджетных ассигнов</w:t>
      </w:r>
      <w:r>
        <w:rPr>
          <w:sz w:val="20"/>
          <w:szCs w:val="20"/>
        </w:rPr>
        <w:t xml:space="preserve">аний по </w:t>
      </w:r>
      <w:proofErr w:type="gramStart"/>
      <w:r>
        <w:rPr>
          <w:sz w:val="20"/>
          <w:szCs w:val="20"/>
        </w:rPr>
        <w:t xml:space="preserve">разделам, </w:t>
      </w:r>
      <w:r w:rsidRPr="00B814A5">
        <w:rPr>
          <w:sz w:val="20"/>
          <w:szCs w:val="20"/>
        </w:rPr>
        <w:t xml:space="preserve"> подразделам</w:t>
      </w:r>
      <w:proofErr w:type="gramEnd"/>
      <w:r w:rsidRPr="00B814A5">
        <w:rPr>
          <w:sz w:val="20"/>
          <w:szCs w:val="20"/>
        </w:rPr>
        <w:t xml:space="preserve">,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 и 2027 годов; </w:t>
      </w:r>
    </w:p>
    <w:p w:rsidR="00B814A5" w:rsidRPr="00B814A5" w:rsidRDefault="00B814A5" w:rsidP="00B814A5">
      <w:pPr>
        <w:spacing w:line="240" w:lineRule="auto"/>
        <w:ind w:left="142" w:hanging="796"/>
        <w:rPr>
          <w:sz w:val="20"/>
          <w:szCs w:val="20"/>
        </w:rPr>
      </w:pPr>
      <w:r w:rsidRPr="00B814A5">
        <w:rPr>
          <w:sz w:val="20"/>
          <w:szCs w:val="20"/>
        </w:rPr>
        <w:t xml:space="preserve">    2) приложение 5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 и 2027 годов;</w:t>
      </w:r>
    </w:p>
    <w:p w:rsidR="00B814A5" w:rsidRPr="00B814A5" w:rsidRDefault="00B814A5" w:rsidP="00B814A5">
      <w:pPr>
        <w:spacing w:line="240" w:lineRule="auto"/>
        <w:ind w:firstLine="0"/>
        <w:jc w:val="both"/>
        <w:rPr>
          <w:sz w:val="20"/>
          <w:szCs w:val="20"/>
        </w:rPr>
      </w:pPr>
      <w:r>
        <w:rPr>
          <w:sz w:val="20"/>
          <w:szCs w:val="20"/>
        </w:rPr>
        <w:t>2.</w:t>
      </w:r>
      <w:r w:rsidRPr="00B814A5">
        <w:rPr>
          <w:sz w:val="20"/>
          <w:szCs w:val="20"/>
        </w:rPr>
        <w:t xml:space="preserve">Направить настоящее решение Главе </w:t>
      </w:r>
      <w:proofErr w:type="spellStart"/>
      <w:r w:rsidRPr="00B814A5">
        <w:rPr>
          <w:sz w:val="20"/>
          <w:szCs w:val="20"/>
        </w:rPr>
        <w:t>Кайлинского</w:t>
      </w:r>
      <w:proofErr w:type="spellEnd"/>
      <w:r w:rsidRPr="00B814A5">
        <w:rPr>
          <w:sz w:val="20"/>
          <w:szCs w:val="20"/>
        </w:rPr>
        <w:t xml:space="preserve"> сельсовета для подписания.</w:t>
      </w:r>
    </w:p>
    <w:p w:rsidR="00B814A5" w:rsidRPr="00B814A5" w:rsidRDefault="00B814A5" w:rsidP="00B814A5">
      <w:pPr>
        <w:spacing w:line="240" w:lineRule="auto"/>
        <w:ind w:firstLine="0"/>
        <w:jc w:val="both"/>
        <w:rPr>
          <w:color w:val="000000"/>
          <w:sz w:val="20"/>
          <w:szCs w:val="20"/>
        </w:rPr>
      </w:pPr>
      <w:r>
        <w:rPr>
          <w:color w:val="000000"/>
          <w:sz w:val="20"/>
          <w:szCs w:val="20"/>
        </w:rPr>
        <w:t>3.</w:t>
      </w:r>
      <w:r w:rsidRPr="00B814A5">
        <w:rPr>
          <w:color w:val="000000"/>
          <w:sz w:val="20"/>
          <w:szCs w:val="20"/>
        </w:rPr>
        <w:t xml:space="preserve">Опубликовать настоящее решение в периодическом печатном издании «Вестник </w:t>
      </w:r>
      <w:proofErr w:type="spellStart"/>
      <w:r w:rsidRPr="00B814A5">
        <w:rPr>
          <w:color w:val="000000"/>
          <w:sz w:val="20"/>
          <w:szCs w:val="20"/>
        </w:rPr>
        <w:t>Кайлинского</w:t>
      </w:r>
      <w:proofErr w:type="spellEnd"/>
      <w:r w:rsidRPr="00B814A5">
        <w:rPr>
          <w:color w:val="000000"/>
          <w:sz w:val="20"/>
          <w:szCs w:val="20"/>
        </w:rPr>
        <w:t xml:space="preserve"> сельсовета» сельского поселения </w:t>
      </w:r>
      <w:proofErr w:type="spellStart"/>
      <w:r w:rsidRPr="00B814A5">
        <w:rPr>
          <w:color w:val="000000"/>
          <w:sz w:val="20"/>
          <w:szCs w:val="20"/>
        </w:rPr>
        <w:t>Кайлинского</w:t>
      </w:r>
      <w:proofErr w:type="spellEnd"/>
      <w:r w:rsidRPr="00B814A5">
        <w:rPr>
          <w:color w:val="000000"/>
          <w:sz w:val="20"/>
          <w:szCs w:val="20"/>
        </w:rPr>
        <w:t xml:space="preserve"> сельсовета </w:t>
      </w:r>
      <w:proofErr w:type="spellStart"/>
      <w:r w:rsidRPr="00B814A5">
        <w:rPr>
          <w:color w:val="000000"/>
          <w:sz w:val="20"/>
          <w:szCs w:val="20"/>
        </w:rPr>
        <w:t>Мошковского</w:t>
      </w:r>
      <w:proofErr w:type="spellEnd"/>
      <w:r w:rsidRPr="00B814A5">
        <w:rPr>
          <w:color w:val="000000"/>
          <w:sz w:val="20"/>
          <w:szCs w:val="20"/>
        </w:rPr>
        <w:t xml:space="preserve"> муниципального района Новосибирской области</w:t>
      </w:r>
      <w:r w:rsidRPr="00B814A5">
        <w:rPr>
          <w:i/>
          <w:color w:val="000000"/>
          <w:sz w:val="20"/>
          <w:szCs w:val="20"/>
        </w:rPr>
        <w:t xml:space="preserve"> </w:t>
      </w:r>
      <w:r w:rsidRPr="00B814A5">
        <w:rPr>
          <w:color w:val="000000"/>
          <w:sz w:val="20"/>
          <w:szCs w:val="20"/>
        </w:rPr>
        <w:t xml:space="preserve">и разместить на официальном сайте сельского поселения </w:t>
      </w:r>
      <w:proofErr w:type="spellStart"/>
      <w:r w:rsidRPr="00B814A5">
        <w:rPr>
          <w:color w:val="000000"/>
          <w:sz w:val="20"/>
          <w:szCs w:val="20"/>
        </w:rPr>
        <w:t>Кайлинского</w:t>
      </w:r>
      <w:proofErr w:type="spellEnd"/>
      <w:r w:rsidRPr="00B814A5">
        <w:rPr>
          <w:color w:val="000000"/>
          <w:sz w:val="20"/>
          <w:szCs w:val="20"/>
        </w:rPr>
        <w:t xml:space="preserve"> сельсовета </w:t>
      </w:r>
      <w:proofErr w:type="spellStart"/>
      <w:r w:rsidRPr="00B814A5">
        <w:rPr>
          <w:color w:val="000000"/>
          <w:sz w:val="20"/>
          <w:szCs w:val="20"/>
        </w:rPr>
        <w:t>Мошковского</w:t>
      </w:r>
      <w:proofErr w:type="spellEnd"/>
      <w:r w:rsidRPr="00B814A5">
        <w:rPr>
          <w:color w:val="000000"/>
          <w:sz w:val="20"/>
          <w:szCs w:val="20"/>
        </w:rPr>
        <w:t xml:space="preserve"> муниципального района Новосибирской области.</w:t>
      </w:r>
    </w:p>
    <w:p w:rsidR="00B814A5" w:rsidRPr="00B814A5" w:rsidRDefault="00B814A5" w:rsidP="00B814A5">
      <w:pPr>
        <w:spacing w:line="240" w:lineRule="auto"/>
        <w:ind w:firstLine="0"/>
        <w:jc w:val="both"/>
        <w:rPr>
          <w:color w:val="000000"/>
          <w:sz w:val="20"/>
          <w:szCs w:val="20"/>
        </w:rPr>
      </w:pPr>
      <w:r>
        <w:rPr>
          <w:color w:val="000000"/>
          <w:sz w:val="20"/>
          <w:szCs w:val="20"/>
        </w:rPr>
        <w:t>4.</w:t>
      </w:r>
      <w:r w:rsidRPr="00B814A5">
        <w:rPr>
          <w:color w:val="000000"/>
          <w:sz w:val="20"/>
          <w:szCs w:val="20"/>
        </w:rPr>
        <w:t>Настоящее решение вступает в силу со дня его опубликования.</w:t>
      </w:r>
    </w:p>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sz w:val="20"/>
          <w:szCs w:val="20"/>
        </w:rPr>
      </w:pPr>
      <w:r w:rsidRPr="00B814A5">
        <w:rPr>
          <w:sz w:val="20"/>
          <w:szCs w:val="20"/>
        </w:rPr>
        <w:t xml:space="preserve">Глава </w:t>
      </w:r>
      <w:proofErr w:type="spellStart"/>
      <w:r w:rsidRPr="00B814A5">
        <w:rPr>
          <w:sz w:val="20"/>
          <w:szCs w:val="20"/>
        </w:rPr>
        <w:t>Кайлинского</w:t>
      </w:r>
      <w:proofErr w:type="spellEnd"/>
      <w:r w:rsidRPr="00B814A5">
        <w:rPr>
          <w:sz w:val="20"/>
          <w:szCs w:val="20"/>
        </w:rPr>
        <w:t xml:space="preserve"> </w:t>
      </w:r>
      <w:proofErr w:type="gramStart"/>
      <w:r w:rsidRPr="00B814A5">
        <w:rPr>
          <w:sz w:val="20"/>
          <w:szCs w:val="20"/>
        </w:rPr>
        <w:t xml:space="preserve">сельсовета  </w:t>
      </w:r>
      <w:proofErr w:type="spellStart"/>
      <w:r w:rsidRPr="00B814A5">
        <w:rPr>
          <w:sz w:val="20"/>
          <w:szCs w:val="20"/>
        </w:rPr>
        <w:t>Мошковского</w:t>
      </w:r>
      <w:proofErr w:type="spellEnd"/>
      <w:proofErr w:type="gramEnd"/>
      <w:r w:rsidRPr="00B814A5">
        <w:rPr>
          <w:sz w:val="20"/>
          <w:szCs w:val="20"/>
        </w:rPr>
        <w:t xml:space="preserve"> района Новосибирской области                                 Чернов П.В.</w:t>
      </w:r>
    </w:p>
    <w:p w:rsidR="00B814A5" w:rsidRPr="00B814A5" w:rsidRDefault="00B814A5" w:rsidP="00B814A5">
      <w:pPr>
        <w:spacing w:line="240" w:lineRule="auto"/>
        <w:ind w:firstLine="0"/>
        <w:jc w:val="both"/>
        <w:rPr>
          <w:sz w:val="20"/>
          <w:szCs w:val="20"/>
        </w:rPr>
      </w:pPr>
      <w:r w:rsidRPr="00B814A5">
        <w:rPr>
          <w:sz w:val="20"/>
          <w:szCs w:val="20"/>
        </w:rPr>
        <w:t xml:space="preserve">                                                          </w:t>
      </w:r>
    </w:p>
    <w:p w:rsidR="00B814A5" w:rsidRPr="00B814A5" w:rsidRDefault="00B814A5" w:rsidP="00B814A5">
      <w:pPr>
        <w:spacing w:line="240" w:lineRule="auto"/>
        <w:ind w:firstLine="0"/>
        <w:jc w:val="both"/>
        <w:rPr>
          <w:sz w:val="20"/>
          <w:szCs w:val="20"/>
        </w:rPr>
      </w:pPr>
      <w:r w:rsidRPr="00B814A5">
        <w:rPr>
          <w:sz w:val="20"/>
          <w:szCs w:val="20"/>
        </w:rPr>
        <w:t xml:space="preserve">Председатель Совета </w:t>
      </w:r>
      <w:proofErr w:type="gramStart"/>
      <w:r w:rsidRPr="00B814A5">
        <w:rPr>
          <w:sz w:val="20"/>
          <w:szCs w:val="20"/>
        </w:rPr>
        <w:t xml:space="preserve">депутатов  </w:t>
      </w:r>
      <w:proofErr w:type="spellStart"/>
      <w:r w:rsidRPr="00B814A5">
        <w:rPr>
          <w:sz w:val="20"/>
          <w:szCs w:val="20"/>
        </w:rPr>
        <w:t>Кайлинского</w:t>
      </w:r>
      <w:proofErr w:type="spellEnd"/>
      <w:proofErr w:type="gramEnd"/>
      <w:r w:rsidRPr="00B814A5">
        <w:rPr>
          <w:sz w:val="20"/>
          <w:szCs w:val="20"/>
        </w:rPr>
        <w:t xml:space="preserve"> сельсовета  </w:t>
      </w:r>
    </w:p>
    <w:p w:rsidR="00B814A5" w:rsidRPr="00B814A5" w:rsidRDefault="00B814A5" w:rsidP="00B814A5">
      <w:pPr>
        <w:spacing w:line="240" w:lineRule="auto"/>
        <w:ind w:firstLine="0"/>
        <w:jc w:val="both"/>
        <w:rPr>
          <w:sz w:val="20"/>
          <w:szCs w:val="20"/>
        </w:rPr>
      </w:pPr>
      <w:proofErr w:type="spellStart"/>
      <w:r w:rsidRPr="00B814A5">
        <w:rPr>
          <w:sz w:val="20"/>
          <w:szCs w:val="20"/>
        </w:rPr>
        <w:t>Мошковского</w:t>
      </w:r>
      <w:proofErr w:type="spellEnd"/>
      <w:r w:rsidRPr="00B814A5">
        <w:rPr>
          <w:sz w:val="20"/>
          <w:szCs w:val="20"/>
        </w:rPr>
        <w:t xml:space="preserve"> района Новосибирской области                  </w:t>
      </w:r>
      <w:r>
        <w:rPr>
          <w:sz w:val="20"/>
          <w:szCs w:val="20"/>
        </w:rPr>
        <w:t xml:space="preserve">                                                       </w:t>
      </w:r>
      <w:r w:rsidRPr="00B814A5">
        <w:rPr>
          <w:sz w:val="20"/>
          <w:szCs w:val="20"/>
        </w:rPr>
        <w:t xml:space="preserve">               Крупко Н.Д.                                                                   </w:t>
      </w:r>
    </w:p>
    <w:p w:rsidR="00B814A5" w:rsidRPr="00B814A5" w:rsidRDefault="00B814A5" w:rsidP="00B814A5">
      <w:pPr>
        <w:spacing w:line="240" w:lineRule="auto"/>
        <w:ind w:firstLine="0"/>
        <w:jc w:val="right"/>
        <w:rPr>
          <w:sz w:val="20"/>
          <w:szCs w:val="20"/>
        </w:rPr>
      </w:pPr>
      <w:r w:rsidRPr="00B814A5">
        <w:rPr>
          <w:sz w:val="20"/>
          <w:szCs w:val="20"/>
        </w:rPr>
        <w:br w:type="page"/>
      </w:r>
      <w:r w:rsidRPr="00B814A5">
        <w:rPr>
          <w:sz w:val="20"/>
          <w:szCs w:val="20"/>
        </w:rPr>
        <w:lastRenderedPageBreak/>
        <w:t xml:space="preserve">      Приложение к решению  </w:t>
      </w:r>
    </w:p>
    <w:p w:rsidR="00B814A5" w:rsidRPr="00B814A5" w:rsidRDefault="00B814A5" w:rsidP="00B814A5">
      <w:pPr>
        <w:spacing w:line="240" w:lineRule="auto"/>
        <w:ind w:firstLine="0"/>
        <w:jc w:val="right"/>
        <w:rPr>
          <w:sz w:val="20"/>
          <w:szCs w:val="20"/>
        </w:rPr>
      </w:pPr>
      <w:r w:rsidRPr="00B814A5">
        <w:rPr>
          <w:sz w:val="20"/>
          <w:szCs w:val="20"/>
        </w:rPr>
        <w:t>от 10.04.2025г.№ 258</w:t>
      </w:r>
    </w:p>
    <w:p w:rsidR="00B814A5" w:rsidRPr="00B814A5" w:rsidRDefault="00B814A5" w:rsidP="00B814A5">
      <w:pPr>
        <w:spacing w:line="240" w:lineRule="auto"/>
        <w:ind w:firstLine="0"/>
        <w:jc w:val="right"/>
        <w:rPr>
          <w:sz w:val="20"/>
          <w:szCs w:val="20"/>
        </w:rPr>
      </w:pPr>
      <w:r w:rsidRPr="00B814A5">
        <w:rPr>
          <w:sz w:val="20"/>
          <w:szCs w:val="20"/>
        </w:rPr>
        <w:t xml:space="preserve">                                                                             Тридцать восьмая сессии      </w:t>
      </w:r>
    </w:p>
    <w:p w:rsidR="00B814A5" w:rsidRPr="00B814A5" w:rsidRDefault="00B814A5" w:rsidP="00B814A5">
      <w:pPr>
        <w:tabs>
          <w:tab w:val="left" w:pos="5420"/>
        </w:tabs>
        <w:spacing w:line="240" w:lineRule="auto"/>
        <w:ind w:firstLine="0"/>
        <w:jc w:val="right"/>
        <w:rPr>
          <w:sz w:val="20"/>
          <w:szCs w:val="20"/>
        </w:rPr>
      </w:pPr>
      <w:r w:rsidRPr="00B814A5">
        <w:rPr>
          <w:sz w:val="20"/>
          <w:szCs w:val="20"/>
        </w:rPr>
        <w:t xml:space="preserve">                                                                             Шестого созыва</w:t>
      </w:r>
    </w:p>
    <w:p w:rsidR="00B814A5" w:rsidRPr="00B814A5" w:rsidRDefault="00B814A5" w:rsidP="00B814A5">
      <w:pPr>
        <w:spacing w:line="240" w:lineRule="auto"/>
        <w:ind w:firstLine="0"/>
        <w:rPr>
          <w:sz w:val="20"/>
          <w:szCs w:val="20"/>
        </w:rPr>
      </w:pPr>
    </w:p>
    <w:p w:rsidR="00B814A5" w:rsidRPr="00B814A5" w:rsidRDefault="00B814A5" w:rsidP="00B814A5">
      <w:pPr>
        <w:numPr>
          <w:ilvl w:val="0"/>
          <w:numId w:val="23"/>
        </w:numPr>
        <w:spacing w:line="240" w:lineRule="auto"/>
        <w:rPr>
          <w:sz w:val="20"/>
          <w:szCs w:val="20"/>
        </w:rPr>
      </w:pPr>
      <w:r w:rsidRPr="00B814A5">
        <w:rPr>
          <w:sz w:val="20"/>
          <w:szCs w:val="20"/>
        </w:rPr>
        <w:t>Пункт 1 статьи 1 изложить в следующей редакции:</w:t>
      </w:r>
    </w:p>
    <w:p w:rsidR="00B814A5" w:rsidRPr="00B814A5" w:rsidRDefault="00B814A5" w:rsidP="00B814A5">
      <w:pPr>
        <w:spacing w:line="240" w:lineRule="auto"/>
        <w:ind w:firstLine="0"/>
        <w:rPr>
          <w:sz w:val="20"/>
          <w:szCs w:val="20"/>
        </w:rPr>
      </w:pPr>
      <w:r w:rsidRPr="00B814A5">
        <w:rPr>
          <w:sz w:val="20"/>
          <w:szCs w:val="20"/>
        </w:rPr>
        <w:t xml:space="preserve">«Утвердить основные характеристики бюджета </w:t>
      </w:r>
      <w:proofErr w:type="spellStart"/>
      <w:r w:rsidRPr="00B814A5">
        <w:rPr>
          <w:sz w:val="20"/>
          <w:szCs w:val="20"/>
        </w:rPr>
        <w:t>Кайлинского</w:t>
      </w:r>
      <w:proofErr w:type="spellEnd"/>
      <w:r w:rsidRPr="00B814A5">
        <w:rPr>
          <w:sz w:val="20"/>
          <w:szCs w:val="20"/>
        </w:rPr>
        <w:t xml:space="preserve"> сельсовета на 2025 год:</w:t>
      </w:r>
    </w:p>
    <w:p w:rsidR="00B814A5" w:rsidRPr="00B814A5" w:rsidRDefault="00B814A5" w:rsidP="00B814A5">
      <w:pPr>
        <w:numPr>
          <w:ilvl w:val="1"/>
          <w:numId w:val="23"/>
        </w:numPr>
        <w:spacing w:line="240" w:lineRule="auto"/>
        <w:rPr>
          <w:sz w:val="20"/>
          <w:szCs w:val="20"/>
        </w:rPr>
      </w:pPr>
      <w:r w:rsidRPr="00B814A5">
        <w:rPr>
          <w:sz w:val="20"/>
          <w:szCs w:val="20"/>
        </w:rPr>
        <w:t xml:space="preserve">утвердить общий объем доходов бюджета </w:t>
      </w:r>
      <w:proofErr w:type="spellStart"/>
      <w:r w:rsidRPr="00B814A5">
        <w:rPr>
          <w:sz w:val="20"/>
          <w:szCs w:val="20"/>
        </w:rPr>
        <w:t>Кайлинского</w:t>
      </w:r>
      <w:proofErr w:type="spellEnd"/>
      <w:r w:rsidRPr="00B814A5">
        <w:rPr>
          <w:sz w:val="20"/>
          <w:szCs w:val="20"/>
        </w:rPr>
        <w:t xml:space="preserve"> сельсовета в сумме 16194938,00 руб., в том числе общий объем межбюджетных трансфертов от других бюджетов системы Российской Федерации в сумме 12154238,00 рублей;</w:t>
      </w:r>
    </w:p>
    <w:p w:rsidR="00B814A5" w:rsidRPr="00B814A5" w:rsidRDefault="00B814A5" w:rsidP="00B814A5">
      <w:pPr>
        <w:numPr>
          <w:ilvl w:val="1"/>
          <w:numId w:val="23"/>
        </w:numPr>
        <w:spacing w:line="240" w:lineRule="auto"/>
        <w:rPr>
          <w:sz w:val="20"/>
          <w:szCs w:val="20"/>
        </w:rPr>
      </w:pPr>
      <w:r w:rsidRPr="00B814A5">
        <w:rPr>
          <w:sz w:val="20"/>
          <w:szCs w:val="20"/>
        </w:rPr>
        <w:t xml:space="preserve">Общий объем расходов бюджета </w:t>
      </w:r>
      <w:proofErr w:type="spellStart"/>
      <w:r w:rsidRPr="00B814A5">
        <w:rPr>
          <w:sz w:val="20"/>
          <w:szCs w:val="20"/>
        </w:rPr>
        <w:t>Кайлинского</w:t>
      </w:r>
      <w:proofErr w:type="spellEnd"/>
      <w:r w:rsidRPr="00B814A5">
        <w:rPr>
          <w:sz w:val="20"/>
          <w:szCs w:val="20"/>
        </w:rPr>
        <w:t xml:space="preserve"> сельсовета в сумме 16396973,00 рублей.</w:t>
      </w:r>
    </w:p>
    <w:p w:rsidR="00B814A5" w:rsidRPr="00B814A5" w:rsidRDefault="00B814A5" w:rsidP="00B814A5">
      <w:pPr>
        <w:numPr>
          <w:ilvl w:val="1"/>
          <w:numId w:val="23"/>
        </w:numPr>
        <w:spacing w:line="240" w:lineRule="auto"/>
        <w:rPr>
          <w:sz w:val="20"/>
          <w:szCs w:val="20"/>
        </w:rPr>
      </w:pPr>
      <w:r w:rsidRPr="00B814A5">
        <w:rPr>
          <w:sz w:val="20"/>
          <w:szCs w:val="20"/>
        </w:rPr>
        <w:t xml:space="preserve">дефицит бюджета администрации </w:t>
      </w:r>
      <w:proofErr w:type="spellStart"/>
      <w:r w:rsidRPr="00B814A5">
        <w:rPr>
          <w:sz w:val="20"/>
          <w:szCs w:val="20"/>
        </w:rPr>
        <w:t>Кайлинского</w:t>
      </w:r>
      <w:proofErr w:type="spellEnd"/>
      <w:r w:rsidRPr="00B814A5">
        <w:rPr>
          <w:sz w:val="20"/>
          <w:szCs w:val="20"/>
        </w:rPr>
        <w:t xml:space="preserve"> сельсовета в сумме 202035,00 рублей.»</w:t>
      </w:r>
    </w:p>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b/>
          <w:sz w:val="20"/>
          <w:szCs w:val="20"/>
        </w:rPr>
      </w:pPr>
      <w:r w:rsidRPr="00B814A5">
        <w:rPr>
          <w:sz w:val="20"/>
          <w:szCs w:val="20"/>
        </w:rPr>
        <w:t xml:space="preserve">   </w:t>
      </w:r>
      <w:r w:rsidRPr="00B814A5">
        <w:rPr>
          <w:b/>
          <w:sz w:val="20"/>
          <w:szCs w:val="20"/>
        </w:rPr>
        <w:t xml:space="preserve">Доходная часть </w:t>
      </w:r>
      <w:proofErr w:type="spellStart"/>
      <w:r w:rsidRPr="00B814A5">
        <w:rPr>
          <w:b/>
          <w:sz w:val="20"/>
          <w:szCs w:val="20"/>
        </w:rPr>
        <w:t>Кайлинского</w:t>
      </w:r>
      <w:proofErr w:type="spellEnd"/>
      <w:r w:rsidRPr="00B814A5">
        <w:rPr>
          <w:b/>
          <w:sz w:val="20"/>
          <w:szCs w:val="20"/>
        </w:rPr>
        <w:t xml:space="preserve"> сельсовета на 2025 год</w:t>
      </w:r>
    </w:p>
    <w:p w:rsidR="00B814A5" w:rsidRPr="00B814A5" w:rsidRDefault="00B814A5" w:rsidP="00B814A5">
      <w:pPr>
        <w:spacing w:line="240" w:lineRule="auto"/>
        <w:ind w:firstLine="0"/>
        <w:jc w:val="both"/>
        <w:rPr>
          <w:b/>
          <w:sz w:val="20"/>
          <w:szCs w:val="20"/>
        </w:rPr>
      </w:pPr>
      <w:r w:rsidRPr="00B814A5">
        <w:rPr>
          <w:b/>
          <w:sz w:val="20"/>
          <w:szCs w:val="20"/>
        </w:rPr>
        <w:t xml:space="preserve">                </w:t>
      </w:r>
    </w:p>
    <w:tbl>
      <w:tblPr>
        <w:tblW w:w="9195" w:type="dxa"/>
        <w:tblInd w:w="93" w:type="dxa"/>
        <w:tblLook w:val="0000" w:firstRow="0" w:lastRow="0" w:firstColumn="0" w:lastColumn="0" w:noHBand="0" w:noVBand="0"/>
      </w:tblPr>
      <w:tblGrid>
        <w:gridCol w:w="2355"/>
        <w:gridCol w:w="5665"/>
        <w:gridCol w:w="1175"/>
      </w:tblGrid>
      <w:tr w:rsidR="00B814A5" w:rsidRPr="00B814A5" w:rsidTr="00625BD6">
        <w:trPr>
          <w:trHeight w:val="235"/>
        </w:trPr>
        <w:tc>
          <w:tcPr>
            <w:tcW w:w="2355" w:type="dxa"/>
            <w:tcBorders>
              <w:top w:val="single" w:sz="4" w:space="0" w:color="auto"/>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Код</w:t>
            </w:r>
          </w:p>
        </w:tc>
        <w:tc>
          <w:tcPr>
            <w:tcW w:w="5665" w:type="dxa"/>
            <w:tcBorders>
              <w:top w:val="single" w:sz="4" w:space="0" w:color="auto"/>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center"/>
              <w:rPr>
                <w:sz w:val="20"/>
                <w:szCs w:val="20"/>
              </w:rPr>
            </w:pPr>
            <w:r w:rsidRPr="00B814A5">
              <w:rPr>
                <w:sz w:val="20"/>
                <w:szCs w:val="20"/>
              </w:rPr>
              <w:t>Наименование групп, подгрупп, статей и подстатей доходов</w:t>
            </w:r>
          </w:p>
        </w:tc>
        <w:tc>
          <w:tcPr>
            <w:tcW w:w="1175" w:type="dxa"/>
            <w:tcBorders>
              <w:top w:val="single" w:sz="4" w:space="0" w:color="auto"/>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center"/>
              <w:rPr>
                <w:sz w:val="20"/>
                <w:szCs w:val="20"/>
              </w:rPr>
            </w:pPr>
            <w:r w:rsidRPr="00B814A5">
              <w:rPr>
                <w:sz w:val="20"/>
                <w:szCs w:val="20"/>
              </w:rPr>
              <w:t>План на 2025 год</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 xml:space="preserve"> 1 00 00000 00 0000 000</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Д О Х О Д Ы</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4040,7</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 xml:space="preserve"> 1 01 00000 00 0000 000</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НАЛОГИ  НА ПРИБЫЛЬ, ДОХОДЫ</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483,6</w:t>
            </w:r>
          </w:p>
        </w:tc>
      </w:tr>
      <w:tr w:rsidR="00B814A5" w:rsidRPr="00B814A5" w:rsidTr="00B814A5">
        <w:trPr>
          <w:trHeight w:val="27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 xml:space="preserve"> 1 01 02000 01 0000 110</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sz w:val="20"/>
                <w:szCs w:val="20"/>
              </w:rPr>
            </w:pPr>
            <w:r w:rsidRPr="00B814A5">
              <w:rPr>
                <w:sz w:val="20"/>
                <w:szCs w:val="20"/>
              </w:rPr>
              <w:t>Налог на доходы физических лиц</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483,6</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1 05 03010 01 0000 110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Единый сельскохозяйственный налог</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sz w:val="20"/>
                <w:szCs w:val="20"/>
              </w:rPr>
            </w:pPr>
            <w:r w:rsidRPr="00B814A5">
              <w:rPr>
                <w:b/>
                <w:sz w:val="20"/>
                <w:szCs w:val="20"/>
              </w:rPr>
              <w:t>1 06 00000 00 0000 000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sz w:val="20"/>
                <w:szCs w:val="20"/>
              </w:rPr>
            </w:pPr>
            <w:r w:rsidRPr="00B814A5">
              <w:rPr>
                <w:b/>
                <w:sz w:val="20"/>
                <w:szCs w:val="20"/>
              </w:rPr>
              <w:t>Налоги на имущество</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sz w:val="20"/>
                <w:szCs w:val="20"/>
              </w:rPr>
            </w:pPr>
            <w:r w:rsidRPr="00B814A5">
              <w:rPr>
                <w:b/>
                <w:sz w:val="20"/>
                <w:szCs w:val="20"/>
              </w:rPr>
              <w:t xml:space="preserve">     1183,9</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1 06 06013 10 0000 110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Налоги на имущество физ. лиц</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 xml:space="preserve">     107,2</w:t>
            </w:r>
          </w:p>
        </w:tc>
      </w:tr>
      <w:tr w:rsidR="00B814A5" w:rsidRPr="00B814A5" w:rsidTr="00B814A5">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Cs/>
                <w:sz w:val="20"/>
                <w:szCs w:val="20"/>
              </w:rPr>
            </w:pPr>
            <w:r w:rsidRPr="00B814A5">
              <w:rPr>
                <w:bCs/>
                <w:sz w:val="20"/>
                <w:szCs w:val="20"/>
              </w:rPr>
              <w:t xml:space="preserve">1 06 06013 10 0000 110 </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Cs/>
                <w:sz w:val="20"/>
                <w:szCs w:val="20"/>
              </w:rPr>
            </w:pPr>
            <w:r w:rsidRPr="00B814A5">
              <w:rPr>
                <w:bCs/>
                <w:sz w:val="20"/>
                <w:szCs w:val="20"/>
              </w:rPr>
              <w:t>Земельный налог</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Cs/>
                <w:sz w:val="20"/>
                <w:szCs w:val="20"/>
              </w:rPr>
            </w:pPr>
            <w:r w:rsidRPr="00B814A5">
              <w:rPr>
                <w:bCs/>
                <w:sz w:val="20"/>
                <w:szCs w:val="20"/>
              </w:rPr>
              <w:t>1076,7</w:t>
            </w:r>
          </w:p>
        </w:tc>
      </w:tr>
      <w:tr w:rsidR="00B814A5" w:rsidRPr="00B814A5" w:rsidTr="00B814A5">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Cs/>
                <w:sz w:val="20"/>
                <w:szCs w:val="20"/>
              </w:rPr>
            </w:pPr>
            <w:r w:rsidRPr="00B814A5">
              <w:rPr>
                <w:bCs/>
                <w:sz w:val="20"/>
                <w:szCs w:val="20"/>
              </w:rPr>
              <w:t>1 03 00000 00 0000 000</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Cs/>
                <w:sz w:val="20"/>
                <w:szCs w:val="20"/>
              </w:rPr>
            </w:pPr>
            <w:r w:rsidRPr="00B814A5">
              <w:rPr>
                <w:bCs/>
                <w:sz w:val="20"/>
                <w:szCs w:val="20"/>
              </w:rPr>
              <w:t>Акцизы по подакцизным товарам</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2290,0</w:t>
            </w:r>
          </w:p>
        </w:tc>
      </w:tr>
      <w:tr w:rsidR="00B814A5" w:rsidRPr="00B814A5" w:rsidTr="00B814A5">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1 08 00000 00 0000 000</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ГОСУДАРСТВЕННАЯ ПОШЛИНА</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p>
        </w:tc>
      </w:tr>
      <w:tr w:rsidR="00B814A5" w:rsidRPr="00B814A5" w:rsidTr="00B814A5">
        <w:trPr>
          <w:trHeight w:val="129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1 08 04020 01 0000 110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rPr>
                <w:color w:val="000000"/>
                <w:sz w:val="20"/>
                <w:szCs w:val="20"/>
              </w:rPr>
            </w:pPr>
            <w:r w:rsidRPr="00B814A5">
              <w:rPr>
                <w:color w:val="000000"/>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нотариальных действий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p>
        </w:tc>
      </w:tr>
      <w:tr w:rsidR="00B814A5" w:rsidRPr="00B814A5" w:rsidTr="00B814A5">
        <w:trPr>
          <w:trHeight w:val="76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 xml:space="preserve">1 11 00000 00 0000 120   </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ДОХОДЫ ОТ ИСПОЛЬЗОВАНИЯ ИМУЩЕСТВА, НАХОДЯЩЕГОСЯ В ГОСУДАРСТВЕННОЙ И МУНИЦИПАЛЬНОЙ СОБСТВЕННОСТИ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p>
        </w:tc>
      </w:tr>
      <w:tr w:rsidR="00B814A5" w:rsidRPr="00B814A5" w:rsidTr="00B814A5">
        <w:trPr>
          <w:trHeight w:val="6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 xml:space="preserve">1 11 05013 10 0000 120   </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B814A5">
        <w:trPr>
          <w:trHeight w:val="76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1 11 05010 10 0000 120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proofErr w:type="spellStart"/>
            <w:r w:rsidRPr="00B814A5">
              <w:rPr>
                <w:sz w:val="20"/>
                <w:szCs w:val="20"/>
              </w:rPr>
              <w:t>Доходы,полученные</w:t>
            </w:r>
            <w:proofErr w:type="spellEnd"/>
            <w:r w:rsidRPr="00B814A5">
              <w:rPr>
                <w:sz w:val="20"/>
                <w:szCs w:val="20"/>
              </w:rPr>
              <w:t xml:space="preserve"> в виде арендной платы за </w:t>
            </w:r>
            <w:proofErr w:type="spellStart"/>
            <w:r w:rsidRPr="00B814A5">
              <w:rPr>
                <w:sz w:val="20"/>
                <w:szCs w:val="20"/>
              </w:rPr>
              <w:t>зем</w:t>
            </w:r>
            <w:proofErr w:type="spellEnd"/>
            <w:r w:rsidRPr="00B814A5">
              <w:rPr>
                <w:sz w:val="20"/>
                <w:szCs w:val="20"/>
              </w:rPr>
              <w:t xml:space="preserve">. </w:t>
            </w:r>
            <w:proofErr w:type="spellStart"/>
            <w:r w:rsidRPr="00B814A5">
              <w:rPr>
                <w:sz w:val="20"/>
                <w:szCs w:val="20"/>
              </w:rPr>
              <w:t>участки,госсобственность</w:t>
            </w:r>
            <w:proofErr w:type="spellEnd"/>
            <w:r w:rsidRPr="00B814A5">
              <w:rPr>
                <w:sz w:val="20"/>
                <w:szCs w:val="20"/>
              </w:rPr>
              <w:t xml:space="preserve"> на которые не разграничена и которые расположены в границах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p>
        </w:tc>
      </w:tr>
      <w:tr w:rsidR="00B814A5" w:rsidRPr="00B814A5" w:rsidTr="00B814A5">
        <w:trPr>
          <w:trHeight w:val="138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111 05035 10  000 120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Доходы от сдачи в аренду имущества, находящегося в оперативном управлении органов государственного власти, органов местного самоуправления, государственных внебюджетных фондов и созданных ими учреждений (за исключением федеральных автономных учреждений)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1 13 00000 00 000 000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rPr>
                <w:b/>
                <w:bCs/>
                <w:color w:val="000000"/>
                <w:sz w:val="20"/>
                <w:szCs w:val="20"/>
              </w:rPr>
            </w:pPr>
            <w:r w:rsidRPr="00B814A5">
              <w:rPr>
                <w:b/>
                <w:bCs/>
                <w:color w:val="000000"/>
                <w:sz w:val="20"/>
                <w:szCs w:val="20"/>
              </w:rPr>
              <w:t>Прочие доходы от оказания платных услуг</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p>
        </w:tc>
      </w:tr>
      <w:tr w:rsidR="00B814A5" w:rsidRPr="00B814A5" w:rsidTr="00625BD6">
        <w:trPr>
          <w:trHeight w:val="463"/>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1 13 01995 10 0000 130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rPr>
                <w:color w:val="000000"/>
                <w:sz w:val="20"/>
                <w:szCs w:val="20"/>
              </w:rPr>
            </w:pPr>
            <w:r w:rsidRPr="00B814A5">
              <w:rPr>
                <w:color w:val="000000"/>
                <w:sz w:val="20"/>
                <w:szCs w:val="20"/>
              </w:rPr>
              <w:t xml:space="preserve">Прочие доходы от оказания платных услуг получателями средств бюджетов  сельских поселений </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B814A5">
        <w:trPr>
          <w:trHeight w:val="78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1 1302065 10 0000 130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rPr>
                <w:color w:val="000000"/>
                <w:sz w:val="20"/>
                <w:szCs w:val="20"/>
              </w:rPr>
            </w:pPr>
            <w:r w:rsidRPr="00B814A5">
              <w:rPr>
                <w:color w:val="000000"/>
                <w:sz w:val="20"/>
                <w:szCs w:val="20"/>
              </w:rPr>
              <w:t>Доходы, поступающие в порядке возмещения расходов, понесенных в связи с эксплуатацией имущества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82,2</w:t>
            </w:r>
          </w:p>
        </w:tc>
      </w:tr>
      <w:tr w:rsidR="00B814A5" w:rsidRPr="00B814A5" w:rsidTr="00B814A5">
        <w:trPr>
          <w:trHeight w:val="51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 xml:space="preserve">1 14 00000 00 0000 000   </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ДОХОДЫ ОТ ПРОДАЖИ МАТЕРИАЛЬНЫХ И НЕМАТЕРИАЛЬНЫХ АКТИВОВ</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p>
        </w:tc>
      </w:tr>
      <w:tr w:rsidR="00B814A5" w:rsidRPr="00B814A5" w:rsidTr="00B814A5">
        <w:trPr>
          <w:trHeight w:val="840"/>
        </w:trPr>
        <w:tc>
          <w:tcPr>
            <w:tcW w:w="2355" w:type="dxa"/>
            <w:tcBorders>
              <w:top w:val="nil"/>
              <w:left w:val="single" w:sz="4" w:space="0" w:color="auto"/>
              <w:bottom w:val="single" w:sz="4" w:space="0" w:color="auto"/>
              <w:right w:val="single" w:sz="4" w:space="0" w:color="auto"/>
            </w:tcBorders>
            <w:shd w:val="clear" w:color="auto" w:fill="auto"/>
          </w:tcPr>
          <w:p w:rsidR="00B814A5" w:rsidRPr="00B814A5" w:rsidRDefault="00B814A5" w:rsidP="00B814A5">
            <w:pPr>
              <w:spacing w:line="240" w:lineRule="auto"/>
              <w:ind w:firstLine="0"/>
              <w:rPr>
                <w:sz w:val="20"/>
                <w:szCs w:val="20"/>
              </w:rPr>
            </w:pPr>
            <w:r w:rsidRPr="00B814A5">
              <w:rPr>
                <w:sz w:val="20"/>
                <w:szCs w:val="20"/>
              </w:rPr>
              <w:lastRenderedPageBreak/>
              <w:t>1 14 06025 10 0000 430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B814A5">
        <w:trPr>
          <w:trHeight w:val="840"/>
        </w:trPr>
        <w:tc>
          <w:tcPr>
            <w:tcW w:w="2355" w:type="dxa"/>
            <w:tcBorders>
              <w:top w:val="nil"/>
              <w:left w:val="single" w:sz="4" w:space="0" w:color="auto"/>
              <w:bottom w:val="single" w:sz="4" w:space="0" w:color="auto"/>
              <w:right w:val="single" w:sz="4" w:space="0" w:color="auto"/>
            </w:tcBorders>
            <w:shd w:val="clear" w:color="auto" w:fill="auto"/>
          </w:tcPr>
          <w:p w:rsidR="00B814A5" w:rsidRPr="00B814A5" w:rsidRDefault="00B814A5" w:rsidP="00B814A5">
            <w:pPr>
              <w:spacing w:line="240" w:lineRule="auto"/>
              <w:ind w:firstLine="0"/>
              <w:rPr>
                <w:sz w:val="20"/>
                <w:szCs w:val="20"/>
              </w:rPr>
            </w:pPr>
            <w:r w:rsidRPr="00B814A5">
              <w:rPr>
                <w:sz w:val="20"/>
                <w:szCs w:val="20"/>
              </w:rPr>
              <w:t>1 14 02053 10 0000 410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625BD6">
        <w:trPr>
          <w:trHeight w:val="317"/>
        </w:trPr>
        <w:tc>
          <w:tcPr>
            <w:tcW w:w="2355" w:type="dxa"/>
            <w:tcBorders>
              <w:top w:val="nil"/>
              <w:left w:val="single" w:sz="4" w:space="0" w:color="auto"/>
              <w:bottom w:val="single" w:sz="4" w:space="0" w:color="auto"/>
              <w:right w:val="single" w:sz="4" w:space="0" w:color="auto"/>
            </w:tcBorders>
            <w:shd w:val="clear" w:color="auto" w:fill="auto"/>
          </w:tcPr>
          <w:p w:rsidR="00B814A5" w:rsidRPr="00B814A5" w:rsidRDefault="00B814A5" w:rsidP="00B814A5">
            <w:pPr>
              <w:spacing w:line="240" w:lineRule="auto"/>
              <w:ind w:firstLine="0"/>
              <w:rPr>
                <w:b/>
                <w:sz w:val="20"/>
                <w:szCs w:val="20"/>
              </w:rPr>
            </w:pPr>
            <w:r w:rsidRPr="00B814A5">
              <w:rPr>
                <w:b/>
                <w:sz w:val="20"/>
                <w:szCs w:val="20"/>
              </w:rPr>
              <w:t>1 16 00000 00 0000 000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sz w:val="20"/>
                <w:szCs w:val="20"/>
              </w:rPr>
            </w:pPr>
            <w:r w:rsidRPr="00B814A5">
              <w:rPr>
                <w:b/>
                <w:sz w:val="20"/>
                <w:szCs w:val="20"/>
              </w:rPr>
              <w:t>ШТРАФЫ, НЕУСТОЙКИ ПЕНИ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sz w:val="20"/>
                <w:szCs w:val="20"/>
              </w:rPr>
            </w:pPr>
            <w:r w:rsidRPr="00B814A5">
              <w:rPr>
                <w:b/>
                <w:sz w:val="20"/>
                <w:szCs w:val="20"/>
              </w:rPr>
              <w:t>1,0</w:t>
            </w:r>
          </w:p>
        </w:tc>
      </w:tr>
      <w:tr w:rsidR="00B814A5" w:rsidRPr="00B814A5" w:rsidTr="00B814A5">
        <w:trPr>
          <w:trHeight w:val="840"/>
        </w:trPr>
        <w:tc>
          <w:tcPr>
            <w:tcW w:w="2355" w:type="dxa"/>
            <w:tcBorders>
              <w:top w:val="nil"/>
              <w:left w:val="single" w:sz="4" w:space="0" w:color="auto"/>
              <w:bottom w:val="single" w:sz="4" w:space="0" w:color="auto"/>
              <w:right w:val="single" w:sz="4" w:space="0" w:color="auto"/>
            </w:tcBorders>
            <w:shd w:val="clear" w:color="auto" w:fill="auto"/>
          </w:tcPr>
          <w:p w:rsidR="00B814A5" w:rsidRPr="00B814A5" w:rsidRDefault="00B814A5" w:rsidP="00B814A5">
            <w:pPr>
              <w:spacing w:line="240" w:lineRule="auto"/>
              <w:ind w:firstLine="0"/>
              <w:rPr>
                <w:sz w:val="20"/>
                <w:szCs w:val="20"/>
              </w:rPr>
            </w:pPr>
            <w:r w:rsidRPr="00B814A5">
              <w:rPr>
                <w:sz w:val="20"/>
                <w:szCs w:val="20"/>
              </w:rPr>
              <w:t>1 16 02010 02 0000140</w:t>
            </w:r>
          </w:p>
        </w:tc>
        <w:tc>
          <w:tcPr>
            <w:tcW w:w="5665" w:type="dxa"/>
            <w:tcBorders>
              <w:top w:val="nil"/>
              <w:left w:val="nil"/>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Административные штрафы, установленные законами субъектов Российской Федерации об административных правонарушениях, за нарушение законов и иных нормативных правовых актов субъектов Российской Федерации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sz w:val="20"/>
                <w:szCs w:val="20"/>
              </w:rPr>
            </w:pPr>
            <w:r w:rsidRPr="00B814A5">
              <w:rPr>
                <w:b/>
                <w:sz w:val="20"/>
                <w:szCs w:val="20"/>
              </w:rPr>
              <w:t>1,0</w:t>
            </w:r>
          </w:p>
        </w:tc>
      </w:tr>
      <w:tr w:rsidR="00B814A5" w:rsidRPr="00B814A5" w:rsidTr="00B814A5">
        <w:trPr>
          <w:trHeight w:val="315"/>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2 00 00000 00 0000 000</w:t>
            </w:r>
          </w:p>
        </w:tc>
        <w:tc>
          <w:tcPr>
            <w:tcW w:w="566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БЕЗВОЗМЕЗДНЫЕ ПЕРЕЧИСЛЕНИЯ</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12154,2</w:t>
            </w: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2 02 00000 00 0000 000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Безвозмездные поступления от других бюджетов бюджетной системы Российской Федерации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12154,2</w:t>
            </w: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2 02 01000 00 0000 150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Дотации бюджетам субъектов Российской Федерации и муниципальных образований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11037,6</w:t>
            </w: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2 02 01001 10 0000 150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Дотации бюджетам сельских поселений на выравнивание бюджетной обеспеченности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11037,6</w:t>
            </w:r>
          </w:p>
        </w:tc>
      </w:tr>
      <w:tr w:rsidR="00B814A5" w:rsidRPr="00B814A5" w:rsidTr="00B814A5">
        <w:trPr>
          <w:trHeight w:val="765"/>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2 02 35 000 00 0000 150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 xml:space="preserve">Субвенции бюджетам поселений на осуществление  первичного воинского учёта на </w:t>
            </w:r>
            <w:proofErr w:type="spellStart"/>
            <w:r w:rsidRPr="00B814A5">
              <w:rPr>
                <w:b/>
                <w:bCs/>
                <w:sz w:val="20"/>
                <w:szCs w:val="20"/>
              </w:rPr>
              <w:t>территориях,где</w:t>
            </w:r>
            <w:proofErr w:type="spellEnd"/>
            <w:r w:rsidRPr="00B814A5">
              <w:rPr>
                <w:b/>
                <w:bCs/>
                <w:sz w:val="20"/>
                <w:szCs w:val="20"/>
              </w:rPr>
              <w:t xml:space="preserve"> </w:t>
            </w:r>
            <w:proofErr w:type="spellStart"/>
            <w:r w:rsidRPr="00B814A5">
              <w:rPr>
                <w:b/>
                <w:bCs/>
                <w:sz w:val="20"/>
                <w:szCs w:val="20"/>
              </w:rPr>
              <w:t>отсутсвуют</w:t>
            </w:r>
            <w:proofErr w:type="spellEnd"/>
            <w:r w:rsidRPr="00B814A5">
              <w:rPr>
                <w:b/>
                <w:bCs/>
                <w:sz w:val="20"/>
                <w:szCs w:val="20"/>
              </w:rPr>
              <w:t xml:space="preserve"> военные комиссариаты</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198,6</w:t>
            </w:r>
          </w:p>
        </w:tc>
      </w:tr>
      <w:tr w:rsidR="00B814A5" w:rsidRPr="00B814A5" w:rsidTr="00B814A5">
        <w:trPr>
          <w:trHeight w:val="765"/>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2 02 35118 10 0000 150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 xml:space="preserve">Субвенции на осуществление полномочий по первичному воинскому учёту на </w:t>
            </w:r>
            <w:proofErr w:type="spellStart"/>
            <w:r w:rsidRPr="00B814A5">
              <w:rPr>
                <w:sz w:val="20"/>
                <w:szCs w:val="20"/>
              </w:rPr>
              <w:t>территориях,где</w:t>
            </w:r>
            <w:proofErr w:type="spellEnd"/>
            <w:r w:rsidRPr="00B814A5">
              <w:rPr>
                <w:sz w:val="20"/>
                <w:szCs w:val="20"/>
              </w:rPr>
              <w:t xml:space="preserve"> отсутствуют военные комиссариаты</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198,6</w:t>
            </w:r>
          </w:p>
        </w:tc>
      </w:tr>
      <w:tr w:rsidR="00B814A5" w:rsidRPr="00B814A5" w:rsidTr="00B814A5">
        <w:trPr>
          <w:trHeight w:val="315"/>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2 02 30024  10 0000 150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b/>
                <w:bCs/>
                <w:sz w:val="20"/>
                <w:szCs w:val="20"/>
              </w:rPr>
            </w:pPr>
            <w:r w:rsidRPr="00B814A5">
              <w:rPr>
                <w:b/>
                <w:bCs/>
                <w:sz w:val="20"/>
                <w:szCs w:val="20"/>
              </w:rPr>
              <w:t>Субсидии бюджетам сельских поселений на выполнение передаваемых полномочий субъектов Российской Федерации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b/>
                <w:bCs/>
                <w:sz w:val="20"/>
                <w:szCs w:val="20"/>
              </w:rPr>
            </w:pPr>
            <w:r w:rsidRPr="00B814A5">
              <w:rPr>
                <w:b/>
                <w:bCs/>
                <w:sz w:val="20"/>
                <w:szCs w:val="20"/>
              </w:rPr>
              <w:t>0,1</w:t>
            </w: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2 02 49999 10 0000 150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Прочие межбюджетные трансферты, передаваемые бюджетам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2 02 20216 10 0000 150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Субсидии бюджетам сельских поселений на осуществление дорожной деятельности в отношении автомобильных дорог</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2 02 40014 10 0000 150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местного значения в соответствии с заключенными соглашениями</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355" w:type="dxa"/>
            <w:tcBorders>
              <w:top w:val="nil"/>
              <w:left w:val="single" w:sz="4" w:space="0" w:color="auto"/>
              <w:bottom w:val="single" w:sz="4" w:space="0" w:color="auto"/>
              <w:right w:val="nil"/>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2 02 29999 10 0000 150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B814A5" w:rsidRPr="00B814A5" w:rsidRDefault="00B814A5" w:rsidP="00B814A5">
            <w:pPr>
              <w:spacing w:line="240" w:lineRule="auto"/>
              <w:ind w:firstLine="0"/>
              <w:jc w:val="both"/>
              <w:rPr>
                <w:sz w:val="20"/>
                <w:szCs w:val="20"/>
              </w:rPr>
            </w:pPr>
            <w:r w:rsidRPr="00B814A5">
              <w:rPr>
                <w:sz w:val="20"/>
                <w:szCs w:val="20"/>
              </w:rPr>
              <w:t>Прочие субсидии бюджетам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 </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ИТОГО доходов</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16194,9</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 </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sz w:val="20"/>
                <w:szCs w:val="20"/>
              </w:rPr>
            </w:pPr>
            <w:r w:rsidRPr="00B814A5">
              <w:rPr>
                <w:sz w:val="20"/>
                <w:szCs w:val="20"/>
              </w:rPr>
              <w:t>Дефицит</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202,0</w:t>
            </w:r>
          </w:p>
        </w:tc>
      </w:tr>
      <w:tr w:rsidR="00B814A5" w:rsidRPr="00B814A5" w:rsidTr="00B814A5">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 </w:t>
            </w:r>
          </w:p>
        </w:tc>
        <w:tc>
          <w:tcPr>
            <w:tcW w:w="566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jc w:val="both"/>
              <w:rPr>
                <w:b/>
                <w:bCs/>
                <w:sz w:val="20"/>
                <w:szCs w:val="20"/>
              </w:rPr>
            </w:pPr>
            <w:r w:rsidRPr="00B814A5">
              <w:rPr>
                <w:b/>
                <w:bCs/>
                <w:sz w:val="20"/>
                <w:szCs w:val="20"/>
              </w:rPr>
              <w:t>Расходы</w:t>
            </w:r>
          </w:p>
        </w:tc>
        <w:tc>
          <w:tcPr>
            <w:tcW w:w="1175" w:type="dxa"/>
            <w:tcBorders>
              <w:top w:val="nil"/>
              <w:left w:val="nil"/>
              <w:bottom w:val="single" w:sz="4" w:space="0" w:color="auto"/>
              <w:right w:val="single" w:sz="4" w:space="0" w:color="auto"/>
            </w:tcBorders>
            <w:shd w:val="clear" w:color="auto" w:fill="auto"/>
            <w:noWrap/>
            <w:vAlign w:val="bottom"/>
          </w:tcPr>
          <w:p w:rsidR="00B814A5" w:rsidRPr="00B814A5" w:rsidRDefault="00B814A5" w:rsidP="00B814A5">
            <w:pPr>
              <w:spacing w:line="240" w:lineRule="auto"/>
              <w:ind w:firstLine="0"/>
              <w:rPr>
                <w:b/>
                <w:bCs/>
                <w:sz w:val="20"/>
                <w:szCs w:val="20"/>
              </w:rPr>
            </w:pPr>
            <w:r w:rsidRPr="00B814A5">
              <w:rPr>
                <w:b/>
                <w:bCs/>
                <w:sz w:val="20"/>
                <w:szCs w:val="20"/>
              </w:rPr>
              <w:t>16396,9</w:t>
            </w:r>
          </w:p>
        </w:tc>
      </w:tr>
    </w:tbl>
    <w:p w:rsidR="00B814A5" w:rsidRPr="00B814A5" w:rsidRDefault="00B814A5" w:rsidP="00B814A5">
      <w:pPr>
        <w:spacing w:line="240" w:lineRule="auto"/>
        <w:ind w:firstLine="0"/>
        <w:jc w:val="right"/>
        <w:rPr>
          <w:sz w:val="20"/>
          <w:szCs w:val="20"/>
        </w:rPr>
      </w:pPr>
    </w:p>
    <w:p w:rsidR="00B814A5" w:rsidRPr="00B814A5" w:rsidRDefault="00B814A5" w:rsidP="00B814A5">
      <w:pPr>
        <w:spacing w:line="240" w:lineRule="auto"/>
        <w:ind w:firstLine="0"/>
        <w:jc w:val="right"/>
        <w:rPr>
          <w:sz w:val="20"/>
          <w:szCs w:val="20"/>
        </w:rPr>
      </w:pPr>
      <w:proofErr w:type="gramStart"/>
      <w:r w:rsidRPr="00B814A5">
        <w:rPr>
          <w:sz w:val="20"/>
          <w:szCs w:val="20"/>
        </w:rPr>
        <w:t>Приложение  №</w:t>
      </w:r>
      <w:proofErr w:type="gramEnd"/>
      <w:r w:rsidRPr="00B814A5">
        <w:rPr>
          <w:sz w:val="20"/>
          <w:szCs w:val="20"/>
        </w:rPr>
        <w:t xml:space="preserve"> 4 к бюджету </w:t>
      </w:r>
      <w:proofErr w:type="spellStart"/>
      <w:r w:rsidRPr="00B814A5">
        <w:rPr>
          <w:sz w:val="20"/>
          <w:szCs w:val="20"/>
        </w:rPr>
        <w:t>Кайлинского</w:t>
      </w:r>
      <w:proofErr w:type="spellEnd"/>
      <w:r w:rsidRPr="00B814A5">
        <w:rPr>
          <w:sz w:val="20"/>
          <w:szCs w:val="20"/>
        </w:rPr>
        <w:t xml:space="preserve"> сельсовета</w:t>
      </w:r>
    </w:p>
    <w:p w:rsidR="00B814A5" w:rsidRPr="00B814A5" w:rsidRDefault="00B814A5" w:rsidP="00B814A5">
      <w:pPr>
        <w:spacing w:line="240" w:lineRule="auto"/>
        <w:ind w:firstLine="0"/>
        <w:jc w:val="right"/>
        <w:rPr>
          <w:sz w:val="20"/>
          <w:szCs w:val="20"/>
        </w:rPr>
      </w:pPr>
      <w:r w:rsidRPr="00B814A5">
        <w:rPr>
          <w:sz w:val="20"/>
          <w:szCs w:val="20"/>
        </w:rPr>
        <w:t xml:space="preserve">на 2025 год </w:t>
      </w:r>
    </w:p>
    <w:p w:rsidR="00B814A5" w:rsidRPr="00B814A5" w:rsidRDefault="00B814A5" w:rsidP="00B814A5">
      <w:pPr>
        <w:spacing w:line="240" w:lineRule="auto"/>
        <w:ind w:firstLine="0"/>
        <w:jc w:val="both"/>
        <w:rPr>
          <w:sz w:val="20"/>
          <w:szCs w:val="20"/>
        </w:rPr>
      </w:pPr>
    </w:p>
    <w:tbl>
      <w:tblPr>
        <w:tblpPr w:leftFromText="180" w:rightFromText="180" w:vertAnchor="page" w:horzAnchor="margin" w:tblpX="-278" w:tblpY="2337"/>
        <w:tblW w:w="50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8"/>
        <w:gridCol w:w="885"/>
        <w:gridCol w:w="742"/>
        <w:gridCol w:w="1334"/>
        <w:gridCol w:w="742"/>
        <w:gridCol w:w="1002"/>
      </w:tblGrid>
      <w:tr w:rsidR="00B814A5" w:rsidRPr="00B814A5" w:rsidTr="00B814A5">
        <w:trPr>
          <w:trHeight w:val="840"/>
        </w:trPr>
        <w:tc>
          <w:tcPr>
            <w:tcW w:w="5000" w:type="pct"/>
            <w:gridSpan w:val="6"/>
            <w:shd w:val="clear" w:color="auto" w:fill="auto"/>
            <w:vAlign w:val="center"/>
            <w:hideMark/>
          </w:tcPr>
          <w:p w:rsidR="00B814A5" w:rsidRPr="00B814A5" w:rsidRDefault="00B814A5" w:rsidP="00B814A5">
            <w:pPr>
              <w:spacing w:line="240" w:lineRule="auto"/>
              <w:ind w:firstLine="0"/>
              <w:jc w:val="center"/>
              <w:rPr>
                <w:b/>
                <w:bCs/>
                <w:sz w:val="20"/>
                <w:szCs w:val="20"/>
              </w:rPr>
            </w:pPr>
            <w:bookmarkStart w:id="0" w:name="RANGE!A1:H124"/>
            <w:bookmarkEnd w:id="0"/>
            <w:r w:rsidRPr="00B814A5">
              <w:rPr>
                <w:b/>
                <w:bCs/>
                <w:sz w:val="20"/>
                <w:szCs w:val="20"/>
              </w:rPr>
              <w:lastRenderedPageBreak/>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2025 год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Наименование</w:t>
            </w:r>
          </w:p>
        </w:tc>
        <w:tc>
          <w:tcPr>
            <w:tcW w:w="438"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РЗ</w:t>
            </w:r>
          </w:p>
        </w:tc>
        <w:tc>
          <w:tcPr>
            <w:tcW w:w="367"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ПР</w:t>
            </w:r>
          </w:p>
        </w:tc>
        <w:tc>
          <w:tcPr>
            <w:tcW w:w="660"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xml:space="preserve">Ц </w:t>
            </w:r>
            <w:proofErr w:type="spellStart"/>
            <w:r w:rsidRPr="00B814A5">
              <w:rPr>
                <w:b/>
                <w:bCs/>
                <w:sz w:val="20"/>
                <w:szCs w:val="20"/>
              </w:rPr>
              <w:t>Ст</w:t>
            </w:r>
            <w:proofErr w:type="spellEnd"/>
          </w:p>
        </w:tc>
        <w:tc>
          <w:tcPr>
            <w:tcW w:w="367"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ВР</w:t>
            </w:r>
          </w:p>
        </w:tc>
        <w:tc>
          <w:tcPr>
            <w:tcW w:w="495"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План на 2025г.</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w:t>
            </w:r>
          </w:p>
        </w:tc>
        <w:tc>
          <w:tcPr>
            <w:tcW w:w="438"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w:t>
            </w:r>
          </w:p>
        </w:tc>
        <w:tc>
          <w:tcPr>
            <w:tcW w:w="367"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3</w:t>
            </w:r>
          </w:p>
        </w:tc>
        <w:tc>
          <w:tcPr>
            <w:tcW w:w="660"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4</w:t>
            </w:r>
          </w:p>
        </w:tc>
        <w:tc>
          <w:tcPr>
            <w:tcW w:w="367"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w:t>
            </w:r>
          </w:p>
        </w:tc>
        <w:tc>
          <w:tcPr>
            <w:tcW w:w="495"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6</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Наименование</w:t>
            </w:r>
          </w:p>
        </w:tc>
        <w:tc>
          <w:tcPr>
            <w:tcW w:w="438"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vAlign w:val="center"/>
            <w:hideMark/>
          </w:tcPr>
          <w:p w:rsidR="00B814A5" w:rsidRPr="00B814A5" w:rsidRDefault="00B814A5" w:rsidP="00B814A5">
            <w:pPr>
              <w:spacing w:line="240" w:lineRule="auto"/>
              <w:ind w:firstLine="0"/>
              <w:jc w:val="center"/>
              <w:rPr>
                <w:b/>
                <w:bCs/>
                <w:sz w:val="20"/>
                <w:szCs w:val="20"/>
                <w:highlight w:val="yellow"/>
              </w:rPr>
            </w:pPr>
            <w:r w:rsidRPr="00B814A5">
              <w:rPr>
                <w:b/>
                <w:bCs/>
                <w:sz w:val="20"/>
                <w:szCs w:val="20"/>
                <w:highlight w:val="yellow"/>
              </w:rPr>
              <w:t> </w:t>
            </w:r>
          </w:p>
        </w:tc>
        <w:tc>
          <w:tcPr>
            <w:tcW w:w="49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8672,8</w:t>
            </w:r>
          </w:p>
        </w:tc>
      </w:tr>
      <w:tr w:rsidR="00B814A5" w:rsidRPr="00B814A5" w:rsidTr="00B814A5">
        <w:trPr>
          <w:trHeight w:val="255"/>
        </w:trPr>
        <w:tc>
          <w:tcPr>
            <w:tcW w:w="2672"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Общегосударственные вопросы</w:t>
            </w:r>
          </w:p>
        </w:tc>
        <w:tc>
          <w:tcPr>
            <w:tcW w:w="438"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vAlign w:val="center"/>
            <w:hideMark/>
          </w:tcPr>
          <w:p w:rsidR="00B814A5" w:rsidRPr="00B814A5" w:rsidRDefault="00B814A5" w:rsidP="00B814A5">
            <w:pPr>
              <w:spacing w:line="240" w:lineRule="auto"/>
              <w:ind w:firstLine="0"/>
              <w:jc w:val="center"/>
              <w:rPr>
                <w:b/>
                <w:bCs/>
                <w:sz w:val="20"/>
                <w:szCs w:val="20"/>
                <w:highlight w:val="yellow"/>
              </w:rPr>
            </w:pPr>
            <w:r w:rsidRPr="00B814A5">
              <w:rPr>
                <w:b/>
                <w:bCs/>
                <w:sz w:val="20"/>
                <w:szCs w:val="20"/>
                <w:highlight w:val="yellow"/>
              </w:rPr>
              <w:t> </w:t>
            </w:r>
          </w:p>
        </w:tc>
        <w:tc>
          <w:tcPr>
            <w:tcW w:w="49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1264,3</w:t>
            </w:r>
          </w:p>
        </w:tc>
      </w:tr>
      <w:tr w:rsidR="00B814A5" w:rsidRPr="00B814A5" w:rsidTr="00B814A5">
        <w:trPr>
          <w:trHeight w:val="765"/>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Функционирование высшего должностного лица субъекта Российской Федерации и муниципальных образований</w:t>
            </w:r>
          </w:p>
        </w:tc>
        <w:tc>
          <w:tcPr>
            <w:tcW w:w="438"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highlight w:val="yellow"/>
              </w:rPr>
            </w:pPr>
            <w:r w:rsidRPr="00B814A5">
              <w:rPr>
                <w:sz w:val="20"/>
                <w:szCs w:val="20"/>
                <w:highlight w:val="yellow"/>
              </w:rPr>
              <w:t> </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510"/>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p>
        </w:tc>
      </w:tr>
      <w:tr w:rsidR="00B814A5" w:rsidRPr="00B814A5" w:rsidTr="00625BD6">
        <w:trPr>
          <w:trHeight w:val="491"/>
        </w:trPr>
        <w:tc>
          <w:tcPr>
            <w:tcW w:w="2672" w:type="pct"/>
            <w:shd w:val="clear" w:color="auto" w:fill="auto"/>
            <w:hideMark/>
          </w:tcPr>
          <w:p w:rsidR="00B814A5" w:rsidRPr="00B814A5" w:rsidRDefault="00B814A5" w:rsidP="00B814A5">
            <w:pPr>
              <w:spacing w:line="240" w:lineRule="auto"/>
              <w:ind w:firstLine="0"/>
              <w:rPr>
                <w:sz w:val="20"/>
                <w:szCs w:val="20"/>
              </w:rPr>
            </w:pPr>
            <w:r w:rsidRPr="00B814A5">
              <w:rPr>
                <w:sz w:val="20"/>
                <w:szCs w:val="20"/>
              </w:rPr>
              <w:t>Руководство и управление в сфере установленных функций органов местного самоуправления</w:t>
            </w:r>
          </w:p>
        </w:tc>
        <w:tc>
          <w:tcPr>
            <w:tcW w:w="438"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255"/>
        </w:trPr>
        <w:tc>
          <w:tcPr>
            <w:tcW w:w="2672" w:type="pct"/>
            <w:shd w:val="clear" w:color="auto" w:fill="auto"/>
            <w:noWrap/>
            <w:vAlign w:val="bottom"/>
            <w:hideMark/>
          </w:tcPr>
          <w:p w:rsidR="00B814A5" w:rsidRPr="00B814A5" w:rsidRDefault="00B814A5" w:rsidP="00B814A5">
            <w:pPr>
              <w:spacing w:line="240" w:lineRule="auto"/>
              <w:ind w:firstLine="0"/>
              <w:rPr>
                <w:sz w:val="20"/>
                <w:szCs w:val="20"/>
              </w:rPr>
            </w:pPr>
            <w:r w:rsidRPr="00B814A5">
              <w:rPr>
                <w:sz w:val="20"/>
                <w:szCs w:val="20"/>
              </w:rPr>
              <w:t>Глава муниципального образования</w:t>
            </w:r>
          </w:p>
        </w:tc>
        <w:tc>
          <w:tcPr>
            <w:tcW w:w="438"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153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367"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Руководство и управление в сфере установленных функций органов местного самоуправления</w:t>
            </w:r>
          </w:p>
        </w:tc>
        <w:tc>
          <w:tcPr>
            <w:tcW w:w="438"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367"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vAlign w:val="center"/>
          </w:tcPr>
          <w:p w:rsidR="00B814A5" w:rsidRPr="00B814A5" w:rsidRDefault="00B814A5" w:rsidP="00B814A5">
            <w:pPr>
              <w:spacing w:line="240" w:lineRule="auto"/>
              <w:ind w:firstLine="0"/>
              <w:rPr>
                <w:sz w:val="20"/>
                <w:szCs w:val="20"/>
              </w:rPr>
            </w:pP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6110,4</w:t>
            </w:r>
          </w:p>
        </w:tc>
      </w:tr>
      <w:tr w:rsidR="00B814A5" w:rsidRPr="00B814A5" w:rsidTr="00B814A5">
        <w:trPr>
          <w:trHeight w:val="1020"/>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2058,8</w:t>
            </w:r>
          </w:p>
        </w:tc>
      </w:tr>
      <w:tr w:rsidR="00B814A5" w:rsidRPr="00B814A5" w:rsidTr="00B814A5">
        <w:trPr>
          <w:trHeight w:val="510"/>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6110,4</w:t>
            </w:r>
          </w:p>
        </w:tc>
      </w:tr>
      <w:tr w:rsidR="00B814A5" w:rsidRPr="00B814A5" w:rsidTr="00625BD6">
        <w:trPr>
          <w:trHeight w:val="823"/>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2058,8</w:t>
            </w:r>
          </w:p>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Центральный аппарат</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1278"/>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4051,5</w:t>
            </w:r>
          </w:p>
        </w:tc>
      </w:tr>
      <w:tr w:rsidR="00B814A5" w:rsidRPr="00B814A5" w:rsidTr="00625BD6">
        <w:trPr>
          <w:trHeight w:val="842"/>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noWrap/>
            <w:vAlign w:val="center"/>
          </w:tcPr>
          <w:p w:rsidR="00B814A5" w:rsidRPr="00B814A5" w:rsidRDefault="00B814A5" w:rsidP="00B814A5">
            <w:pPr>
              <w:spacing w:line="240" w:lineRule="auto"/>
              <w:ind w:firstLine="0"/>
              <w:rPr>
                <w:sz w:val="20"/>
                <w:szCs w:val="20"/>
              </w:rPr>
            </w:pPr>
          </w:p>
        </w:tc>
      </w:tr>
      <w:tr w:rsidR="00B814A5" w:rsidRPr="00B814A5" w:rsidTr="00B814A5">
        <w:trPr>
          <w:trHeight w:val="153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8800070518</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625BD6">
        <w:trPr>
          <w:trHeight w:val="1127"/>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8800070519</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Расходы на выплаты персоналу государственных (муниципальных) органов</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121</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122</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129</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выплаты персоналу, за исключением фонда оплаты труда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rPr>
                <w:sz w:val="20"/>
                <w:szCs w:val="20"/>
              </w:rPr>
            </w:pPr>
            <w:r w:rsidRPr="00B814A5">
              <w:rPr>
                <w:sz w:val="20"/>
                <w:szCs w:val="20"/>
              </w:rPr>
              <w:t>1993,8</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242</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497"/>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услуг в сфере информационно-коммуникационных технологий</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243</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бюджетные ассигнования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8800085040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540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625BD6">
        <w:trPr>
          <w:trHeight w:val="488"/>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800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4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830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налога на имущество организаций и земельного налога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65,0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прочих налогов, сборов и иных обязательных  платежей</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851</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000000" w:fill="FFFFFF"/>
            <w:vAlign w:val="center"/>
            <w:hideMark/>
          </w:tcPr>
          <w:p w:rsidR="00B814A5" w:rsidRPr="00B814A5" w:rsidRDefault="00B814A5" w:rsidP="00B814A5">
            <w:pPr>
              <w:spacing w:line="240" w:lineRule="auto"/>
              <w:ind w:firstLine="0"/>
              <w:rPr>
                <w:sz w:val="20"/>
                <w:szCs w:val="20"/>
              </w:rPr>
            </w:pPr>
            <w:r w:rsidRPr="00B814A5">
              <w:rPr>
                <w:sz w:val="20"/>
                <w:szCs w:val="20"/>
              </w:rPr>
              <w:t>Уплата прочих налогов, сборов и иных обязательных  платежей</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853</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637"/>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Субвенция на осуществление отдельных полномочий Новосибирской области по решению вопросов в сфере административных правонарушений</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0500070190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r>
      <w:tr w:rsidR="00B814A5" w:rsidRPr="00B814A5" w:rsidTr="00625BD6">
        <w:trPr>
          <w:trHeight w:val="519"/>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Обеспечение деятельности финансовых, налоговых и таможенных органов и органов финансового надзора</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226,5</w:t>
            </w:r>
          </w:p>
        </w:tc>
      </w:tr>
      <w:tr w:rsidR="00B814A5" w:rsidRPr="00B814A5" w:rsidTr="00625BD6">
        <w:trPr>
          <w:trHeight w:val="257"/>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226,5</w:t>
            </w:r>
          </w:p>
        </w:tc>
      </w:tr>
      <w:tr w:rsidR="00B814A5" w:rsidRPr="00B814A5" w:rsidTr="00B814A5">
        <w:trPr>
          <w:trHeight w:val="510"/>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переданных полномочий контрольно-счетных органов поселений</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06</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8800085010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540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181,2</w:t>
            </w:r>
          </w:p>
        </w:tc>
      </w:tr>
      <w:tr w:rsidR="00B814A5" w:rsidRPr="00B814A5" w:rsidTr="00B814A5">
        <w:trPr>
          <w:trHeight w:val="510"/>
        </w:trPr>
        <w:tc>
          <w:tcPr>
            <w:tcW w:w="2672" w:type="pct"/>
            <w:shd w:val="clear" w:color="000000" w:fill="69FFFF"/>
            <w:vAlign w:val="center"/>
          </w:tcPr>
          <w:p w:rsidR="00B814A5" w:rsidRPr="00B814A5" w:rsidRDefault="00B814A5" w:rsidP="00B814A5">
            <w:pPr>
              <w:spacing w:line="240" w:lineRule="auto"/>
              <w:ind w:firstLine="0"/>
              <w:rPr>
                <w:b/>
                <w:bCs/>
                <w:sz w:val="20"/>
                <w:szCs w:val="20"/>
              </w:rPr>
            </w:pPr>
            <w:r w:rsidRPr="00B814A5">
              <w:rPr>
                <w:b/>
                <w:bCs/>
                <w:sz w:val="20"/>
                <w:szCs w:val="20"/>
              </w:rPr>
              <w:t>Осуществление переданных полномочий внутреннему-финансовому контролю</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06</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8800085070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540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45,3</w:t>
            </w:r>
          </w:p>
        </w:tc>
      </w:tr>
      <w:tr w:rsidR="00B814A5" w:rsidRPr="00B814A5" w:rsidTr="00625BD6">
        <w:trPr>
          <w:trHeight w:val="376"/>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07</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143,9</w:t>
            </w:r>
          </w:p>
        </w:tc>
      </w:tr>
      <w:tr w:rsidR="00B814A5" w:rsidRPr="00B814A5" w:rsidTr="00B814A5">
        <w:trPr>
          <w:trHeight w:val="255"/>
        </w:trPr>
        <w:tc>
          <w:tcPr>
            <w:tcW w:w="2672" w:type="pct"/>
            <w:shd w:val="clear" w:color="FFFFC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Выборы в органы местного самоуправления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07</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8800004010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143,9</w:t>
            </w:r>
          </w:p>
        </w:tc>
      </w:tr>
      <w:tr w:rsidR="00B814A5" w:rsidRPr="00B814A5" w:rsidTr="00625BD6">
        <w:trPr>
          <w:trHeight w:val="158"/>
        </w:trPr>
        <w:tc>
          <w:tcPr>
            <w:tcW w:w="2672" w:type="pct"/>
            <w:shd w:val="clear" w:color="FFFFC0" w:fill="69FFFF"/>
            <w:vAlign w:val="bottom"/>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Выборы органов самоуправления</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07</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8800050010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625BD6">
        <w:trPr>
          <w:trHeight w:val="204"/>
        </w:trPr>
        <w:tc>
          <w:tcPr>
            <w:tcW w:w="2672" w:type="pct"/>
            <w:shd w:val="clear" w:color="FFFFC0" w:fill="69FFFF"/>
            <w:vAlign w:val="bottom"/>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11</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r>
      <w:tr w:rsidR="00B814A5" w:rsidRPr="00B814A5" w:rsidTr="00B814A5">
        <w:trPr>
          <w:trHeight w:val="255"/>
        </w:trPr>
        <w:tc>
          <w:tcPr>
            <w:tcW w:w="2672" w:type="pct"/>
            <w:shd w:val="clear" w:color="FFFFC0" w:fill="FFFFFF"/>
            <w:vAlign w:val="bottom"/>
            <w:hideMark/>
          </w:tcPr>
          <w:p w:rsidR="00B814A5" w:rsidRPr="00B814A5" w:rsidRDefault="00B814A5" w:rsidP="00B814A5">
            <w:pPr>
              <w:spacing w:line="240" w:lineRule="auto"/>
              <w:ind w:firstLine="0"/>
              <w:rPr>
                <w:sz w:val="20"/>
                <w:szCs w:val="20"/>
              </w:rPr>
            </w:pPr>
            <w:r w:rsidRPr="00B814A5">
              <w:rPr>
                <w:sz w:val="20"/>
                <w:szCs w:val="20"/>
              </w:rPr>
              <w:t>РЕЗЕРВНЫЙ ФОНД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8800002030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870</w:t>
            </w:r>
          </w:p>
        </w:tc>
        <w:tc>
          <w:tcPr>
            <w:tcW w:w="495" w:type="pct"/>
            <w:shd w:val="clear" w:color="auto" w:fill="auto"/>
            <w:noWrap/>
            <w:vAlign w:val="center"/>
            <w:hideMark/>
          </w:tcPr>
          <w:p w:rsidR="00B814A5" w:rsidRPr="00B814A5" w:rsidRDefault="00B814A5" w:rsidP="00B814A5">
            <w:pPr>
              <w:spacing w:line="240" w:lineRule="auto"/>
              <w:ind w:firstLine="0"/>
              <w:rPr>
                <w:sz w:val="20"/>
                <w:szCs w:val="20"/>
              </w:rPr>
            </w:pPr>
            <w:r w:rsidRPr="00B814A5">
              <w:rPr>
                <w:sz w:val="20"/>
                <w:szCs w:val="20"/>
              </w:rPr>
              <w:t>1,0</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Другие общегосударственные вопросы</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13</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926,7</w:t>
            </w:r>
          </w:p>
        </w:tc>
      </w:tr>
      <w:tr w:rsidR="00B814A5" w:rsidRPr="00B814A5" w:rsidTr="00625BD6">
        <w:trPr>
          <w:trHeight w:val="427"/>
        </w:trPr>
        <w:tc>
          <w:tcPr>
            <w:tcW w:w="2672"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13</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926,7</w:t>
            </w:r>
          </w:p>
        </w:tc>
      </w:tr>
      <w:tr w:rsidR="00B814A5" w:rsidRPr="00B814A5" w:rsidTr="00625BD6">
        <w:trPr>
          <w:trHeight w:val="40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Реализация государственных функций, связанных с общегосударственным управлением</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726,7</w:t>
            </w:r>
          </w:p>
        </w:tc>
      </w:tr>
      <w:tr w:rsidR="00B814A5" w:rsidRPr="00B814A5" w:rsidTr="00B814A5">
        <w:trPr>
          <w:trHeight w:val="255"/>
        </w:trPr>
        <w:tc>
          <w:tcPr>
            <w:tcW w:w="2672" w:type="pct"/>
            <w:shd w:val="clear" w:color="FFFFC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Выполнение других обязательств государств</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rPr>
                <w:sz w:val="20"/>
                <w:szCs w:val="20"/>
              </w:rPr>
            </w:pPr>
            <w:r w:rsidRPr="00B814A5">
              <w:rPr>
                <w:sz w:val="20"/>
                <w:szCs w:val="20"/>
              </w:rPr>
              <w:t>726,7</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Уплата налога на имущество организаций и земельного налога</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13</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8800002040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850</w:t>
            </w:r>
          </w:p>
        </w:tc>
        <w:tc>
          <w:tcPr>
            <w:tcW w:w="495" w:type="pct"/>
            <w:shd w:val="clear" w:color="auto" w:fill="auto"/>
            <w:noWrap/>
            <w:vAlign w:val="center"/>
          </w:tcPr>
          <w:p w:rsidR="00B814A5" w:rsidRPr="00B814A5" w:rsidRDefault="00B814A5" w:rsidP="00B814A5">
            <w:pPr>
              <w:spacing w:line="240" w:lineRule="auto"/>
              <w:ind w:firstLine="0"/>
              <w:rPr>
                <w:sz w:val="20"/>
                <w:szCs w:val="20"/>
              </w:rPr>
            </w:pPr>
            <w:r w:rsidRPr="00B814A5">
              <w:rPr>
                <w:sz w:val="20"/>
                <w:szCs w:val="20"/>
              </w:rPr>
              <w:t xml:space="preserve">   200,0</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НАЦИОНАЛЬНАЯ ОБОРОНА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198,6</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первичного воинского учета</w:t>
            </w:r>
          </w:p>
        </w:tc>
        <w:tc>
          <w:tcPr>
            <w:tcW w:w="438"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198,6</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198,6</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Осуществление первичного воинского учета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8800051180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188,1</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Осуществление первичного воинского учета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8800051180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Осуществление первичного воинского учета</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8800051180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10,5</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 xml:space="preserve">Национальная </w:t>
            </w:r>
            <w:proofErr w:type="spellStart"/>
            <w:r w:rsidRPr="00B814A5">
              <w:rPr>
                <w:sz w:val="20"/>
                <w:szCs w:val="20"/>
              </w:rPr>
              <w:t>безопастность</w:t>
            </w:r>
            <w:proofErr w:type="spellEnd"/>
            <w:r w:rsidRPr="00B814A5">
              <w:rPr>
                <w:sz w:val="20"/>
                <w:szCs w:val="20"/>
              </w:rPr>
              <w:t xml:space="preserve"> и правоохранительная деятельность</w:t>
            </w:r>
          </w:p>
        </w:tc>
        <w:tc>
          <w:tcPr>
            <w:tcW w:w="438"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367"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202,5</w:t>
            </w:r>
          </w:p>
        </w:tc>
      </w:tr>
      <w:tr w:rsidR="00B814A5" w:rsidRPr="00B814A5" w:rsidTr="00625BD6">
        <w:trPr>
          <w:trHeight w:val="220"/>
        </w:trPr>
        <w:tc>
          <w:tcPr>
            <w:tcW w:w="2672"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color w:val="7030A0"/>
                <w:sz w:val="20"/>
                <w:szCs w:val="20"/>
              </w:rPr>
              <w:t>Непрограммное направление бюджета поселения</w:t>
            </w:r>
          </w:p>
        </w:tc>
        <w:tc>
          <w:tcPr>
            <w:tcW w:w="438"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367"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66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200,0</w:t>
            </w:r>
          </w:p>
        </w:tc>
      </w:tr>
      <w:tr w:rsidR="00B814A5" w:rsidRPr="00B814A5" w:rsidTr="00B814A5">
        <w:trPr>
          <w:trHeight w:val="76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Защита населения и территории от последствий чрезвычайных ситуаций природного и техногенного характера, гражданская оборона</w:t>
            </w:r>
          </w:p>
        </w:tc>
        <w:tc>
          <w:tcPr>
            <w:tcW w:w="438"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660"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200,0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 работ и услуг для государственных (муниципальных)нужд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8800002050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noWrap/>
            <w:vAlign w:val="center"/>
            <w:hideMark/>
          </w:tcPr>
          <w:p w:rsidR="00B814A5" w:rsidRPr="00B814A5" w:rsidRDefault="00B814A5" w:rsidP="00B814A5">
            <w:pPr>
              <w:spacing w:line="240" w:lineRule="auto"/>
              <w:ind w:firstLine="0"/>
              <w:rPr>
                <w:sz w:val="20"/>
                <w:szCs w:val="20"/>
              </w:rPr>
            </w:pPr>
            <w:r w:rsidRPr="00B814A5">
              <w:rPr>
                <w:sz w:val="20"/>
                <w:szCs w:val="20"/>
              </w:rPr>
              <w:t xml:space="preserve">   200,0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8800002050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200,0</w:t>
            </w: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 нужд</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8800083070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tcPr>
          <w:p w:rsidR="00B814A5" w:rsidRPr="00B814A5" w:rsidRDefault="00B814A5" w:rsidP="00B814A5">
            <w:pPr>
              <w:spacing w:line="240" w:lineRule="auto"/>
              <w:ind w:firstLine="0"/>
              <w:rPr>
                <w:sz w:val="20"/>
                <w:szCs w:val="20"/>
              </w:rPr>
            </w:pPr>
            <w:r w:rsidRPr="00B814A5">
              <w:rPr>
                <w:sz w:val="20"/>
                <w:szCs w:val="20"/>
              </w:rPr>
              <w:t xml:space="preserve">    </w:t>
            </w: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b/>
                <w:bCs/>
                <w:color w:val="000000"/>
                <w:sz w:val="20"/>
                <w:szCs w:val="20"/>
              </w:rPr>
              <w:t>Другие вопросы в области национальной безопасности и правоохранительной деятельности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p>
        </w:tc>
        <w:tc>
          <w:tcPr>
            <w:tcW w:w="495" w:type="pct"/>
            <w:shd w:val="clear" w:color="auto" w:fill="auto"/>
            <w:noWrap/>
            <w:vAlign w:val="center"/>
          </w:tcPr>
          <w:p w:rsidR="00B814A5" w:rsidRPr="00B814A5" w:rsidRDefault="00B814A5" w:rsidP="00B814A5">
            <w:pPr>
              <w:spacing w:line="240" w:lineRule="auto"/>
              <w:ind w:firstLine="0"/>
              <w:rPr>
                <w:sz w:val="20"/>
                <w:szCs w:val="20"/>
              </w:rPr>
            </w:pPr>
            <w:r w:rsidRPr="00B814A5">
              <w:rPr>
                <w:sz w:val="20"/>
                <w:szCs w:val="20"/>
              </w:rPr>
              <w:t>2,5</w:t>
            </w:r>
          </w:p>
        </w:tc>
      </w:tr>
      <w:tr w:rsidR="00B814A5" w:rsidRPr="00B814A5" w:rsidTr="00625BD6">
        <w:trPr>
          <w:trHeight w:val="108"/>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Программное обеспечение</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8900000000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r>
      <w:tr w:rsidR="00B814A5" w:rsidRPr="00B814A5" w:rsidTr="00B814A5">
        <w:trPr>
          <w:trHeight w:val="510"/>
        </w:trPr>
        <w:tc>
          <w:tcPr>
            <w:tcW w:w="2672" w:type="pct"/>
            <w:shd w:val="clear" w:color="auto" w:fill="auto"/>
            <w:vAlign w:val="center"/>
          </w:tcPr>
          <w:p w:rsidR="00B814A5" w:rsidRPr="00B814A5" w:rsidRDefault="00B814A5" w:rsidP="00625BD6">
            <w:pPr>
              <w:spacing w:line="240" w:lineRule="auto"/>
              <w:ind w:firstLine="0"/>
              <w:rPr>
                <w:sz w:val="20"/>
                <w:szCs w:val="20"/>
              </w:rPr>
            </w:pPr>
            <w:r w:rsidRPr="00B814A5">
              <w:rPr>
                <w:sz w:val="20"/>
                <w:szCs w:val="20"/>
              </w:rPr>
              <w:t xml:space="preserve">Муниципальная программа "Программа профилактики наркомании, токсикомании, алкоголизма и их социальных последствий на территории </w:t>
            </w:r>
            <w:proofErr w:type="spellStart"/>
            <w:r w:rsidRPr="00B814A5">
              <w:rPr>
                <w:sz w:val="20"/>
                <w:szCs w:val="20"/>
              </w:rPr>
              <w:t>Кайлинского</w:t>
            </w:r>
            <w:proofErr w:type="spellEnd"/>
            <w:r w:rsidRPr="00B814A5">
              <w:rPr>
                <w:sz w:val="20"/>
                <w:szCs w:val="20"/>
              </w:rPr>
              <w:t xml:space="preserve"> сельсовета на 2020-2022 годы"</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8900102240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r>
      <w:tr w:rsidR="00B814A5" w:rsidRPr="00B814A5" w:rsidTr="00625BD6">
        <w:trPr>
          <w:trHeight w:val="352"/>
        </w:trPr>
        <w:tc>
          <w:tcPr>
            <w:tcW w:w="2672" w:type="pct"/>
            <w:shd w:val="clear" w:color="auto" w:fill="auto"/>
            <w:vAlign w:val="center"/>
          </w:tcPr>
          <w:p w:rsidR="00B814A5" w:rsidRPr="00B814A5" w:rsidRDefault="00625BD6" w:rsidP="00B814A5">
            <w:pPr>
              <w:spacing w:line="240" w:lineRule="auto"/>
              <w:ind w:firstLine="0"/>
              <w:rPr>
                <w:sz w:val="20"/>
                <w:szCs w:val="20"/>
              </w:rPr>
            </w:pPr>
            <w:r>
              <w:rPr>
                <w:sz w:val="20"/>
                <w:szCs w:val="20"/>
              </w:rPr>
              <w:t>Программное</w:t>
            </w:r>
            <w:r w:rsidR="00B814A5" w:rsidRPr="00B814A5">
              <w:rPr>
                <w:sz w:val="20"/>
                <w:szCs w:val="20"/>
              </w:rPr>
              <w:t xml:space="preserve"> обеспечение</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910000000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1,5</w:t>
            </w: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color w:val="000000"/>
                <w:sz w:val="20"/>
                <w:szCs w:val="20"/>
              </w:rPr>
              <w:t xml:space="preserve">Муниципальная программа "Военно-патриотическое воспитание несовершеннолетних и молодежи </w:t>
            </w:r>
            <w:proofErr w:type="spellStart"/>
            <w:r w:rsidRPr="00B814A5">
              <w:rPr>
                <w:color w:val="000000"/>
                <w:sz w:val="20"/>
                <w:szCs w:val="20"/>
              </w:rPr>
              <w:t>Кайлинского</w:t>
            </w:r>
            <w:proofErr w:type="spellEnd"/>
            <w:r w:rsidRPr="00B814A5">
              <w:rPr>
                <w:color w:val="000000"/>
                <w:sz w:val="20"/>
                <w:szCs w:val="20"/>
              </w:rPr>
              <w:t xml:space="preserve"> сельсовета </w:t>
            </w:r>
            <w:proofErr w:type="spellStart"/>
            <w:r w:rsidRPr="00B814A5">
              <w:rPr>
                <w:color w:val="000000"/>
                <w:sz w:val="20"/>
                <w:szCs w:val="20"/>
              </w:rPr>
              <w:t>Мошковского</w:t>
            </w:r>
            <w:proofErr w:type="spellEnd"/>
            <w:r w:rsidRPr="00B814A5">
              <w:rPr>
                <w:color w:val="000000"/>
                <w:sz w:val="20"/>
                <w:szCs w:val="20"/>
              </w:rPr>
              <w:t xml:space="preserve"> района Новосибирской области на 2019-2023 годы"</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14</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9100102280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1,5</w:t>
            </w:r>
          </w:p>
        </w:tc>
      </w:tr>
      <w:tr w:rsidR="00B814A5" w:rsidRPr="00B814A5" w:rsidTr="00B814A5">
        <w:trPr>
          <w:trHeight w:val="255"/>
        </w:trPr>
        <w:tc>
          <w:tcPr>
            <w:tcW w:w="2672" w:type="pct"/>
            <w:shd w:val="clear" w:color="auto" w:fill="auto"/>
            <w:vAlign w:val="center"/>
            <w:hideMark/>
          </w:tcPr>
          <w:p w:rsidR="00B814A5" w:rsidRPr="00B814A5" w:rsidRDefault="00B814A5" w:rsidP="00625BD6">
            <w:pPr>
              <w:spacing w:line="240" w:lineRule="auto"/>
              <w:ind w:firstLine="0"/>
              <w:rPr>
                <w:sz w:val="20"/>
                <w:szCs w:val="20"/>
              </w:rPr>
            </w:pPr>
            <w:r w:rsidRPr="00B814A5">
              <w:rPr>
                <w:sz w:val="20"/>
                <w:szCs w:val="20"/>
              </w:rPr>
              <w:t xml:space="preserve">Национальная </w:t>
            </w:r>
            <w:proofErr w:type="spellStart"/>
            <w:r w:rsidRPr="00B814A5">
              <w:rPr>
                <w:sz w:val="20"/>
                <w:szCs w:val="20"/>
              </w:rPr>
              <w:t>безопастность</w:t>
            </w:r>
            <w:proofErr w:type="spellEnd"/>
            <w:r w:rsidRPr="00B814A5">
              <w:rPr>
                <w:sz w:val="20"/>
                <w:szCs w:val="20"/>
              </w:rPr>
              <w:t xml:space="preserve"> и правоохранительная деятельность</w:t>
            </w:r>
            <w:bookmarkStart w:id="1" w:name="_GoBack"/>
            <w:bookmarkEnd w:id="1"/>
          </w:p>
        </w:tc>
        <w:tc>
          <w:tcPr>
            <w:tcW w:w="438"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367"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917,9</w:t>
            </w:r>
          </w:p>
        </w:tc>
      </w:tr>
      <w:tr w:rsidR="00B814A5" w:rsidRPr="00B814A5" w:rsidTr="00B814A5">
        <w:trPr>
          <w:trHeight w:val="25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Гидротехнические сооружения</w:t>
            </w:r>
          </w:p>
        </w:tc>
        <w:tc>
          <w:tcPr>
            <w:tcW w:w="438"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367"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660" w:type="pct"/>
            <w:shd w:val="clear" w:color="FFFFC0" w:fill="69FFFF"/>
            <w:noWrap/>
            <w:vAlign w:val="center"/>
          </w:tcPr>
          <w:p w:rsidR="00B814A5" w:rsidRPr="00B814A5" w:rsidRDefault="00B814A5" w:rsidP="00B814A5">
            <w:pPr>
              <w:spacing w:line="240" w:lineRule="auto"/>
              <w:ind w:firstLine="0"/>
              <w:jc w:val="center"/>
              <w:rPr>
                <w:b/>
                <w:bCs/>
                <w:sz w:val="20"/>
                <w:szCs w:val="20"/>
              </w:rPr>
            </w:pPr>
          </w:p>
        </w:tc>
        <w:tc>
          <w:tcPr>
            <w:tcW w:w="367" w:type="pct"/>
            <w:shd w:val="clear" w:color="000000" w:fill="69FFFF"/>
            <w:noWrap/>
            <w:vAlign w:val="center"/>
          </w:tcPr>
          <w:p w:rsidR="00B814A5" w:rsidRPr="00B814A5" w:rsidRDefault="00B814A5" w:rsidP="00B814A5">
            <w:pPr>
              <w:spacing w:line="240" w:lineRule="auto"/>
              <w:ind w:firstLine="0"/>
              <w:jc w:val="center"/>
              <w:rPr>
                <w:b/>
                <w:bCs/>
                <w:sz w:val="20"/>
                <w:szCs w:val="20"/>
              </w:rPr>
            </w:pPr>
          </w:p>
        </w:tc>
        <w:tc>
          <w:tcPr>
            <w:tcW w:w="495" w:type="pct"/>
            <w:shd w:val="clear" w:color="000000" w:fill="00FFFF"/>
            <w:noWrap/>
            <w:vAlign w:val="center"/>
          </w:tcPr>
          <w:p w:rsidR="00B814A5" w:rsidRPr="00B814A5" w:rsidRDefault="00B814A5" w:rsidP="00B814A5">
            <w:pPr>
              <w:spacing w:line="240" w:lineRule="auto"/>
              <w:ind w:firstLine="0"/>
              <w:rPr>
                <w:b/>
                <w:bCs/>
                <w:sz w:val="20"/>
                <w:szCs w:val="20"/>
              </w:rPr>
            </w:pPr>
          </w:p>
        </w:tc>
      </w:tr>
      <w:tr w:rsidR="00B814A5" w:rsidRPr="00B814A5" w:rsidTr="00B814A5">
        <w:trPr>
          <w:trHeight w:val="25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367"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660"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8800082040</w:t>
            </w:r>
          </w:p>
        </w:tc>
        <w:tc>
          <w:tcPr>
            <w:tcW w:w="367"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240</w:t>
            </w:r>
          </w:p>
        </w:tc>
        <w:tc>
          <w:tcPr>
            <w:tcW w:w="495" w:type="pct"/>
            <w:shd w:val="clear" w:color="000000" w:fill="00FFFF"/>
            <w:noWrap/>
            <w:vAlign w:val="center"/>
          </w:tcPr>
          <w:p w:rsidR="00B814A5" w:rsidRPr="00B814A5" w:rsidRDefault="00B814A5" w:rsidP="00B814A5">
            <w:pPr>
              <w:spacing w:line="240" w:lineRule="auto"/>
              <w:ind w:firstLine="0"/>
              <w:jc w:val="center"/>
              <w:rPr>
                <w:b/>
                <w:bCs/>
                <w:sz w:val="20"/>
                <w:szCs w:val="20"/>
              </w:rPr>
            </w:pP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Дорожное хозяйство</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625BD6">
        <w:trPr>
          <w:trHeight w:val="1979"/>
        </w:trPr>
        <w:tc>
          <w:tcPr>
            <w:tcW w:w="2672"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Реализация мероприятий по устойчивому функционированию автомобильных дорог местного значения и сооружения на них, а также улично-дорожной сети в муниципальных образованиях Новосибирской области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880008Д160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B814A5">
        <w:trPr>
          <w:trHeight w:val="510"/>
        </w:trPr>
        <w:tc>
          <w:tcPr>
            <w:tcW w:w="2672" w:type="pct"/>
            <w:shd w:val="clear" w:color="000000" w:fill="FFFFFF"/>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8800070760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 xml:space="preserve">Закупка </w:t>
            </w:r>
            <w:proofErr w:type="spellStart"/>
            <w:r w:rsidRPr="00B814A5">
              <w:rPr>
                <w:sz w:val="20"/>
                <w:szCs w:val="20"/>
              </w:rPr>
              <w:t>товаров,работ</w:t>
            </w:r>
            <w:proofErr w:type="spellEnd"/>
            <w:r w:rsidRPr="00B814A5">
              <w:rPr>
                <w:sz w:val="20"/>
                <w:szCs w:val="20"/>
              </w:rPr>
              <w:t xml:space="preserve">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8800070760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880008Д160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Жилищно-коммунальное хозяйство</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5030,0</w:t>
            </w:r>
          </w:p>
        </w:tc>
      </w:tr>
      <w:tr w:rsidR="00B814A5" w:rsidRPr="00B814A5" w:rsidTr="00B814A5">
        <w:trPr>
          <w:trHeight w:val="255"/>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Коммунальное хозяйство</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rPr>
                <w:b/>
                <w:bCs/>
                <w:sz w:val="20"/>
                <w:szCs w:val="20"/>
              </w:rPr>
            </w:pPr>
          </w:p>
        </w:tc>
      </w:tr>
      <w:tr w:rsidR="00B814A5" w:rsidRPr="00B814A5" w:rsidTr="00625BD6">
        <w:trPr>
          <w:trHeight w:val="365"/>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Мероприятия в области коммунального хозяйства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272"/>
        </w:trPr>
        <w:tc>
          <w:tcPr>
            <w:tcW w:w="2672" w:type="pct"/>
            <w:shd w:val="clear" w:color="000000" w:fill="FFFFFF"/>
            <w:vAlign w:val="bottom"/>
            <w:hideMark/>
          </w:tcPr>
          <w:p w:rsidR="00B814A5" w:rsidRPr="00B814A5" w:rsidRDefault="00B814A5" w:rsidP="00B814A5">
            <w:pPr>
              <w:spacing w:line="240" w:lineRule="auto"/>
              <w:ind w:firstLine="0"/>
              <w:rPr>
                <w:color w:val="7030A0"/>
                <w:sz w:val="20"/>
                <w:szCs w:val="20"/>
              </w:rPr>
            </w:pPr>
            <w:r w:rsidRPr="00B814A5">
              <w:rPr>
                <w:color w:val="7030A0"/>
                <w:sz w:val="20"/>
                <w:szCs w:val="20"/>
              </w:rPr>
              <w:t>Непрограммное направление бюджета поселения</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625BD6">
        <w:trPr>
          <w:trHeight w:val="418"/>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Закупки товаров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Закупки товаров и услуг для государственных (муниципальных) нужд</w:t>
            </w:r>
          </w:p>
        </w:tc>
        <w:tc>
          <w:tcPr>
            <w:tcW w:w="438"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8800070240</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8800083040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lastRenderedPageBreak/>
              <w:t>Уплата налогов, сборов и иных обязательных  платежей в бюджеты бюджетной системы Российской Федерации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880002150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830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Уплата налога на имущество организаций и земельного налога</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880002150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850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 xml:space="preserve">Программа «Муниципальная поддержка инвестиционной деятельности на территории </w:t>
            </w:r>
            <w:proofErr w:type="spellStart"/>
            <w:r w:rsidRPr="00B814A5">
              <w:rPr>
                <w:sz w:val="20"/>
                <w:szCs w:val="20"/>
              </w:rPr>
              <w:t>Кайлинского</w:t>
            </w:r>
            <w:proofErr w:type="spellEnd"/>
            <w:r w:rsidRPr="00B814A5">
              <w:rPr>
                <w:sz w:val="20"/>
                <w:szCs w:val="20"/>
              </w:rPr>
              <w:t xml:space="preserve"> сельсовета </w:t>
            </w:r>
            <w:proofErr w:type="spellStart"/>
            <w:r w:rsidRPr="00B814A5">
              <w:rPr>
                <w:sz w:val="20"/>
                <w:szCs w:val="20"/>
              </w:rPr>
              <w:t>Мошковского</w:t>
            </w:r>
            <w:proofErr w:type="spellEnd"/>
            <w:r w:rsidRPr="00B814A5">
              <w:rPr>
                <w:sz w:val="20"/>
                <w:szCs w:val="20"/>
              </w:rPr>
              <w:t xml:space="preserve"> района Новосибирской области»</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9100102280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Бюджетные инвестиции на приобретение объектов недвижимого имущества в государственную (муниципальную) собственность</w:t>
            </w:r>
          </w:p>
        </w:tc>
        <w:tc>
          <w:tcPr>
            <w:tcW w:w="438"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66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367"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400</w:t>
            </w:r>
          </w:p>
        </w:tc>
        <w:tc>
          <w:tcPr>
            <w:tcW w:w="495"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b/>
                <w:bCs/>
                <w:sz w:val="20"/>
                <w:szCs w:val="20"/>
              </w:rPr>
            </w:pPr>
            <w:r w:rsidRPr="00B814A5">
              <w:rPr>
                <w:b/>
                <w:bCs/>
                <w:sz w:val="20"/>
                <w:szCs w:val="20"/>
              </w:rPr>
              <w:t>Благоустройство</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rPr>
                <w:b/>
                <w:bCs/>
                <w:sz w:val="20"/>
                <w:szCs w:val="20"/>
              </w:rPr>
            </w:pPr>
            <w:r w:rsidRPr="00B814A5">
              <w:rPr>
                <w:b/>
                <w:bCs/>
                <w:sz w:val="20"/>
                <w:szCs w:val="20"/>
              </w:rPr>
              <w:t>5030,0</w:t>
            </w:r>
          </w:p>
        </w:tc>
      </w:tr>
      <w:tr w:rsidR="00B814A5" w:rsidRPr="00B814A5" w:rsidTr="00625BD6">
        <w:trPr>
          <w:trHeight w:val="130"/>
        </w:trPr>
        <w:tc>
          <w:tcPr>
            <w:tcW w:w="2672" w:type="pct"/>
            <w:shd w:val="clear" w:color="000000" w:fill="FFFFFF"/>
            <w:vAlign w:val="bottom"/>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rPr>
                <w:b/>
                <w:bCs/>
                <w:sz w:val="20"/>
                <w:szCs w:val="20"/>
              </w:rPr>
            </w:pPr>
            <w:r w:rsidRPr="00B814A5">
              <w:rPr>
                <w:b/>
                <w:bCs/>
                <w:sz w:val="20"/>
                <w:szCs w:val="20"/>
              </w:rPr>
              <w:t>5030,0</w:t>
            </w:r>
          </w:p>
        </w:tc>
      </w:tr>
      <w:tr w:rsidR="00B814A5" w:rsidRPr="00B814A5" w:rsidTr="00B814A5">
        <w:trPr>
          <w:trHeight w:val="510"/>
        </w:trPr>
        <w:tc>
          <w:tcPr>
            <w:tcW w:w="2672" w:type="pct"/>
            <w:shd w:val="clear" w:color="auto" w:fill="auto"/>
            <w:hideMark/>
          </w:tcPr>
          <w:p w:rsidR="00B814A5" w:rsidRPr="00B814A5" w:rsidRDefault="00B814A5" w:rsidP="00B814A5">
            <w:pPr>
              <w:spacing w:line="240" w:lineRule="auto"/>
              <w:ind w:firstLine="0"/>
              <w:rPr>
                <w:color w:val="000000"/>
                <w:sz w:val="20"/>
                <w:szCs w:val="20"/>
              </w:rPr>
            </w:pPr>
            <w:r w:rsidRPr="00B814A5">
              <w:rPr>
                <w:color w:val="000000"/>
                <w:sz w:val="20"/>
                <w:szCs w:val="20"/>
              </w:rPr>
              <w:t>Закупка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8800002160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359,3</w:t>
            </w:r>
          </w:p>
        </w:tc>
      </w:tr>
      <w:tr w:rsidR="00B814A5" w:rsidRPr="00B814A5" w:rsidTr="00B814A5">
        <w:trPr>
          <w:trHeight w:val="510"/>
        </w:trPr>
        <w:tc>
          <w:tcPr>
            <w:tcW w:w="2672" w:type="pct"/>
            <w:shd w:val="clear" w:color="auto" w:fill="auto"/>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8800002160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hideMark/>
          </w:tcPr>
          <w:p w:rsidR="00B814A5" w:rsidRPr="00B814A5" w:rsidRDefault="00B814A5" w:rsidP="00B814A5">
            <w:pPr>
              <w:spacing w:line="240" w:lineRule="auto"/>
              <w:ind w:firstLine="0"/>
              <w:rPr>
                <w:color w:val="000000"/>
                <w:sz w:val="20"/>
                <w:szCs w:val="20"/>
              </w:rPr>
            </w:pPr>
            <w:r w:rsidRPr="00B814A5">
              <w:rPr>
                <w:color w:val="000000"/>
                <w:sz w:val="20"/>
                <w:szCs w:val="20"/>
              </w:rPr>
              <w:t>Закупка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8800002170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3430,7</w:t>
            </w:r>
          </w:p>
        </w:tc>
      </w:tr>
      <w:tr w:rsidR="00B814A5" w:rsidRPr="00B814A5" w:rsidTr="00B814A5">
        <w:trPr>
          <w:trHeight w:val="510"/>
        </w:trPr>
        <w:tc>
          <w:tcPr>
            <w:tcW w:w="2672" w:type="pct"/>
            <w:shd w:val="clear" w:color="auto" w:fill="auto"/>
            <w:hideMark/>
          </w:tcPr>
          <w:p w:rsidR="00B814A5" w:rsidRPr="00B814A5" w:rsidRDefault="00B814A5" w:rsidP="00B814A5">
            <w:pPr>
              <w:spacing w:line="240" w:lineRule="auto"/>
              <w:ind w:firstLine="0"/>
              <w:rPr>
                <w:color w:val="000000"/>
                <w:sz w:val="20"/>
                <w:szCs w:val="20"/>
              </w:rPr>
            </w:pPr>
            <w:r w:rsidRPr="00B814A5">
              <w:rPr>
                <w:color w:val="000000"/>
                <w:sz w:val="20"/>
                <w:szCs w:val="20"/>
              </w:rPr>
              <w:t>Закупка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76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услуг в сфере информационно-коммуникационных технологий</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1138,0</w:t>
            </w:r>
          </w:p>
        </w:tc>
      </w:tr>
      <w:tr w:rsidR="00B814A5" w:rsidRPr="00B814A5" w:rsidTr="00B814A5">
        <w:trPr>
          <w:trHeight w:val="76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Закупка объектов недвижимого имущества</w:t>
            </w:r>
          </w:p>
        </w:tc>
        <w:tc>
          <w:tcPr>
            <w:tcW w:w="438"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412</w:t>
            </w:r>
          </w:p>
        </w:tc>
        <w:tc>
          <w:tcPr>
            <w:tcW w:w="495"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102,0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495"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8800083060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Культура, кинематография и средства массовой информации</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08</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rPr>
                <w:b/>
                <w:bCs/>
                <w:sz w:val="20"/>
                <w:szCs w:val="20"/>
              </w:rPr>
            </w:pPr>
            <w:r w:rsidRPr="00B814A5">
              <w:rPr>
                <w:b/>
                <w:bCs/>
                <w:sz w:val="20"/>
                <w:szCs w:val="20"/>
              </w:rPr>
              <w:t>1085,1</w:t>
            </w:r>
          </w:p>
        </w:tc>
      </w:tr>
      <w:tr w:rsidR="00B814A5" w:rsidRPr="00B814A5" w:rsidTr="00B814A5">
        <w:trPr>
          <w:trHeight w:val="510"/>
        </w:trPr>
        <w:tc>
          <w:tcPr>
            <w:tcW w:w="2672" w:type="pct"/>
            <w:shd w:val="clear" w:color="000000" w:fill="69FFFF"/>
            <w:vAlign w:val="bottom"/>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08</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0810000000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1085,1</w:t>
            </w:r>
          </w:p>
        </w:tc>
      </w:tr>
      <w:tr w:rsidR="00B814A5" w:rsidRPr="00B814A5" w:rsidTr="00B814A5">
        <w:trPr>
          <w:trHeight w:val="255"/>
        </w:trPr>
        <w:tc>
          <w:tcPr>
            <w:tcW w:w="2672" w:type="pct"/>
            <w:shd w:val="clear" w:color="000000" w:fill="FFFFFF"/>
            <w:vAlign w:val="center"/>
            <w:hideMark/>
          </w:tcPr>
          <w:p w:rsidR="00B814A5" w:rsidRPr="00B814A5" w:rsidRDefault="00B814A5" w:rsidP="00B814A5">
            <w:pPr>
              <w:spacing w:line="240" w:lineRule="auto"/>
              <w:ind w:firstLine="0"/>
              <w:rPr>
                <w:sz w:val="20"/>
                <w:szCs w:val="20"/>
              </w:rPr>
            </w:pPr>
            <w:r w:rsidRPr="00B814A5">
              <w:rPr>
                <w:sz w:val="20"/>
                <w:szCs w:val="20"/>
              </w:rPr>
              <w:t>Культура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1085,1</w:t>
            </w:r>
          </w:p>
        </w:tc>
      </w:tr>
      <w:tr w:rsidR="00B814A5" w:rsidRPr="00B814A5" w:rsidTr="00B814A5">
        <w:trPr>
          <w:trHeight w:val="510"/>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Обеспечение деятельности подведомственных учреждений</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1085,1</w:t>
            </w: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Субсидия из местного бюджета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1085,1</w:t>
            </w:r>
          </w:p>
        </w:tc>
      </w:tr>
      <w:tr w:rsidR="00B814A5" w:rsidRPr="00B814A5" w:rsidTr="00B814A5">
        <w:trPr>
          <w:trHeight w:val="153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111</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выплаты персоналу, за исключением фонда оплаты труда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112</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31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119</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315"/>
        </w:trPr>
        <w:tc>
          <w:tcPr>
            <w:tcW w:w="2672"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color w:val="7030A0"/>
                <w:sz w:val="20"/>
                <w:szCs w:val="20"/>
              </w:rPr>
              <w:t>Программное направление бюджета поселения</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08100000000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31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0810070510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31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0810070510</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tcPr>
          <w:p w:rsidR="00B814A5" w:rsidRPr="00B814A5" w:rsidRDefault="00B814A5" w:rsidP="00B814A5">
            <w:pPr>
              <w:spacing w:line="240" w:lineRule="auto"/>
              <w:ind w:firstLine="0"/>
              <w:rPr>
                <w:sz w:val="20"/>
                <w:szCs w:val="20"/>
              </w:rPr>
            </w:pPr>
          </w:p>
        </w:tc>
      </w:tr>
      <w:tr w:rsidR="00B814A5" w:rsidRPr="00B814A5" w:rsidTr="00B814A5">
        <w:trPr>
          <w:trHeight w:val="31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Закупка товаров, работ, услуг в сфере информационно-коммуникационных технологий</w:t>
            </w:r>
          </w:p>
        </w:tc>
        <w:tc>
          <w:tcPr>
            <w:tcW w:w="438"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0810070660</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tcPr>
          <w:p w:rsidR="00B814A5" w:rsidRPr="00B814A5" w:rsidRDefault="00B814A5" w:rsidP="00B814A5">
            <w:pPr>
              <w:spacing w:line="240" w:lineRule="auto"/>
              <w:ind w:firstLine="0"/>
              <w:rPr>
                <w:sz w:val="20"/>
                <w:szCs w:val="20"/>
              </w:rPr>
            </w:pPr>
          </w:p>
        </w:tc>
      </w:tr>
      <w:tr w:rsidR="00B814A5" w:rsidRPr="00B814A5" w:rsidTr="00B814A5">
        <w:trPr>
          <w:trHeight w:val="76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Закупка товаров, работ, услуг в сфере информационно-коммуникационных технологий</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1078,1</w:t>
            </w:r>
          </w:p>
          <w:p w:rsidR="00B814A5" w:rsidRPr="00B814A5" w:rsidRDefault="00B814A5" w:rsidP="00B814A5">
            <w:pPr>
              <w:spacing w:line="240" w:lineRule="auto"/>
              <w:ind w:firstLine="0"/>
              <w:jc w:val="center"/>
              <w:rPr>
                <w:sz w:val="20"/>
                <w:szCs w:val="20"/>
              </w:rPr>
            </w:pPr>
          </w:p>
        </w:tc>
      </w:tr>
      <w:tr w:rsidR="00B814A5" w:rsidRPr="00B814A5" w:rsidTr="00B814A5">
        <w:trPr>
          <w:trHeight w:val="765"/>
        </w:trPr>
        <w:tc>
          <w:tcPr>
            <w:tcW w:w="2672"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Межбюджетные трансферты (передача)</w:t>
            </w:r>
          </w:p>
        </w:tc>
        <w:tc>
          <w:tcPr>
            <w:tcW w:w="438"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0810070510</w:t>
            </w:r>
          </w:p>
        </w:tc>
        <w:tc>
          <w:tcPr>
            <w:tcW w:w="367"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540</w:t>
            </w:r>
          </w:p>
        </w:tc>
        <w:tc>
          <w:tcPr>
            <w:tcW w:w="495" w:type="pct"/>
            <w:shd w:val="clear" w:color="000000" w:fill="FFFFFF"/>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Межбюджетные трансферты (передача)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0810085060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540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7,0</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имущественного и земельного налога</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прочих налогов, сборов</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852</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иных платежей</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0810000880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853</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Социальная политика</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510"/>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255"/>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Пенсионное обеспечение</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510"/>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Доплаты к пенсиям государственных служащих субъектов РФ и муниципальных служащих</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290,0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Социальное обеспечение и иные выплаты населению</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300</w:t>
            </w:r>
          </w:p>
        </w:tc>
        <w:tc>
          <w:tcPr>
            <w:tcW w:w="49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 xml:space="preserve">Публичные нормативные обязательства по социальным выплатам граждан </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310</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290,0</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Пособия и компенсации по публичным нормативным обязательствам</w:t>
            </w:r>
          </w:p>
        </w:tc>
        <w:tc>
          <w:tcPr>
            <w:tcW w:w="438"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66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367"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313</w:t>
            </w:r>
          </w:p>
        </w:tc>
        <w:tc>
          <w:tcPr>
            <w:tcW w:w="49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Физическая культура и спорт</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vAlign w:val="center"/>
            <w:hideMark/>
          </w:tcPr>
          <w:p w:rsidR="00B814A5" w:rsidRPr="00B814A5" w:rsidRDefault="00B814A5" w:rsidP="00B814A5">
            <w:pPr>
              <w:spacing w:line="240" w:lineRule="auto"/>
              <w:ind w:firstLine="0"/>
              <w:jc w:val="center"/>
              <w:rPr>
                <w:b/>
                <w:bCs/>
                <w:sz w:val="20"/>
                <w:szCs w:val="20"/>
              </w:rPr>
            </w:pPr>
          </w:p>
        </w:tc>
      </w:tr>
      <w:tr w:rsidR="00B814A5" w:rsidRPr="00B814A5" w:rsidTr="00B814A5">
        <w:trPr>
          <w:trHeight w:val="510"/>
        </w:trPr>
        <w:tc>
          <w:tcPr>
            <w:tcW w:w="2672"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vAlign w:val="center"/>
            <w:hideMark/>
          </w:tcPr>
          <w:p w:rsidR="00B814A5" w:rsidRPr="00B814A5" w:rsidRDefault="00B814A5" w:rsidP="00B814A5">
            <w:pPr>
              <w:spacing w:line="240" w:lineRule="auto"/>
              <w:ind w:firstLine="0"/>
              <w:rPr>
                <w:b/>
                <w:bCs/>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Физкультурно-оздоровительная работа и спортивные мероприятия</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Мероприятия в области спорта и физической культуры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495" w:type="pct"/>
            <w:shd w:val="clear" w:color="auto" w:fill="auto"/>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672"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Условно утвержденные расходы</w:t>
            </w:r>
          </w:p>
        </w:tc>
        <w:tc>
          <w:tcPr>
            <w:tcW w:w="438"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99</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66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000000" w:fill="00FFFF"/>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9990000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495" w:type="pct"/>
            <w:shd w:val="clear" w:color="000000" w:fill="FF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438"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w:t>
            </w:r>
          </w:p>
        </w:tc>
        <w:tc>
          <w:tcPr>
            <w:tcW w:w="66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9990000</w:t>
            </w:r>
          </w:p>
        </w:tc>
        <w:tc>
          <w:tcPr>
            <w:tcW w:w="367"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999</w:t>
            </w:r>
          </w:p>
        </w:tc>
        <w:tc>
          <w:tcPr>
            <w:tcW w:w="49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672" w:type="pct"/>
            <w:shd w:val="clear" w:color="000000" w:fill="FFFFFF"/>
            <w:vAlign w:val="bottom"/>
            <w:hideMark/>
          </w:tcPr>
          <w:p w:rsidR="00B814A5" w:rsidRPr="00B814A5" w:rsidRDefault="00B814A5" w:rsidP="00B814A5">
            <w:pPr>
              <w:spacing w:line="240" w:lineRule="auto"/>
              <w:ind w:firstLine="0"/>
              <w:rPr>
                <w:b/>
                <w:bCs/>
                <w:sz w:val="20"/>
                <w:szCs w:val="20"/>
              </w:rPr>
            </w:pPr>
            <w:r w:rsidRPr="00B814A5">
              <w:rPr>
                <w:b/>
                <w:bCs/>
                <w:sz w:val="20"/>
                <w:szCs w:val="20"/>
              </w:rPr>
              <w:t>Всего расходов</w:t>
            </w:r>
          </w:p>
        </w:tc>
        <w:tc>
          <w:tcPr>
            <w:tcW w:w="438"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660"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7" w:type="pct"/>
            <w:shd w:val="clear" w:color="auto" w:fill="auto"/>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495"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16396,9</w:t>
            </w:r>
          </w:p>
        </w:tc>
      </w:tr>
      <w:tr w:rsidR="00B814A5" w:rsidRPr="00B814A5" w:rsidTr="00B814A5">
        <w:trPr>
          <w:trHeight w:val="255"/>
        </w:trPr>
        <w:tc>
          <w:tcPr>
            <w:tcW w:w="2672" w:type="pct"/>
            <w:shd w:val="clear" w:color="000000" w:fill="FFFFFF"/>
            <w:vAlign w:val="bottom"/>
          </w:tcPr>
          <w:p w:rsidR="00B814A5" w:rsidRPr="00B814A5" w:rsidRDefault="00B814A5" w:rsidP="00B814A5">
            <w:pPr>
              <w:spacing w:line="240" w:lineRule="auto"/>
              <w:ind w:firstLine="0"/>
              <w:rPr>
                <w:b/>
                <w:bCs/>
                <w:sz w:val="20"/>
                <w:szCs w:val="20"/>
              </w:rPr>
            </w:pPr>
          </w:p>
        </w:tc>
        <w:tc>
          <w:tcPr>
            <w:tcW w:w="438" w:type="pct"/>
            <w:shd w:val="clear" w:color="auto" w:fill="auto"/>
            <w:noWrap/>
            <w:vAlign w:val="center"/>
          </w:tcPr>
          <w:p w:rsidR="00B814A5" w:rsidRPr="00B814A5" w:rsidRDefault="00B814A5" w:rsidP="00B814A5">
            <w:pPr>
              <w:spacing w:line="240" w:lineRule="auto"/>
              <w:ind w:firstLine="0"/>
              <w:jc w:val="center"/>
              <w:rPr>
                <w:b/>
                <w:bCs/>
                <w:sz w:val="20"/>
                <w:szCs w:val="20"/>
              </w:rPr>
            </w:pPr>
          </w:p>
        </w:tc>
        <w:tc>
          <w:tcPr>
            <w:tcW w:w="367" w:type="pct"/>
            <w:shd w:val="clear" w:color="auto" w:fill="auto"/>
            <w:noWrap/>
            <w:vAlign w:val="center"/>
          </w:tcPr>
          <w:p w:rsidR="00B814A5" w:rsidRPr="00B814A5" w:rsidRDefault="00B814A5" w:rsidP="00B814A5">
            <w:pPr>
              <w:spacing w:line="240" w:lineRule="auto"/>
              <w:ind w:firstLine="0"/>
              <w:jc w:val="center"/>
              <w:rPr>
                <w:b/>
                <w:bCs/>
                <w:sz w:val="20"/>
                <w:szCs w:val="20"/>
              </w:rPr>
            </w:pPr>
          </w:p>
        </w:tc>
        <w:tc>
          <w:tcPr>
            <w:tcW w:w="660" w:type="pct"/>
            <w:shd w:val="clear" w:color="auto" w:fill="auto"/>
            <w:noWrap/>
            <w:vAlign w:val="center"/>
          </w:tcPr>
          <w:p w:rsidR="00B814A5" w:rsidRPr="00B814A5" w:rsidRDefault="00B814A5" w:rsidP="00B814A5">
            <w:pPr>
              <w:spacing w:line="240" w:lineRule="auto"/>
              <w:ind w:firstLine="0"/>
              <w:jc w:val="center"/>
              <w:rPr>
                <w:b/>
                <w:bCs/>
                <w:sz w:val="20"/>
                <w:szCs w:val="20"/>
              </w:rPr>
            </w:pPr>
          </w:p>
        </w:tc>
        <w:tc>
          <w:tcPr>
            <w:tcW w:w="367" w:type="pct"/>
            <w:shd w:val="clear" w:color="auto" w:fill="auto"/>
            <w:noWrap/>
            <w:vAlign w:val="center"/>
          </w:tcPr>
          <w:p w:rsidR="00B814A5" w:rsidRPr="00B814A5" w:rsidRDefault="00B814A5" w:rsidP="00B814A5">
            <w:pPr>
              <w:spacing w:line="240" w:lineRule="auto"/>
              <w:ind w:firstLine="0"/>
              <w:jc w:val="center"/>
              <w:rPr>
                <w:b/>
                <w:bCs/>
                <w:sz w:val="20"/>
                <w:szCs w:val="20"/>
              </w:rPr>
            </w:pPr>
          </w:p>
        </w:tc>
        <w:tc>
          <w:tcPr>
            <w:tcW w:w="495" w:type="pct"/>
            <w:shd w:val="clear" w:color="auto" w:fill="auto"/>
            <w:vAlign w:val="center"/>
          </w:tcPr>
          <w:p w:rsidR="00B814A5" w:rsidRPr="00B814A5" w:rsidRDefault="00B814A5" w:rsidP="00B814A5">
            <w:pPr>
              <w:spacing w:line="240" w:lineRule="auto"/>
              <w:ind w:firstLine="0"/>
              <w:jc w:val="center"/>
              <w:rPr>
                <w:b/>
                <w:bCs/>
                <w:sz w:val="20"/>
                <w:szCs w:val="20"/>
              </w:rPr>
            </w:pPr>
          </w:p>
        </w:tc>
      </w:tr>
    </w:tbl>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sz w:val="20"/>
          <w:szCs w:val="20"/>
        </w:rPr>
      </w:pPr>
      <w:proofErr w:type="gramStart"/>
      <w:r w:rsidRPr="00B814A5">
        <w:rPr>
          <w:sz w:val="20"/>
          <w:szCs w:val="20"/>
        </w:rPr>
        <w:t>Приложение  №</w:t>
      </w:r>
      <w:proofErr w:type="gramEnd"/>
      <w:r w:rsidRPr="00B814A5">
        <w:rPr>
          <w:sz w:val="20"/>
          <w:szCs w:val="20"/>
        </w:rPr>
        <w:t xml:space="preserve"> 5 к бюджету </w:t>
      </w:r>
      <w:proofErr w:type="spellStart"/>
      <w:r w:rsidRPr="00B814A5">
        <w:rPr>
          <w:sz w:val="20"/>
          <w:szCs w:val="20"/>
        </w:rPr>
        <w:t>Кайлинского</w:t>
      </w:r>
      <w:proofErr w:type="spellEnd"/>
      <w:r w:rsidRPr="00B814A5">
        <w:rPr>
          <w:sz w:val="20"/>
          <w:szCs w:val="20"/>
        </w:rPr>
        <w:t xml:space="preserve"> сельсовета  на 2025 год</w:t>
      </w:r>
    </w:p>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sz w:val="20"/>
          <w:szCs w:val="20"/>
        </w:rPr>
      </w:pPr>
    </w:p>
    <w:p w:rsidR="00B814A5" w:rsidRPr="00B814A5" w:rsidRDefault="00B814A5" w:rsidP="00B814A5">
      <w:pPr>
        <w:spacing w:line="240" w:lineRule="auto"/>
        <w:ind w:firstLine="0"/>
        <w:jc w:val="both"/>
        <w:rPr>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6"/>
        <w:gridCol w:w="729"/>
        <w:gridCol w:w="730"/>
        <w:gridCol w:w="440"/>
        <w:gridCol w:w="1464"/>
        <w:gridCol w:w="586"/>
        <w:gridCol w:w="1112"/>
      </w:tblGrid>
      <w:tr w:rsidR="00B814A5" w:rsidRPr="00B814A5" w:rsidTr="00B814A5">
        <w:trPr>
          <w:trHeight w:val="996"/>
        </w:trPr>
        <w:tc>
          <w:tcPr>
            <w:tcW w:w="5000" w:type="pct"/>
            <w:gridSpan w:val="7"/>
            <w:shd w:val="clear" w:color="auto" w:fill="auto"/>
            <w:vAlign w:val="bottom"/>
            <w:hideMark/>
          </w:tcPr>
          <w:p w:rsidR="00B814A5" w:rsidRPr="00B814A5" w:rsidRDefault="00B814A5" w:rsidP="00B814A5">
            <w:pPr>
              <w:spacing w:line="240" w:lineRule="auto"/>
              <w:ind w:firstLine="0"/>
              <w:jc w:val="center"/>
              <w:rPr>
                <w:sz w:val="20"/>
                <w:szCs w:val="20"/>
              </w:rPr>
            </w:pPr>
            <w:r w:rsidRPr="00B814A5">
              <w:rPr>
                <w:sz w:val="20"/>
                <w:szCs w:val="20"/>
              </w:rPr>
              <w:t>Ведомственная структура расходов на 2025 год</w:t>
            </w:r>
          </w:p>
        </w:tc>
      </w:tr>
      <w:tr w:rsidR="00B814A5" w:rsidRPr="00B814A5" w:rsidTr="00B814A5">
        <w:trPr>
          <w:trHeight w:val="45"/>
        </w:trPr>
        <w:tc>
          <w:tcPr>
            <w:tcW w:w="2469" w:type="pct"/>
            <w:shd w:val="clear" w:color="auto" w:fill="auto"/>
            <w:noWrap/>
            <w:vAlign w:val="bottom"/>
            <w:hideMark/>
          </w:tcPr>
          <w:p w:rsidR="00B814A5" w:rsidRPr="00B814A5" w:rsidRDefault="00B814A5" w:rsidP="00B814A5">
            <w:pPr>
              <w:spacing w:line="240" w:lineRule="auto"/>
              <w:ind w:firstLine="0"/>
              <w:rPr>
                <w:sz w:val="20"/>
                <w:szCs w:val="20"/>
              </w:rPr>
            </w:pPr>
          </w:p>
        </w:tc>
        <w:tc>
          <w:tcPr>
            <w:tcW w:w="365" w:type="pct"/>
            <w:shd w:val="clear" w:color="auto" w:fill="auto"/>
            <w:noWrap/>
            <w:vAlign w:val="bottom"/>
            <w:hideMark/>
          </w:tcPr>
          <w:p w:rsidR="00B814A5" w:rsidRPr="00B814A5" w:rsidRDefault="00B814A5" w:rsidP="00B814A5">
            <w:pPr>
              <w:spacing w:line="240" w:lineRule="auto"/>
              <w:ind w:firstLine="0"/>
              <w:rPr>
                <w:sz w:val="20"/>
                <w:szCs w:val="20"/>
              </w:rPr>
            </w:pPr>
          </w:p>
        </w:tc>
        <w:tc>
          <w:tcPr>
            <w:tcW w:w="365" w:type="pct"/>
            <w:shd w:val="clear" w:color="auto" w:fill="auto"/>
            <w:noWrap/>
            <w:vAlign w:val="bottom"/>
            <w:hideMark/>
          </w:tcPr>
          <w:p w:rsidR="00B814A5" w:rsidRPr="00B814A5" w:rsidRDefault="00B814A5" w:rsidP="00B814A5">
            <w:pPr>
              <w:spacing w:line="240" w:lineRule="auto"/>
              <w:ind w:firstLine="0"/>
              <w:rPr>
                <w:sz w:val="20"/>
                <w:szCs w:val="20"/>
              </w:rPr>
            </w:pPr>
          </w:p>
        </w:tc>
        <w:tc>
          <w:tcPr>
            <w:tcW w:w="220" w:type="pct"/>
            <w:shd w:val="clear" w:color="auto" w:fill="auto"/>
            <w:noWrap/>
            <w:vAlign w:val="bottom"/>
            <w:hideMark/>
          </w:tcPr>
          <w:p w:rsidR="00B814A5" w:rsidRPr="00B814A5" w:rsidRDefault="00B814A5" w:rsidP="00B814A5">
            <w:pPr>
              <w:spacing w:line="240" w:lineRule="auto"/>
              <w:ind w:firstLine="0"/>
              <w:rPr>
                <w:sz w:val="20"/>
                <w:szCs w:val="20"/>
              </w:rPr>
            </w:pPr>
          </w:p>
        </w:tc>
        <w:tc>
          <w:tcPr>
            <w:tcW w:w="732" w:type="pct"/>
            <w:shd w:val="clear" w:color="auto" w:fill="auto"/>
            <w:noWrap/>
            <w:vAlign w:val="bottom"/>
            <w:hideMark/>
          </w:tcPr>
          <w:p w:rsidR="00B814A5" w:rsidRPr="00B814A5" w:rsidRDefault="00B814A5" w:rsidP="00B814A5">
            <w:pPr>
              <w:spacing w:line="240" w:lineRule="auto"/>
              <w:ind w:firstLine="0"/>
              <w:rPr>
                <w:sz w:val="20"/>
                <w:szCs w:val="20"/>
              </w:rPr>
            </w:pPr>
          </w:p>
        </w:tc>
        <w:tc>
          <w:tcPr>
            <w:tcW w:w="293" w:type="pct"/>
            <w:shd w:val="clear" w:color="auto" w:fill="auto"/>
            <w:noWrap/>
            <w:vAlign w:val="bottom"/>
            <w:hideMark/>
          </w:tcPr>
          <w:p w:rsidR="00B814A5" w:rsidRPr="00B814A5" w:rsidRDefault="00B814A5" w:rsidP="00B814A5">
            <w:pPr>
              <w:spacing w:line="240" w:lineRule="auto"/>
              <w:ind w:firstLine="0"/>
              <w:rPr>
                <w:sz w:val="20"/>
                <w:szCs w:val="20"/>
              </w:rPr>
            </w:pPr>
          </w:p>
        </w:tc>
        <w:tc>
          <w:tcPr>
            <w:tcW w:w="556" w:type="pct"/>
            <w:shd w:val="clear" w:color="auto" w:fill="auto"/>
            <w:noWrap/>
            <w:vAlign w:val="bottom"/>
            <w:hideMark/>
          </w:tcPr>
          <w:p w:rsidR="00B814A5" w:rsidRPr="00B814A5" w:rsidRDefault="00B814A5" w:rsidP="00B814A5">
            <w:pPr>
              <w:spacing w:line="240" w:lineRule="auto"/>
              <w:ind w:firstLine="0"/>
              <w:rPr>
                <w:sz w:val="20"/>
                <w:szCs w:val="20"/>
              </w:rPr>
            </w:pP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Наименование</w:t>
            </w:r>
          </w:p>
        </w:tc>
        <w:tc>
          <w:tcPr>
            <w:tcW w:w="365"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ГРБС</w:t>
            </w:r>
          </w:p>
        </w:tc>
        <w:tc>
          <w:tcPr>
            <w:tcW w:w="365"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РЗ</w:t>
            </w:r>
          </w:p>
        </w:tc>
        <w:tc>
          <w:tcPr>
            <w:tcW w:w="220"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ПР</w:t>
            </w:r>
          </w:p>
        </w:tc>
        <w:tc>
          <w:tcPr>
            <w:tcW w:w="732"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xml:space="preserve">Ц </w:t>
            </w:r>
            <w:proofErr w:type="spellStart"/>
            <w:r w:rsidRPr="00B814A5">
              <w:rPr>
                <w:b/>
                <w:bCs/>
                <w:sz w:val="20"/>
                <w:szCs w:val="20"/>
              </w:rPr>
              <w:t>Ст</w:t>
            </w:r>
            <w:proofErr w:type="spellEnd"/>
          </w:p>
        </w:tc>
        <w:tc>
          <w:tcPr>
            <w:tcW w:w="293"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ВР</w:t>
            </w:r>
          </w:p>
        </w:tc>
        <w:tc>
          <w:tcPr>
            <w:tcW w:w="556"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План на 2025</w:t>
            </w:r>
          </w:p>
          <w:p w:rsidR="00B814A5" w:rsidRPr="00B814A5" w:rsidRDefault="00B814A5" w:rsidP="00B814A5">
            <w:pPr>
              <w:spacing w:line="240" w:lineRule="auto"/>
              <w:ind w:firstLine="0"/>
              <w:jc w:val="center"/>
              <w:rPr>
                <w:b/>
                <w:bCs/>
                <w:sz w:val="20"/>
                <w:szCs w:val="20"/>
              </w:rPr>
            </w:pPr>
            <w:r w:rsidRPr="00B814A5">
              <w:rPr>
                <w:b/>
                <w:bCs/>
                <w:sz w:val="20"/>
                <w:szCs w:val="20"/>
              </w:rPr>
              <w:t xml:space="preserve"> год</w:t>
            </w:r>
          </w:p>
        </w:tc>
      </w:tr>
      <w:tr w:rsidR="00B814A5" w:rsidRPr="00B814A5" w:rsidTr="00B814A5">
        <w:trPr>
          <w:trHeight w:val="99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lastRenderedPageBreak/>
              <w:t xml:space="preserve">администрация </w:t>
            </w:r>
            <w:proofErr w:type="spellStart"/>
            <w:r w:rsidRPr="00B814A5">
              <w:rPr>
                <w:b/>
                <w:bCs/>
                <w:sz w:val="20"/>
                <w:szCs w:val="20"/>
              </w:rPr>
              <w:t>Кайлинского</w:t>
            </w:r>
            <w:proofErr w:type="spellEnd"/>
            <w:r w:rsidRPr="00B814A5">
              <w:rPr>
                <w:b/>
                <w:bCs/>
                <w:sz w:val="20"/>
                <w:szCs w:val="20"/>
              </w:rPr>
              <w:t xml:space="preserve"> сельсовета </w:t>
            </w:r>
            <w:proofErr w:type="spellStart"/>
            <w:r w:rsidRPr="00B814A5">
              <w:rPr>
                <w:b/>
                <w:bCs/>
                <w:sz w:val="20"/>
                <w:szCs w:val="20"/>
              </w:rPr>
              <w:t>Мошковского</w:t>
            </w:r>
            <w:proofErr w:type="spellEnd"/>
            <w:r w:rsidRPr="00B814A5">
              <w:rPr>
                <w:b/>
                <w:bCs/>
                <w:sz w:val="20"/>
                <w:szCs w:val="20"/>
              </w:rPr>
              <w:t xml:space="preserve"> района Новосибирской области</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highlight w:val="yellow"/>
              </w:rPr>
            </w:pPr>
            <w:r w:rsidRPr="00B814A5">
              <w:rPr>
                <w:b/>
                <w:bCs/>
                <w:sz w:val="20"/>
                <w:szCs w:val="20"/>
                <w:highlight w:val="yellow"/>
              </w:rPr>
              <w:t> </w:t>
            </w:r>
          </w:p>
        </w:tc>
        <w:tc>
          <w:tcPr>
            <w:tcW w:w="556" w:type="pct"/>
            <w:shd w:val="clear" w:color="000000" w:fill="69FFFF"/>
            <w:noWrap/>
            <w:vAlign w:val="center"/>
            <w:hideMark/>
          </w:tcPr>
          <w:p w:rsidR="00B814A5" w:rsidRPr="00B814A5" w:rsidRDefault="00B814A5" w:rsidP="00B814A5">
            <w:pPr>
              <w:spacing w:line="240" w:lineRule="auto"/>
              <w:ind w:firstLine="0"/>
              <w:jc w:val="right"/>
              <w:rPr>
                <w:b/>
                <w:bCs/>
                <w:sz w:val="20"/>
                <w:szCs w:val="20"/>
                <w:highlight w:val="yellow"/>
              </w:rPr>
            </w:pPr>
            <w:r w:rsidRPr="00B814A5">
              <w:rPr>
                <w:b/>
                <w:bCs/>
                <w:sz w:val="20"/>
                <w:szCs w:val="20"/>
              </w:rPr>
              <w:t>16396,9</w:t>
            </w:r>
          </w:p>
        </w:tc>
      </w:tr>
      <w:tr w:rsidR="00B814A5" w:rsidRPr="00B814A5" w:rsidTr="00B814A5">
        <w:trPr>
          <w:trHeight w:val="315"/>
        </w:trPr>
        <w:tc>
          <w:tcPr>
            <w:tcW w:w="2469"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Общегосударственные вопросы</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8203,5</w:t>
            </w:r>
          </w:p>
        </w:tc>
      </w:tr>
      <w:tr w:rsidR="00B814A5" w:rsidRPr="00B814A5" w:rsidTr="00B814A5">
        <w:trPr>
          <w:trHeight w:val="126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Функционирование высшего должностного лица субъекта Российской Федерации и муниципальных образований</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1264,3</w:t>
            </w:r>
          </w:p>
        </w:tc>
      </w:tr>
      <w:tr w:rsidR="00B814A5" w:rsidRPr="00B814A5" w:rsidTr="00B814A5">
        <w:trPr>
          <w:trHeight w:val="63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555</w:t>
            </w:r>
          </w:p>
        </w:tc>
        <w:tc>
          <w:tcPr>
            <w:tcW w:w="365" w:type="pct"/>
            <w:shd w:val="clear" w:color="000000" w:fill="69FFFF"/>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01</w:t>
            </w:r>
          </w:p>
        </w:tc>
        <w:tc>
          <w:tcPr>
            <w:tcW w:w="220" w:type="pct"/>
            <w:shd w:val="clear" w:color="000000" w:fill="69FFFF"/>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02</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8800000000</w:t>
            </w:r>
          </w:p>
        </w:tc>
        <w:tc>
          <w:tcPr>
            <w:tcW w:w="293" w:type="pct"/>
            <w:shd w:val="clear" w:color="000000" w:fill="69FFFF"/>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 </w:t>
            </w:r>
          </w:p>
        </w:tc>
        <w:tc>
          <w:tcPr>
            <w:tcW w:w="556" w:type="pct"/>
            <w:shd w:val="clear" w:color="000000" w:fill="69FFFF"/>
            <w:vAlign w:val="center"/>
            <w:hideMark/>
          </w:tcPr>
          <w:p w:rsidR="00B814A5" w:rsidRPr="00B814A5" w:rsidRDefault="00B814A5" w:rsidP="00B814A5">
            <w:pPr>
              <w:spacing w:line="240" w:lineRule="auto"/>
              <w:ind w:firstLine="0"/>
              <w:jc w:val="center"/>
              <w:rPr>
                <w:b/>
                <w:bCs/>
                <w:color w:val="7030A0"/>
                <w:sz w:val="20"/>
                <w:szCs w:val="20"/>
              </w:rPr>
            </w:pPr>
            <w:r w:rsidRPr="00B814A5">
              <w:rPr>
                <w:b/>
                <w:bCs/>
                <w:color w:val="7030A0"/>
                <w:sz w:val="20"/>
                <w:szCs w:val="20"/>
              </w:rPr>
              <w:t>1264,3</w:t>
            </w:r>
          </w:p>
        </w:tc>
      </w:tr>
      <w:tr w:rsidR="00B814A5" w:rsidRPr="00B814A5" w:rsidTr="00B814A5">
        <w:trPr>
          <w:trHeight w:val="945"/>
        </w:trPr>
        <w:tc>
          <w:tcPr>
            <w:tcW w:w="2469" w:type="pct"/>
            <w:shd w:val="clear" w:color="auto" w:fill="auto"/>
            <w:hideMark/>
          </w:tcPr>
          <w:p w:rsidR="00B814A5" w:rsidRPr="00B814A5" w:rsidRDefault="00B814A5" w:rsidP="00B814A5">
            <w:pPr>
              <w:spacing w:line="240" w:lineRule="auto"/>
              <w:ind w:firstLine="0"/>
              <w:jc w:val="center"/>
              <w:rPr>
                <w:sz w:val="20"/>
                <w:szCs w:val="20"/>
              </w:rPr>
            </w:pPr>
            <w:r w:rsidRPr="00B814A5">
              <w:rPr>
                <w:sz w:val="20"/>
                <w:szCs w:val="20"/>
              </w:rPr>
              <w:t>Руководство и управление в сфере установленных функций органов местного самоуправления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315"/>
        </w:trPr>
        <w:tc>
          <w:tcPr>
            <w:tcW w:w="2469" w:type="pct"/>
            <w:shd w:val="clear" w:color="auto" w:fill="auto"/>
            <w:noWrap/>
            <w:vAlign w:val="bottom"/>
            <w:hideMark/>
          </w:tcPr>
          <w:p w:rsidR="00B814A5" w:rsidRPr="00B814A5" w:rsidRDefault="00B814A5" w:rsidP="00B814A5">
            <w:pPr>
              <w:spacing w:line="240" w:lineRule="auto"/>
              <w:ind w:firstLine="0"/>
              <w:rPr>
                <w:sz w:val="20"/>
                <w:szCs w:val="20"/>
              </w:rPr>
            </w:pPr>
            <w:r w:rsidRPr="00B814A5">
              <w:rPr>
                <w:sz w:val="20"/>
                <w:szCs w:val="20"/>
              </w:rPr>
              <w:t>Глава муниципального образования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315"/>
        </w:trPr>
        <w:tc>
          <w:tcPr>
            <w:tcW w:w="2469" w:type="pct"/>
            <w:shd w:val="clear" w:color="auto" w:fill="auto"/>
            <w:noWrap/>
            <w:vAlign w:val="bottom"/>
          </w:tcPr>
          <w:p w:rsidR="00B814A5" w:rsidRPr="00B814A5" w:rsidRDefault="00B814A5" w:rsidP="00B814A5">
            <w:pPr>
              <w:spacing w:line="240" w:lineRule="auto"/>
              <w:ind w:firstLine="0"/>
              <w:rPr>
                <w:sz w:val="20"/>
                <w:szCs w:val="20"/>
              </w:rPr>
            </w:pPr>
            <w:r w:rsidRPr="00B814A5">
              <w:rPr>
                <w:sz w:val="20"/>
                <w:szCs w:val="20"/>
              </w:rPr>
              <w:t>Глава муниципального образования</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293" w:type="pct"/>
            <w:shd w:val="clear" w:color="auto" w:fill="auto"/>
            <w:vAlign w:val="center"/>
          </w:tcPr>
          <w:p w:rsidR="00B814A5" w:rsidRPr="00B814A5" w:rsidRDefault="00B814A5" w:rsidP="00B814A5">
            <w:pPr>
              <w:spacing w:line="240" w:lineRule="auto"/>
              <w:ind w:firstLine="0"/>
              <w:jc w:val="center"/>
              <w:rPr>
                <w:sz w:val="20"/>
                <w:szCs w:val="20"/>
              </w:rPr>
            </w:pPr>
          </w:p>
        </w:tc>
        <w:tc>
          <w:tcPr>
            <w:tcW w:w="556" w:type="pct"/>
            <w:shd w:val="clear" w:color="auto" w:fill="auto"/>
            <w:vAlign w:val="center"/>
          </w:tcPr>
          <w:p w:rsidR="00B814A5" w:rsidRPr="00B814A5" w:rsidRDefault="00B814A5" w:rsidP="00B814A5">
            <w:pPr>
              <w:spacing w:line="240" w:lineRule="auto"/>
              <w:ind w:firstLine="0"/>
              <w:jc w:val="center"/>
              <w:rPr>
                <w:sz w:val="20"/>
                <w:szCs w:val="20"/>
              </w:rPr>
            </w:pPr>
          </w:p>
        </w:tc>
      </w:tr>
      <w:tr w:rsidR="00B814A5" w:rsidRPr="00B814A5" w:rsidTr="00625BD6">
        <w:trPr>
          <w:trHeight w:val="1846"/>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100</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1264,3</w:t>
            </w: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293"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121</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8800010110</w:t>
            </w:r>
          </w:p>
        </w:tc>
        <w:tc>
          <w:tcPr>
            <w:tcW w:w="293"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129</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625BD6">
        <w:trPr>
          <w:trHeight w:val="1337"/>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5641,1</w:t>
            </w:r>
          </w:p>
        </w:tc>
      </w:tr>
      <w:tr w:rsidR="00B814A5" w:rsidRPr="00B814A5" w:rsidTr="00B814A5">
        <w:trPr>
          <w:trHeight w:val="63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5641,1</w:t>
            </w:r>
          </w:p>
        </w:tc>
      </w:tr>
      <w:tr w:rsidR="00B814A5" w:rsidRPr="00B814A5" w:rsidTr="00B814A5">
        <w:trPr>
          <w:trHeight w:val="157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1589,5</w:t>
            </w:r>
          </w:p>
        </w:tc>
      </w:tr>
      <w:tr w:rsidR="00B814A5" w:rsidRPr="00B814A5" w:rsidTr="00B814A5">
        <w:trPr>
          <w:trHeight w:val="31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Центральный аппарат</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1589,5</w:t>
            </w:r>
          </w:p>
        </w:tc>
      </w:tr>
      <w:tr w:rsidR="00B814A5" w:rsidRPr="00B814A5" w:rsidTr="00625BD6">
        <w:trPr>
          <w:trHeight w:val="1279"/>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4051,5</w:t>
            </w: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8800070518</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noWrap/>
            <w:vAlign w:val="center"/>
          </w:tcPr>
          <w:p w:rsidR="00B814A5" w:rsidRPr="00B814A5" w:rsidRDefault="00B814A5" w:rsidP="00B814A5">
            <w:pPr>
              <w:spacing w:line="240" w:lineRule="auto"/>
              <w:ind w:firstLine="0"/>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государственных (муниципальных) органов</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8800070519</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120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121</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71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выплаты персоналу, за исключением фонда оплаты труда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122</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8800014110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129</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1524,5</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услуг в сфере информационно-коммуникационных технологий</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242</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8800085040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540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31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бюджетные ассигнования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800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31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830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126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65,0</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Уплата налога на имущество организаций и земельного налога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851</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прочих налогов, сборов и иных обязательных  платежей</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8800014590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852</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1890"/>
        </w:trPr>
        <w:tc>
          <w:tcPr>
            <w:tcW w:w="2469" w:type="pct"/>
            <w:shd w:val="clear" w:color="000000" w:fill="FFFFFF"/>
            <w:vAlign w:val="center"/>
            <w:hideMark/>
          </w:tcPr>
          <w:p w:rsidR="00B814A5" w:rsidRPr="00B814A5" w:rsidRDefault="00B814A5" w:rsidP="00B814A5">
            <w:pPr>
              <w:spacing w:line="240" w:lineRule="auto"/>
              <w:ind w:firstLine="0"/>
              <w:rPr>
                <w:sz w:val="20"/>
                <w:szCs w:val="20"/>
              </w:rPr>
            </w:pPr>
            <w:r w:rsidRPr="00B814A5">
              <w:rPr>
                <w:sz w:val="20"/>
                <w:szCs w:val="20"/>
              </w:rPr>
              <w:t>Субвенции на осуществление отдельных полномочий Новосибирской области по решению вопросов в сфере административных правонарушений</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0500070190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r>
      <w:tr w:rsidR="00B814A5" w:rsidRPr="00B814A5" w:rsidTr="00B814A5">
        <w:trPr>
          <w:trHeight w:val="126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 xml:space="preserve">Обеспечение деятельности </w:t>
            </w:r>
            <w:proofErr w:type="spellStart"/>
            <w:r w:rsidRPr="00B814A5">
              <w:rPr>
                <w:b/>
                <w:bCs/>
                <w:sz w:val="20"/>
                <w:szCs w:val="20"/>
              </w:rPr>
              <w:t>финансовых,налоговых</w:t>
            </w:r>
            <w:proofErr w:type="spellEnd"/>
            <w:r w:rsidRPr="00B814A5">
              <w:rPr>
                <w:b/>
                <w:bCs/>
                <w:sz w:val="20"/>
                <w:szCs w:val="20"/>
              </w:rPr>
              <w:t xml:space="preserve"> и таможенных органов и органов финансового надзора</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226,5</w:t>
            </w:r>
          </w:p>
        </w:tc>
      </w:tr>
      <w:tr w:rsidR="00B814A5" w:rsidRPr="00B814A5" w:rsidTr="00B814A5">
        <w:trPr>
          <w:trHeight w:val="63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226,5</w:t>
            </w: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Осуществление переданных полномочий контрольно-счетных органов поселений</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06</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8800085010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540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181,2</w:t>
            </w: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Осуществление переданных полномочий внутреннему-финансовому контролю</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06</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8800085070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540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45,3</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color w:val="7030A0"/>
                <w:sz w:val="20"/>
                <w:szCs w:val="20"/>
              </w:rPr>
              <w:t>Непрограммное направление бюджета поселения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07</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8800000000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143,9</w:t>
            </w:r>
          </w:p>
        </w:tc>
      </w:tr>
      <w:tr w:rsidR="00B814A5" w:rsidRPr="00B814A5" w:rsidTr="00B814A5">
        <w:trPr>
          <w:trHeight w:val="6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Выборы в органы местного самоуправления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07</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8800004010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hideMark/>
          </w:tcPr>
          <w:p w:rsidR="00B814A5" w:rsidRPr="00B814A5" w:rsidRDefault="00B814A5" w:rsidP="00B814A5">
            <w:pPr>
              <w:spacing w:line="240" w:lineRule="auto"/>
              <w:ind w:firstLine="0"/>
              <w:rPr>
                <w:sz w:val="20"/>
                <w:szCs w:val="20"/>
              </w:rPr>
            </w:pPr>
            <w:r w:rsidRPr="00B814A5">
              <w:rPr>
                <w:sz w:val="20"/>
                <w:szCs w:val="20"/>
              </w:rPr>
              <w:t>143,9</w:t>
            </w:r>
          </w:p>
        </w:tc>
      </w:tr>
      <w:tr w:rsidR="00B814A5" w:rsidRPr="00B814A5" w:rsidTr="00B814A5">
        <w:trPr>
          <w:trHeight w:val="63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Выборы в органы местного самоуправления</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07</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8800050010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rPr>
                <w:sz w:val="20"/>
                <w:szCs w:val="20"/>
              </w:rPr>
            </w:pPr>
          </w:p>
        </w:tc>
      </w:tr>
      <w:tr w:rsidR="00B814A5" w:rsidRPr="00B814A5" w:rsidTr="00B814A5">
        <w:trPr>
          <w:trHeight w:val="255"/>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РЕЗЕРВНЫЙ ФОНД</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8800002030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870</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1,0</w:t>
            </w:r>
          </w:p>
        </w:tc>
      </w:tr>
      <w:tr w:rsidR="00B814A5" w:rsidRPr="00B814A5" w:rsidTr="00B814A5">
        <w:trPr>
          <w:trHeight w:val="510"/>
        </w:trPr>
        <w:tc>
          <w:tcPr>
            <w:tcW w:w="2469" w:type="pct"/>
            <w:shd w:val="clear" w:color="000000" w:fill="69FFFF"/>
            <w:vAlign w:val="center"/>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Другие общегосударственные вопросы</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13</w:t>
            </w:r>
          </w:p>
        </w:tc>
        <w:tc>
          <w:tcPr>
            <w:tcW w:w="732"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8800002040</w:t>
            </w:r>
          </w:p>
        </w:tc>
        <w:tc>
          <w:tcPr>
            <w:tcW w:w="293" w:type="pct"/>
            <w:shd w:val="clear" w:color="000000" w:fill="69FFFF"/>
            <w:noWrap/>
            <w:vAlign w:val="center"/>
          </w:tcPr>
          <w:p w:rsidR="00B814A5" w:rsidRPr="00B814A5" w:rsidRDefault="00B814A5" w:rsidP="00B814A5">
            <w:pPr>
              <w:spacing w:line="240" w:lineRule="auto"/>
              <w:ind w:firstLine="0"/>
              <w:jc w:val="center"/>
              <w:rPr>
                <w:b/>
                <w:bCs/>
                <w:sz w:val="20"/>
                <w:szCs w:val="20"/>
              </w:rPr>
            </w:pPr>
          </w:p>
        </w:tc>
        <w:tc>
          <w:tcPr>
            <w:tcW w:w="556"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926,7</w:t>
            </w:r>
          </w:p>
        </w:tc>
      </w:tr>
      <w:tr w:rsidR="00B814A5" w:rsidRPr="00B814A5" w:rsidTr="00B814A5">
        <w:trPr>
          <w:trHeight w:val="510"/>
        </w:trPr>
        <w:tc>
          <w:tcPr>
            <w:tcW w:w="2469" w:type="pct"/>
            <w:shd w:val="clear" w:color="000000" w:fill="69FFFF"/>
            <w:vAlign w:val="center"/>
          </w:tcPr>
          <w:p w:rsidR="00B814A5" w:rsidRPr="00B814A5" w:rsidRDefault="00B814A5" w:rsidP="00B814A5">
            <w:pPr>
              <w:spacing w:line="240" w:lineRule="auto"/>
              <w:ind w:firstLine="0"/>
              <w:rPr>
                <w:b/>
                <w:bCs/>
                <w:color w:val="7030A0"/>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13</w:t>
            </w:r>
          </w:p>
        </w:tc>
        <w:tc>
          <w:tcPr>
            <w:tcW w:w="732"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8800002040</w:t>
            </w:r>
          </w:p>
        </w:tc>
        <w:tc>
          <w:tcPr>
            <w:tcW w:w="293"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240</w:t>
            </w:r>
          </w:p>
        </w:tc>
        <w:tc>
          <w:tcPr>
            <w:tcW w:w="556"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726,7</w:t>
            </w:r>
          </w:p>
        </w:tc>
      </w:tr>
      <w:tr w:rsidR="00B814A5" w:rsidRPr="00B814A5" w:rsidTr="00B814A5">
        <w:trPr>
          <w:trHeight w:val="510"/>
        </w:trPr>
        <w:tc>
          <w:tcPr>
            <w:tcW w:w="2469" w:type="pct"/>
            <w:shd w:val="clear" w:color="000000" w:fill="69FFFF"/>
            <w:vAlign w:val="center"/>
          </w:tcPr>
          <w:p w:rsidR="00B814A5" w:rsidRPr="00B814A5" w:rsidRDefault="00B814A5" w:rsidP="00B814A5">
            <w:pPr>
              <w:spacing w:line="240" w:lineRule="auto"/>
              <w:ind w:firstLine="0"/>
              <w:rPr>
                <w:b/>
                <w:bCs/>
                <w:color w:val="7030A0"/>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220"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13</w:t>
            </w:r>
          </w:p>
        </w:tc>
        <w:tc>
          <w:tcPr>
            <w:tcW w:w="732"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8800002040</w:t>
            </w:r>
          </w:p>
        </w:tc>
        <w:tc>
          <w:tcPr>
            <w:tcW w:w="293"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850</w:t>
            </w:r>
          </w:p>
        </w:tc>
        <w:tc>
          <w:tcPr>
            <w:tcW w:w="556" w:type="pct"/>
            <w:shd w:val="clear" w:color="00000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200,0</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первичного воинского учета</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198,6</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первичного воинского учета</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880051180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120</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188,1</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первичного воинского учета</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8800051180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129</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Осуществление первичного воинского учета</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8800051180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240</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10,5</w:t>
            </w:r>
          </w:p>
        </w:tc>
      </w:tr>
      <w:tr w:rsidR="00B814A5" w:rsidRPr="00B814A5" w:rsidTr="00B814A5">
        <w:trPr>
          <w:trHeight w:val="510"/>
        </w:trPr>
        <w:tc>
          <w:tcPr>
            <w:tcW w:w="2469" w:type="pct"/>
            <w:shd w:val="clear" w:color="FFFFC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Национальная безопасность и правоохранительная деятельность</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22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00</w:t>
            </w:r>
          </w:p>
        </w:tc>
        <w:tc>
          <w:tcPr>
            <w:tcW w:w="732"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202,5</w:t>
            </w:r>
          </w:p>
        </w:tc>
      </w:tr>
      <w:tr w:rsidR="00B814A5" w:rsidRPr="00B814A5" w:rsidTr="00B814A5">
        <w:trPr>
          <w:trHeight w:val="510"/>
        </w:trPr>
        <w:tc>
          <w:tcPr>
            <w:tcW w:w="2469" w:type="pct"/>
            <w:shd w:val="clear" w:color="FFFFC0" w:fill="69FFFF"/>
            <w:vAlign w:val="bottom"/>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lastRenderedPageBreak/>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22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732"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200,0</w:t>
            </w:r>
          </w:p>
        </w:tc>
      </w:tr>
      <w:tr w:rsidR="00B814A5" w:rsidRPr="00B814A5" w:rsidTr="00B814A5">
        <w:trPr>
          <w:trHeight w:val="1020"/>
        </w:trPr>
        <w:tc>
          <w:tcPr>
            <w:tcW w:w="2469" w:type="pct"/>
            <w:shd w:val="clear" w:color="FFFFC0" w:fill="FFFFFF"/>
            <w:vAlign w:val="bottom"/>
            <w:hideMark/>
          </w:tcPr>
          <w:p w:rsidR="00B814A5" w:rsidRPr="00B814A5" w:rsidRDefault="00B814A5" w:rsidP="00B814A5">
            <w:pPr>
              <w:spacing w:line="240" w:lineRule="auto"/>
              <w:ind w:firstLine="0"/>
              <w:rPr>
                <w:sz w:val="20"/>
                <w:szCs w:val="20"/>
              </w:rPr>
            </w:pPr>
            <w:r w:rsidRPr="00B814A5">
              <w:rPr>
                <w:sz w:val="20"/>
                <w:szCs w:val="20"/>
              </w:rPr>
              <w:t>Защита населения и территории от последствий чрезвычайных ситуаций природного и техногенного характера, гражданская оборона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200,0</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000000" w:fill="FFFFFF"/>
            <w:noWrap/>
            <w:vAlign w:val="bottom"/>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8800002050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200,0</w:t>
            </w: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000000" w:fill="FFFFFF"/>
            <w:noWrap/>
            <w:vAlign w:val="bottom"/>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8800083070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b/>
                <w:bCs/>
                <w:color w:val="000000"/>
                <w:sz w:val="20"/>
                <w:szCs w:val="20"/>
              </w:rPr>
              <w:t>Другие вопросы в области национальной безопасности и правоохранительной деятельности</w:t>
            </w:r>
          </w:p>
        </w:tc>
        <w:tc>
          <w:tcPr>
            <w:tcW w:w="365" w:type="pct"/>
            <w:shd w:val="clear" w:color="000000" w:fill="FFFFFF"/>
            <w:noWrap/>
            <w:vAlign w:val="bottom"/>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14</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2,5</w:t>
            </w: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Программное обеспечение</w:t>
            </w:r>
          </w:p>
        </w:tc>
        <w:tc>
          <w:tcPr>
            <w:tcW w:w="365" w:type="pct"/>
            <w:shd w:val="clear" w:color="000000" w:fill="FFFFFF"/>
            <w:noWrap/>
            <w:vAlign w:val="bottom"/>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8900102240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 xml:space="preserve">Программное </w:t>
            </w:r>
            <w:proofErr w:type="spellStart"/>
            <w:r w:rsidRPr="00B814A5">
              <w:rPr>
                <w:sz w:val="20"/>
                <w:szCs w:val="20"/>
              </w:rPr>
              <w:t>обемпечение</w:t>
            </w:r>
            <w:proofErr w:type="spellEnd"/>
          </w:p>
        </w:tc>
        <w:tc>
          <w:tcPr>
            <w:tcW w:w="365" w:type="pct"/>
            <w:shd w:val="clear" w:color="000000" w:fill="FFFFFF"/>
            <w:noWrap/>
            <w:vAlign w:val="bottom"/>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10</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9100102280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1,5</w:t>
            </w:r>
          </w:p>
        </w:tc>
      </w:tr>
      <w:tr w:rsidR="00B814A5" w:rsidRPr="00B814A5" w:rsidTr="00B814A5">
        <w:trPr>
          <w:trHeight w:val="255"/>
        </w:trPr>
        <w:tc>
          <w:tcPr>
            <w:tcW w:w="2469" w:type="pct"/>
            <w:shd w:val="clear" w:color="FFFFC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Национальная экономика</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220"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FFFFC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917,9</w:t>
            </w:r>
          </w:p>
        </w:tc>
      </w:tr>
      <w:tr w:rsidR="00B814A5" w:rsidRPr="00B814A5" w:rsidTr="00B814A5">
        <w:trPr>
          <w:trHeight w:val="255"/>
        </w:trPr>
        <w:tc>
          <w:tcPr>
            <w:tcW w:w="2469" w:type="pct"/>
            <w:shd w:val="clear" w:color="FFFFC0" w:fill="69FFFF"/>
            <w:vAlign w:val="center"/>
          </w:tcPr>
          <w:p w:rsidR="00B814A5" w:rsidRPr="00B814A5" w:rsidRDefault="00B814A5" w:rsidP="00B814A5">
            <w:pPr>
              <w:spacing w:line="240" w:lineRule="auto"/>
              <w:ind w:firstLine="0"/>
              <w:rPr>
                <w:b/>
                <w:bCs/>
                <w:sz w:val="20"/>
                <w:szCs w:val="20"/>
              </w:rPr>
            </w:pPr>
            <w:r w:rsidRPr="00B814A5">
              <w:rPr>
                <w:b/>
                <w:bCs/>
                <w:sz w:val="20"/>
                <w:szCs w:val="20"/>
              </w:rPr>
              <w:t>Гидротехнические сооружения</w:t>
            </w:r>
          </w:p>
        </w:tc>
        <w:tc>
          <w:tcPr>
            <w:tcW w:w="365" w:type="pct"/>
            <w:shd w:val="clear" w:color="000000" w:fill="69FFFF"/>
            <w:vAlign w:val="center"/>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04</w:t>
            </w:r>
          </w:p>
        </w:tc>
        <w:tc>
          <w:tcPr>
            <w:tcW w:w="220"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06</w:t>
            </w:r>
          </w:p>
        </w:tc>
        <w:tc>
          <w:tcPr>
            <w:tcW w:w="732" w:type="pct"/>
            <w:shd w:val="clear" w:color="FFFFC0" w:fill="69FFFF"/>
            <w:noWrap/>
            <w:vAlign w:val="center"/>
          </w:tcPr>
          <w:p w:rsidR="00B814A5" w:rsidRPr="00B814A5" w:rsidRDefault="00B814A5" w:rsidP="00B814A5">
            <w:pPr>
              <w:spacing w:line="240" w:lineRule="auto"/>
              <w:ind w:firstLine="0"/>
              <w:jc w:val="center"/>
              <w:rPr>
                <w:b/>
                <w:bCs/>
                <w:sz w:val="20"/>
                <w:szCs w:val="20"/>
              </w:rPr>
            </w:pPr>
            <w:r w:rsidRPr="00B814A5">
              <w:rPr>
                <w:b/>
                <w:bCs/>
                <w:sz w:val="20"/>
                <w:szCs w:val="20"/>
              </w:rPr>
              <w:t>8800070860</w:t>
            </w:r>
          </w:p>
        </w:tc>
        <w:tc>
          <w:tcPr>
            <w:tcW w:w="293" w:type="pct"/>
            <w:shd w:val="clear" w:color="000000" w:fill="69FFFF"/>
            <w:noWrap/>
            <w:vAlign w:val="center"/>
          </w:tcPr>
          <w:p w:rsidR="00B814A5" w:rsidRPr="00B814A5" w:rsidRDefault="00B814A5" w:rsidP="00B814A5">
            <w:pPr>
              <w:spacing w:line="240" w:lineRule="auto"/>
              <w:ind w:firstLine="0"/>
              <w:jc w:val="center"/>
              <w:rPr>
                <w:b/>
                <w:bCs/>
                <w:sz w:val="20"/>
                <w:szCs w:val="20"/>
              </w:rPr>
            </w:pPr>
          </w:p>
        </w:tc>
        <w:tc>
          <w:tcPr>
            <w:tcW w:w="556" w:type="pct"/>
            <w:shd w:val="clear" w:color="000000" w:fill="00FFFF"/>
            <w:noWrap/>
            <w:vAlign w:val="center"/>
          </w:tcPr>
          <w:p w:rsidR="00B814A5" w:rsidRPr="00B814A5" w:rsidRDefault="00B814A5" w:rsidP="00B814A5">
            <w:pPr>
              <w:spacing w:line="240" w:lineRule="auto"/>
              <w:ind w:firstLine="0"/>
              <w:rPr>
                <w:b/>
                <w:bCs/>
                <w:sz w:val="20"/>
                <w:szCs w:val="20"/>
              </w:rPr>
            </w:pP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Дорожное хозяйство</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B814A5">
        <w:trPr>
          <w:trHeight w:val="2805"/>
        </w:trPr>
        <w:tc>
          <w:tcPr>
            <w:tcW w:w="2469"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Реализация мероприятий по устойчивому функционированию автомобильных дорог местного значения и сооружения на них, а также улично-дорожной сети в муниципальных образованиях Новосибирской области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04</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09</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8800070760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625BD6">
        <w:trPr>
          <w:trHeight w:val="712"/>
        </w:trPr>
        <w:tc>
          <w:tcPr>
            <w:tcW w:w="2469" w:type="pct"/>
            <w:shd w:val="clear" w:color="000000" w:fill="69FFFF"/>
            <w:vAlign w:val="bottom"/>
          </w:tcPr>
          <w:p w:rsidR="00B814A5" w:rsidRPr="00B814A5" w:rsidRDefault="00B814A5" w:rsidP="00B814A5">
            <w:pPr>
              <w:spacing w:line="240" w:lineRule="auto"/>
              <w:ind w:firstLine="0"/>
              <w:rPr>
                <w:b/>
                <w:bCs/>
                <w:sz w:val="20"/>
                <w:szCs w:val="20"/>
              </w:rPr>
            </w:pPr>
            <w:r w:rsidRPr="00B814A5">
              <w:rPr>
                <w:b/>
                <w:bCs/>
                <w:sz w:val="20"/>
                <w:szCs w:val="20"/>
              </w:rPr>
              <w:t xml:space="preserve">Закупка </w:t>
            </w:r>
            <w:proofErr w:type="spellStart"/>
            <w:r w:rsidRPr="00B814A5">
              <w:rPr>
                <w:b/>
                <w:bCs/>
                <w:sz w:val="20"/>
                <w:szCs w:val="20"/>
              </w:rPr>
              <w:t>товаров,работ</w:t>
            </w:r>
            <w:proofErr w:type="spellEnd"/>
            <w:r w:rsidRPr="00B814A5">
              <w:rPr>
                <w:b/>
                <w:bCs/>
                <w:sz w:val="20"/>
                <w:szCs w:val="20"/>
              </w:rPr>
              <w:t xml:space="preserve"> и услуг для государственных (муниципальных) нужд</w:t>
            </w:r>
          </w:p>
        </w:tc>
        <w:tc>
          <w:tcPr>
            <w:tcW w:w="365" w:type="pct"/>
            <w:shd w:val="clear" w:color="000000" w:fill="FFFFFF"/>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04</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09</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880008Д160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917,9</w:t>
            </w:r>
          </w:p>
        </w:tc>
      </w:tr>
      <w:tr w:rsidR="00B814A5" w:rsidRPr="00B814A5" w:rsidTr="00B814A5">
        <w:trPr>
          <w:trHeight w:val="255"/>
        </w:trPr>
        <w:tc>
          <w:tcPr>
            <w:tcW w:w="2469" w:type="pct"/>
            <w:shd w:val="clear" w:color="FFFFC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Жилищно-коммунальное хозяйство</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5499,3</w:t>
            </w:r>
          </w:p>
        </w:tc>
      </w:tr>
      <w:tr w:rsidR="00B814A5" w:rsidRPr="00B814A5" w:rsidTr="00B814A5">
        <w:trPr>
          <w:trHeight w:val="255"/>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Коммунальное хозяйство</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02</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Мероприятия в области коммунального хозяйства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000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880002150 </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94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8800083040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8800070240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Уплата налогов, сборов и иных обязательных  платежей в бюджеты бюджетной системы Российской Федерации</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830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lastRenderedPageBreak/>
              <w:t>Уплата имущественного и земельного налога</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8800002150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850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945"/>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 xml:space="preserve">Программа «муниципальная поддержка инвестиционной деятельности на территории </w:t>
            </w:r>
            <w:proofErr w:type="spellStart"/>
            <w:r w:rsidRPr="00B814A5">
              <w:rPr>
                <w:sz w:val="20"/>
                <w:szCs w:val="20"/>
              </w:rPr>
              <w:t>Кайлинского</w:t>
            </w:r>
            <w:proofErr w:type="spellEnd"/>
            <w:r w:rsidRPr="00B814A5">
              <w:rPr>
                <w:sz w:val="20"/>
                <w:szCs w:val="20"/>
              </w:rPr>
              <w:t xml:space="preserve"> сельсовета </w:t>
            </w:r>
            <w:proofErr w:type="spellStart"/>
            <w:r w:rsidRPr="00B814A5">
              <w:rPr>
                <w:sz w:val="20"/>
                <w:szCs w:val="20"/>
              </w:rPr>
              <w:t>Мошковского</w:t>
            </w:r>
            <w:proofErr w:type="spellEnd"/>
            <w:r w:rsidRPr="00B814A5">
              <w:rPr>
                <w:sz w:val="20"/>
                <w:szCs w:val="20"/>
              </w:rPr>
              <w:t xml:space="preserve"> района Новосибирской области</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02</w:t>
            </w:r>
          </w:p>
        </w:tc>
        <w:tc>
          <w:tcPr>
            <w:tcW w:w="732"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9100102280</w:t>
            </w:r>
          </w:p>
        </w:tc>
        <w:tc>
          <w:tcPr>
            <w:tcW w:w="293" w:type="pct"/>
            <w:shd w:val="clear" w:color="auto" w:fill="auto"/>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469" w:type="pct"/>
            <w:shd w:val="clear" w:color="000000" w:fill="69FFFF"/>
            <w:vAlign w:val="center"/>
            <w:hideMark/>
          </w:tcPr>
          <w:p w:rsidR="00B814A5" w:rsidRPr="00B814A5" w:rsidRDefault="00B814A5" w:rsidP="00B814A5">
            <w:pPr>
              <w:spacing w:line="240" w:lineRule="auto"/>
              <w:ind w:firstLine="0"/>
              <w:rPr>
                <w:b/>
                <w:bCs/>
                <w:color w:val="000000"/>
                <w:sz w:val="20"/>
                <w:szCs w:val="20"/>
              </w:rPr>
            </w:pPr>
            <w:r w:rsidRPr="00B814A5">
              <w:rPr>
                <w:b/>
                <w:bCs/>
                <w:color w:val="000000"/>
                <w:sz w:val="20"/>
                <w:szCs w:val="20"/>
              </w:rPr>
              <w:t>Благоустройство</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5499,3</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5499,3</w:t>
            </w:r>
          </w:p>
        </w:tc>
      </w:tr>
      <w:tr w:rsidR="00B814A5" w:rsidRPr="00B814A5" w:rsidTr="00B814A5">
        <w:trPr>
          <w:trHeight w:val="720"/>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Прочие мероприятия по благоустройству</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05</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03</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rPr>
                <w:b/>
                <w:bCs/>
                <w:sz w:val="20"/>
                <w:szCs w:val="20"/>
              </w:rPr>
            </w:pPr>
            <w:r w:rsidRPr="00B814A5">
              <w:rPr>
                <w:b/>
                <w:bCs/>
                <w:sz w:val="20"/>
                <w:szCs w:val="20"/>
              </w:rPr>
              <w:t>5499,3</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8800002160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8800002160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359,3</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8800002160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8800002170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 xml:space="preserve">    3430,7</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1607,3</w:t>
            </w: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Закупка объектов недвижимого имущества</w:t>
            </w:r>
          </w:p>
        </w:tc>
        <w:tc>
          <w:tcPr>
            <w:tcW w:w="365" w:type="pct"/>
            <w:shd w:val="clear" w:color="auto" w:fill="auto"/>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293"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412</w:t>
            </w:r>
          </w:p>
        </w:tc>
        <w:tc>
          <w:tcPr>
            <w:tcW w:w="556"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102,0</w:t>
            </w:r>
          </w:p>
        </w:tc>
      </w:tr>
      <w:tr w:rsidR="00B814A5" w:rsidRPr="00B814A5" w:rsidTr="00B814A5">
        <w:trPr>
          <w:trHeight w:val="76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услуг в сфере информационно-коммуникационных технологий</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8800070510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8800083060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 xml:space="preserve">Прочие </w:t>
            </w:r>
            <w:proofErr w:type="spellStart"/>
            <w:r w:rsidRPr="00B814A5">
              <w:rPr>
                <w:sz w:val="20"/>
                <w:szCs w:val="20"/>
              </w:rPr>
              <w:t>работы,услуги</w:t>
            </w:r>
            <w:proofErr w:type="spellEnd"/>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8800083010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242</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03</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8800083010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Культура, кинематография и средства массовой информации</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08</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1085,1</w:t>
            </w:r>
          </w:p>
        </w:tc>
      </w:tr>
      <w:tr w:rsidR="00B814A5" w:rsidRPr="00B814A5" w:rsidTr="00B814A5">
        <w:trPr>
          <w:trHeight w:val="255"/>
        </w:trPr>
        <w:tc>
          <w:tcPr>
            <w:tcW w:w="2469" w:type="pct"/>
            <w:shd w:val="clear" w:color="000000" w:fill="FFFFFF"/>
            <w:vAlign w:val="center"/>
            <w:hideMark/>
          </w:tcPr>
          <w:p w:rsidR="00B814A5" w:rsidRPr="00B814A5" w:rsidRDefault="00B814A5" w:rsidP="00B814A5">
            <w:pPr>
              <w:spacing w:line="240" w:lineRule="auto"/>
              <w:ind w:firstLine="0"/>
              <w:rPr>
                <w:sz w:val="20"/>
                <w:szCs w:val="20"/>
              </w:rPr>
            </w:pPr>
            <w:r w:rsidRPr="00B814A5">
              <w:rPr>
                <w:sz w:val="20"/>
                <w:szCs w:val="20"/>
              </w:rPr>
              <w:t>Культура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1085,1</w:t>
            </w:r>
          </w:p>
        </w:tc>
      </w:tr>
      <w:tr w:rsidR="00B814A5" w:rsidRPr="00B814A5" w:rsidTr="00B814A5">
        <w:trPr>
          <w:trHeight w:val="510"/>
        </w:trPr>
        <w:tc>
          <w:tcPr>
            <w:tcW w:w="2469"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Обеспечение деятельности подведомственных учреждений</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1085,1</w:t>
            </w: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Субсидия из местного бюджета</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1085,1</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color w:val="7030A0"/>
                <w:sz w:val="20"/>
                <w:szCs w:val="20"/>
              </w:rPr>
            </w:pPr>
            <w:r w:rsidRPr="00B814A5">
              <w:rPr>
                <w:color w:val="7030A0"/>
                <w:sz w:val="20"/>
                <w:szCs w:val="20"/>
              </w:rPr>
              <w:t>Непрограммное направление бюджета поселения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810000000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1085,1</w:t>
            </w:r>
          </w:p>
        </w:tc>
      </w:tr>
      <w:tr w:rsidR="00B814A5" w:rsidRPr="00B814A5" w:rsidTr="00B814A5">
        <w:trPr>
          <w:trHeight w:val="153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111</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выплаты персоналу, за исключением фонда оплаты труда</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112</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119</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Фонд оплаты труда и страховые взносы</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810070510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76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lastRenderedPageBreak/>
              <w:t>Закупка товаров, работ, услуг в сфере информационно-коммуникационных технологий</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r w:rsidRPr="00B814A5">
              <w:rPr>
                <w:sz w:val="20"/>
                <w:szCs w:val="20"/>
              </w:rPr>
              <w:t>1078,1</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Межбюджетные трансферты (передача)</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810070510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hideMark/>
          </w:tcPr>
          <w:p w:rsidR="00B814A5" w:rsidRPr="00B814A5" w:rsidRDefault="00B814A5" w:rsidP="00B814A5">
            <w:pPr>
              <w:spacing w:line="240" w:lineRule="auto"/>
              <w:ind w:firstLine="0"/>
              <w:rPr>
                <w:sz w:val="20"/>
                <w:szCs w:val="20"/>
              </w:rPr>
            </w:pP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Межбюджетные трансферты (передача)</w:t>
            </w:r>
          </w:p>
        </w:tc>
        <w:tc>
          <w:tcPr>
            <w:tcW w:w="365" w:type="pct"/>
            <w:shd w:val="clear" w:color="000000" w:fill="FFFFFF"/>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0810085060</w:t>
            </w:r>
          </w:p>
        </w:tc>
        <w:tc>
          <w:tcPr>
            <w:tcW w:w="293"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540</w:t>
            </w:r>
          </w:p>
        </w:tc>
        <w:tc>
          <w:tcPr>
            <w:tcW w:w="556" w:type="pct"/>
            <w:shd w:val="clear" w:color="000000" w:fill="FFFFFF"/>
            <w:noWrap/>
            <w:vAlign w:val="center"/>
          </w:tcPr>
          <w:p w:rsidR="00B814A5" w:rsidRPr="00B814A5" w:rsidRDefault="00B814A5" w:rsidP="00B814A5">
            <w:pPr>
              <w:spacing w:line="240" w:lineRule="auto"/>
              <w:ind w:firstLine="0"/>
              <w:rPr>
                <w:sz w:val="20"/>
                <w:szCs w:val="20"/>
              </w:rPr>
            </w:pPr>
            <w:r w:rsidRPr="00B814A5">
              <w:rPr>
                <w:sz w:val="20"/>
                <w:szCs w:val="20"/>
              </w:rPr>
              <w:t>7,0</w:t>
            </w:r>
          </w:p>
        </w:tc>
      </w:tr>
      <w:tr w:rsidR="00B814A5" w:rsidRPr="00B814A5" w:rsidTr="00B814A5">
        <w:trPr>
          <w:trHeight w:val="510"/>
        </w:trPr>
        <w:tc>
          <w:tcPr>
            <w:tcW w:w="2469" w:type="pct"/>
            <w:shd w:val="clear" w:color="auto" w:fill="auto"/>
            <w:vAlign w:val="center"/>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000000" w:fill="FFFFFF"/>
            <w:vAlign w:val="center"/>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0810070340</w:t>
            </w:r>
          </w:p>
        </w:tc>
        <w:tc>
          <w:tcPr>
            <w:tcW w:w="293" w:type="pct"/>
            <w:shd w:val="clear" w:color="000000" w:fill="FFFFFF"/>
            <w:noWrap/>
            <w:vAlign w:val="center"/>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000000" w:fill="FFFFFF"/>
            <w:noWrap/>
            <w:vAlign w:val="center"/>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имущественного и земельного налога</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 xml:space="preserve">Уплата прочих налогов, сборов </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852</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Уплата иных платежей</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08</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810000880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853</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255"/>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Социальная политика</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510"/>
        </w:trPr>
        <w:tc>
          <w:tcPr>
            <w:tcW w:w="2469" w:type="pct"/>
            <w:shd w:val="clear" w:color="000000" w:fill="69FFFF"/>
            <w:vAlign w:val="center"/>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255"/>
        </w:trPr>
        <w:tc>
          <w:tcPr>
            <w:tcW w:w="2469" w:type="pct"/>
            <w:shd w:val="clear" w:color="000000" w:fill="69FFFF"/>
            <w:vAlign w:val="center"/>
            <w:hideMark/>
          </w:tcPr>
          <w:p w:rsidR="00B814A5" w:rsidRPr="00B814A5" w:rsidRDefault="00B814A5" w:rsidP="00B814A5">
            <w:pPr>
              <w:spacing w:line="240" w:lineRule="auto"/>
              <w:ind w:firstLine="0"/>
              <w:rPr>
                <w:b/>
                <w:bCs/>
                <w:sz w:val="20"/>
                <w:szCs w:val="20"/>
              </w:rPr>
            </w:pPr>
            <w:r w:rsidRPr="00B814A5">
              <w:rPr>
                <w:b/>
                <w:bCs/>
                <w:sz w:val="20"/>
                <w:szCs w:val="20"/>
              </w:rPr>
              <w:t>Пенсионное обеспечение</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10</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290,0</w:t>
            </w:r>
          </w:p>
        </w:tc>
      </w:tr>
      <w:tr w:rsidR="00B814A5" w:rsidRPr="00B814A5" w:rsidTr="00B814A5">
        <w:trPr>
          <w:trHeight w:val="765"/>
        </w:trPr>
        <w:tc>
          <w:tcPr>
            <w:tcW w:w="2469"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Доплаты к пенсиям государственных служащих субъектов РФ и муниципальных служащих</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290,0</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Социальное обеспечение и иные выплаты населению</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300</w:t>
            </w:r>
          </w:p>
        </w:tc>
        <w:tc>
          <w:tcPr>
            <w:tcW w:w="556"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 xml:space="preserve">Публичные нормативные обязательства по социальным выплатам граждан </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310</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290,0</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Пособия и компенсации по публичным нормативным обязательствам</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10</w:t>
            </w:r>
          </w:p>
        </w:tc>
        <w:tc>
          <w:tcPr>
            <w:tcW w:w="220"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01</w:t>
            </w:r>
          </w:p>
        </w:tc>
        <w:tc>
          <w:tcPr>
            <w:tcW w:w="732"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8800002100</w:t>
            </w:r>
          </w:p>
        </w:tc>
        <w:tc>
          <w:tcPr>
            <w:tcW w:w="293"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313</w:t>
            </w:r>
          </w:p>
        </w:tc>
        <w:tc>
          <w:tcPr>
            <w:tcW w:w="556" w:type="pct"/>
            <w:shd w:val="clear" w:color="auto" w:fill="auto"/>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Физическая культура и спорт</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vAlign w:val="center"/>
            <w:hideMark/>
          </w:tcPr>
          <w:p w:rsidR="00B814A5" w:rsidRPr="00B814A5" w:rsidRDefault="00B814A5" w:rsidP="00B814A5">
            <w:pPr>
              <w:spacing w:line="240" w:lineRule="auto"/>
              <w:ind w:firstLine="0"/>
              <w:jc w:val="center"/>
              <w:rPr>
                <w:b/>
                <w:bCs/>
                <w:sz w:val="20"/>
                <w:szCs w:val="20"/>
              </w:rPr>
            </w:pPr>
          </w:p>
        </w:tc>
      </w:tr>
      <w:tr w:rsidR="00B814A5" w:rsidRPr="00B814A5" w:rsidTr="00B814A5">
        <w:trPr>
          <w:trHeight w:val="510"/>
        </w:trPr>
        <w:tc>
          <w:tcPr>
            <w:tcW w:w="2469" w:type="pct"/>
            <w:shd w:val="clear" w:color="000000" w:fill="69FFFF"/>
            <w:vAlign w:val="bottom"/>
            <w:hideMark/>
          </w:tcPr>
          <w:p w:rsidR="00B814A5" w:rsidRPr="00B814A5" w:rsidRDefault="00B814A5" w:rsidP="00B814A5">
            <w:pPr>
              <w:spacing w:line="240" w:lineRule="auto"/>
              <w:ind w:firstLine="0"/>
              <w:rPr>
                <w:b/>
                <w:bCs/>
                <w:color w:val="7030A0"/>
                <w:sz w:val="20"/>
                <w:szCs w:val="20"/>
              </w:rPr>
            </w:pPr>
            <w:r w:rsidRPr="00B814A5">
              <w:rPr>
                <w:b/>
                <w:bCs/>
                <w:color w:val="7030A0"/>
                <w:sz w:val="20"/>
                <w:szCs w:val="20"/>
              </w:rPr>
              <w:t>Непрограммное направление бюджета поселения</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11</w:t>
            </w:r>
          </w:p>
        </w:tc>
        <w:tc>
          <w:tcPr>
            <w:tcW w:w="220"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01</w:t>
            </w:r>
          </w:p>
        </w:tc>
        <w:tc>
          <w:tcPr>
            <w:tcW w:w="732"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8800000000</w:t>
            </w:r>
          </w:p>
        </w:tc>
        <w:tc>
          <w:tcPr>
            <w:tcW w:w="293" w:type="pct"/>
            <w:shd w:val="clear" w:color="000000" w:fill="69FFFF"/>
            <w:noWrap/>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vAlign w:val="center"/>
            <w:hideMark/>
          </w:tcPr>
          <w:p w:rsidR="00B814A5" w:rsidRPr="00B814A5" w:rsidRDefault="00B814A5" w:rsidP="00B814A5">
            <w:pPr>
              <w:spacing w:line="240" w:lineRule="auto"/>
              <w:ind w:firstLine="0"/>
              <w:jc w:val="center"/>
              <w:rPr>
                <w:b/>
                <w:bCs/>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Физкультурно-оздоровительная работа и спортивные мероприятия</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color w:val="000000"/>
                <w:sz w:val="20"/>
                <w:szCs w:val="20"/>
              </w:rPr>
            </w:pPr>
            <w:r w:rsidRPr="00B814A5">
              <w:rPr>
                <w:color w:val="000000"/>
                <w:sz w:val="20"/>
                <w:szCs w:val="20"/>
              </w:rPr>
              <w:t>Мероприятия в области спорта и физической культуры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Закупка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200</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Иные закупки товаров, работ и услуг для государственных (муниципальных) нужд</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240</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p>
        </w:tc>
      </w:tr>
      <w:tr w:rsidR="00B814A5" w:rsidRPr="00B814A5" w:rsidTr="00B814A5">
        <w:trPr>
          <w:trHeight w:val="510"/>
        </w:trPr>
        <w:tc>
          <w:tcPr>
            <w:tcW w:w="2469" w:type="pct"/>
            <w:shd w:val="clear" w:color="auto" w:fill="auto"/>
            <w:vAlign w:val="center"/>
            <w:hideMark/>
          </w:tcPr>
          <w:p w:rsidR="00B814A5" w:rsidRPr="00B814A5" w:rsidRDefault="00B814A5" w:rsidP="00B814A5">
            <w:pPr>
              <w:spacing w:line="240" w:lineRule="auto"/>
              <w:ind w:firstLine="0"/>
              <w:rPr>
                <w:sz w:val="20"/>
                <w:szCs w:val="20"/>
              </w:rPr>
            </w:pPr>
            <w:r w:rsidRPr="00B814A5">
              <w:rPr>
                <w:sz w:val="20"/>
                <w:szCs w:val="20"/>
              </w:rPr>
              <w:t>Прочие  закупки товаров, работ и услуг для государственных (муниципальных) нужд</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11</w:t>
            </w:r>
          </w:p>
        </w:tc>
        <w:tc>
          <w:tcPr>
            <w:tcW w:w="220"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05</w:t>
            </w:r>
          </w:p>
        </w:tc>
        <w:tc>
          <w:tcPr>
            <w:tcW w:w="732"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8800002190</w:t>
            </w:r>
          </w:p>
        </w:tc>
        <w:tc>
          <w:tcPr>
            <w:tcW w:w="293" w:type="pct"/>
            <w:shd w:val="clear" w:color="000000" w:fill="FFFFFF"/>
            <w:noWrap/>
            <w:vAlign w:val="center"/>
            <w:hideMark/>
          </w:tcPr>
          <w:p w:rsidR="00B814A5" w:rsidRPr="00B814A5" w:rsidRDefault="00B814A5" w:rsidP="00B814A5">
            <w:pPr>
              <w:spacing w:line="240" w:lineRule="auto"/>
              <w:ind w:firstLine="0"/>
              <w:jc w:val="center"/>
              <w:rPr>
                <w:sz w:val="20"/>
                <w:szCs w:val="20"/>
              </w:rPr>
            </w:pPr>
            <w:r w:rsidRPr="00B814A5">
              <w:rPr>
                <w:sz w:val="20"/>
                <w:szCs w:val="20"/>
              </w:rPr>
              <w:t>244</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000000" w:fill="69FFFF"/>
            <w:vAlign w:val="bottom"/>
            <w:hideMark/>
          </w:tcPr>
          <w:p w:rsidR="00B814A5" w:rsidRPr="00B814A5" w:rsidRDefault="00B814A5" w:rsidP="00B814A5">
            <w:pPr>
              <w:spacing w:line="240" w:lineRule="auto"/>
              <w:ind w:firstLine="0"/>
              <w:rPr>
                <w:b/>
                <w:bCs/>
                <w:sz w:val="20"/>
                <w:szCs w:val="20"/>
              </w:rPr>
            </w:pPr>
            <w:r w:rsidRPr="00B814A5">
              <w:rPr>
                <w:b/>
                <w:bCs/>
                <w:sz w:val="20"/>
                <w:szCs w:val="20"/>
              </w:rPr>
              <w:t>Условно утвержденные расходы</w:t>
            </w:r>
          </w:p>
        </w:tc>
        <w:tc>
          <w:tcPr>
            <w:tcW w:w="365" w:type="pct"/>
            <w:shd w:val="clear" w:color="000000" w:fill="69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555</w:t>
            </w:r>
          </w:p>
        </w:tc>
        <w:tc>
          <w:tcPr>
            <w:tcW w:w="365" w:type="pct"/>
            <w:shd w:val="clear" w:color="000000" w:fill="69FFFF"/>
            <w:noWrap/>
            <w:vAlign w:val="bottom"/>
            <w:hideMark/>
          </w:tcPr>
          <w:p w:rsidR="00B814A5" w:rsidRPr="00B814A5" w:rsidRDefault="00B814A5" w:rsidP="00B814A5">
            <w:pPr>
              <w:spacing w:line="240" w:lineRule="auto"/>
              <w:ind w:firstLine="0"/>
              <w:jc w:val="right"/>
              <w:rPr>
                <w:b/>
                <w:bCs/>
                <w:sz w:val="20"/>
                <w:szCs w:val="20"/>
              </w:rPr>
            </w:pPr>
            <w:r w:rsidRPr="00B814A5">
              <w:rPr>
                <w:b/>
                <w:bCs/>
                <w:sz w:val="20"/>
                <w:szCs w:val="20"/>
              </w:rPr>
              <w:t>99</w:t>
            </w:r>
          </w:p>
        </w:tc>
        <w:tc>
          <w:tcPr>
            <w:tcW w:w="220" w:type="pct"/>
            <w:shd w:val="clear" w:color="000000" w:fill="69FFFF"/>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732" w:type="pct"/>
            <w:shd w:val="clear" w:color="000000" w:fill="69FFFF"/>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293" w:type="pct"/>
            <w:shd w:val="clear" w:color="000000" w:fill="69FFFF"/>
            <w:noWrap/>
            <w:vAlign w:val="bottom"/>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c>
          <w:tcPr>
            <w:tcW w:w="556" w:type="pct"/>
            <w:shd w:val="clear" w:color="000000" w:fill="00FFFF"/>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220"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732" w:type="pct"/>
            <w:shd w:val="clear" w:color="000000" w:fill="FFFFFF"/>
            <w:noWrap/>
            <w:vAlign w:val="bottom"/>
            <w:hideMark/>
          </w:tcPr>
          <w:p w:rsidR="00B814A5" w:rsidRPr="00B814A5" w:rsidRDefault="00B814A5" w:rsidP="00B814A5">
            <w:pPr>
              <w:spacing w:line="240" w:lineRule="auto"/>
              <w:ind w:firstLine="0"/>
              <w:rPr>
                <w:sz w:val="20"/>
                <w:szCs w:val="20"/>
              </w:rPr>
            </w:pPr>
            <w:r w:rsidRPr="00B814A5">
              <w:rPr>
                <w:sz w:val="20"/>
                <w:szCs w:val="20"/>
              </w:rPr>
              <w:t> </w:t>
            </w:r>
          </w:p>
        </w:tc>
        <w:tc>
          <w:tcPr>
            <w:tcW w:w="293" w:type="pct"/>
            <w:shd w:val="clear" w:color="000000" w:fill="FFFFFF"/>
            <w:noWrap/>
            <w:vAlign w:val="bottom"/>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365" w:type="pct"/>
            <w:shd w:val="clear" w:color="000000" w:fill="FFFFFF"/>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220"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732" w:type="pct"/>
            <w:shd w:val="clear" w:color="000000" w:fill="FFFFFF"/>
            <w:noWrap/>
            <w:vAlign w:val="bottom"/>
            <w:hideMark/>
          </w:tcPr>
          <w:p w:rsidR="00B814A5" w:rsidRPr="00B814A5" w:rsidRDefault="00B814A5" w:rsidP="00B814A5">
            <w:pPr>
              <w:spacing w:line="240" w:lineRule="auto"/>
              <w:ind w:firstLine="0"/>
              <w:rPr>
                <w:sz w:val="20"/>
                <w:szCs w:val="20"/>
              </w:rPr>
            </w:pPr>
            <w:r w:rsidRPr="00B814A5">
              <w:rPr>
                <w:sz w:val="20"/>
                <w:szCs w:val="20"/>
              </w:rPr>
              <w:t> </w:t>
            </w:r>
          </w:p>
        </w:tc>
        <w:tc>
          <w:tcPr>
            <w:tcW w:w="293" w:type="pct"/>
            <w:shd w:val="clear" w:color="000000" w:fill="FFFFFF"/>
            <w:noWrap/>
            <w:vAlign w:val="bottom"/>
            <w:hideMark/>
          </w:tcPr>
          <w:p w:rsidR="00B814A5" w:rsidRPr="00B814A5" w:rsidRDefault="00B814A5" w:rsidP="00B814A5">
            <w:pPr>
              <w:spacing w:line="240" w:lineRule="auto"/>
              <w:ind w:firstLine="0"/>
              <w:jc w:val="center"/>
              <w:rPr>
                <w:sz w:val="20"/>
                <w:szCs w:val="20"/>
              </w:rPr>
            </w:pPr>
            <w:r w:rsidRPr="00B814A5">
              <w:rPr>
                <w:sz w:val="20"/>
                <w:szCs w:val="20"/>
              </w:rPr>
              <w:t> </w:t>
            </w:r>
          </w:p>
        </w:tc>
        <w:tc>
          <w:tcPr>
            <w:tcW w:w="556" w:type="pct"/>
            <w:shd w:val="clear" w:color="000000" w:fill="FFFFFF"/>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 </w:t>
            </w:r>
          </w:p>
        </w:tc>
      </w:tr>
      <w:tr w:rsidR="00B814A5" w:rsidRPr="00B814A5" w:rsidTr="00B814A5">
        <w:trPr>
          <w:trHeight w:val="255"/>
        </w:trPr>
        <w:tc>
          <w:tcPr>
            <w:tcW w:w="2469" w:type="pct"/>
            <w:shd w:val="clear" w:color="000000" w:fill="FFFFFF"/>
            <w:vAlign w:val="bottom"/>
            <w:hideMark/>
          </w:tcPr>
          <w:p w:rsidR="00B814A5" w:rsidRPr="00B814A5" w:rsidRDefault="00B814A5" w:rsidP="00B814A5">
            <w:pPr>
              <w:spacing w:line="240" w:lineRule="auto"/>
              <w:ind w:firstLine="0"/>
              <w:rPr>
                <w:sz w:val="20"/>
                <w:szCs w:val="20"/>
              </w:rPr>
            </w:pPr>
            <w:r w:rsidRPr="00B814A5">
              <w:rPr>
                <w:sz w:val="20"/>
                <w:szCs w:val="20"/>
              </w:rPr>
              <w:t>Условно утвержденные расходы</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220" w:type="pct"/>
            <w:shd w:val="clear" w:color="000000" w:fill="FFFFFF"/>
            <w:noWrap/>
            <w:vAlign w:val="bottom"/>
            <w:hideMark/>
          </w:tcPr>
          <w:p w:rsidR="00B814A5" w:rsidRPr="00B814A5" w:rsidRDefault="00B814A5" w:rsidP="00B814A5">
            <w:pPr>
              <w:spacing w:line="240" w:lineRule="auto"/>
              <w:ind w:firstLine="0"/>
              <w:jc w:val="right"/>
              <w:rPr>
                <w:sz w:val="20"/>
                <w:szCs w:val="20"/>
              </w:rPr>
            </w:pPr>
            <w:r w:rsidRPr="00B814A5">
              <w:rPr>
                <w:sz w:val="20"/>
                <w:szCs w:val="20"/>
              </w:rPr>
              <w:t>99</w:t>
            </w:r>
          </w:p>
        </w:tc>
        <w:tc>
          <w:tcPr>
            <w:tcW w:w="732" w:type="pct"/>
            <w:shd w:val="clear" w:color="000000" w:fill="FFFFFF"/>
            <w:noWrap/>
            <w:vAlign w:val="bottom"/>
            <w:hideMark/>
          </w:tcPr>
          <w:p w:rsidR="00B814A5" w:rsidRPr="00B814A5" w:rsidRDefault="00B814A5" w:rsidP="00B814A5">
            <w:pPr>
              <w:spacing w:line="240" w:lineRule="auto"/>
              <w:ind w:firstLine="0"/>
              <w:rPr>
                <w:sz w:val="20"/>
                <w:szCs w:val="20"/>
              </w:rPr>
            </w:pPr>
            <w:r w:rsidRPr="00B814A5">
              <w:rPr>
                <w:sz w:val="20"/>
                <w:szCs w:val="20"/>
              </w:rPr>
              <w:t> </w:t>
            </w:r>
          </w:p>
        </w:tc>
        <w:tc>
          <w:tcPr>
            <w:tcW w:w="293" w:type="pct"/>
            <w:shd w:val="clear" w:color="000000" w:fill="FFFFFF"/>
            <w:noWrap/>
            <w:vAlign w:val="bottom"/>
            <w:hideMark/>
          </w:tcPr>
          <w:p w:rsidR="00B814A5" w:rsidRPr="00B814A5" w:rsidRDefault="00B814A5" w:rsidP="00B814A5">
            <w:pPr>
              <w:spacing w:line="240" w:lineRule="auto"/>
              <w:ind w:firstLine="0"/>
              <w:jc w:val="center"/>
              <w:rPr>
                <w:sz w:val="20"/>
                <w:szCs w:val="20"/>
              </w:rPr>
            </w:pPr>
            <w:r w:rsidRPr="00B814A5">
              <w:rPr>
                <w:sz w:val="20"/>
                <w:szCs w:val="20"/>
              </w:rPr>
              <w:t>999</w:t>
            </w:r>
          </w:p>
        </w:tc>
        <w:tc>
          <w:tcPr>
            <w:tcW w:w="556"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 </w:t>
            </w:r>
          </w:p>
        </w:tc>
      </w:tr>
      <w:tr w:rsidR="00B814A5" w:rsidRPr="00B814A5" w:rsidTr="00B814A5">
        <w:trPr>
          <w:trHeight w:val="255"/>
        </w:trPr>
        <w:tc>
          <w:tcPr>
            <w:tcW w:w="2469" w:type="pct"/>
            <w:shd w:val="clear" w:color="000000" w:fill="FFFFFF"/>
            <w:vAlign w:val="bottom"/>
            <w:hideMark/>
          </w:tcPr>
          <w:p w:rsidR="00B814A5" w:rsidRPr="00B814A5" w:rsidRDefault="00B814A5" w:rsidP="00B814A5">
            <w:pPr>
              <w:spacing w:line="240" w:lineRule="auto"/>
              <w:ind w:firstLine="0"/>
              <w:rPr>
                <w:b/>
                <w:bCs/>
                <w:sz w:val="20"/>
                <w:szCs w:val="20"/>
              </w:rPr>
            </w:pPr>
            <w:r w:rsidRPr="00B814A5">
              <w:rPr>
                <w:b/>
                <w:bCs/>
                <w:sz w:val="20"/>
                <w:szCs w:val="20"/>
              </w:rPr>
              <w:t>Всего расходов</w:t>
            </w:r>
          </w:p>
        </w:tc>
        <w:tc>
          <w:tcPr>
            <w:tcW w:w="365" w:type="pct"/>
            <w:shd w:val="clear" w:color="auto" w:fill="auto"/>
            <w:vAlign w:val="center"/>
            <w:hideMark/>
          </w:tcPr>
          <w:p w:rsidR="00B814A5" w:rsidRPr="00B814A5" w:rsidRDefault="00B814A5" w:rsidP="00B814A5">
            <w:pPr>
              <w:spacing w:line="240" w:lineRule="auto"/>
              <w:ind w:firstLine="0"/>
              <w:jc w:val="center"/>
              <w:rPr>
                <w:sz w:val="20"/>
                <w:szCs w:val="20"/>
              </w:rPr>
            </w:pPr>
            <w:r w:rsidRPr="00B814A5">
              <w:rPr>
                <w:sz w:val="20"/>
                <w:szCs w:val="20"/>
              </w:rPr>
              <w:t>555</w:t>
            </w:r>
          </w:p>
        </w:tc>
        <w:tc>
          <w:tcPr>
            <w:tcW w:w="365" w:type="pct"/>
            <w:shd w:val="clear" w:color="auto" w:fill="auto"/>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220" w:type="pct"/>
            <w:shd w:val="clear" w:color="auto" w:fill="auto"/>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732" w:type="pct"/>
            <w:shd w:val="clear" w:color="auto" w:fill="auto"/>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293" w:type="pct"/>
            <w:shd w:val="clear" w:color="auto" w:fill="auto"/>
            <w:noWrap/>
            <w:vAlign w:val="bottom"/>
            <w:hideMark/>
          </w:tcPr>
          <w:p w:rsidR="00B814A5" w:rsidRPr="00B814A5" w:rsidRDefault="00B814A5" w:rsidP="00B814A5">
            <w:pPr>
              <w:spacing w:line="240" w:lineRule="auto"/>
              <w:ind w:firstLine="0"/>
              <w:rPr>
                <w:b/>
                <w:bCs/>
                <w:sz w:val="20"/>
                <w:szCs w:val="20"/>
              </w:rPr>
            </w:pPr>
            <w:r w:rsidRPr="00B814A5">
              <w:rPr>
                <w:b/>
                <w:bCs/>
                <w:sz w:val="20"/>
                <w:szCs w:val="20"/>
              </w:rPr>
              <w:t> </w:t>
            </w:r>
          </w:p>
        </w:tc>
        <w:tc>
          <w:tcPr>
            <w:tcW w:w="556" w:type="pct"/>
            <w:shd w:val="clear" w:color="auto" w:fill="auto"/>
            <w:vAlign w:val="center"/>
            <w:hideMark/>
          </w:tcPr>
          <w:p w:rsidR="00B814A5" w:rsidRPr="00B814A5" w:rsidRDefault="00B814A5" w:rsidP="00B814A5">
            <w:pPr>
              <w:spacing w:line="240" w:lineRule="auto"/>
              <w:ind w:firstLine="0"/>
              <w:jc w:val="center"/>
              <w:rPr>
                <w:b/>
                <w:bCs/>
                <w:sz w:val="20"/>
                <w:szCs w:val="20"/>
              </w:rPr>
            </w:pPr>
            <w:r w:rsidRPr="00B814A5">
              <w:rPr>
                <w:b/>
                <w:bCs/>
                <w:sz w:val="20"/>
                <w:szCs w:val="20"/>
              </w:rPr>
              <w:t>16396,9</w:t>
            </w:r>
          </w:p>
        </w:tc>
      </w:tr>
    </w:tbl>
    <w:p w:rsidR="00B814A5" w:rsidRPr="00B814A5" w:rsidRDefault="00B814A5" w:rsidP="00B814A5">
      <w:pPr>
        <w:spacing w:line="240" w:lineRule="auto"/>
        <w:ind w:firstLine="0"/>
        <w:jc w:val="both"/>
        <w:rPr>
          <w:sz w:val="28"/>
          <w:szCs w:val="28"/>
        </w:rPr>
      </w:pPr>
    </w:p>
    <w:p w:rsidR="00B814A5" w:rsidRPr="00B814A5" w:rsidRDefault="00B814A5" w:rsidP="00B814A5">
      <w:pPr>
        <w:spacing w:line="240" w:lineRule="auto"/>
        <w:ind w:firstLine="0"/>
        <w:jc w:val="both"/>
        <w:rPr>
          <w:sz w:val="28"/>
          <w:szCs w:val="28"/>
        </w:rPr>
        <w:sectPr w:rsidR="00B814A5" w:rsidRPr="00B814A5" w:rsidSect="00B814A5">
          <w:headerReference w:type="default" r:id="rId8"/>
          <w:type w:val="continuous"/>
          <w:pgSz w:w="11906" w:h="16838"/>
          <w:pgMar w:top="719" w:right="707" w:bottom="1134" w:left="1418" w:header="708" w:footer="708" w:gutter="0"/>
          <w:cols w:space="708"/>
          <w:docGrid w:linePitch="360"/>
        </w:sectPr>
      </w:pPr>
    </w:p>
    <w:p w:rsidR="00B814A5" w:rsidRPr="00B814A5" w:rsidRDefault="00B814A5" w:rsidP="00B814A5">
      <w:pPr>
        <w:spacing w:line="240" w:lineRule="auto"/>
        <w:ind w:firstLine="0"/>
        <w:jc w:val="both"/>
        <w:rPr>
          <w:sz w:val="28"/>
          <w:szCs w:val="28"/>
        </w:rPr>
      </w:pPr>
    </w:p>
    <w:p w:rsidR="00E51BE7" w:rsidRPr="00B814A5" w:rsidRDefault="00E51BE7" w:rsidP="00E51BE7">
      <w:pPr>
        <w:spacing w:line="240" w:lineRule="auto"/>
        <w:ind w:firstLine="0"/>
        <w:rPr>
          <w:sz w:val="20"/>
          <w:szCs w:val="20"/>
        </w:rPr>
      </w:pPr>
    </w:p>
    <w:sectPr w:rsidR="00E51BE7" w:rsidRPr="00B814A5" w:rsidSect="00D72D47">
      <w:headerReference w:type="default" r:id="rId9"/>
      <w:footerReference w:type="default" r:id="rId10"/>
      <w:type w:val="continuous"/>
      <w:pgSz w:w="11906" w:h="16838"/>
      <w:pgMar w:top="720" w:right="720" w:bottom="0" w:left="1418" w:header="708"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2F6F" w:rsidRDefault="00B82F6F" w:rsidP="00810635">
      <w:pPr>
        <w:spacing w:line="240" w:lineRule="auto"/>
      </w:pPr>
      <w:r>
        <w:separator/>
      </w:r>
    </w:p>
  </w:endnote>
  <w:endnote w:type="continuationSeparator" w:id="0">
    <w:p w:rsidR="00B82F6F" w:rsidRDefault="00B82F6F"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 Arial">
    <w:altName w:val="Arial"/>
    <w:panose1 w:val="00000000000000000000"/>
    <w:charset w:val="CC"/>
    <w:family w:val="auto"/>
    <w:notTrueType/>
    <w:pitch w:val="variable"/>
    <w:sig w:usb0="00000201" w:usb1="00000000" w:usb2="00000000" w:usb3="00000000" w:csb0="00000004" w:csb1="00000000"/>
  </w:font>
  <w:font w:name="Liberation Serif">
    <w:altName w:val="MS Mincho"/>
    <w:charset w:val="0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Baltica">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 TimesNewRoman">
    <w:altName w:val="Times New Roman"/>
    <w:panose1 w:val="00000000000000000000"/>
    <w:charset w:val="CC"/>
    <w:family w:val="auto"/>
    <w:notTrueType/>
    <w:pitch w:val="variable"/>
    <w:sig w:usb0="00000201" w:usb1="00000000" w:usb2="00000000" w:usb3="00000000" w:csb0="00000004" w:csb1="00000000"/>
  </w:font>
  <w:font w:name=" Cambria">
    <w:panose1 w:val="00000000000000000000"/>
    <w:charset w:val="CC"/>
    <w:family w:val="auto"/>
    <w:notTrueType/>
    <w:pitch w:val="variable"/>
    <w:sig w:usb0="00000201" w:usb1="00000000" w:usb2="00000000" w:usb3="00000000" w:csb0="00000004" w:csb1="00000000"/>
  </w:font>
  <w:font w:name=" CourierNew">
    <w:panose1 w:val="00000000000000000000"/>
    <w:charset w:val="CC"/>
    <w:family w:val="auto"/>
    <w:notTrueType/>
    <w:pitch w:val="variable"/>
    <w:sig w:usb0="00000201" w:usb1="00000000" w:usb2="00000000" w:usb3="00000000" w:csb0="00000004" w:csb1="00000000"/>
  </w:font>
  <w:font w:name=" Tahoma">
    <w:altName w:val="Tahoma"/>
    <w:panose1 w:val="00000000000000000000"/>
    <w:charset w:val="CC"/>
    <w:family w:val="auto"/>
    <w:notTrueType/>
    <w:pitch w:val="variable"/>
    <w:sig w:usb0="00000201" w:usb1="00000000" w:usb2="00000000" w:usb3="00000000" w:csb0="00000004" w:csb1="00000000"/>
  </w:font>
  <w:font w:name=" LiberationSerif">
    <w:altName w:val="Times New Roman"/>
    <w:panose1 w:val="00000000000000000000"/>
    <w:charset w:val="CC"/>
    <w:family w:val="auto"/>
    <w:notTrueType/>
    <w:pitch w:val="variable"/>
    <w:sig w:usb0="00000201" w:usb1="00000000" w:usb2="00000000" w:usb3="00000000" w:csb0="00000004" w:csb1="00000000"/>
  </w:font>
  <w:font w:name=" LiberationSans">
    <w:panose1 w:val="00000000000000000000"/>
    <w:charset w:val="CC"/>
    <w:family w:val="auto"/>
    <w:notTrueType/>
    <w:pitch w:val="variable"/>
    <w:sig w:usb0="00000201" w:usb1="00000000" w:usb2="00000000" w:usb3="00000000" w:csb0="00000004" w:csb1="00000000"/>
  </w:font>
  <w:font w:name=" Calibri">
    <w:altName w:val="Calibri"/>
    <w:panose1 w:val="00000000000000000000"/>
    <w:charset w:val="CC"/>
    <w:family w:val="auto"/>
    <w:notTrueType/>
    <w:pitch w:val="variable"/>
    <w:sig w:usb0="00000201" w:usb1="00000000" w:usb2="00000000" w:usb3="00000000" w:csb0="00000004" w:csb1="00000000"/>
  </w:font>
  <w:font w:name=" Baltica">
    <w:panose1 w:val="00000000000000000000"/>
    <w:charset w:val="CC"/>
    <w:family w:val="auto"/>
    <w:notTrueType/>
    <w:pitch w:val="variable"/>
    <w:sig w:usb0="00000201" w:usb1="00000000" w:usb2="00000000" w:usb3="00000000" w:csb0="00000004" w:csb1="00000000"/>
  </w:font>
  <w:font w:name="PT Astra Serif">
    <w:altName w:val="Times New Roman"/>
    <w:charset w:val="CC"/>
    <w:family w:val="roman"/>
    <w:pitch w:val="variable"/>
    <w:sig w:usb0="00000001" w:usb1="5000204B" w:usb2="00000020" w:usb3="00000000" w:csb0="00000097"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Content>
      <w:p w:rsidR="00B814A5" w:rsidRDefault="00B814A5">
        <w:pPr>
          <w:pStyle w:val="aa"/>
          <w:jc w:val="center"/>
        </w:pPr>
        <w:r>
          <w:fldChar w:fldCharType="begin"/>
        </w:r>
        <w:r>
          <w:instrText>PAGE   \* MERGEFORMAT</w:instrText>
        </w:r>
        <w:r>
          <w:fldChar w:fldCharType="separate"/>
        </w:r>
        <w:r>
          <w:rPr>
            <w:noProof/>
          </w:rPr>
          <w:t>11</w:t>
        </w:r>
        <w:r>
          <w:fldChar w:fldCharType="end"/>
        </w:r>
      </w:p>
    </w:sdtContent>
  </w:sdt>
  <w:p w:rsidR="00B814A5" w:rsidRDefault="00B814A5">
    <w:pPr>
      <w:pStyle w:val="a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2F6F" w:rsidRDefault="00B82F6F" w:rsidP="00810635">
      <w:pPr>
        <w:spacing w:line="240" w:lineRule="auto"/>
      </w:pPr>
      <w:r>
        <w:separator/>
      </w:r>
    </w:p>
  </w:footnote>
  <w:footnote w:type="continuationSeparator" w:id="0">
    <w:p w:rsidR="00B82F6F" w:rsidRDefault="00B82F6F" w:rsidP="00810635">
      <w:pPr>
        <w:spacing w:line="240" w:lineRule="auto"/>
      </w:pPr>
      <w:r>
        <w:continuationSeparator/>
      </w:r>
    </w:p>
  </w:footnote>
  <w:footnote w:id="1">
    <w:p w:rsidR="00B814A5" w:rsidRDefault="00B814A5" w:rsidP="00E51BE7">
      <w:r>
        <w:rPr>
          <w:b/>
          <w:bCs/>
          <w:sz w:val="28"/>
          <w:szCs w:val="28"/>
          <w:vertAlign w:val="superscript"/>
        </w:rPr>
        <w:footnoteRef/>
      </w:r>
      <w:r>
        <w:t xml:space="preserve"> </w:t>
      </w:r>
      <w:r>
        <w:rPr>
          <w:rFonts w:ascii=" LiberationSerif" w:hAnsi=" LiberationSerif" w:cs=" LiberationSerif"/>
          <w:sz w:val="20"/>
          <w:szCs w:val="20"/>
        </w:rPr>
        <w:t>пункты</w:t>
      </w:r>
      <w:r>
        <w:rPr>
          <w:sz w:val="20"/>
          <w:szCs w:val="20"/>
        </w:rPr>
        <w:t xml:space="preserve"> 29, 30 </w:t>
      </w:r>
      <w:r>
        <w:rPr>
          <w:rFonts w:ascii=" LiberationSerif" w:hAnsi=" LiberationSerif" w:cs=" LiberationSerif"/>
          <w:sz w:val="20"/>
          <w:szCs w:val="20"/>
        </w:rPr>
        <w:t>Правил</w:t>
      </w:r>
      <w:r>
        <w:rPr>
          <w:sz w:val="20"/>
          <w:szCs w:val="20"/>
        </w:rPr>
        <w:t xml:space="preserve"> </w:t>
      </w:r>
      <w:r>
        <w:rPr>
          <w:rFonts w:ascii=" LiberationSerif" w:hAnsi=" LiberationSerif" w:cs=" LiberationSerif"/>
          <w:sz w:val="20"/>
          <w:szCs w:val="20"/>
        </w:rPr>
        <w:t>организации</w:t>
      </w:r>
      <w:r>
        <w:rPr>
          <w:sz w:val="20"/>
          <w:szCs w:val="20"/>
        </w:rPr>
        <w:t xml:space="preserve"> </w:t>
      </w:r>
      <w:r>
        <w:rPr>
          <w:rFonts w:ascii=" LiberationSerif" w:hAnsi=" LiberationSerif" w:cs=" LiberationSerif"/>
          <w:sz w:val="20"/>
          <w:szCs w:val="20"/>
        </w:rPr>
        <w:t>хранения</w:t>
      </w:r>
      <w:r>
        <w:rPr>
          <w:sz w:val="20"/>
          <w:szCs w:val="20"/>
        </w:rPr>
        <w:t xml:space="preserve">, </w:t>
      </w:r>
      <w:r>
        <w:rPr>
          <w:rFonts w:ascii=" LiberationSerif" w:hAnsi=" LiberationSerif" w:cs=" LiberationSerif"/>
          <w:sz w:val="20"/>
          <w:szCs w:val="20"/>
        </w:rPr>
        <w:t>комплектования</w:t>
      </w:r>
      <w:r>
        <w:rPr>
          <w:sz w:val="20"/>
          <w:szCs w:val="20"/>
        </w:rPr>
        <w:t xml:space="preserve">, </w:t>
      </w:r>
      <w:r>
        <w:rPr>
          <w:rFonts w:ascii=" LiberationSerif" w:hAnsi=" LiberationSerif" w:cs=" LiberationSerif"/>
          <w:sz w:val="20"/>
          <w:szCs w:val="20"/>
        </w:rPr>
        <w:t>учета</w:t>
      </w:r>
      <w:r>
        <w:rPr>
          <w:sz w:val="20"/>
          <w:szCs w:val="20"/>
        </w:rPr>
        <w:t xml:space="preserve"> </w:t>
      </w:r>
      <w:r>
        <w:rPr>
          <w:rFonts w:ascii=" LiberationSerif" w:hAnsi=" LiberationSerif" w:cs=" LiberationSerif"/>
          <w:sz w:val="20"/>
          <w:szCs w:val="20"/>
        </w:rPr>
        <w:t>и</w:t>
      </w:r>
      <w:r>
        <w:rPr>
          <w:sz w:val="20"/>
          <w:szCs w:val="20"/>
        </w:rPr>
        <w:t xml:space="preserve"> </w:t>
      </w:r>
      <w:r>
        <w:rPr>
          <w:rFonts w:ascii=" LiberationSerif" w:hAnsi=" LiberationSerif" w:cs=" LiberationSerif"/>
          <w:sz w:val="20"/>
          <w:szCs w:val="20"/>
        </w:rPr>
        <w:t>использования</w:t>
      </w:r>
      <w:r>
        <w:rPr>
          <w:sz w:val="20"/>
          <w:szCs w:val="20"/>
        </w:rPr>
        <w:t xml:space="preserve"> </w:t>
      </w:r>
      <w:r>
        <w:rPr>
          <w:rFonts w:ascii=" LiberationSerif" w:hAnsi=" LiberationSerif" w:cs=" LiberationSerif"/>
          <w:sz w:val="20"/>
          <w:szCs w:val="20"/>
        </w:rPr>
        <w:t>документов</w:t>
      </w:r>
      <w:r>
        <w:rPr>
          <w:sz w:val="20"/>
          <w:szCs w:val="20"/>
        </w:rPr>
        <w:t xml:space="preserve"> </w:t>
      </w:r>
      <w:r>
        <w:rPr>
          <w:rFonts w:ascii=" LiberationSerif" w:hAnsi=" LiberationSerif" w:cs=" LiberationSerif"/>
          <w:sz w:val="20"/>
          <w:szCs w:val="20"/>
        </w:rPr>
        <w:t>Архивного</w:t>
      </w:r>
      <w:r>
        <w:rPr>
          <w:sz w:val="20"/>
          <w:szCs w:val="20"/>
        </w:rPr>
        <w:t xml:space="preserve"> </w:t>
      </w:r>
      <w:r>
        <w:rPr>
          <w:rFonts w:ascii=" LiberationSerif" w:hAnsi=" LiberationSerif" w:cs=" LiberationSerif"/>
          <w:sz w:val="20"/>
          <w:szCs w:val="20"/>
        </w:rPr>
        <w:t>фонда</w:t>
      </w:r>
      <w:r>
        <w:rPr>
          <w:sz w:val="20"/>
          <w:szCs w:val="20"/>
        </w:rPr>
        <w:t xml:space="preserve"> </w:t>
      </w:r>
      <w:r>
        <w:rPr>
          <w:rFonts w:ascii=" LiberationSerif" w:hAnsi=" LiberationSerif" w:cs=" LiberationSerif"/>
          <w:sz w:val="20"/>
          <w:szCs w:val="20"/>
        </w:rPr>
        <w:t>Российской</w:t>
      </w:r>
      <w:r>
        <w:rPr>
          <w:sz w:val="20"/>
          <w:szCs w:val="20"/>
        </w:rPr>
        <w:t xml:space="preserve"> </w:t>
      </w:r>
      <w:r>
        <w:rPr>
          <w:rFonts w:ascii=" LiberationSerif" w:hAnsi=" LiberationSerif" w:cs=" LiberationSerif"/>
          <w:sz w:val="20"/>
          <w:szCs w:val="20"/>
        </w:rPr>
        <w:t>Федерации</w:t>
      </w:r>
      <w:r>
        <w:rPr>
          <w:sz w:val="20"/>
          <w:szCs w:val="20"/>
        </w:rPr>
        <w:t xml:space="preserve"> </w:t>
      </w:r>
      <w:r>
        <w:rPr>
          <w:rFonts w:ascii=" LiberationSerif" w:hAnsi=" LiberationSerif" w:cs=" LiberationSerif"/>
          <w:sz w:val="20"/>
          <w:szCs w:val="20"/>
        </w:rPr>
        <w:t>и</w:t>
      </w:r>
      <w:r>
        <w:rPr>
          <w:sz w:val="20"/>
          <w:szCs w:val="20"/>
        </w:rPr>
        <w:t xml:space="preserve"> </w:t>
      </w:r>
      <w:r>
        <w:rPr>
          <w:rFonts w:ascii=" LiberationSerif" w:hAnsi=" LiberationSerif" w:cs=" LiberationSerif"/>
          <w:sz w:val="20"/>
          <w:szCs w:val="20"/>
        </w:rPr>
        <w:t>других</w:t>
      </w:r>
      <w:r>
        <w:rPr>
          <w:sz w:val="20"/>
          <w:szCs w:val="20"/>
        </w:rPr>
        <w:t xml:space="preserve"> </w:t>
      </w:r>
      <w:r>
        <w:rPr>
          <w:rFonts w:ascii=" LiberationSerif" w:hAnsi=" LiberationSerif" w:cs=" LiberationSerif"/>
          <w:sz w:val="20"/>
          <w:szCs w:val="20"/>
        </w:rPr>
        <w:t>архивных</w:t>
      </w:r>
      <w:r>
        <w:rPr>
          <w:sz w:val="20"/>
          <w:szCs w:val="20"/>
        </w:rPr>
        <w:t xml:space="preserve"> </w:t>
      </w:r>
      <w:r>
        <w:rPr>
          <w:rFonts w:ascii=" LiberationSerif" w:hAnsi=" LiberationSerif" w:cs=" LiberationSerif"/>
          <w:sz w:val="20"/>
          <w:szCs w:val="20"/>
        </w:rPr>
        <w:t>документов</w:t>
      </w:r>
      <w:r>
        <w:rPr>
          <w:sz w:val="20"/>
          <w:szCs w:val="20"/>
        </w:rPr>
        <w:t xml:space="preserve"> </w:t>
      </w:r>
      <w:r>
        <w:rPr>
          <w:rFonts w:ascii=" LiberationSerif" w:hAnsi=" LiberationSerif" w:cs=" LiberationSerif"/>
          <w:sz w:val="20"/>
          <w:szCs w:val="20"/>
        </w:rPr>
        <w:t>в</w:t>
      </w:r>
      <w:r>
        <w:rPr>
          <w:sz w:val="20"/>
          <w:szCs w:val="20"/>
        </w:rPr>
        <w:t xml:space="preserve"> </w:t>
      </w:r>
      <w:r>
        <w:rPr>
          <w:rFonts w:ascii=" LiberationSerif" w:hAnsi=" LiberationSerif" w:cs=" LiberationSerif"/>
          <w:sz w:val="20"/>
          <w:szCs w:val="20"/>
        </w:rPr>
        <w:t>государственных</w:t>
      </w:r>
      <w:r>
        <w:rPr>
          <w:sz w:val="20"/>
          <w:szCs w:val="20"/>
        </w:rPr>
        <w:t xml:space="preserve"> </w:t>
      </w:r>
      <w:r>
        <w:rPr>
          <w:rFonts w:ascii=" LiberationSerif" w:hAnsi=" LiberationSerif" w:cs=" LiberationSerif"/>
          <w:sz w:val="20"/>
          <w:szCs w:val="20"/>
        </w:rPr>
        <w:t>органах</w:t>
      </w:r>
      <w:r>
        <w:rPr>
          <w:sz w:val="20"/>
          <w:szCs w:val="20"/>
        </w:rPr>
        <w:t xml:space="preserve">, </w:t>
      </w:r>
      <w:r>
        <w:rPr>
          <w:rFonts w:ascii=" LiberationSerif" w:hAnsi=" LiberationSerif" w:cs=" LiberationSerif"/>
          <w:sz w:val="20"/>
          <w:szCs w:val="20"/>
        </w:rPr>
        <w:t>органах</w:t>
      </w:r>
      <w:r>
        <w:rPr>
          <w:sz w:val="20"/>
          <w:szCs w:val="20"/>
        </w:rPr>
        <w:t xml:space="preserve"> </w:t>
      </w:r>
      <w:r>
        <w:rPr>
          <w:rFonts w:ascii=" LiberationSerif" w:hAnsi=" LiberationSerif" w:cs=" LiberationSerif"/>
          <w:sz w:val="20"/>
          <w:szCs w:val="20"/>
        </w:rPr>
        <w:t>местного</w:t>
      </w:r>
      <w:r>
        <w:rPr>
          <w:sz w:val="20"/>
          <w:szCs w:val="20"/>
        </w:rPr>
        <w:t xml:space="preserve"> </w:t>
      </w:r>
      <w:r>
        <w:rPr>
          <w:rFonts w:ascii=" LiberationSerif" w:hAnsi=" LiberationSerif" w:cs=" LiberationSerif"/>
          <w:sz w:val="20"/>
          <w:szCs w:val="20"/>
        </w:rPr>
        <w:t>самоуправления</w:t>
      </w:r>
      <w:r>
        <w:rPr>
          <w:sz w:val="20"/>
          <w:szCs w:val="20"/>
        </w:rPr>
        <w:t xml:space="preserve"> </w:t>
      </w:r>
      <w:r>
        <w:rPr>
          <w:rFonts w:ascii=" LiberationSerif" w:hAnsi=" LiberationSerif" w:cs=" LiberationSerif"/>
          <w:sz w:val="20"/>
          <w:szCs w:val="20"/>
        </w:rPr>
        <w:t>и</w:t>
      </w:r>
      <w:r>
        <w:rPr>
          <w:sz w:val="20"/>
          <w:szCs w:val="20"/>
        </w:rPr>
        <w:t xml:space="preserve"> </w:t>
      </w:r>
      <w:r>
        <w:rPr>
          <w:rFonts w:ascii=" LiberationSerif" w:hAnsi=" LiberationSerif" w:cs=" LiberationSerif"/>
          <w:sz w:val="20"/>
          <w:szCs w:val="20"/>
        </w:rPr>
        <w:t>организациях</w:t>
      </w:r>
      <w:r>
        <w:rPr>
          <w:sz w:val="20"/>
          <w:szCs w:val="20"/>
        </w:rPr>
        <w:t xml:space="preserve">, </w:t>
      </w:r>
      <w:r>
        <w:rPr>
          <w:rFonts w:ascii=" LiberationSerif" w:hAnsi=" LiberationSerif" w:cs=" LiberationSerif"/>
          <w:sz w:val="20"/>
          <w:szCs w:val="20"/>
        </w:rPr>
        <w:t>утвержденными</w:t>
      </w:r>
      <w:r>
        <w:rPr>
          <w:sz w:val="20"/>
          <w:szCs w:val="20"/>
        </w:rPr>
        <w:t xml:space="preserve"> </w:t>
      </w:r>
      <w:r>
        <w:rPr>
          <w:rFonts w:ascii=" LiberationSerif" w:hAnsi=" LiberationSerif" w:cs=" LiberationSerif"/>
          <w:sz w:val="20"/>
          <w:szCs w:val="20"/>
        </w:rPr>
        <w:t>приказом</w:t>
      </w:r>
      <w:r>
        <w:rPr>
          <w:sz w:val="20"/>
          <w:szCs w:val="20"/>
        </w:rPr>
        <w:t xml:space="preserve"> </w:t>
      </w:r>
      <w:r>
        <w:rPr>
          <w:rFonts w:ascii=" LiberationSerif" w:hAnsi=" LiberationSerif" w:cs=" LiberationSerif"/>
          <w:sz w:val="20"/>
          <w:szCs w:val="20"/>
        </w:rPr>
        <w:t>Федерального</w:t>
      </w:r>
      <w:r>
        <w:rPr>
          <w:sz w:val="20"/>
          <w:szCs w:val="20"/>
        </w:rPr>
        <w:t xml:space="preserve"> </w:t>
      </w:r>
      <w:r>
        <w:rPr>
          <w:rFonts w:ascii=" LiberationSerif" w:hAnsi=" LiberationSerif" w:cs=" LiberationSerif"/>
          <w:sz w:val="20"/>
          <w:szCs w:val="20"/>
        </w:rPr>
        <w:t>архивного</w:t>
      </w:r>
      <w:r>
        <w:rPr>
          <w:sz w:val="20"/>
          <w:szCs w:val="20"/>
        </w:rPr>
        <w:t xml:space="preserve"> </w:t>
      </w:r>
      <w:r>
        <w:rPr>
          <w:rFonts w:ascii=" LiberationSerif" w:hAnsi=" LiberationSerif" w:cs=" LiberationSerif"/>
          <w:sz w:val="20"/>
          <w:szCs w:val="20"/>
        </w:rPr>
        <w:t>агентства</w:t>
      </w:r>
      <w:r>
        <w:rPr>
          <w:sz w:val="20"/>
          <w:szCs w:val="20"/>
        </w:rPr>
        <w:t xml:space="preserve"> </w:t>
      </w:r>
      <w:r>
        <w:rPr>
          <w:rFonts w:ascii=" LiberationSerif" w:hAnsi=" LiberationSerif" w:cs=" LiberationSerif"/>
          <w:sz w:val="20"/>
          <w:szCs w:val="20"/>
        </w:rPr>
        <w:t xml:space="preserve">от </w:t>
      </w:r>
      <w:r>
        <w:rPr>
          <w:sz w:val="20"/>
          <w:szCs w:val="20"/>
        </w:rPr>
        <w:t xml:space="preserve">31.07.2023 </w:t>
      </w:r>
      <w:r>
        <w:rPr>
          <w:rFonts w:ascii=" LiberationSerif" w:hAnsi=" LiberationSerif" w:cs=" LiberationSerif"/>
          <w:sz w:val="20"/>
          <w:szCs w:val="20"/>
        </w:rPr>
        <w:t xml:space="preserve">№ </w:t>
      </w:r>
      <w:r>
        <w:rPr>
          <w:sz w:val="20"/>
          <w:szCs w:val="20"/>
        </w:rPr>
        <w:t>77</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14A5" w:rsidRDefault="00B814A5" w:rsidP="00B814A5">
    <w:pPr>
      <w:ind w:firstLine="0"/>
    </w:pPr>
    <w:r>
      <w:rPr>
        <w:i/>
        <w:sz w:val="16"/>
        <w:szCs w:val="16"/>
      </w:rPr>
      <w:t>--------№ 7 10 апреля 2025</w:t>
    </w:r>
    <w:r w:rsidRPr="00DC09AD">
      <w:rPr>
        <w:i/>
        <w:sz w:val="16"/>
        <w:szCs w:val="16"/>
      </w:rPr>
      <w:t xml:space="preserve"> года, </w:t>
    </w:r>
    <w:r>
      <w:rPr>
        <w:i/>
        <w:sz w:val="16"/>
        <w:szCs w:val="16"/>
      </w:rPr>
      <w:t xml:space="preserve">четверг               </w:t>
    </w:r>
    <w:r>
      <w:rPr>
        <w:sz w:val="16"/>
        <w:szCs w:val="16"/>
      </w:rPr>
      <w:t>--------------------------------------------                          -«</w:t>
    </w:r>
    <w:r w:rsidRPr="00DC09AD">
      <w:rPr>
        <w:i/>
        <w:sz w:val="16"/>
        <w:szCs w:val="16"/>
      </w:rPr>
      <w:t xml:space="preserve">Вестник </w:t>
    </w:r>
    <w:proofErr w:type="spellStart"/>
    <w:r w:rsidRPr="00DC09AD">
      <w:rPr>
        <w:i/>
        <w:sz w:val="16"/>
        <w:szCs w:val="16"/>
      </w:rPr>
      <w:t>Кайлинского</w:t>
    </w:r>
    <w:proofErr w:type="spellEnd"/>
    <w:r w:rsidRPr="00DC09AD">
      <w:rPr>
        <w:i/>
        <w:sz w:val="16"/>
        <w:szCs w:val="16"/>
      </w:rPr>
      <w:t xml:space="preserve">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14A5" w:rsidRDefault="00B814A5" w:rsidP="005A06D2">
    <w:pPr>
      <w:ind w:firstLine="0"/>
    </w:pPr>
    <w:r>
      <w:rPr>
        <w:i/>
        <w:sz w:val="16"/>
        <w:szCs w:val="16"/>
      </w:rPr>
      <w:t>--------№ 7 10.04.2025</w:t>
    </w:r>
    <w:r w:rsidRPr="00DC09AD">
      <w:rPr>
        <w:i/>
        <w:sz w:val="16"/>
        <w:szCs w:val="16"/>
      </w:rPr>
      <w:t xml:space="preserve"> года, </w:t>
    </w:r>
    <w:r>
      <w:rPr>
        <w:i/>
        <w:sz w:val="16"/>
        <w:szCs w:val="16"/>
      </w:rPr>
      <w:t>четверг</w:t>
    </w:r>
    <w:r>
      <w:rPr>
        <w:sz w:val="16"/>
        <w:szCs w:val="16"/>
      </w:rPr>
      <w:t xml:space="preserve">-----------------------------------------------                                </w:t>
    </w:r>
    <w:proofErr w:type="gramStart"/>
    <w:r>
      <w:rPr>
        <w:sz w:val="16"/>
        <w:szCs w:val="16"/>
      </w:rPr>
      <w:t xml:space="preserve">-« </w:t>
    </w:r>
    <w:r w:rsidRPr="00DC09AD">
      <w:rPr>
        <w:i/>
        <w:sz w:val="16"/>
        <w:szCs w:val="16"/>
      </w:rPr>
      <w:t>Вестник</w:t>
    </w:r>
    <w:proofErr w:type="gramEnd"/>
    <w:r w:rsidRPr="00DC09AD">
      <w:rPr>
        <w:i/>
        <w:sz w:val="16"/>
        <w:szCs w:val="16"/>
      </w:rPr>
      <w:t xml:space="preserve"> </w:t>
    </w:r>
    <w:proofErr w:type="spellStart"/>
    <w:r w:rsidRPr="00DC09AD">
      <w:rPr>
        <w:i/>
        <w:sz w:val="16"/>
        <w:szCs w:val="16"/>
      </w:rPr>
      <w:t>Кайлинского</w:t>
    </w:r>
    <w:proofErr w:type="spellEnd"/>
    <w:r w:rsidRPr="00DC09AD">
      <w:rPr>
        <w:i/>
        <w:sz w:val="16"/>
        <w:szCs w:val="16"/>
      </w:rPr>
      <w:t xml:space="preserve">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1.25pt;height:11.25pt" o:bullet="t">
        <v:imagedata r:id="rId1" o:title="mso51"/>
      </v:shape>
    </w:pict>
  </w:numPicBullet>
  <w:abstractNum w:abstractNumId="0" w15:restartNumberingAfterBreak="0">
    <w:multiLevelType w:val="hybridMultilevel"/>
    <w:tmpl w:val="00000000"/>
    <w:lvl w:ilvl="0" w:tplc="FFFFFFFF">
      <w:start w:val="1"/>
      <w:numFmt w:val="bullet"/>
      <w:lvlText w:val="*"/>
      <w:lvlJc w:val="left"/>
      <w:pPr>
        <w:ind w:hanging="360"/>
      </w:pPr>
    </w:lvl>
    <w:lvl w:ilvl="1" w:tplc="FFFFFFFF">
      <w:start w:val="1"/>
      <w:numFmt w:val="bullet"/>
      <w:lvlText w:val="*"/>
      <w:lvlJc w:val="left"/>
      <w:pPr>
        <w:ind w:hanging="360"/>
      </w:pPr>
    </w:lvl>
    <w:lvl w:ilvl="2" w:tplc="FFFFFFFF">
      <w:start w:val="1"/>
      <w:numFmt w:val="bullet"/>
      <w:lvlText w:val="*"/>
      <w:lvlJc w:val="left"/>
      <w:pPr>
        <w:ind w:hanging="360"/>
      </w:pPr>
    </w:lvl>
    <w:lvl w:ilvl="3" w:tplc="FFFFFFFF">
      <w:start w:val="1"/>
      <w:numFmt w:val="bullet"/>
      <w:lvlText w:val="*"/>
      <w:lvlJc w:val="left"/>
      <w:pPr>
        <w:ind w:hanging="360"/>
      </w:pPr>
    </w:lvl>
    <w:lvl w:ilvl="4" w:tplc="FFFFFFFF">
      <w:start w:val="1"/>
      <w:numFmt w:val="bullet"/>
      <w:lvlText w:val="*"/>
      <w:lvlJc w:val="left"/>
      <w:pPr>
        <w:ind w:hanging="360"/>
      </w:pPr>
    </w:lvl>
    <w:lvl w:ilvl="5" w:tplc="FFFFFFFF">
      <w:start w:val="1"/>
      <w:numFmt w:val="bullet"/>
      <w:lvlText w:val="*"/>
      <w:lvlJc w:val="left"/>
      <w:pPr>
        <w:ind w:hanging="360"/>
      </w:pPr>
    </w:lvl>
    <w:lvl w:ilvl="6" w:tplc="FFFFFFFF">
      <w:start w:val="1"/>
      <w:numFmt w:val="bullet"/>
      <w:lvlText w:val="*"/>
      <w:lvlJc w:val="left"/>
      <w:pPr>
        <w:ind w:hanging="360"/>
      </w:pPr>
    </w:lvl>
    <w:lvl w:ilvl="7" w:tplc="FFFFFFFF">
      <w:start w:val="1"/>
      <w:numFmt w:val="bullet"/>
      <w:lvlText w:val="*"/>
      <w:lvlJc w:val="left"/>
      <w:pPr>
        <w:ind w:hanging="360"/>
      </w:pPr>
    </w:lvl>
    <w:lvl w:ilvl="8" w:tplc="FFFFFFFF">
      <w:start w:val="1"/>
      <w:numFmt w:val="bullet"/>
      <w:lvlText w:val="*"/>
      <w:lvlJc w:val="left"/>
      <w:pPr>
        <w:ind w:hanging="360"/>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1110922"/>
    <w:multiLevelType w:val="multilevel"/>
    <w:tmpl w:val="1E7E2314"/>
    <w:lvl w:ilvl="0">
      <w:start w:val="1"/>
      <w:numFmt w:val="decimal"/>
      <w:lvlText w:val="%1."/>
      <w:lvlJc w:val="left"/>
      <w:pPr>
        <w:ind w:left="495" w:hanging="495"/>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5" w15:restartNumberingAfterBreak="0">
    <w:nsid w:val="08EC056E"/>
    <w:multiLevelType w:val="hybridMultilevel"/>
    <w:tmpl w:val="5BF41F02"/>
    <w:lvl w:ilvl="0" w:tplc="1C3C890E">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15:restartNumberingAfterBreak="0">
    <w:nsid w:val="0A297BB9"/>
    <w:multiLevelType w:val="hybridMultilevel"/>
    <w:tmpl w:val="CB9474D2"/>
    <w:lvl w:ilvl="0" w:tplc="0419000F">
      <w:start w:val="1"/>
      <w:numFmt w:val="decimal"/>
      <w:lvlText w:val="%1."/>
      <w:lvlJc w:val="left"/>
      <w:pPr>
        <w:tabs>
          <w:tab w:val="num" w:pos="720"/>
        </w:tabs>
        <w:ind w:left="720" w:hanging="360"/>
      </w:pPr>
    </w:lvl>
    <w:lvl w:ilvl="1" w:tplc="DD8E207C">
      <w:start w:val="1"/>
      <w:numFmt w:val="bullet"/>
      <w:lvlText w:val=""/>
      <w:lvlPicBulletId w:val="0"/>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F3B0C6A"/>
    <w:multiLevelType w:val="hybridMultilevel"/>
    <w:tmpl w:val="055E265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15F45402"/>
    <w:multiLevelType w:val="hybridMultilevel"/>
    <w:tmpl w:val="1B0047C0"/>
    <w:lvl w:ilvl="0" w:tplc="20CC89F2">
      <w:start w:val="1"/>
      <w:numFmt w:val="decimal"/>
      <w:lvlText w:val="%1."/>
      <w:lvlJc w:val="left"/>
      <w:pPr>
        <w:tabs>
          <w:tab w:val="num" w:pos="2070"/>
        </w:tabs>
        <w:ind w:left="2070" w:hanging="450"/>
      </w:pPr>
      <w:rPr>
        <w:rFonts w:hint="default"/>
      </w:rPr>
    </w:lvl>
    <w:lvl w:ilvl="1" w:tplc="DD8E207C">
      <w:start w:val="1"/>
      <w:numFmt w:val="bullet"/>
      <w:lvlText w:val=""/>
      <w:lvlPicBulletId w:val="0"/>
      <w:lvlJc w:val="left"/>
      <w:pPr>
        <w:tabs>
          <w:tab w:val="num" w:pos="2700"/>
        </w:tabs>
        <w:ind w:left="2700" w:hanging="360"/>
      </w:pPr>
      <w:rPr>
        <w:rFonts w:ascii="Symbol" w:hAnsi="Symbol" w:hint="default"/>
      </w:r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9" w15:restartNumberingAfterBreak="0">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0" w15:restartNumberingAfterBreak="0">
    <w:nsid w:val="194514B6"/>
    <w:multiLevelType w:val="hybridMultilevel"/>
    <w:tmpl w:val="2822F000"/>
    <w:lvl w:ilvl="0" w:tplc="61C40996">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1A170D24"/>
    <w:multiLevelType w:val="multilevel"/>
    <w:tmpl w:val="3E18818E"/>
    <w:lvl w:ilvl="0">
      <w:start w:val="1"/>
      <w:numFmt w:val="decimal"/>
      <w:lvlText w:val="%1."/>
      <w:lvlJc w:val="left"/>
      <w:pPr>
        <w:ind w:left="1068" w:hanging="360"/>
      </w:pPr>
      <w:rPr>
        <w:rFonts w:hint="default"/>
      </w:rPr>
    </w:lvl>
    <w:lvl w:ilvl="1">
      <w:start w:val="4"/>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2" w15:restartNumberingAfterBreak="0">
    <w:nsid w:val="1ED20663"/>
    <w:multiLevelType w:val="hybridMultilevel"/>
    <w:tmpl w:val="9AF29D82"/>
    <w:lvl w:ilvl="0" w:tplc="76586D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6A12831"/>
    <w:multiLevelType w:val="hybridMultilevel"/>
    <w:tmpl w:val="1F041F8A"/>
    <w:lvl w:ilvl="0" w:tplc="311AFE3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4"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2AD73EC0"/>
    <w:multiLevelType w:val="multilevel"/>
    <w:tmpl w:val="AF3C2E2C"/>
    <w:styleLink w:val="a"/>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6" w15:restartNumberingAfterBreak="0">
    <w:nsid w:val="318506AF"/>
    <w:multiLevelType w:val="hybridMultilevel"/>
    <w:tmpl w:val="CADAA29A"/>
    <w:lvl w:ilvl="0" w:tplc="2FD2E87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7" w15:restartNumberingAfterBreak="0">
    <w:nsid w:val="34846C94"/>
    <w:multiLevelType w:val="multilevel"/>
    <w:tmpl w:val="AF3C2E2C"/>
    <w:styleLink w:val="a0"/>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8" w15:restartNumberingAfterBreak="0">
    <w:nsid w:val="3A3D0863"/>
    <w:multiLevelType w:val="hybridMultilevel"/>
    <w:tmpl w:val="76C4D480"/>
    <w:lvl w:ilvl="0" w:tplc="A9269A3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40CC08B9"/>
    <w:multiLevelType w:val="hybridMultilevel"/>
    <w:tmpl w:val="27D2301E"/>
    <w:lvl w:ilvl="0" w:tplc="17DA5BAC">
      <w:start w:val="1"/>
      <w:numFmt w:val="decimal"/>
      <w:lvlText w:val="%1."/>
      <w:lvlJc w:val="left"/>
      <w:pPr>
        <w:ind w:left="945" w:hanging="405"/>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15:restartNumberingAfterBreak="0">
    <w:nsid w:val="417A2D83"/>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21" w15:restartNumberingAfterBreak="0">
    <w:nsid w:val="462C507C"/>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23" w15:restartNumberingAfterBreak="0">
    <w:nsid w:val="4ED20A42"/>
    <w:multiLevelType w:val="hybridMultilevel"/>
    <w:tmpl w:val="2000E844"/>
    <w:lvl w:ilvl="0" w:tplc="57ACD7F2">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BA93A9D"/>
    <w:multiLevelType w:val="hybridMultilevel"/>
    <w:tmpl w:val="9410B75A"/>
    <w:lvl w:ilvl="0" w:tplc="7AD4A684">
      <w:start w:val="1"/>
      <w:numFmt w:val="decimal"/>
      <w:lvlText w:val="%1."/>
      <w:lvlJc w:val="left"/>
      <w:pPr>
        <w:ind w:left="786" w:hanging="360"/>
      </w:pPr>
    </w:lvl>
    <w:lvl w:ilvl="1" w:tplc="9BAEC8CE">
      <w:start w:val="1"/>
      <w:numFmt w:val="lowerLetter"/>
      <w:lvlText w:val="%2."/>
      <w:lvlJc w:val="left"/>
      <w:pPr>
        <w:ind w:left="1506" w:hanging="360"/>
      </w:pPr>
    </w:lvl>
    <w:lvl w:ilvl="2" w:tplc="3DA41FEA">
      <w:start w:val="1"/>
      <w:numFmt w:val="lowerRoman"/>
      <w:lvlText w:val="%3."/>
      <w:lvlJc w:val="right"/>
      <w:pPr>
        <w:ind w:left="2226" w:hanging="180"/>
      </w:pPr>
    </w:lvl>
    <w:lvl w:ilvl="3" w:tplc="C75A7854">
      <w:start w:val="1"/>
      <w:numFmt w:val="decimal"/>
      <w:lvlText w:val="%4."/>
      <w:lvlJc w:val="left"/>
      <w:pPr>
        <w:ind w:left="2946" w:hanging="360"/>
      </w:pPr>
    </w:lvl>
    <w:lvl w:ilvl="4" w:tplc="A0626FC8">
      <w:start w:val="1"/>
      <w:numFmt w:val="lowerLetter"/>
      <w:lvlText w:val="%5."/>
      <w:lvlJc w:val="left"/>
      <w:pPr>
        <w:ind w:left="3666" w:hanging="360"/>
      </w:pPr>
    </w:lvl>
    <w:lvl w:ilvl="5" w:tplc="D7161078">
      <w:start w:val="1"/>
      <w:numFmt w:val="lowerRoman"/>
      <w:lvlText w:val="%6."/>
      <w:lvlJc w:val="right"/>
      <w:pPr>
        <w:ind w:left="4386" w:hanging="180"/>
      </w:pPr>
    </w:lvl>
    <w:lvl w:ilvl="6" w:tplc="10C6F718">
      <w:start w:val="1"/>
      <w:numFmt w:val="decimal"/>
      <w:lvlText w:val="%7."/>
      <w:lvlJc w:val="left"/>
      <w:pPr>
        <w:ind w:left="5106" w:hanging="360"/>
      </w:pPr>
    </w:lvl>
    <w:lvl w:ilvl="7" w:tplc="1AAEC928">
      <w:start w:val="1"/>
      <w:numFmt w:val="lowerLetter"/>
      <w:lvlText w:val="%8."/>
      <w:lvlJc w:val="left"/>
      <w:pPr>
        <w:ind w:left="5826" w:hanging="360"/>
      </w:pPr>
    </w:lvl>
    <w:lvl w:ilvl="8" w:tplc="B7F01FCC">
      <w:start w:val="1"/>
      <w:numFmt w:val="lowerRoman"/>
      <w:lvlText w:val="%9."/>
      <w:lvlJc w:val="right"/>
      <w:pPr>
        <w:ind w:left="6546" w:hanging="180"/>
      </w:pPr>
    </w:lvl>
  </w:abstractNum>
  <w:abstractNum w:abstractNumId="25" w15:restartNumberingAfterBreak="0">
    <w:nsid w:val="5D764A2F"/>
    <w:multiLevelType w:val="multilevel"/>
    <w:tmpl w:val="B0B4952E"/>
    <w:lvl w:ilvl="0">
      <w:start w:val="1"/>
      <w:numFmt w:val="decimal"/>
      <w:lvlText w:val="%1."/>
      <w:lvlJc w:val="left"/>
      <w:pPr>
        <w:tabs>
          <w:tab w:val="num" w:pos="1440"/>
        </w:tabs>
        <w:ind w:left="1440" w:hanging="360"/>
      </w:pPr>
    </w:lvl>
    <w:lvl w:ilvl="1">
      <w:start w:val="1"/>
      <w:numFmt w:val="decimal"/>
      <w:isLgl/>
      <w:lvlText w:val="%1.%2"/>
      <w:lvlJc w:val="left"/>
      <w:pPr>
        <w:ind w:left="145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6" w15:restartNumberingAfterBreak="0">
    <w:nsid w:val="65302FE6"/>
    <w:multiLevelType w:val="hybridMultilevel"/>
    <w:tmpl w:val="9D82EE26"/>
    <w:lvl w:ilvl="0" w:tplc="EA86CC06">
      <w:start w:val="1"/>
      <w:numFmt w:val="decimal"/>
      <w:lvlText w:val="%1."/>
      <w:lvlJc w:val="left"/>
      <w:pPr>
        <w:ind w:left="810" w:hanging="465"/>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27"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9"/>
  </w:num>
  <w:num w:numId="2">
    <w:abstractNumId w:val="9"/>
  </w:num>
  <w:num w:numId="3">
    <w:abstractNumId w:val="15"/>
  </w:num>
  <w:num w:numId="4">
    <w:abstractNumId w:val="17"/>
  </w:num>
  <w:num w:numId="5">
    <w:abstractNumId w:val="22"/>
  </w:num>
  <w:num w:numId="6">
    <w:abstractNumId w:val="14"/>
  </w:num>
  <w:num w:numId="7">
    <w:abstractNumId w:val="18"/>
  </w:num>
  <w:num w:numId="8">
    <w:abstractNumId w:val="21"/>
  </w:num>
  <w:num w:numId="9">
    <w:abstractNumId w:val="25"/>
  </w:num>
  <w:num w:numId="10">
    <w:abstractNumId w:val="26"/>
  </w:num>
  <w:num w:numId="11">
    <w:abstractNumId w:val="24"/>
  </w:num>
  <w:num w:numId="12">
    <w:abstractNumId w:val="23"/>
  </w:num>
  <w:num w:numId="13">
    <w:abstractNumId w:val="12"/>
  </w:num>
  <w:num w:numId="14">
    <w:abstractNumId w:val="11"/>
  </w:num>
  <w:num w:numId="15">
    <w:abstractNumId w:val="4"/>
  </w:num>
  <w:num w:numId="16">
    <w:abstractNumId w:val="0"/>
  </w:num>
  <w:num w:numId="17">
    <w:abstractNumId w:val="10"/>
  </w:num>
  <w:num w:numId="18">
    <w:abstractNumId w:val="13"/>
  </w:num>
  <w:num w:numId="19">
    <w:abstractNumId w:val="8"/>
  </w:num>
  <w:num w:numId="20">
    <w:abstractNumId w:val="7"/>
  </w:num>
  <w:num w:numId="21">
    <w:abstractNumId w:val="6"/>
  </w:num>
  <w:num w:numId="22">
    <w:abstractNumId w:val="20"/>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5"/>
  </w:num>
  <w:num w:numId="26">
    <w:abstractNumId w:val="2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5F82"/>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2C1"/>
    <w:rsid w:val="00086C60"/>
    <w:rsid w:val="00087239"/>
    <w:rsid w:val="0008744D"/>
    <w:rsid w:val="00087451"/>
    <w:rsid w:val="00087FD5"/>
    <w:rsid w:val="00090053"/>
    <w:rsid w:val="000906DB"/>
    <w:rsid w:val="0009109B"/>
    <w:rsid w:val="000910F6"/>
    <w:rsid w:val="00091B52"/>
    <w:rsid w:val="00091DA1"/>
    <w:rsid w:val="00091EE2"/>
    <w:rsid w:val="00091F08"/>
    <w:rsid w:val="000923C3"/>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80B"/>
    <w:rsid w:val="000D0998"/>
    <w:rsid w:val="000D0ABD"/>
    <w:rsid w:val="000D189F"/>
    <w:rsid w:val="000D1D07"/>
    <w:rsid w:val="000D1FBC"/>
    <w:rsid w:val="000D21D2"/>
    <w:rsid w:val="000D21FD"/>
    <w:rsid w:val="000D30A9"/>
    <w:rsid w:val="000D319E"/>
    <w:rsid w:val="000D3426"/>
    <w:rsid w:val="000D3445"/>
    <w:rsid w:val="000D3613"/>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C7"/>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072"/>
    <w:rsid w:val="00102B73"/>
    <w:rsid w:val="00102C5A"/>
    <w:rsid w:val="00103142"/>
    <w:rsid w:val="0010399B"/>
    <w:rsid w:val="00103CA4"/>
    <w:rsid w:val="00103E90"/>
    <w:rsid w:val="00104A81"/>
    <w:rsid w:val="00104EE4"/>
    <w:rsid w:val="00105532"/>
    <w:rsid w:val="00105A79"/>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988"/>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4FA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298"/>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2F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5FC2"/>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0CC8"/>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C9"/>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5E4"/>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E7D3E"/>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2"/>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294"/>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729"/>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D9B"/>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916"/>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2C9"/>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5BD6"/>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0F6"/>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3FB0"/>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0E5"/>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6BA9"/>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0A9"/>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4EB"/>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B35"/>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5DDE"/>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9C9"/>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05"/>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64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886"/>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3B8B"/>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8E8"/>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E80"/>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0F9E"/>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067"/>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0F5"/>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031"/>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67F8E"/>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1EB8"/>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58C"/>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4A5"/>
    <w:rsid w:val="00B8160E"/>
    <w:rsid w:val="00B82AF0"/>
    <w:rsid w:val="00B82F6F"/>
    <w:rsid w:val="00B83356"/>
    <w:rsid w:val="00B83ADF"/>
    <w:rsid w:val="00B83AE0"/>
    <w:rsid w:val="00B83BAD"/>
    <w:rsid w:val="00B8461F"/>
    <w:rsid w:val="00B84B4A"/>
    <w:rsid w:val="00B85696"/>
    <w:rsid w:val="00B857D2"/>
    <w:rsid w:val="00B857F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EF7"/>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3DD"/>
    <w:rsid w:val="00BB0559"/>
    <w:rsid w:val="00BB0DD8"/>
    <w:rsid w:val="00BB0DEC"/>
    <w:rsid w:val="00BB1234"/>
    <w:rsid w:val="00BB17C8"/>
    <w:rsid w:val="00BB180D"/>
    <w:rsid w:val="00BB265B"/>
    <w:rsid w:val="00BB31BF"/>
    <w:rsid w:val="00BB3232"/>
    <w:rsid w:val="00BB3240"/>
    <w:rsid w:val="00BB360C"/>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20A"/>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584"/>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D3"/>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0C3"/>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2D4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1CFD"/>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BBA"/>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1BE7"/>
    <w:rsid w:val="00E523A1"/>
    <w:rsid w:val="00E52A2C"/>
    <w:rsid w:val="00E52B56"/>
    <w:rsid w:val="00E52C37"/>
    <w:rsid w:val="00E5312D"/>
    <w:rsid w:val="00E5321C"/>
    <w:rsid w:val="00E534F2"/>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9D"/>
    <w:rsid w:val="00E63BDD"/>
    <w:rsid w:val="00E63F67"/>
    <w:rsid w:val="00E64D40"/>
    <w:rsid w:val="00E64DA9"/>
    <w:rsid w:val="00E65341"/>
    <w:rsid w:val="00E65E95"/>
    <w:rsid w:val="00E660FC"/>
    <w:rsid w:val="00E66B4C"/>
    <w:rsid w:val="00E66E96"/>
    <w:rsid w:val="00E67143"/>
    <w:rsid w:val="00E6787E"/>
    <w:rsid w:val="00E67CDD"/>
    <w:rsid w:val="00E70653"/>
    <w:rsid w:val="00E707A5"/>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B88"/>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4B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6EECE6"/>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Grid Table Light" w:uiPriority="40"/>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457E16"/>
    <w:rPr>
      <w:sz w:val="24"/>
      <w:szCs w:val="24"/>
    </w:rPr>
  </w:style>
  <w:style w:type="paragraph" w:styleId="1">
    <w:name w:val="heading 1"/>
    <w:basedOn w:val="a1"/>
    <w:next w:val="a1"/>
    <w:link w:val="10"/>
    <w:uiPriority w:val="99"/>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1"/>
    <w:next w:val="a1"/>
    <w:link w:val="20"/>
    <w:uiPriority w:val="99"/>
    <w:qFormat/>
    <w:rsid w:val="00457E16"/>
    <w:pPr>
      <w:keepNext/>
      <w:spacing w:before="240" w:after="60"/>
      <w:outlineLvl w:val="1"/>
    </w:pPr>
    <w:rPr>
      <w:rFonts w:ascii="Arial" w:hAnsi="Arial" w:cs="Arial"/>
      <w:b/>
      <w:bCs/>
      <w:i/>
      <w:iCs/>
      <w:sz w:val="28"/>
      <w:szCs w:val="28"/>
    </w:rPr>
  </w:style>
  <w:style w:type="paragraph" w:styleId="3">
    <w:name w:val="heading 3"/>
    <w:basedOn w:val="a1"/>
    <w:next w:val="a1"/>
    <w:link w:val="30"/>
    <w:uiPriority w:val="9"/>
    <w:qFormat/>
    <w:rsid w:val="00E51BE7"/>
    <w:pPr>
      <w:keepNext/>
      <w:keepLines/>
      <w:widowControl w:val="0"/>
      <w:autoSpaceDE w:val="0"/>
      <w:autoSpaceDN w:val="0"/>
      <w:adjustRightInd w:val="0"/>
      <w:spacing w:before="320" w:after="200" w:line="240" w:lineRule="auto"/>
      <w:ind w:firstLine="0"/>
      <w:outlineLvl w:val="2"/>
    </w:pPr>
    <w:rPr>
      <w:rFonts w:ascii=" Arial" w:hAnsi=" Arial" w:cs=" Arial"/>
      <w:sz w:val="30"/>
      <w:szCs w:val="30"/>
    </w:rPr>
  </w:style>
  <w:style w:type="paragraph" w:styleId="4">
    <w:name w:val="heading 4"/>
    <w:basedOn w:val="a1"/>
    <w:next w:val="a1"/>
    <w:link w:val="40"/>
    <w:uiPriority w:val="99"/>
    <w:qFormat/>
    <w:rsid w:val="00E51BE7"/>
    <w:pPr>
      <w:keepNext/>
      <w:keepLines/>
      <w:widowControl w:val="0"/>
      <w:autoSpaceDE w:val="0"/>
      <w:autoSpaceDN w:val="0"/>
      <w:adjustRightInd w:val="0"/>
      <w:spacing w:before="320" w:after="200" w:line="240" w:lineRule="auto"/>
      <w:ind w:firstLine="0"/>
      <w:outlineLvl w:val="3"/>
    </w:pPr>
    <w:rPr>
      <w:rFonts w:ascii=" Arial" w:hAnsi=" Arial" w:cs=" Arial"/>
      <w:b/>
      <w:bCs/>
      <w:sz w:val="26"/>
      <w:szCs w:val="26"/>
    </w:rPr>
  </w:style>
  <w:style w:type="paragraph" w:styleId="5">
    <w:name w:val="heading 5"/>
    <w:basedOn w:val="a1"/>
    <w:next w:val="a1"/>
    <w:link w:val="50"/>
    <w:uiPriority w:val="99"/>
    <w:qFormat/>
    <w:rsid w:val="00E51BE7"/>
    <w:pPr>
      <w:keepNext/>
      <w:keepLines/>
      <w:widowControl w:val="0"/>
      <w:autoSpaceDE w:val="0"/>
      <w:autoSpaceDN w:val="0"/>
      <w:adjustRightInd w:val="0"/>
      <w:spacing w:before="320" w:after="200" w:line="240" w:lineRule="auto"/>
      <w:ind w:firstLine="0"/>
      <w:outlineLvl w:val="4"/>
    </w:pPr>
    <w:rPr>
      <w:rFonts w:ascii=" Arial" w:hAnsi=" Arial" w:cs=" Arial"/>
      <w:b/>
      <w:bCs/>
    </w:rPr>
  </w:style>
  <w:style w:type="paragraph" w:styleId="6">
    <w:name w:val="heading 6"/>
    <w:basedOn w:val="a1"/>
    <w:next w:val="a1"/>
    <w:link w:val="60"/>
    <w:uiPriority w:val="99"/>
    <w:qFormat/>
    <w:rsid w:val="00E51BE7"/>
    <w:pPr>
      <w:keepNext/>
      <w:keepLines/>
      <w:widowControl w:val="0"/>
      <w:autoSpaceDE w:val="0"/>
      <w:autoSpaceDN w:val="0"/>
      <w:adjustRightInd w:val="0"/>
      <w:spacing w:before="320" w:after="200" w:line="240" w:lineRule="auto"/>
      <w:ind w:firstLine="0"/>
      <w:outlineLvl w:val="5"/>
    </w:pPr>
    <w:rPr>
      <w:rFonts w:ascii=" Arial" w:hAnsi=" Arial" w:cs=" Arial"/>
      <w:b/>
      <w:bCs/>
      <w:sz w:val="22"/>
      <w:szCs w:val="22"/>
    </w:rPr>
  </w:style>
  <w:style w:type="paragraph" w:styleId="7">
    <w:name w:val="heading 7"/>
    <w:basedOn w:val="a1"/>
    <w:next w:val="a1"/>
    <w:link w:val="70"/>
    <w:uiPriority w:val="99"/>
    <w:qFormat/>
    <w:rsid w:val="00E51BE7"/>
    <w:pPr>
      <w:keepNext/>
      <w:keepLines/>
      <w:widowControl w:val="0"/>
      <w:autoSpaceDE w:val="0"/>
      <w:autoSpaceDN w:val="0"/>
      <w:adjustRightInd w:val="0"/>
      <w:spacing w:before="320" w:after="200" w:line="240" w:lineRule="auto"/>
      <w:ind w:firstLine="0"/>
      <w:outlineLvl w:val="6"/>
    </w:pPr>
    <w:rPr>
      <w:rFonts w:ascii=" Arial" w:hAnsi=" Arial" w:cs=" Arial"/>
      <w:b/>
      <w:bCs/>
      <w:i/>
      <w:iCs/>
      <w:sz w:val="22"/>
      <w:szCs w:val="22"/>
    </w:rPr>
  </w:style>
  <w:style w:type="paragraph" w:styleId="8">
    <w:name w:val="heading 8"/>
    <w:basedOn w:val="a1"/>
    <w:next w:val="a1"/>
    <w:link w:val="80"/>
    <w:uiPriority w:val="99"/>
    <w:qFormat/>
    <w:rsid w:val="00E51BE7"/>
    <w:pPr>
      <w:keepNext/>
      <w:keepLines/>
      <w:widowControl w:val="0"/>
      <w:autoSpaceDE w:val="0"/>
      <w:autoSpaceDN w:val="0"/>
      <w:adjustRightInd w:val="0"/>
      <w:spacing w:before="320" w:after="200" w:line="240" w:lineRule="auto"/>
      <w:ind w:firstLine="0"/>
      <w:outlineLvl w:val="7"/>
    </w:pPr>
    <w:rPr>
      <w:rFonts w:ascii=" Arial" w:hAnsi=" Arial" w:cs=" Arial"/>
      <w:i/>
      <w:iCs/>
      <w:sz w:val="22"/>
      <w:szCs w:val="22"/>
    </w:rPr>
  </w:style>
  <w:style w:type="paragraph" w:styleId="9">
    <w:name w:val="heading 9"/>
    <w:basedOn w:val="a1"/>
    <w:next w:val="a1"/>
    <w:link w:val="90"/>
    <w:uiPriority w:val="99"/>
    <w:qFormat/>
    <w:rsid w:val="00E51BE7"/>
    <w:pPr>
      <w:keepNext/>
      <w:keepLines/>
      <w:widowControl w:val="0"/>
      <w:autoSpaceDE w:val="0"/>
      <w:autoSpaceDN w:val="0"/>
      <w:adjustRightInd w:val="0"/>
      <w:spacing w:before="320" w:after="200" w:line="240" w:lineRule="auto"/>
      <w:ind w:firstLine="0"/>
      <w:outlineLvl w:val="8"/>
    </w:pPr>
    <w:rPr>
      <w:rFonts w:ascii=" Arial" w:hAnsi=" Arial" w:cs=" Arial"/>
      <w:i/>
      <w:iCs/>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0">
    <w:name w:val="Заголовок 2 Знак"/>
    <w:basedOn w:val="a2"/>
    <w:link w:val="2"/>
    <w:uiPriority w:val="99"/>
    <w:rsid w:val="00457E16"/>
    <w:rPr>
      <w:rFonts w:ascii="Arial" w:hAnsi="Arial" w:cs="Arial"/>
      <w:b/>
      <w:bCs/>
      <w:i/>
      <w:iCs/>
      <w:sz w:val="28"/>
      <w:szCs w:val="28"/>
    </w:rPr>
  </w:style>
  <w:style w:type="table" w:styleId="a5">
    <w:name w:val="Table Grid"/>
    <w:basedOn w:val="a3"/>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aliases w:val=" Знак"/>
    <w:basedOn w:val="a1"/>
    <w:link w:val="a7"/>
    <w:uiPriority w:val="99"/>
    <w:rsid w:val="00EE4429"/>
    <w:pPr>
      <w:spacing w:after="240" w:line="240" w:lineRule="auto"/>
      <w:ind w:firstLine="0"/>
    </w:pPr>
  </w:style>
  <w:style w:type="paragraph" w:customStyle="1" w:styleId="constitle">
    <w:name w:val="constitle"/>
    <w:basedOn w:val="a1"/>
    <w:rsid w:val="00EE4429"/>
    <w:pPr>
      <w:spacing w:after="240" w:line="240" w:lineRule="auto"/>
      <w:ind w:firstLine="0"/>
    </w:pPr>
  </w:style>
  <w:style w:type="paragraph" w:customStyle="1" w:styleId="consnormal">
    <w:name w:val="consnormal"/>
    <w:basedOn w:val="a1"/>
    <w:rsid w:val="00EE4429"/>
    <w:pPr>
      <w:spacing w:after="240" w:line="240" w:lineRule="auto"/>
      <w:ind w:firstLine="0"/>
    </w:pPr>
  </w:style>
  <w:style w:type="paragraph" w:styleId="a8">
    <w:name w:val="header"/>
    <w:basedOn w:val="a1"/>
    <w:link w:val="a9"/>
    <w:unhideWhenUsed/>
    <w:rsid w:val="00810635"/>
    <w:pPr>
      <w:tabs>
        <w:tab w:val="center" w:pos="4677"/>
        <w:tab w:val="right" w:pos="9355"/>
      </w:tabs>
      <w:spacing w:line="240" w:lineRule="auto"/>
    </w:pPr>
  </w:style>
  <w:style w:type="character" w:customStyle="1" w:styleId="a9">
    <w:name w:val="Верхний колонтитул Знак"/>
    <w:basedOn w:val="a2"/>
    <w:link w:val="a8"/>
    <w:rsid w:val="00810635"/>
    <w:rPr>
      <w:sz w:val="24"/>
      <w:szCs w:val="24"/>
    </w:rPr>
  </w:style>
  <w:style w:type="paragraph" w:styleId="aa">
    <w:name w:val="footer"/>
    <w:basedOn w:val="a1"/>
    <w:link w:val="ab"/>
    <w:unhideWhenUsed/>
    <w:rsid w:val="00810635"/>
    <w:pPr>
      <w:tabs>
        <w:tab w:val="center" w:pos="4677"/>
        <w:tab w:val="right" w:pos="9355"/>
      </w:tabs>
      <w:spacing w:line="240" w:lineRule="auto"/>
    </w:pPr>
  </w:style>
  <w:style w:type="character" w:customStyle="1" w:styleId="ab">
    <w:name w:val="Нижний колонтитул Знак"/>
    <w:basedOn w:val="a2"/>
    <w:link w:val="aa"/>
    <w:rsid w:val="00810635"/>
    <w:rPr>
      <w:sz w:val="24"/>
      <w:szCs w:val="24"/>
    </w:rPr>
  </w:style>
  <w:style w:type="paragraph" w:styleId="ac">
    <w:name w:val="List Paragraph"/>
    <w:basedOn w:val="a1"/>
    <w:uiPriority w:val="99"/>
    <w:qFormat/>
    <w:rsid w:val="001F4C47"/>
    <w:pPr>
      <w:ind w:left="720"/>
      <w:contextualSpacing/>
    </w:pPr>
  </w:style>
  <w:style w:type="paragraph" w:styleId="ad">
    <w:name w:val="Body Text"/>
    <w:basedOn w:val="a1"/>
    <w:link w:val="ae"/>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e">
    <w:name w:val="Основной текст Знак"/>
    <w:basedOn w:val="a2"/>
    <w:link w:val="ad"/>
    <w:rsid w:val="00915588"/>
    <w:rPr>
      <w:rFonts w:ascii="Liberation Serif" w:eastAsia="DejaVu Sans" w:hAnsi="Liberation Serif" w:cs="DejaVu Sans"/>
      <w:kern w:val="1"/>
      <w:sz w:val="24"/>
      <w:szCs w:val="24"/>
      <w:lang w:eastAsia="hi-IN" w:bidi="hi-IN"/>
    </w:rPr>
  </w:style>
  <w:style w:type="paragraph" w:customStyle="1" w:styleId="11">
    <w:name w:val="Стиль1"/>
    <w:basedOn w:val="a1"/>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f">
    <w:name w:val="Title"/>
    <w:basedOn w:val="a1"/>
    <w:link w:val="af0"/>
    <w:uiPriority w:val="99"/>
    <w:qFormat/>
    <w:rsid w:val="00915588"/>
    <w:pPr>
      <w:spacing w:line="240" w:lineRule="auto"/>
      <w:ind w:firstLine="0"/>
      <w:jc w:val="center"/>
    </w:pPr>
    <w:rPr>
      <w:sz w:val="28"/>
      <w:szCs w:val="20"/>
    </w:rPr>
  </w:style>
  <w:style w:type="character" w:customStyle="1" w:styleId="af0">
    <w:name w:val="Заголовок Знак"/>
    <w:basedOn w:val="a2"/>
    <w:link w:val="af"/>
    <w:uiPriority w:val="99"/>
    <w:rsid w:val="00915588"/>
    <w:rPr>
      <w:sz w:val="28"/>
    </w:rPr>
  </w:style>
  <w:style w:type="paragraph" w:customStyle="1" w:styleId="ConsPlusTitle">
    <w:name w:val="ConsPlusTitle"/>
    <w:uiPriority w:val="99"/>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f1">
    <w:name w:val="Hyperlink"/>
    <w:basedOn w:val="a2"/>
    <w:uiPriority w:val="99"/>
    <w:unhideWhenUsed/>
    <w:rsid w:val="005D75AF"/>
    <w:rPr>
      <w:color w:val="0000FF"/>
      <w:u w:val="single"/>
    </w:rPr>
  </w:style>
  <w:style w:type="paragraph" w:styleId="af2">
    <w:name w:val="No Spacing"/>
    <w:link w:val="af3"/>
    <w:uiPriority w:val="99"/>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2"/>
    <w:link w:val="1"/>
    <w:uiPriority w:val="99"/>
    <w:rsid w:val="00B16E32"/>
    <w:rPr>
      <w:rFonts w:asciiTheme="majorHAnsi" w:eastAsiaTheme="majorEastAsia" w:hAnsiTheme="majorHAnsi" w:cstheme="majorBidi"/>
      <w:color w:val="365F91" w:themeColor="accent1" w:themeShade="BF"/>
      <w:sz w:val="32"/>
      <w:szCs w:val="32"/>
    </w:rPr>
  </w:style>
  <w:style w:type="paragraph" w:styleId="af4">
    <w:name w:val="Body Text Indent"/>
    <w:basedOn w:val="a1"/>
    <w:link w:val="af5"/>
    <w:uiPriority w:val="99"/>
    <w:semiHidden/>
    <w:unhideWhenUsed/>
    <w:rsid w:val="00B16E32"/>
    <w:pPr>
      <w:spacing w:after="120"/>
      <w:ind w:left="283"/>
    </w:pPr>
  </w:style>
  <w:style w:type="character" w:customStyle="1" w:styleId="af5">
    <w:name w:val="Основной текст с отступом Знак"/>
    <w:basedOn w:val="a2"/>
    <w:link w:val="af4"/>
    <w:uiPriority w:val="99"/>
    <w:semiHidden/>
    <w:rsid w:val="00B16E32"/>
    <w:rPr>
      <w:sz w:val="24"/>
      <w:szCs w:val="24"/>
    </w:rPr>
  </w:style>
  <w:style w:type="paragraph" w:styleId="21">
    <w:name w:val="Body Text Indent 2"/>
    <w:basedOn w:val="a1"/>
    <w:link w:val="22"/>
    <w:uiPriority w:val="99"/>
    <w:unhideWhenUsed/>
    <w:rsid w:val="00B16E32"/>
    <w:pPr>
      <w:spacing w:after="120" w:line="480" w:lineRule="auto"/>
      <w:ind w:left="283"/>
    </w:pPr>
  </w:style>
  <w:style w:type="character" w:customStyle="1" w:styleId="22">
    <w:name w:val="Основной текст с отступом 2 Знак"/>
    <w:basedOn w:val="a2"/>
    <w:link w:val="21"/>
    <w:uiPriority w:val="99"/>
    <w:rsid w:val="00B16E32"/>
    <w:rPr>
      <w:sz w:val="24"/>
      <w:szCs w:val="24"/>
    </w:rPr>
  </w:style>
  <w:style w:type="character" w:customStyle="1" w:styleId="af3">
    <w:name w:val="Без интервала Знак"/>
    <w:link w:val="af2"/>
    <w:uiPriority w:val="1"/>
    <w:locked/>
    <w:rsid w:val="00B16E32"/>
    <w:rPr>
      <w:rFonts w:ascii="Calibri" w:eastAsia="Calibri" w:hAnsi="Calibri"/>
      <w:sz w:val="22"/>
      <w:szCs w:val="22"/>
      <w:lang w:eastAsia="en-US"/>
    </w:rPr>
  </w:style>
  <w:style w:type="character" w:styleId="af6">
    <w:name w:val="Emphasis"/>
    <w:qFormat/>
    <w:rsid w:val="00B16E32"/>
    <w:rPr>
      <w:i/>
      <w:iCs/>
    </w:rPr>
  </w:style>
  <w:style w:type="paragraph" w:customStyle="1" w:styleId="af7">
    <w:basedOn w:val="a1"/>
    <w:next w:val="af"/>
    <w:link w:val="af8"/>
    <w:qFormat/>
    <w:rsid w:val="00B16E32"/>
    <w:pPr>
      <w:spacing w:line="240" w:lineRule="auto"/>
      <w:ind w:firstLine="0"/>
      <w:jc w:val="center"/>
    </w:pPr>
    <w:rPr>
      <w:b/>
      <w:sz w:val="28"/>
      <w:szCs w:val="20"/>
    </w:rPr>
  </w:style>
  <w:style w:type="character" w:customStyle="1" w:styleId="af8">
    <w:name w:val="Название Знак"/>
    <w:link w:val="af7"/>
    <w:rsid w:val="00B16E32"/>
    <w:rPr>
      <w:rFonts w:ascii="Times New Roman" w:eastAsia="Times New Roman" w:hAnsi="Times New Roman" w:cs="Times New Roman"/>
      <w:b/>
      <w:sz w:val="28"/>
      <w:szCs w:val="20"/>
      <w:lang w:eastAsia="ru-RU"/>
    </w:rPr>
  </w:style>
  <w:style w:type="paragraph" w:styleId="af9">
    <w:name w:val="Plain Text"/>
    <w:basedOn w:val="a1"/>
    <w:link w:val="afa"/>
    <w:uiPriority w:val="99"/>
    <w:unhideWhenUsed/>
    <w:rsid w:val="00B16E32"/>
    <w:pPr>
      <w:spacing w:line="240" w:lineRule="auto"/>
      <w:ind w:firstLine="0"/>
    </w:pPr>
    <w:rPr>
      <w:rFonts w:ascii="Courier New" w:hAnsi="Courier New" w:cs="Courier New"/>
      <w:sz w:val="20"/>
      <w:szCs w:val="20"/>
    </w:rPr>
  </w:style>
  <w:style w:type="character" w:customStyle="1" w:styleId="afa">
    <w:name w:val="Текст Знак"/>
    <w:basedOn w:val="a2"/>
    <w:link w:val="af9"/>
    <w:uiPriority w:val="99"/>
    <w:rsid w:val="00B16E32"/>
    <w:rPr>
      <w:rFonts w:ascii="Courier New" w:hAnsi="Courier New" w:cs="Courier New"/>
    </w:rPr>
  </w:style>
  <w:style w:type="paragraph" w:customStyle="1" w:styleId="ConsNonformat">
    <w:name w:val="ConsNonformat"/>
    <w:uiPriority w:val="99"/>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1"/>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uiPriority w:val="99"/>
    <w:qFormat/>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2"/>
    <w:rsid w:val="005A06D2"/>
    <w:rPr>
      <w:rFonts w:cs="Times New Roman"/>
    </w:rPr>
  </w:style>
  <w:style w:type="paragraph" w:customStyle="1" w:styleId="12">
    <w:name w:val="Абзац списка1"/>
    <w:basedOn w:val="a1"/>
    <w:rsid w:val="005A06D2"/>
    <w:pPr>
      <w:spacing w:after="200" w:line="276" w:lineRule="auto"/>
      <w:ind w:left="720" w:firstLine="0"/>
    </w:pPr>
    <w:rPr>
      <w:rFonts w:ascii="Calibri" w:hAnsi="Calibri"/>
      <w:sz w:val="22"/>
      <w:szCs w:val="22"/>
      <w:lang w:eastAsia="en-US"/>
    </w:rPr>
  </w:style>
  <w:style w:type="paragraph" w:styleId="HTML">
    <w:name w:val="HTML Preformatted"/>
    <w:basedOn w:val="a1"/>
    <w:link w:val="HTML0"/>
    <w:uiPriority w:val="99"/>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2"/>
    <w:link w:val="HTML"/>
    <w:uiPriority w:val="99"/>
    <w:rsid w:val="005A06D2"/>
    <w:rPr>
      <w:rFonts w:ascii="Courier New" w:hAnsi="Courier New" w:cs="Courier New"/>
    </w:rPr>
  </w:style>
  <w:style w:type="character" w:styleId="afb">
    <w:name w:val="Strong"/>
    <w:basedOn w:val="a2"/>
    <w:uiPriority w:val="99"/>
    <w:qFormat/>
    <w:rsid w:val="00587729"/>
    <w:rPr>
      <w:b/>
      <w:bCs/>
    </w:rPr>
  </w:style>
  <w:style w:type="character" w:customStyle="1" w:styleId="a7">
    <w:name w:val="Обычный (веб) Знак"/>
    <w:aliases w:val=" Знак Знак"/>
    <w:link w:val="a6"/>
    <w:uiPriority w:val="99"/>
    <w:rsid w:val="00055F82"/>
    <w:rPr>
      <w:sz w:val="24"/>
      <w:szCs w:val="24"/>
    </w:rPr>
  </w:style>
  <w:style w:type="paragraph" w:styleId="23">
    <w:name w:val="Body Text 2"/>
    <w:aliases w:val="М3fо3fй3f З3fа3fг3fо3fл3fо3fв3fо3fк3f 1"/>
    <w:basedOn w:val="a1"/>
    <w:link w:val="24"/>
    <w:uiPriority w:val="99"/>
    <w:unhideWhenUsed/>
    <w:rsid w:val="003515C9"/>
    <w:pPr>
      <w:spacing w:after="120" w:line="480" w:lineRule="auto"/>
    </w:pPr>
  </w:style>
  <w:style w:type="character" w:customStyle="1" w:styleId="24">
    <w:name w:val="Основной текст 2 Знак"/>
    <w:aliases w:val="М3fо3fй3f З3fа3fг3fо3fл3fо3fв3fо3fк3f 1 Знак"/>
    <w:basedOn w:val="a2"/>
    <w:link w:val="23"/>
    <w:uiPriority w:val="99"/>
    <w:rsid w:val="003515C9"/>
    <w:rPr>
      <w:sz w:val="24"/>
      <w:szCs w:val="24"/>
    </w:rPr>
  </w:style>
  <w:style w:type="paragraph" w:customStyle="1" w:styleId="ConsNormal0">
    <w:name w:val="ConsNormal"/>
    <w:rsid w:val="000D319E"/>
    <w:pPr>
      <w:autoSpaceDE w:val="0"/>
      <w:autoSpaceDN w:val="0"/>
      <w:spacing w:line="240" w:lineRule="auto"/>
      <w:ind w:right="19772" w:firstLine="720"/>
    </w:pPr>
    <w:rPr>
      <w:rFonts w:ascii="Arial" w:hAnsi="Arial" w:cs="Arial"/>
    </w:rPr>
  </w:style>
  <w:style w:type="character" w:customStyle="1" w:styleId="highlightsearch4">
    <w:name w:val="highlightsearch4"/>
    <w:rsid w:val="00A64031"/>
  </w:style>
  <w:style w:type="paragraph" w:styleId="afc">
    <w:name w:val="Balloon Text"/>
    <w:basedOn w:val="a1"/>
    <w:link w:val="afd"/>
    <w:unhideWhenUsed/>
    <w:rsid w:val="00A02067"/>
    <w:pPr>
      <w:spacing w:line="240" w:lineRule="auto"/>
    </w:pPr>
    <w:rPr>
      <w:rFonts w:ascii="Segoe UI" w:hAnsi="Segoe UI" w:cs="Segoe UI"/>
      <w:sz w:val="18"/>
      <w:szCs w:val="18"/>
    </w:rPr>
  </w:style>
  <w:style w:type="character" w:customStyle="1" w:styleId="afd">
    <w:name w:val="Текст выноски Знак"/>
    <w:basedOn w:val="a2"/>
    <w:link w:val="afc"/>
    <w:rsid w:val="00A02067"/>
    <w:rPr>
      <w:rFonts w:ascii="Segoe UI" w:hAnsi="Segoe UI" w:cs="Segoe UI"/>
      <w:sz w:val="18"/>
      <w:szCs w:val="18"/>
    </w:rPr>
  </w:style>
  <w:style w:type="numbering" w:customStyle="1" w:styleId="1250">
    <w:name w:val="Стиль нумерованный Слева:  125 см Первая строка:  0 см"/>
    <w:basedOn w:val="a4"/>
    <w:rsid w:val="005B5D9B"/>
    <w:pPr>
      <w:numPr>
        <w:numId w:val="2"/>
      </w:numPr>
    </w:pPr>
  </w:style>
  <w:style w:type="numbering" w:customStyle="1" w:styleId="a">
    <w:name w:val="Основной стиль списка"/>
    <w:basedOn w:val="a4"/>
    <w:rsid w:val="005B5D9B"/>
    <w:pPr>
      <w:numPr>
        <w:numId w:val="3"/>
      </w:numPr>
    </w:pPr>
  </w:style>
  <w:style w:type="numbering" w:customStyle="1" w:styleId="a0">
    <w:name w:val="Основной список"/>
    <w:basedOn w:val="a4"/>
    <w:rsid w:val="005B5D9B"/>
    <w:pPr>
      <w:numPr>
        <w:numId w:val="4"/>
      </w:numPr>
    </w:pPr>
  </w:style>
  <w:style w:type="numbering" w:customStyle="1" w:styleId="12500">
    <w:name w:val="Стиль многоуровневый Слева:  125 см Первая строка:  0 см"/>
    <w:basedOn w:val="a4"/>
    <w:rsid w:val="005B5D9B"/>
    <w:pPr>
      <w:numPr>
        <w:numId w:val="5"/>
      </w:numPr>
    </w:pPr>
  </w:style>
  <w:style w:type="character" w:customStyle="1" w:styleId="apple-style-span">
    <w:name w:val="apple-style-span"/>
    <w:basedOn w:val="a2"/>
    <w:rsid w:val="005B5D9B"/>
  </w:style>
  <w:style w:type="character" w:customStyle="1" w:styleId="fontstyle01">
    <w:name w:val="fontstyle01"/>
    <w:basedOn w:val="a2"/>
    <w:rsid w:val="005B5D9B"/>
    <w:rPr>
      <w:rFonts w:ascii="Times New Roman" w:hAnsi="Times New Roman" w:cs="Times New Roman" w:hint="default"/>
      <w:b w:val="0"/>
      <w:bCs w:val="0"/>
      <w:i w:val="0"/>
      <w:iCs w:val="0"/>
      <w:color w:val="000000"/>
      <w:sz w:val="28"/>
      <w:szCs w:val="28"/>
    </w:rPr>
  </w:style>
  <w:style w:type="numbering" w:customStyle="1" w:styleId="13">
    <w:name w:val="Нет списка1"/>
    <w:next w:val="a4"/>
    <w:uiPriority w:val="99"/>
    <w:semiHidden/>
    <w:unhideWhenUsed/>
    <w:rsid w:val="005B5D9B"/>
  </w:style>
  <w:style w:type="paragraph" w:customStyle="1" w:styleId="msonormal0">
    <w:name w:val="msonormal"/>
    <w:basedOn w:val="a1"/>
    <w:rsid w:val="005B5D9B"/>
    <w:pPr>
      <w:spacing w:before="100" w:beforeAutospacing="1" w:after="100" w:afterAutospacing="1" w:line="240" w:lineRule="auto"/>
      <w:ind w:firstLine="0"/>
    </w:pPr>
  </w:style>
  <w:style w:type="paragraph" w:customStyle="1" w:styleId="normaltable">
    <w:name w:val="normaltable"/>
    <w:basedOn w:val="a1"/>
    <w:rsid w:val="005B5D9B"/>
    <w:pPr>
      <w:pBdr>
        <w:top w:val="single" w:sz="6" w:space="0" w:color="auto"/>
        <w:left w:val="single" w:sz="6" w:space="5" w:color="auto"/>
        <w:bottom w:val="single" w:sz="6" w:space="0" w:color="auto"/>
        <w:right w:val="single" w:sz="6" w:space="5" w:color="auto"/>
        <w:between w:val="single" w:sz="6" w:space="0" w:color="auto"/>
        <w:bar w:val="single" w:sz="6" w:color="auto"/>
      </w:pBdr>
      <w:spacing w:before="100" w:beforeAutospacing="1" w:after="100" w:afterAutospacing="1" w:line="240" w:lineRule="auto"/>
      <w:ind w:firstLine="0"/>
    </w:pPr>
  </w:style>
  <w:style w:type="paragraph" w:customStyle="1" w:styleId="fontstyle0">
    <w:name w:val="fontstyle0"/>
    <w:basedOn w:val="a1"/>
    <w:rsid w:val="005B5D9B"/>
    <w:pPr>
      <w:spacing w:before="100" w:beforeAutospacing="1" w:after="100" w:afterAutospacing="1" w:line="240" w:lineRule="auto"/>
      <w:ind w:firstLine="0"/>
    </w:pPr>
    <w:rPr>
      <w:b/>
      <w:bCs/>
      <w:color w:val="000000"/>
      <w:sz w:val="28"/>
      <w:szCs w:val="28"/>
    </w:rPr>
  </w:style>
  <w:style w:type="paragraph" w:customStyle="1" w:styleId="fontstyle1">
    <w:name w:val="fontstyle1"/>
    <w:basedOn w:val="a1"/>
    <w:rsid w:val="005B5D9B"/>
    <w:pPr>
      <w:spacing w:before="100" w:beforeAutospacing="1" w:after="100" w:afterAutospacing="1" w:line="240" w:lineRule="auto"/>
      <w:ind w:firstLine="0"/>
    </w:pPr>
    <w:rPr>
      <w:color w:val="000000"/>
    </w:rPr>
  </w:style>
  <w:style w:type="paragraph" w:customStyle="1" w:styleId="fontstyle2">
    <w:name w:val="fontstyle2"/>
    <w:basedOn w:val="a1"/>
    <w:rsid w:val="005B5D9B"/>
    <w:pPr>
      <w:spacing w:before="100" w:beforeAutospacing="1" w:after="100" w:afterAutospacing="1" w:line="240" w:lineRule="auto"/>
      <w:ind w:firstLine="0"/>
    </w:pPr>
    <w:rPr>
      <w:color w:val="000000"/>
      <w:sz w:val="28"/>
      <w:szCs w:val="28"/>
    </w:rPr>
  </w:style>
  <w:style w:type="character" w:customStyle="1" w:styleId="fontstyle21">
    <w:name w:val="fontstyle21"/>
    <w:basedOn w:val="a2"/>
    <w:rsid w:val="005B5D9B"/>
    <w:rPr>
      <w:rFonts w:ascii="Times New Roman" w:hAnsi="Times New Roman" w:cs="Times New Roman" w:hint="default"/>
      <w:b w:val="0"/>
      <w:bCs w:val="0"/>
      <w:i w:val="0"/>
      <w:iCs w:val="0"/>
      <w:color w:val="000000"/>
      <w:sz w:val="28"/>
      <w:szCs w:val="28"/>
    </w:rPr>
  </w:style>
  <w:style w:type="character" w:customStyle="1" w:styleId="afe">
    <w:name w:val="Основной текст_"/>
    <w:basedOn w:val="a2"/>
    <w:link w:val="14"/>
    <w:rsid w:val="005B5D9B"/>
    <w:rPr>
      <w:sz w:val="28"/>
      <w:szCs w:val="28"/>
    </w:rPr>
  </w:style>
  <w:style w:type="paragraph" w:customStyle="1" w:styleId="14">
    <w:name w:val="Основной текст1"/>
    <w:basedOn w:val="a1"/>
    <w:link w:val="afe"/>
    <w:rsid w:val="005B5D9B"/>
    <w:pPr>
      <w:widowControl w:val="0"/>
      <w:spacing w:line="240" w:lineRule="auto"/>
      <w:ind w:firstLine="400"/>
    </w:pPr>
    <w:rPr>
      <w:sz w:val="28"/>
      <w:szCs w:val="28"/>
    </w:rPr>
  </w:style>
  <w:style w:type="paragraph" w:customStyle="1" w:styleId="Style2">
    <w:name w:val="Style2"/>
    <w:basedOn w:val="a1"/>
    <w:uiPriority w:val="99"/>
    <w:semiHidden/>
    <w:rsid w:val="007330A9"/>
    <w:pPr>
      <w:widowControl w:val="0"/>
      <w:autoSpaceDE w:val="0"/>
      <w:autoSpaceDN w:val="0"/>
      <w:adjustRightInd w:val="0"/>
      <w:spacing w:line="322" w:lineRule="exact"/>
      <w:ind w:firstLine="0"/>
      <w:jc w:val="center"/>
    </w:pPr>
  </w:style>
  <w:style w:type="character" w:customStyle="1" w:styleId="FontStyle11">
    <w:name w:val="Font Style11"/>
    <w:uiPriority w:val="99"/>
    <w:rsid w:val="007330A9"/>
    <w:rPr>
      <w:rFonts w:ascii="Times New Roman" w:hAnsi="Times New Roman" w:cs="Times New Roman" w:hint="default"/>
      <w:sz w:val="26"/>
      <w:szCs w:val="26"/>
    </w:rPr>
  </w:style>
  <w:style w:type="character" w:customStyle="1" w:styleId="aff">
    <w:name w:val="Другое_"/>
    <w:basedOn w:val="a2"/>
    <w:link w:val="aff0"/>
    <w:uiPriority w:val="99"/>
    <w:rsid w:val="00455142"/>
  </w:style>
  <w:style w:type="paragraph" w:customStyle="1" w:styleId="aff0">
    <w:name w:val="Другое"/>
    <w:basedOn w:val="a1"/>
    <w:link w:val="aff"/>
    <w:uiPriority w:val="99"/>
    <w:rsid w:val="00455142"/>
    <w:pPr>
      <w:widowControl w:val="0"/>
      <w:spacing w:line="240" w:lineRule="auto"/>
      <w:ind w:firstLine="0"/>
    </w:pPr>
    <w:rPr>
      <w:sz w:val="20"/>
      <w:szCs w:val="20"/>
    </w:rPr>
  </w:style>
  <w:style w:type="character" w:customStyle="1" w:styleId="30">
    <w:name w:val="Заголовок 3 Знак"/>
    <w:basedOn w:val="a2"/>
    <w:link w:val="3"/>
    <w:uiPriority w:val="9"/>
    <w:rsid w:val="00E51BE7"/>
    <w:rPr>
      <w:rFonts w:ascii=" Arial" w:hAnsi=" Arial" w:cs=" Arial"/>
      <w:sz w:val="30"/>
      <w:szCs w:val="30"/>
    </w:rPr>
  </w:style>
  <w:style w:type="character" w:customStyle="1" w:styleId="40">
    <w:name w:val="Заголовок 4 Знак"/>
    <w:basedOn w:val="a2"/>
    <w:link w:val="4"/>
    <w:uiPriority w:val="99"/>
    <w:rsid w:val="00E51BE7"/>
    <w:rPr>
      <w:rFonts w:ascii=" Arial" w:hAnsi=" Arial" w:cs=" Arial"/>
      <w:b/>
      <w:bCs/>
      <w:sz w:val="26"/>
      <w:szCs w:val="26"/>
    </w:rPr>
  </w:style>
  <w:style w:type="character" w:customStyle="1" w:styleId="50">
    <w:name w:val="Заголовок 5 Знак"/>
    <w:basedOn w:val="a2"/>
    <w:link w:val="5"/>
    <w:uiPriority w:val="99"/>
    <w:rsid w:val="00E51BE7"/>
    <w:rPr>
      <w:rFonts w:ascii=" Arial" w:hAnsi=" Arial" w:cs=" Arial"/>
      <w:b/>
      <w:bCs/>
      <w:sz w:val="24"/>
      <w:szCs w:val="24"/>
    </w:rPr>
  </w:style>
  <w:style w:type="character" w:customStyle="1" w:styleId="60">
    <w:name w:val="Заголовок 6 Знак"/>
    <w:basedOn w:val="a2"/>
    <w:link w:val="6"/>
    <w:uiPriority w:val="99"/>
    <w:rsid w:val="00E51BE7"/>
    <w:rPr>
      <w:rFonts w:ascii=" Arial" w:hAnsi=" Arial" w:cs=" Arial"/>
      <w:b/>
      <w:bCs/>
      <w:sz w:val="22"/>
      <w:szCs w:val="22"/>
    </w:rPr>
  </w:style>
  <w:style w:type="character" w:customStyle="1" w:styleId="70">
    <w:name w:val="Заголовок 7 Знак"/>
    <w:basedOn w:val="a2"/>
    <w:link w:val="7"/>
    <w:uiPriority w:val="99"/>
    <w:rsid w:val="00E51BE7"/>
    <w:rPr>
      <w:rFonts w:ascii=" Arial" w:hAnsi=" Arial" w:cs=" Arial"/>
      <w:b/>
      <w:bCs/>
      <w:i/>
      <w:iCs/>
      <w:sz w:val="22"/>
      <w:szCs w:val="22"/>
    </w:rPr>
  </w:style>
  <w:style w:type="character" w:customStyle="1" w:styleId="80">
    <w:name w:val="Заголовок 8 Знак"/>
    <w:basedOn w:val="a2"/>
    <w:link w:val="8"/>
    <w:uiPriority w:val="99"/>
    <w:rsid w:val="00E51BE7"/>
    <w:rPr>
      <w:rFonts w:ascii=" Arial" w:hAnsi=" Arial" w:cs=" Arial"/>
      <w:i/>
      <w:iCs/>
      <w:sz w:val="22"/>
      <w:szCs w:val="22"/>
    </w:rPr>
  </w:style>
  <w:style w:type="character" w:customStyle="1" w:styleId="90">
    <w:name w:val="Заголовок 9 Знак"/>
    <w:basedOn w:val="a2"/>
    <w:link w:val="9"/>
    <w:uiPriority w:val="99"/>
    <w:rsid w:val="00E51BE7"/>
    <w:rPr>
      <w:rFonts w:ascii=" Arial" w:hAnsi=" Arial" w:cs=" Arial"/>
      <w:i/>
      <w:iCs/>
      <w:sz w:val="21"/>
      <w:szCs w:val="21"/>
    </w:rPr>
  </w:style>
  <w:style w:type="numbering" w:customStyle="1" w:styleId="25">
    <w:name w:val="Нет списка2"/>
    <w:next w:val="a4"/>
    <w:uiPriority w:val="99"/>
    <w:semiHidden/>
    <w:unhideWhenUsed/>
    <w:rsid w:val="00E51BE7"/>
  </w:style>
  <w:style w:type="paragraph" w:styleId="aff1">
    <w:name w:val="Subtitle"/>
    <w:basedOn w:val="a1"/>
    <w:next w:val="a1"/>
    <w:link w:val="aff2"/>
    <w:uiPriority w:val="99"/>
    <w:qFormat/>
    <w:rsid w:val="00E51BE7"/>
    <w:pPr>
      <w:widowControl w:val="0"/>
      <w:autoSpaceDE w:val="0"/>
      <w:autoSpaceDN w:val="0"/>
      <w:adjustRightInd w:val="0"/>
      <w:spacing w:before="200" w:after="200" w:line="240" w:lineRule="auto"/>
      <w:ind w:firstLine="0"/>
    </w:pPr>
    <w:rPr>
      <w:rFonts w:ascii=" Arial" w:hAnsi=" Arial" w:cs=" Arial"/>
    </w:rPr>
  </w:style>
  <w:style w:type="character" w:customStyle="1" w:styleId="aff2">
    <w:name w:val="Подзаголовок Знак"/>
    <w:basedOn w:val="a2"/>
    <w:link w:val="aff1"/>
    <w:uiPriority w:val="99"/>
    <w:rsid w:val="00E51BE7"/>
    <w:rPr>
      <w:rFonts w:ascii=" Arial" w:hAnsi=" Arial" w:cs=" Arial"/>
      <w:sz w:val="24"/>
      <w:szCs w:val="24"/>
    </w:rPr>
  </w:style>
  <w:style w:type="paragraph" w:styleId="aff3">
    <w:name w:val="caption"/>
    <w:basedOn w:val="a1"/>
    <w:next w:val="a1"/>
    <w:uiPriority w:val="99"/>
    <w:qFormat/>
    <w:rsid w:val="00E51BE7"/>
    <w:pPr>
      <w:widowControl w:val="0"/>
      <w:autoSpaceDE w:val="0"/>
      <w:autoSpaceDN w:val="0"/>
      <w:adjustRightInd w:val="0"/>
      <w:spacing w:line="276" w:lineRule="auto"/>
      <w:ind w:firstLine="0"/>
    </w:pPr>
    <w:rPr>
      <w:rFonts w:ascii=" Arial" w:hAnsi=" Arial" w:cs=" Arial"/>
      <w:b/>
      <w:bCs/>
      <w:color w:val="4F81BD"/>
      <w:sz w:val="18"/>
      <w:szCs w:val="18"/>
    </w:rPr>
  </w:style>
  <w:style w:type="paragraph" w:styleId="aff4">
    <w:name w:val="endnote text"/>
    <w:basedOn w:val="a1"/>
    <w:link w:val="aff5"/>
    <w:uiPriority w:val="99"/>
    <w:semiHidden/>
    <w:unhideWhenUsed/>
    <w:rsid w:val="00E51BE7"/>
    <w:pPr>
      <w:widowControl w:val="0"/>
      <w:autoSpaceDE w:val="0"/>
      <w:autoSpaceDN w:val="0"/>
      <w:adjustRightInd w:val="0"/>
      <w:spacing w:line="240" w:lineRule="auto"/>
      <w:ind w:firstLine="0"/>
    </w:pPr>
    <w:rPr>
      <w:rFonts w:ascii=" Arial" w:hAnsi=" Arial" w:cs=" Arial"/>
      <w:sz w:val="20"/>
      <w:szCs w:val="20"/>
    </w:rPr>
  </w:style>
  <w:style w:type="character" w:customStyle="1" w:styleId="aff5">
    <w:name w:val="Текст концевой сноски Знак"/>
    <w:basedOn w:val="a2"/>
    <w:link w:val="aff4"/>
    <w:uiPriority w:val="99"/>
    <w:semiHidden/>
    <w:rsid w:val="00E51BE7"/>
    <w:rPr>
      <w:rFonts w:ascii=" Arial" w:hAnsi=" Arial" w:cs=" Arial"/>
    </w:rPr>
  </w:style>
  <w:style w:type="paragraph" w:styleId="15">
    <w:name w:val="toc 1"/>
    <w:basedOn w:val="a1"/>
    <w:next w:val="a1"/>
    <w:uiPriority w:val="99"/>
    <w:unhideWhenUsed/>
    <w:rsid w:val="00E51BE7"/>
    <w:pPr>
      <w:widowControl w:val="0"/>
      <w:autoSpaceDE w:val="0"/>
      <w:autoSpaceDN w:val="0"/>
      <w:adjustRightInd w:val="0"/>
      <w:spacing w:after="57" w:line="240" w:lineRule="auto"/>
      <w:ind w:firstLine="0"/>
    </w:pPr>
    <w:rPr>
      <w:rFonts w:ascii=" Arial" w:hAnsi=" Arial" w:cs=" Arial"/>
    </w:rPr>
  </w:style>
  <w:style w:type="paragraph" w:styleId="26">
    <w:name w:val="toc 2"/>
    <w:basedOn w:val="a1"/>
    <w:next w:val="a1"/>
    <w:uiPriority w:val="99"/>
    <w:unhideWhenUsed/>
    <w:rsid w:val="00E51BE7"/>
    <w:pPr>
      <w:widowControl w:val="0"/>
      <w:autoSpaceDE w:val="0"/>
      <w:autoSpaceDN w:val="0"/>
      <w:adjustRightInd w:val="0"/>
      <w:spacing w:after="57" w:line="240" w:lineRule="auto"/>
      <w:ind w:left="283" w:firstLine="0"/>
    </w:pPr>
    <w:rPr>
      <w:rFonts w:ascii=" Arial" w:hAnsi=" Arial" w:cs=" Arial"/>
    </w:rPr>
  </w:style>
  <w:style w:type="paragraph" w:styleId="31">
    <w:name w:val="toc 3"/>
    <w:basedOn w:val="a1"/>
    <w:next w:val="a1"/>
    <w:uiPriority w:val="99"/>
    <w:unhideWhenUsed/>
    <w:rsid w:val="00E51BE7"/>
    <w:pPr>
      <w:widowControl w:val="0"/>
      <w:autoSpaceDE w:val="0"/>
      <w:autoSpaceDN w:val="0"/>
      <w:adjustRightInd w:val="0"/>
      <w:spacing w:after="57" w:line="240" w:lineRule="auto"/>
      <w:ind w:left="567" w:firstLine="0"/>
    </w:pPr>
    <w:rPr>
      <w:rFonts w:ascii=" Arial" w:hAnsi=" Arial" w:cs=" Arial"/>
    </w:rPr>
  </w:style>
  <w:style w:type="paragraph" w:styleId="41">
    <w:name w:val="toc 4"/>
    <w:basedOn w:val="a1"/>
    <w:next w:val="a1"/>
    <w:uiPriority w:val="99"/>
    <w:unhideWhenUsed/>
    <w:rsid w:val="00E51BE7"/>
    <w:pPr>
      <w:widowControl w:val="0"/>
      <w:autoSpaceDE w:val="0"/>
      <w:autoSpaceDN w:val="0"/>
      <w:adjustRightInd w:val="0"/>
      <w:spacing w:after="57" w:line="240" w:lineRule="auto"/>
      <w:ind w:left="850" w:firstLine="0"/>
    </w:pPr>
    <w:rPr>
      <w:rFonts w:ascii=" Arial" w:hAnsi=" Arial" w:cs=" Arial"/>
    </w:rPr>
  </w:style>
  <w:style w:type="paragraph" w:styleId="51">
    <w:name w:val="toc 5"/>
    <w:basedOn w:val="a1"/>
    <w:next w:val="a1"/>
    <w:uiPriority w:val="99"/>
    <w:unhideWhenUsed/>
    <w:rsid w:val="00E51BE7"/>
    <w:pPr>
      <w:widowControl w:val="0"/>
      <w:autoSpaceDE w:val="0"/>
      <w:autoSpaceDN w:val="0"/>
      <w:adjustRightInd w:val="0"/>
      <w:spacing w:after="57" w:line="240" w:lineRule="auto"/>
      <w:ind w:left="1134" w:firstLine="0"/>
    </w:pPr>
    <w:rPr>
      <w:rFonts w:ascii=" Arial" w:hAnsi=" Arial" w:cs=" Arial"/>
    </w:rPr>
  </w:style>
  <w:style w:type="paragraph" w:styleId="61">
    <w:name w:val="toc 6"/>
    <w:basedOn w:val="a1"/>
    <w:next w:val="a1"/>
    <w:uiPriority w:val="99"/>
    <w:unhideWhenUsed/>
    <w:rsid w:val="00E51BE7"/>
    <w:pPr>
      <w:widowControl w:val="0"/>
      <w:autoSpaceDE w:val="0"/>
      <w:autoSpaceDN w:val="0"/>
      <w:adjustRightInd w:val="0"/>
      <w:spacing w:after="57" w:line="240" w:lineRule="auto"/>
      <w:ind w:left="1417" w:firstLine="0"/>
    </w:pPr>
    <w:rPr>
      <w:rFonts w:ascii=" Arial" w:hAnsi=" Arial" w:cs=" Arial"/>
    </w:rPr>
  </w:style>
  <w:style w:type="paragraph" w:styleId="71">
    <w:name w:val="toc 7"/>
    <w:basedOn w:val="a1"/>
    <w:next w:val="a1"/>
    <w:uiPriority w:val="99"/>
    <w:unhideWhenUsed/>
    <w:rsid w:val="00E51BE7"/>
    <w:pPr>
      <w:widowControl w:val="0"/>
      <w:autoSpaceDE w:val="0"/>
      <w:autoSpaceDN w:val="0"/>
      <w:adjustRightInd w:val="0"/>
      <w:spacing w:after="57" w:line="240" w:lineRule="auto"/>
      <w:ind w:left="1701" w:firstLine="0"/>
    </w:pPr>
    <w:rPr>
      <w:rFonts w:ascii=" Arial" w:hAnsi=" Arial" w:cs=" Arial"/>
    </w:rPr>
  </w:style>
  <w:style w:type="paragraph" w:styleId="81">
    <w:name w:val="toc 8"/>
    <w:basedOn w:val="a1"/>
    <w:next w:val="a1"/>
    <w:uiPriority w:val="99"/>
    <w:unhideWhenUsed/>
    <w:rsid w:val="00E51BE7"/>
    <w:pPr>
      <w:widowControl w:val="0"/>
      <w:autoSpaceDE w:val="0"/>
      <w:autoSpaceDN w:val="0"/>
      <w:adjustRightInd w:val="0"/>
      <w:spacing w:after="57" w:line="240" w:lineRule="auto"/>
      <w:ind w:left="1984" w:firstLine="0"/>
    </w:pPr>
    <w:rPr>
      <w:rFonts w:ascii=" Arial" w:hAnsi=" Arial" w:cs=" Arial"/>
    </w:rPr>
  </w:style>
  <w:style w:type="paragraph" w:styleId="91">
    <w:name w:val="toc 9"/>
    <w:basedOn w:val="a1"/>
    <w:next w:val="a1"/>
    <w:uiPriority w:val="99"/>
    <w:unhideWhenUsed/>
    <w:rsid w:val="00E51BE7"/>
    <w:pPr>
      <w:widowControl w:val="0"/>
      <w:autoSpaceDE w:val="0"/>
      <w:autoSpaceDN w:val="0"/>
      <w:adjustRightInd w:val="0"/>
      <w:spacing w:after="57" w:line="240" w:lineRule="auto"/>
      <w:ind w:left="2268" w:firstLine="0"/>
    </w:pPr>
    <w:rPr>
      <w:rFonts w:ascii=" Arial" w:hAnsi=" Arial" w:cs=" Arial"/>
    </w:rPr>
  </w:style>
  <w:style w:type="paragraph" w:customStyle="1" w:styleId="3f3f3f3f3f3f3f3f3f1">
    <w:name w:val="З3fа3fг3fо3fл3fо3fв3fо3fк3f 1"/>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b/>
      <w:bCs/>
      <w:caps/>
      <w:color w:val="000000"/>
      <w:sz w:val="32"/>
      <w:szCs w:val="32"/>
    </w:rPr>
  </w:style>
  <w:style w:type="paragraph" w:customStyle="1" w:styleId="3f3f3f3f3f3f3f3f3f2">
    <w:name w:val="З3fа3fг3fо3fл3fо3fв3fо3fк3f 2"/>
    <w:basedOn w:val="a1"/>
    <w:uiPriority w:val="99"/>
    <w:rsid w:val="00E51BE7"/>
    <w:pPr>
      <w:widowControl w:val="0"/>
      <w:autoSpaceDE w:val="0"/>
      <w:autoSpaceDN w:val="0"/>
      <w:adjustRightInd w:val="0"/>
      <w:spacing w:before="120" w:after="120" w:line="240" w:lineRule="auto"/>
      <w:ind w:firstLine="709"/>
      <w:jc w:val="both"/>
    </w:pPr>
    <w:rPr>
      <w:rFonts w:ascii=" TimesNewRoman" w:hAnsi=" TimesNewRoman" w:cs=" TimesNewRoman"/>
      <w:color w:val="000000"/>
      <w:sz w:val="28"/>
      <w:szCs w:val="28"/>
    </w:rPr>
  </w:style>
  <w:style w:type="paragraph" w:customStyle="1" w:styleId="3f3f3f3f3f3f3f3f3f3">
    <w:name w:val="З3fа3fг3fо3fл3fо3fв3fо3fк3f 3"/>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b/>
      <w:bCs/>
      <w:color w:val="000000"/>
    </w:rPr>
  </w:style>
  <w:style w:type="paragraph" w:customStyle="1" w:styleId="3f3f3f3f3f3f3f3f3f4">
    <w:name w:val="З3fа3fг3fо3fл3fо3fв3fо3fк3f 4"/>
    <w:basedOn w:val="a1"/>
    <w:uiPriority w:val="99"/>
    <w:rsid w:val="00E51BE7"/>
    <w:pPr>
      <w:keepNext/>
      <w:widowControl w:val="0"/>
      <w:autoSpaceDE w:val="0"/>
      <w:autoSpaceDN w:val="0"/>
      <w:adjustRightInd w:val="0"/>
      <w:spacing w:line="240" w:lineRule="auto"/>
      <w:ind w:firstLine="709"/>
    </w:pPr>
    <w:rPr>
      <w:rFonts w:ascii=" TimesNewRoman" w:hAnsi=" TimesNewRoman" w:cs=" TimesNewRoman"/>
      <w:color w:val="000000"/>
    </w:rPr>
  </w:style>
  <w:style w:type="paragraph" w:customStyle="1" w:styleId="3f3f3f3f3f3f3f3f3f5">
    <w:name w:val="З3fа3fг3fо3fл3fо3fв3fо3fк3f 5"/>
    <w:basedOn w:val="a1"/>
    <w:uiPriority w:val="99"/>
    <w:rsid w:val="00E51BE7"/>
    <w:pPr>
      <w:widowControl w:val="0"/>
      <w:autoSpaceDE w:val="0"/>
      <w:autoSpaceDN w:val="0"/>
      <w:adjustRightInd w:val="0"/>
      <w:spacing w:before="240" w:after="60" w:line="256" w:lineRule="exact"/>
      <w:ind w:firstLine="600"/>
    </w:pPr>
    <w:rPr>
      <w:rFonts w:ascii=" TimesNewRoman" w:hAnsi=" TimesNewRoman" w:cs=" TimesNewRoman"/>
      <w:b/>
      <w:bCs/>
      <w:i/>
      <w:iCs/>
      <w:color w:val="000000"/>
      <w:sz w:val="26"/>
      <w:szCs w:val="26"/>
    </w:rPr>
  </w:style>
  <w:style w:type="paragraph" w:customStyle="1" w:styleId="3f3f3f3f3f3f3f3f3f6">
    <w:name w:val="З3fа3fг3fо3fл3fо3fв3fо3fк3f 6"/>
    <w:basedOn w:val="a1"/>
    <w:uiPriority w:val="99"/>
    <w:rsid w:val="00E51BE7"/>
    <w:pPr>
      <w:keepNext/>
      <w:widowControl w:val="0"/>
      <w:autoSpaceDE w:val="0"/>
      <w:autoSpaceDN w:val="0"/>
      <w:adjustRightInd w:val="0"/>
      <w:spacing w:line="240" w:lineRule="auto"/>
      <w:ind w:firstLine="720"/>
      <w:jc w:val="both"/>
    </w:pPr>
    <w:rPr>
      <w:rFonts w:ascii=" TimesNewRoman" w:hAnsi=" TimesNewRoman" w:cs=" TimesNewRoman"/>
      <w:color w:val="000000"/>
      <w:sz w:val="28"/>
      <w:szCs w:val="28"/>
    </w:rPr>
  </w:style>
  <w:style w:type="paragraph" w:customStyle="1" w:styleId="3f3f3f3f3f3f3f3f3f7">
    <w:name w:val="З3fа3fг3fо3fл3fо3fв3fо3fк3f 7"/>
    <w:basedOn w:val="a1"/>
    <w:uiPriority w:val="99"/>
    <w:rsid w:val="00E51BE7"/>
    <w:pPr>
      <w:keepNext/>
      <w:widowControl w:val="0"/>
      <w:autoSpaceDE w:val="0"/>
      <w:autoSpaceDN w:val="0"/>
      <w:adjustRightInd w:val="0"/>
      <w:spacing w:line="240" w:lineRule="auto"/>
      <w:ind w:firstLine="709"/>
    </w:pPr>
    <w:rPr>
      <w:rFonts w:ascii=" TimesNewRoman" w:hAnsi=" TimesNewRoman" w:cs=" TimesNewRoman"/>
      <w:i/>
      <w:iCs/>
      <w:color w:val="000000"/>
    </w:rPr>
  </w:style>
  <w:style w:type="paragraph" w:customStyle="1" w:styleId="3f3f3f3f3f3f3f3f3f8">
    <w:name w:val="З3fа3fг3fо3fл3fо3fв3fо3fк3f 8"/>
    <w:basedOn w:val="a1"/>
    <w:uiPriority w:val="99"/>
    <w:rsid w:val="00E51BE7"/>
    <w:pPr>
      <w:keepNext/>
      <w:widowControl w:val="0"/>
      <w:autoSpaceDE w:val="0"/>
      <w:autoSpaceDN w:val="0"/>
      <w:adjustRightInd w:val="0"/>
      <w:spacing w:line="240" w:lineRule="auto"/>
    </w:pPr>
    <w:rPr>
      <w:rFonts w:ascii=" TimesNewRoman" w:hAnsi=" TimesNewRoman" w:cs=" TimesNewRoman"/>
      <w:i/>
      <w:iCs/>
      <w:color w:val="000000"/>
    </w:rPr>
  </w:style>
  <w:style w:type="paragraph" w:customStyle="1" w:styleId="3f3f3f3f3f3f3f3f3f9">
    <w:name w:val="З3fа3fг3fо3fл3fо3fв3fо3fк3f 9"/>
    <w:basedOn w:val="a1"/>
    <w:uiPriority w:val="99"/>
    <w:rsid w:val="00E51BE7"/>
    <w:pPr>
      <w:keepNext/>
      <w:widowControl w:val="0"/>
      <w:autoSpaceDE w:val="0"/>
      <w:autoSpaceDN w:val="0"/>
      <w:adjustRightInd w:val="0"/>
      <w:spacing w:line="240" w:lineRule="auto"/>
      <w:ind w:firstLine="709"/>
      <w:jc w:val="right"/>
    </w:pPr>
    <w:rPr>
      <w:rFonts w:ascii=" TimesNewRoman" w:hAnsi=" TimesNewRoman" w:cs=" TimesNewRoman"/>
      <w:color w:val="000000"/>
      <w:sz w:val="28"/>
      <w:szCs w:val="28"/>
    </w:rPr>
  </w:style>
  <w:style w:type="character" w:customStyle="1" w:styleId="3f3f3f3f3f3f3f3f-3f3f3f3f3f3f">
    <w:name w:val="И3fн3fт3fе3fр3fн3fе3fт3f-с3fс3fы3fл3fк3fа3f"/>
    <w:uiPriority w:val="99"/>
    <w:rsid w:val="00E51BE7"/>
    <w:rPr>
      <w:rFonts w:ascii=" TimesNewRoman" w:hAnsi=" TimesNewRoman"/>
      <w:color w:val="0000FF"/>
      <w:u w:val="single"/>
    </w:rPr>
  </w:style>
  <w:style w:type="character" w:customStyle="1" w:styleId="3f3f3f3f3f3f3f3f3f3f3f3f3f3f">
    <w:name w:val="П3fр3fи3fв3fя3fз3fк3fа3f с3fн3fо3fс3fк3fи3f"/>
    <w:uiPriority w:val="99"/>
    <w:rsid w:val="00E51BE7"/>
    <w:rPr>
      <w:rFonts w:ascii=" TimesNewRoman" w:hAnsi=" TimesNewRoman"/>
      <w:vertAlign w:val="superscript"/>
    </w:rPr>
  </w:style>
  <w:style w:type="character" w:customStyle="1" w:styleId="FootnoteCharacters">
    <w:name w:val="Footnote Characters"/>
    <w:uiPriority w:val="99"/>
    <w:rsid w:val="00E51BE7"/>
    <w:rPr>
      <w:rFonts w:ascii=" TimesNewRoman" w:hAnsi=" TimesNewRoman"/>
      <w:vertAlign w:val="superscript"/>
    </w:rPr>
  </w:style>
  <w:style w:type="character" w:customStyle="1" w:styleId="3f3f3f3f3f3f3f3f3f3f3f3f3f3f3f3f3f3f3f3f3f3f">
    <w:name w:val="П3fр3fи3fв3fя3fз3fк3fа3f к3fо3fн3fц3fе3fв3fо3fй3f с3fн3fо3fс3fк3fи3f"/>
    <w:uiPriority w:val="99"/>
    <w:rsid w:val="00E51BE7"/>
    <w:rPr>
      <w:rFonts w:ascii=" TimesNewRoman" w:hAnsi=" TimesNewRoman"/>
      <w:vertAlign w:val="superscript"/>
    </w:rPr>
  </w:style>
  <w:style w:type="character" w:customStyle="1" w:styleId="EndnoteCharacters">
    <w:name w:val="Endnote Characters"/>
    <w:uiPriority w:val="99"/>
    <w:rsid w:val="00E51BE7"/>
    <w:rPr>
      <w:rFonts w:ascii=" TimesNewRoman" w:hAnsi=" TimesNewRoman"/>
      <w:vertAlign w:val="superscript"/>
    </w:rPr>
  </w:style>
  <w:style w:type="character" w:customStyle="1" w:styleId="Heading1Char">
    <w:name w:val="Heading 1 Char"/>
    <w:uiPriority w:val="99"/>
    <w:rsid w:val="00E51BE7"/>
    <w:rPr>
      <w:rFonts w:ascii=" Arial" w:hAnsi=" Arial"/>
      <w:sz w:val="40"/>
    </w:rPr>
  </w:style>
  <w:style w:type="character" w:customStyle="1" w:styleId="Heading2Char">
    <w:name w:val="Heading 2 Char"/>
    <w:uiPriority w:val="99"/>
    <w:rsid w:val="00E51BE7"/>
    <w:rPr>
      <w:rFonts w:ascii=" Arial" w:hAnsi=" Arial"/>
      <w:sz w:val="34"/>
    </w:rPr>
  </w:style>
  <w:style w:type="character" w:customStyle="1" w:styleId="Heading3Char">
    <w:name w:val="Heading 3 Char"/>
    <w:uiPriority w:val="99"/>
    <w:rsid w:val="00E51BE7"/>
    <w:rPr>
      <w:rFonts w:ascii=" Arial" w:hAnsi=" Arial"/>
      <w:sz w:val="30"/>
    </w:rPr>
  </w:style>
  <w:style w:type="character" w:customStyle="1" w:styleId="Heading4Char">
    <w:name w:val="Heading 4 Char"/>
    <w:uiPriority w:val="99"/>
    <w:rsid w:val="00E51BE7"/>
    <w:rPr>
      <w:rFonts w:ascii=" Arial" w:hAnsi=" Arial"/>
      <w:b/>
      <w:sz w:val="26"/>
    </w:rPr>
  </w:style>
  <w:style w:type="character" w:customStyle="1" w:styleId="Heading5Char">
    <w:name w:val="Heading 5 Char"/>
    <w:uiPriority w:val="99"/>
    <w:rsid w:val="00E51BE7"/>
    <w:rPr>
      <w:rFonts w:ascii=" Arial" w:hAnsi=" Arial"/>
      <w:b/>
    </w:rPr>
  </w:style>
  <w:style w:type="character" w:customStyle="1" w:styleId="Heading6Char">
    <w:name w:val="Heading 6 Char"/>
    <w:uiPriority w:val="99"/>
    <w:rsid w:val="00E51BE7"/>
    <w:rPr>
      <w:rFonts w:ascii=" Arial" w:hAnsi=" Arial"/>
      <w:b/>
      <w:sz w:val="22"/>
    </w:rPr>
  </w:style>
  <w:style w:type="character" w:customStyle="1" w:styleId="Heading7Char">
    <w:name w:val="Heading 7 Char"/>
    <w:uiPriority w:val="99"/>
    <w:rsid w:val="00E51BE7"/>
    <w:rPr>
      <w:rFonts w:ascii=" Arial" w:hAnsi=" Arial"/>
      <w:b/>
      <w:i/>
      <w:sz w:val="22"/>
    </w:rPr>
  </w:style>
  <w:style w:type="character" w:customStyle="1" w:styleId="Heading8Char">
    <w:name w:val="Heading 8 Char"/>
    <w:uiPriority w:val="99"/>
    <w:rsid w:val="00E51BE7"/>
    <w:rPr>
      <w:rFonts w:ascii=" Arial" w:hAnsi=" Arial"/>
      <w:i/>
      <w:sz w:val="22"/>
    </w:rPr>
  </w:style>
  <w:style w:type="character" w:customStyle="1" w:styleId="Heading9Char">
    <w:name w:val="Heading 9 Char"/>
    <w:uiPriority w:val="99"/>
    <w:rsid w:val="00E51BE7"/>
    <w:rPr>
      <w:rFonts w:ascii=" Arial" w:hAnsi=" Arial"/>
      <w:i/>
      <w:sz w:val="21"/>
    </w:rPr>
  </w:style>
  <w:style w:type="character" w:customStyle="1" w:styleId="TitleChar">
    <w:name w:val="Title Char"/>
    <w:uiPriority w:val="99"/>
    <w:rsid w:val="00E51BE7"/>
    <w:rPr>
      <w:rFonts w:ascii=" TimesNewRoman" w:hAnsi=" TimesNewRoman"/>
      <w:sz w:val="48"/>
    </w:rPr>
  </w:style>
  <w:style w:type="character" w:customStyle="1" w:styleId="SubtitleChar">
    <w:name w:val="Subtitle Char"/>
    <w:uiPriority w:val="99"/>
    <w:rsid w:val="00E51BE7"/>
    <w:rPr>
      <w:rFonts w:ascii=" TimesNewRoman" w:hAnsi=" TimesNewRoman"/>
    </w:rPr>
  </w:style>
  <w:style w:type="character" w:customStyle="1" w:styleId="QuoteChar">
    <w:name w:val="Quote Char"/>
    <w:uiPriority w:val="99"/>
    <w:rsid w:val="00E51BE7"/>
    <w:rPr>
      <w:rFonts w:ascii=" TimesNewRoman" w:hAnsi=" TimesNewRoman"/>
      <w:i/>
    </w:rPr>
  </w:style>
  <w:style w:type="character" w:customStyle="1" w:styleId="IntenseQuoteChar">
    <w:name w:val="Intense Quote Char"/>
    <w:uiPriority w:val="99"/>
    <w:rsid w:val="00E51BE7"/>
    <w:rPr>
      <w:rFonts w:ascii=" TimesNewRoman" w:hAnsi=" TimesNewRoman"/>
      <w:i/>
    </w:rPr>
  </w:style>
  <w:style w:type="character" w:customStyle="1" w:styleId="HeaderChar">
    <w:name w:val="Header Char"/>
    <w:uiPriority w:val="99"/>
    <w:rsid w:val="00E51BE7"/>
    <w:rPr>
      <w:rFonts w:ascii=" TimesNewRoman" w:hAnsi=" TimesNewRoman"/>
    </w:rPr>
  </w:style>
  <w:style w:type="character" w:customStyle="1" w:styleId="FooterChar">
    <w:name w:val="Footer Char"/>
    <w:uiPriority w:val="99"/>
    <w:rsid w:val="00E51BE7"/>
    <w:rPr>
      <w:rFonts w:ascii=" TimesNewRoman" w:hAnsi=" TimesNewRoman"/>
    </w:rPr>
  </w:style>
  <w:style w:type="character" w:customStyle="1" w:styleId="CaptionChar">
    <w:name w:val="Caption Char"/>
    <w:uiPriority w:val="99"/>
    <w:rsid w:val="00E51BE7"/>
    <w:rPr>
      <w:rFonts w:ascii=" TimesNewRoman" w:hAnsi=" TimesNewRoman"/>
    </w:rPr>
  </w:style>
  <w:style w:type="character" w:customStyle="1" w:styleId="FootnoteTextChar">
    <w:name w:val="Footnote Text Char"/>
    <w:uiPriority w:val="99"/>
    <w:rsid w:val="00E51BE7"/>
    <w:rPr>
      <w:rFonts w:ascii=" TimesNewRoman" w:hAnsi=" TimesNewRoman"/>
      <w:sz w:val="18"/>
    </w:rPr>
  </w:style>
  <w:style w:type="character" w:customStyle="1" w:styleId="EndnoteTextChar">
    <w:name w:val="Endnote Text Char"/>
    <w:uiPriority w:val="99"/>
    <w:rsid w:val="00E51BE7"/>
    <w:rPr>
      <w:rFonts w:ascii=" TimesNewRoman" w:hAnsi=" TimesNewRoman"/>
      <w:sz w:val="20"/>
    </w:rPr>
  </w:style>
  <w:style w:type="character" w:customStyle="1" w:styleId="3f3f3f3f3f3f3f3f3f13f3f3f3f">
    <w:name w:val="З3fа3fг3fо3fл3fо3fв3fо3fк3f 1 З3fн3fа3fк3f"/>
    <w:basedOn w:val="a2"/>
    <w:uiPriority w:val="99"/>
    <w:rsid w:val="00E51BE7"/>
    <w:rPr>
      <w:rFonts w:ascii=" Cambria" w:hAnsi=" Cambria" w:cs=" Cambria"/>
      <w:b/>
      <w:bCs/>
      <w:sz w:val="32"/>
      <w:szCs w:val="32"/>
    </w:rPr>
  </w:style>
  <w:style w:type="character" w:customStyle="1" w:styleId="3f3f3f3f3f3f3f3f3f23f3f3f3f">
    <w:name w:val="З3fа3fг3fо3fл3fо3fв3fо3fк3f 2 З3fн3fа3fк3f"/>
    <w:basedOn w:val="a2"/>
    <w:uiPriority w:val="99"/>
    <w:rsid w:val="00E51BE7"/>
    <w:rPr>
      <w:rFonts w:ascii=" Cambria" w:hAnsi=" Cambria" w:cs=" Cambria"/>
      <w:b/>
      <w:bCs/>
      <w:i/>
      <w:iCs/>
    </w:rPr>
  </w:style>
  <w:style w:type="character" w:customStyle="1" w:styleId="3f3f3f3f3f3f3f3f3f33f3f3f3f">
    <w:name w:val="З3fа3fг3fо3fл3fо3fв3fо3fк3f 3 З3fн3fа3fк3f"/>
    <w:basedOn w:val="a2"/>
    <w:uiPriority w:val="99"/>
    <w:rsid w:val="00E51BE7"/>
    <w:rPr>
      <w:rFonts w:ascii=" Cambria" w:hAnsi=" Cambria" w:cs=" Cambria"/>
      <w:b/>
      <w:bCs/>
      <w:sz w:val="26"/>
      <w:szCs w:val="26"/>
    </w:rPr>
  </w:style>
  <w:style w:type="character" w:customStyle="1" w:styleId="3f3f3f3f3f3f3f3f3f43f3f3f3f">
    <w:name w:val="З3fа3fг3fо3fл3fо3fв3fо3fк3f 4 З3fн3fа3fк3f"/>
    <w:basedOn w:val="a2"/>
    <w:uiPriority w:val="99"/>
    <w:rsid w:val="00E51BE7"/>
    <w:rPr>
      <w:rFonts w:ascii=" TimesNewRoman" w:hAnsi=" TimesNewRoman" w:cs=" TimesNewRoman"/>
      <w:b/>
      <w:bCs/>
    </w:rPr>
  </w:style>
  <w:style w:type="character" w:customStyle="1" w:styleId="3f3f3f3f3f3f3f3f3f53f3f3f3f">
    <w:name w:val="З3fа3fг3fо3fл3fо3fв3fо3fк3f 5 З3fн3fа3fк3f"/>
    <w:basedOn w:val="a2"/>
    <w:uiPriority w:val="99"/>
    <w:rsid w:val="00E51BE7"/>
    <w:rPr>
      <w:rFonts w:ascii=" TimesNewRoman" w:hAnsi=" TimesNewRoman" w:cs=" TimesNewRoman"/>
      <w:b/>
      <w:bCs/>
      <w:i/>
      <w:iCs/>
      <w:sz w:val="26"/>
      <w:szCs w:val="26"/>
    </w:rPr>
  </w:style>
  <w:style w:type="character" w:customStyle="1" w:styleId="3f3f3f3f3f3f3f3f3f63f3f3f3f">
    <w:name w:val="З3fа3fг3fо3fл3fо3fв3fо3fк3f 6 З3fн3fа3fк3f"/>
    <w:basedOn w:val="a2"/>
    <w:uiPriority w:val="99"/>
    <w:rsid w:val="00E51BE7"/>
    <w:rPr>
      <w:rFonts w:ascii=" TimesNewRoman" w:hAnsi=" TimesNewRoman" w:cs=" TimesNewRoman"/>
      <w:b/>
      <w:bCs/>
    </w:rPr>
  </w:style>
  <w:style w:type="character" w:customStyle="1" w:styleId="3f3f3f3f3f3f3f3f3f73f3f3f3f">
    <w:name w:val="З3fа3fг3fо3fл3fо3fв3fо3fк3f 7 З3fн3fа3fк3f"/>
    <w:basedOn w:val="a2"/>
    <w:uiPriority w:val="99"/>
    <w:rsid w:val="00E51BE7"/>
    <w:rPr>
      <w:rFonts w:ascii=" TimesNewRoman" w:hAnsi=" TimesNewRoman" w:cs=" TimesNewRoman"/>
    </w:rPr>
  </w:style>
  <w:style w:type="character" w:customStyle="1" w:styleId="3f3f3f3f3f3f3f3f3f83f3f3f3f">
    <w:name w:val="З3fа3fг3fо3fл3fо3fв3fо3fк3f 8 З3fн3fа3fк3f"/>
    <w:basedOn w:val="a2"/>
    <w:uiPriority w:val="99"/>
    <w:rsid w:val="00E51BE7"/>
    <w:rPr>
      <w:rFonts w:ascii=" TimesNewRoman" w:hAnsi=" TimesNewRoman" w:cs=" TimesNewRoman"/>
      <w:i/>
      <w:iCs/>
    </w:rPr>
  </w:style>
  <w:style w:type="character" w:customStyle="1" w:styleId="3f3f3f3f3f3f3f3f3f93f3f3f3f">
    <w:name w:val="З3fа3fг3fо3fл3fо3fв3fо3fк3f 9 З3fн3fа3fк3f"/>
    <w:basedOn w:val="a2"/>
    <w:uiPriority w:val="99"/>
    <w:rsid w:val="00E51BE7"/>
    <w:rPr>
      <w:rFonts w:ascii=" Cambria" w:hAnsi=" Cambria" w:cs=" Cambria"/>
    </w:rPr>
  </w:style>
  <w:style w:type="character" w:customStyle="1" w:styleId="3f3f3f3f3f3f3f3f3f3f3f3f">
    <w:name w:val="Н3fа3fз3fв3fа3fн3fи3fе3f З3fн3fа3fк3f"/>
    <w:basedOn w:val="a2"/>
    <w:uiPriority w:val="99"/>
    <w:rsid w:val="00E51BE7"/>
    <w:rPr>
      <w:rFonts w:ascii=" Cambria" w:hAnsi=" Cambria" w:cs=" Cambria"/>
      <w:b/>
      <w:bCs/>
      <w:sz w:val="32"/>
      <w:szCs w:val="32"/>
    </w:rPr>
  </w:style>
  <w:style w:type="character" w:customStyle="1" w:styleId="3f3f3f3f3f3f3f3f3f3f3f3f3f3f3f3f3f3f3f3f3f">
    <w:name w:val="В3fе3fр3fх3fн3fи3fй3f к3fо3fл3fо3fн3fт3fи3fт3fу3fл3f З3fн3fа3fк3f"/>
    <w:basedOn w:val="a2"/>
    <w:uiPriority w:val="99"/>
    <w:rsid w:val="00E51BE7"/>
    <w:rPr>
      <w:rFonts w:ascii=" TimesNewRoman" w:hAnsi=" TimesNewRoman" w:cs=" TimesNewRoman"/>
    </w:rPr>
  </w:style>
  <w:style w:type="character" w:customStyle="1" w:styleId="3f3f3f3f3f3f3f3f3f3f3f3f3f3f3f3f3f3f3f3f">
    <w:name w:val="Н3fи3fж3fн3fи3fй3f к3fо3fл3fо3fн3fт3fи3fт3fу3fл3f З3fн3fа3fк3f"/>
    <w:basedOn w:val="a2"/>
    <w:uiPriority w:val="99"/>
    <w:rsid w:val="00E51BE7"/>
    <w:rPr>
      <w:rFonts w:ascii=" TimesNewRoman" w:hAnsi=" TimesNewRoman" w:cs=" TimesNewRoman"/>
    </w:rPr>
  </w:style>
  <w:style w:type="character" w:customStyle="1" w:styleId="3f3f3f3f3f3f3f3f3f3f3f3f3f3f3f3f3f">
    <w:name w:val="О3fс3fн3fо3fв3fн3fо3fй3f т3fе3fк3fс3fт3f З3fн3fа3fк3f"/>
    <w:basedOn w:val="a2"/>
    <w:uiPriority w:val="99"/>
    <w:rsid w:val="00E51BE7"/>
    <w:rPr>
      <w:rFonts w:ascii=" TimesNewRoman" w:hAnsi=" TimesNewRoman" w:cs=" TimesNewRoman"/>
    </w:rPr>
  </w:style>
  <w:style w:type="character" w:customStyle="1" w:styleId="3f3f3f3f3f3f3f3f3f3f3f3f3f23f3f3f3f">
    <w:name w:val="О3fс3fн3fо3fв3fн3fо3fй3f т3fе3fк3fс3fт3f 2 З3fн3fа3fк3f"/>
    <w:aliases w:val="М3fо3fй3f З3fа3fг3fо3fл3fо3fв3fо3fк3f 1 З3fн3fа3fк3f"/>
    <w:basedOn w:val="a2"/>
    <w:uiPriority w:val="99"/>
    <w:rsid w:val="00E51BE7"/>
    <w:rPr>
      <w:rFonts w:ascii=" TimesNewRoman" w:hAnsi=" TimesNewRoman" w:cs=" TimesNewRoman"/>
    </w:rPr>
  </w:style>
  <w:style w:type="character" w:customStyle="1" w:styleId="3f3f3f3f3f3f3f3f3f3f3f3f3f3f3f3f3f3f3f3f3f3f23f3f3f3f">
    <w:name w:val="О3fс3fн3fо3fв3fн3fо3fй3f т3fе3fк3fс3fт3f с3f о3fт3fс3fт3fу3fп3fо3fм3f 2 З3fн3fа3fк3f"/>
    <w:basedOn w:val="a2"/>
    <w:uiPriority w:val="99"/>
    <w:rsid w:val="00E51BE7"/>
    <w:rPr>
      <w:rFonts w:ascii=" TimesNewRoman" w:hAnsi=" TimesNewRoman" w:cs=" TimesNewRoman"/>
    </w:rPr>
  </w:style>
  <w:style w:type="character" w:customStyle="1" w:styleId="3f3f3f3f3f3f3f3f3f">
    <w:name w:val="Т3fе3fк3fс3fт3f З3fн3fа3fк3f"/>
    <w:basedOn w:val="a2"/>
    <w:uiPriority w:val="99"/>
    <w:rsid w:val="00E51BE7"/>
    <w:rPr>
      <w:rFonts w:ascii=" CourierNew" w:hAnsi=" CourierNew" w:cs=" CourierNew"/>
      <w:sz w:val="20"/>
      <w:szCs w:val="20"/>
    </w:rPr>
  </w:style>
  <w:style w:type="character" w:customStyle="1" w:styleId="3f3f3f3f3f3f3f3f3f3f3f3f3f3f3f3f3f3f3f3f3f3f33f3f3f3f">
    <w:name w:val="О3fс3fн3fо3fв3fн3fо3fй3f т3fе3fк3fс3fт3f с3f о3fт3fс3fт3fу3fп3fо3fм3f 3 З3fн3fа3fк3f"/>
    <w:basedOn w:val="a2"/>
    <w:uiPriority w:val="99"/>
    <w:rsid w:val="00E51BE7"/>
    <w:rPr>
      <w:rFonts w:ascii=" TimesNewRoman" w:hAnsi=" TimesNewRoman" w:cs=" TimesNewRoman"/>
      <w:sz w:val="16"/>
      <w:szCs w:val="16"/>
    </w:rPr>
  </w:style>
  <w:style w:type="character" w:customStyle="1" w:styleId="3f3f3f3f3f3f3f3f3f3f3f3f3f3f3f3f3f3f3f3f3f3f3f3f3f3f">
    <w:name w:val="О3fс3fн3fо3fв3fн3fо3fй3f т3fе3fк3fс3fт3f с3f о3fт3fс3fт3fу3fп3fо3fм3f З3fн3fа3fк3f"/>
    <w:basedOn w:val="a2"/>
    <w:uiPriority w:val="99"/>
    <w:rsid w:val="00E51BE7"/>
    <w:rPr>
      <w:rFonts w:ascii=" TimesNewRoman" w:hAnsi=" TimesNewRoman" w:cs=" TimesNewRoman"/>
    </w:rPr>
  </w:style>
  <w:style w:type="character" w:styleId="aff6">
    <w:name w:val="page number"/>
    <w:basedOn w:val="a2"/>
    <w:uiPriority w:val="99"/>
    <w:rsid w:val="00E51BE7"/>
    <w:rPr>
      <w:rFonts w:ascii=" TimesNewRoman" w:hAnsi=" TimesNewRoman" w:cs=" TimesNewRoman"/>
    </w:rPr>
  </w:style>
  <w:style w:type="character" w:customStyle="1" w:styleId="3f3f3f3f3f3f3f3f3f3f3f3f3f33f3f3f3f">
    <w:name w:val="О3fс3fн3fо3fв3fн3fо3fй3f т3fе3fк3fс3fт3f 3 З3fн3fа3fк3f"/>
    <w:basedOn w:val="a2"/>
    <w:uiPriority w:val="99"/>
    <w:rsid w:val="00E51BE7"/>
    <w:rPr>
      <w:rFonts w:ascii=" TimesNewRoman" w:hAnsi=" TimesNewRoman" w:cs=" TimesNewRoman"/>
      <w:sz w:val="16"/>
      <w:szCs w:val="16"/>
    </w:rPr>
  </w:style>
  <w:style w:type="character" w:customStyle="1" w:styleId="3f3f3f3f3f3f3f3f3f3f3f3f3f3f3f">
    <w:name w:val="Т3fе3fк3fс3fт3f с3fн3fо3fс3fк3fи3f З3fн3fа3fк3f"/>
    <w:basedOn w:val="a2"/>
    <w:uiPriority w:val="99"/>
    <w:rsid w:val="00E51BE7"/>
    <w:rPr>
      <w:rFonts w:ascii=" TimesNewRoman" w:hAnsi=" TimesNewRoman" w:cs=" TimesNewRoman"/>
      <w:sz w:val="20"/>
      <w:szCs w:val="20"/>
    </w:rPr>
  </w:style>
  <w:style w:type="character" w:customStyle="1" w:styleId="3f3f3f3f3f3f3f3f3f3f3f3f3f3f3f3f3f3f3f3f3f3f3f">
    <w:name w:val="Т3fе3fк3fс3fт3f к3fо3fн3fц3fе3fв3fо3fй3f с3fн3fо3fс3fк3fи3f З3fн3fа3fк3f"/>
    <w:basedOn w:val="a2"/>
    <w:uiPriority w:val="99"/>
    <w:rsid w:val="00E51BE7"/>
    <w:rPr>
      <w:rFonts w:ascii=" TimesNewRoman" w:hAnsi=" TimesNewRoman" w:cs=" TimesNewRoman"/>
      <w:sz w:val="20"/>
      <w:szCs w:val="20"/>
    </w:rPr>
  </w:style>
  <w:style w:type="character" w:customStyle="1" w:styleId="3f3f3f3f3f3f3f3f3f3f3f3f3f">
    <w:name w:val="О3fс3fн3fо3fв3fн3fо3fй3f ш3fр3fи3fф3fт3f"/>
    <w:uiPriority w:val="99"/>
    <w:rsid w:val="00E51BE7"/>
    <w:rPr>
      <w:rFonts w:ascii=" TimesNewRoman" w:hAnsi=" TimesNewRoman"/>
    </w:rPr>
  </w:style>
  <w:style w:type="character" w:customStyle="1" w:styleId="3f3f3f3f3f3f3f3f3f3f3f3f3f3f3f3f3f3f3f3f3f0">
    <w:name w:val="П3fо3fс3fе3fщ3fё3fн3fн3fа3fя3f г3fи3fп3fе3fр3fс3fс3fы3fл3fк3fа3f"/>
    <w:basedOn w:val="a2"/>
    <w:uiPriority w:val="99"/>
    <w:rsid w:val="00E51BE7"/>
    <w:rPr>
      <w:rFonts w:ascii=" TimesNewRoman" w:hAnsi=" TimesNewRoman" w:cs=" TimesNewRoman"/>
      <w:color w:val="800080"/>
      <w:u w:val="single"/>
    </w:rPr>
  </w:style>
  <w:style w:type="character" w:customStyle="1" w:styleId="3f3f3f3f3f3f3f3f3f3f3f3f3f3f3f3f3f3f">
    <w:name w:val="С3fх3fе3fм3fа3f д3fо3fк3fу3fм3fе3fн3fт3fа3f З3fн3fа3fк3f"/>
    <w:basedOn w:val="a2"/>
    <w:uiPriority w:val="99"/>
    <w:rsid w:val="00E51BE7"/>
    <w:rPr>
      <w:rFonts w:ascii=" Tahoma" w:hAnsi=" Tahoma" w:cs=" Tahoma"/>
      <w:sz w:val="16"/>
      <w:szCs w:val="16"/>
    </w:rPr>
  </w:style>
  <w:style w:type="character" w:customStyle="1" w:styleId="3f3f3f3f3f3f3f3f3f3f3f3f3f3f3f3f">
    <w:name w:val="Т3fе3fк3fс3fт3f в3fы3fн3fо3fс3fк3fи3f З3fн3fа3fк3f"/>
    <w:basedOn w:val="a2"/>
    <w:uiPriority w:val="99"/>
    <w:rsid w:val="00E51BE7"/>
    <w:rPr>
      <w:rFonts w:ascii=" Tahoma" w:hAnsi=" Tahoma" w:cs=" Tahoma"/>
      <w:sz w:val="16"/>
      <w:szCs w:val="16"/>
    </w:rPr>
  </w:style>
  <w:style w:type="character" w:customStyle="1" w:styleId="3f3f3f3f3f3f3f3f3f3f3f3f0">
    <w:name w:val="С3fи3fм3fв3fо3fл3f с3fн3fо3fс3fк3fи3f"/>
    <w:uiPriority w:val="99"/>
    <w:rsid w:val="00E51BE7"/>
    <w:rPr>
      <w:rFonts w:ascii=" LiberationSerif" w:hAnsi=" LiberationSerif"/>
    </w:rPr>
  </w:style>
  <w:style w:type="character" w:customStyle="1" w:styleId="3f3f3f3f3f3f3f3f3f3f3f3f3f3f3f3f3f3f3f3f0">
    <w:name w:val="С3fи3fм3fв3fо3fл3f к3fо3fн3fц3fе3fв3fо3fй3f с3fн3fо3fс3fк3fи3f"/>
    <w:uiPriority w:val="99"/>
    <w:rsid w:val="00E51BE7"/>
    <w:rPr>
      <w:rFonts w:ascii=" LiberationSerif" w:hAnsi=" LiberationSerif"/>
    </w:rPr>
  </w:style>
  <w:style w:type="paragraph" w:customStyle="1" w:styleId="3f3f3f3f3f3f3f3f3f0">
    <w:name w:val="З3fа3fг3fо3fл3fо3fв3fо3fк3f"/>
    <w:basedOn w:val="a1"/>
    <w:uiPriority w:val="99"/>
    <w:rsid w:val="00E51BE7"/>
    <w:pPr>
      <w:keepNext/>
      <w:widowControl w:val="0"/>
      <w:autoSpaceDE w:val="0"/>
      <w:autoSpaceDN w:val="0"/>
      <w:adjustRightInd w:val="0"/>
      <w:spacing w:before="240" w:after="120" w:line="240" w:lineRule="auto"/>
      <w:ind w:firstLine="709"/>
      <w:jc w:val="both"/>
    </w:pPr>
    <w:rPr>
      <w:rFonts w:ascii=" LiberationSans" w:hAnsi=" LiberationSans" w:cs=" LiberationSans"/>
      <w:color w:val="000000"/>
      <w:sz w:val="28"/>
      <w:szCs w:val="28"/>
    </w:rPr>
  </w:style>
  <w:style w:type="paragraph" w:customStyle="1" w:styleId="3f3f3f3f3f3f3f3f3f3f3f3f3f0">
    <w:name w:val="О3fс3fн3fо3fв3fн3fо3fй3f т3fе3fк3fс3fт3f"/>
    <w:basedOn w:val="a1"/>
    <w:uiPriority w:val="99"/>
    <w:rsid w:val="00E51BE7"/>
    <w:pPr>
      <w:widowControl w:val="0"/>
      <w:autoSpaceDE w:val="0"/>
      <w:autoSpaceDN w:val="0"/>
      <w:adjustRightInd w:val="0"/>
      <w:spacing w:line="240" w:lineRule="auto"/>
      <w:ind w:firstLine="709"/>
      <w:jc w:val="center"/>
    </w:pPr>
    <w:rPr>
      <w:rFonts w:ascii=" TimesNewRoman" w:hAnsi=" TimesNewRoman" w:cs=" TimesNewRoman"/>
      <w:color w:val="000000"/>
      <w:sz w:val="28"/>
      <w:szCs w:val="28"/>
    </w:rPr>
  </w:style>
  <w:style w:type="paragraph" w:customStyle="1" w:styleId="3f3f3f3f3f3f">
    <w:name w:val="С3fп3fи3fс3fо3fк3f"/>
    <w:basedOn w:val="3f3f3f3f3f3f3f3f3f3f3f3f3f0"/>
    <w:uiPriority w:val="99"/>
    <w:rsid w:val="00E51BE7"/>
  </w:style>
  <w:style w:type="paragraph" w:customStyle="1" w:styleId="3f3f3f3f3f3f3f3f">
    <w:name w:val="Н3fа3fз3fв3fа3fн3fи3fе3f"/>
    <w:basedOn w:val="a1"/>
    <w:uiPriority w:val="99"/>
    <w:rsid w:val="00E51BE7"/>
    <w:pPr>
      <w:widowControl w:val="0"/>
      <w:autoSpaceDE w:val="0"/>
      <w:autoSpaceDN w:val="0"/>
      <w:adjustRightInd w:val="0"/>
      <w:spacing w:line="240" w:lineRule="auto"/>
      <w:ind w:firstLine="720"/>
      <w:jc w:val="center"/>
    </w:pPr>
    <w:rPr>
      <w:rFonts w:ascii=" TimesNewRoman" w:hAnsi=" TimesNewRoman" w:cs=" TimesNewRoman"/>
      <w:b/>
      <w:bCs/>
      <w:color w:val="000000"/>
      <w:sz w:val="28"/>
      <w:szCs w:val="28"/>
    </w:rPr>
  </w:style>
  <w:style w:type="paragraph" w:customStyle="1" w:styleId="3f3f3f3f3f3f3f3f3fa">
    <w:name w:val="У3fк3fа3fз3fа3fт3fе3fл3fь3f"/>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3f3f3f3f0">
    <w:name w:val="З3fа3fг3fл3fа3fв3fи3fе3f"/>
    <w:basedOn w:val="a1"/>
    <w:uiPriority w:val="99"/>
    <w:rsid w:val="00E51BE7"/>
    <w:pPr>
      <w:widowControl w:val="0"/>
      <w:autoSpaceDE w:val="0"/>
      <w:autoSpaceDN w:val="0"/>
      <w:adjustRightInd w:val="0"/>
      <w:spacing w:before="240" w:after="60" w:line="240" w:lineRule="auto"/>
      <w:ind w:firstLine="709"/>
      <w:jc w:val="center"/>
    </w:pPr>
    <w:rPr>
      <w:rFonts w:ascii=" Arial" w:hAnsi=" Arial" w:cs=" Arial"/>
      <w:b/>
      <w:bCs/>
      <w:color w:val="000000"/>
      <w:sz w:val="32"/>
      <w:szCs w:val="32"/>
    </w:rPr>
  </w:style>
  <w:style w:type="paragraph" w:customStyle="1" w:styleId="3f3f3f3f3f3f3f3f3f3f3f3f1">
    <w:name w:val="П3fо3fд3fз3fа3fг3fо3fл3fо3fв3fо3fк3f"/>
    <w:basedOn w:val="3f3f3f3f3f3f3f3f3f0"/>
    <w:uiPriority w:val="99"/>
    <w:rsid w:val="00E51BE7"/>
    <w:pPr>
      <w:spacing w:before="200" w:after="200"/>
      <w:jc w:val="left"/>
    </w:pPr>
    <w:rPr>
      <w:sz w:val="24"/>
      <w:szCs w:val="24"/>
    </w:rPr>
  </w:style>
  <w:style w:type="paragraph" w:customStyle="1" w:styleId="3f3f3f3f3f3f3f3f3f3f3f3f3f3f3f3f3f3f3f3f3f3f3f3f3f">
    <w:name w:val="В3fе3fр3fх3fн3fи3fй3f и3f н3fи3fж3fн3fи3fй3f к3fо3fл3fо3fн3fт3fи3fт3fу3fл3fы3f"/>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3f3f3f3f3f3f3f3f3f3f3f3f3f0">
    <w:name w:val="В3fе3fр3fх3fн3fи3fй3f к3fо3fл3fо3fн3fт3fи3fт3fу3fл3f"/>
    <w:basedOn w:val="a1"/>
    <w:uiPriority w:val="99"/>
    <w:rsid w:val="00E51BE7"/>
    <w:pPr>
      <w:widowControl w:val="0"/>
      <w:tabs>
        <w:tab w:val="center" w:pos="4536"/>
        <w:tab w:val="right" w:pos="9072"/>
      </w:tabs>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3f3f3f3f3f3f3f3f3f3f3f3f0">
    <w:name w:val="Н3fи3fж3fн3fи3fй3f к3fо3fл3fо3fн3fт3fи3fт3fу3fл3f"/>
    <w:basedOn w:val="a1"/>
    <w:uiPriority w:val="99"/>
    <w:rsid w:val="00E51BE7"/>
    <w:pPr>
      <w:widowControl w:val="0"/>
      <w:tabs>
        <w:tab w:val="center" w:pos="4536"/>
        <w:tab w:val="right" w:pos="9072"/>
      </w:tabs>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3f3f0">
    <w:name w:val="С3fн3fо3fс3fк3fа3f"/>
    <w:basedOn w:val="a1"/>
    <w:uiPriority w:val="99"/>
    <w:rsid w:val="00E51BE7"/>
    <w:pPr>
      <w:widowControl w:val="0"/>
      <w:autoSpaceDE w:val="0"/>
      <w:autoSpaceDN w:val="0"/>
      <w:adjustRightInd w:val="0"/>
      <w:spacing w:line="240" w:lineRule="auto"/>
      <w:ind w:firstLine="709"/>
    </w:pPr>
    <w:rPr>
      <w:rFonts w:ascii=" TimesNewRoman" w:hAnsi=" TimesNewRoman" w:cs=" TimesNewRoman"/>
      <w:color w:val="000000"/>
      <w:sz w:val="20"/>
      <w:szCs w:val="20"/>
    </w:rPr>
  </w:style>
  <w:style w:type="paragraph" w:customStyle="1" w:styleId="3f3f3f3f3f3f3f3f3f3f3f3f3f3f0">
    <w:name w:val="К3fо3fн3fц3fе3fв3fа3fя3f с3fн3fо3fс3fк3fа3f"/>
    <w:basedOn w:val="a1"/>
    <w:uiPriority w:val="99"/>
    <w:rsid w:val="00E51BE7"/>
    <w:pPr>
      <w:widowControl w:val="0"/>
      <w:autoSpaceDE w:val="0"/>
      <w:autoSpaceDN w:val="0"/>
      <w:adjustRightInd w:val="0"/>
      <w:spacing w:line="240" w:lineRule="auto"/>
      <w:ind w:firstLine="709"/>
    </w:pPr>
    <w:rPr>
      <w:rFonts w:ascii=" TimesNewRoman" w:hAnsi=" TimesNewRoman" w:cs=" TimesNewRoman"/>
      <w:color w:val="000000"/>
      <w:sz w:val="20"/>
      <w:szCs w:val="20"/>
    </w:rPr>
  </w:style>
  <w:style w:type="paragraph" w:customStyle="1" w:styleId="3f3f3f3f3f3f3f3f3f3f1">
    <w:name w:val="О3fг3fл3fа3fв3fл3fе3fн3fи3fе3f 1"/>
    <w:basedOn w:val="a1"/>
    <w:uiPriority w:val="99"/>
    <w:rsid w:val="00E51BE7"/>
    <w:pPr>
      <w:widowControl w:val="0"/>
      <w:tabs>
        <w:tab w:val="right" w:leader="dot" w:pos="9913"/>
      </w:tabs>
      <w:autoSpaceDE w:val="0"/>
      <w:autoSpaceDN w:val="0"/>
      <w:adjustRightInd w:val="0"/>
      <w:spacing w:line="300" w:lineRule="exact"/>
      <w:ind w:firstLine="720"/>
      <w:jc w:val="center"/>
    </w:pPr>
    <w:rPr>
      <w:rFonts w:ascii=" TimesNewRoman" w:hAnsi=" TimesNewRoman" w:cs=" TimesNewRoman"/>
      <w:color w:val="000000"/>
    </w:rPr>
  </w:style>
  <w:style w:type="paragraph" w:customStyle="1" w:styleId="3f3f3f3f3f3f3f3f3f3f2">
    <w:name w:val="О3fг3fл3fа3fв3fл3fе3fн3fи3fе3f 2"/>
    <w:basedOn w:val="a1"/>
    <w:uiPriority w:val="99"/>
    <w:rsid w:val="00E51BE7"/>
    <w:pPr>
      <w:widowControl w:val="0"/>
      <w:autoSpaceDE w:val="0"/>
      <w:autoSpaceDN w:val="0"/>
      <w:adjustRightInd w:val="0"/>
      <w:spacing w:line="300" w:lineRule="exact"/>
      <w:ind w:left="240" w:firstLine="720"/>
    </w:pPr>
    <w:rPr>
      <w:rFonts w:ascii=" TimesNewRoman" w:hAnsi=" TimesNewRoman" w:cs=" TimesNewRoman"/>
      <w:color w:val="000000"/>
    </w:rPr>
  </w:style>
  <w:style w:type="paragraph" w:customStyle="1" w:styleId="3f3f3f3f3f3f3f3f3f3f3">
    <w:name w:val="О3fг3fл3fа3fв3fл3fе3fн3fи3fе3f 3"/>
    <w:basedOn w:val="a1"/>
    <w:uiPriority w:val="99"/>
    <w:rsid w:val="00E51BE7"/>
    <w:pPr>
      <w:widowControl w:val="0"/>
      <w:autoSpaceDE w:val="0"/>
      <w:autoSpaceDN w:val="0"/>
      <w:adjustRightInd w:val="0"/>
      <w:spacing w:line="300" w:lineRule="exact"/>
      <w:ind w:left="480" w:firstLine="720"/>
    </w:pPr>
    <w:rPr>
      <w:rFonts w:ascii=" TimesNewRoman" w:hAnsi=" TimesNewRoman" w:cs=" TimesNewRoman"/>
      <w:color w:val="000000"/>
    </w:rPr>
  </w:style>
  <w:style w:type="paragraph" w:customStyle="1" w:styleId="3f3f3f3f3f3f3f3f3f3f4">
    <w:name w:val="О3fг3fл3fа3fв3fл3fе3fн3fи3fе3f 4"/>
    <w:basedOn w:val="3f3f3f3f3f3f3f3f3fa"/>
    <w:uiPriority w:val="99"/>
    <w:rsid w:val="00E51BE7"/>
    <w:pPr>
      <w:spacing w:after="57"/>
      <w:ind w:left="850"/>
      <w:jc w:val="left"/>
    </w:pPr>
    <w:rPr>
      <w:sz w:val="24"/>
      <w:szCs w:val="24"/>
    </w:rPr>
  </w:style>
  <w:style w:type="paragraph" w:customStyle="1" w:styleId="3f3f3f3f3f3f3f3f3f3f5">
    <w:name w:val="О3fг3fл3fа3fв3fл3fе3fн3fи3fе3f 5"/>
    <w:basedOn w:val="3f3f3f3f3f3f3f3f3fa"/>
    <w:uiPriority w:val="99"/>
    <w:rsid w:val="00E51BE7"/>
    <w:pPr>
      <w:spacing w:after="57"/>
      <w:ind w:left="1134"/>
      <w:jc w:val="left"/>
    </w:pPr>
    <w:rPr>
      <w:sz w:val="24"/>
      <w:szCs w:val="24"/>
    </w:rPr>
  </w:style>
  <w:style w:type="paragraph" w:customStyle="1" w:styleId="3f3f3f3f3f3f3f3f3f3f6">
    <w:name w:val="О3fг3fл3fа3fв3fл3fе3fн3fи3fе3f 6"/>
    <w:basedOn w:val="3f3f3f3f3f3f3f3f3fa"/>
    <w:uiPriority w:val="99"/>
    <w:rsid w:val="00E51BE7"/>
    <w:pPr>
      <w:spacing w:after="57"/>
      <w:ind w:left="1417"/>
      <w:jc w:val="left"/>
    </w:pPr>
    <w:rPr>
      <w:sz w:val="24"/>
      <w:szCs w:val="24"/>
    </w:rPr>
  </w:style>
  <w:style w:type="paragraph" w:customStyle="1" w:styleId="3f3f3f3f3f3f3f3f3f3f7">
    <w:name w:val="О3fг3fл3fа3fв3fл3fе3fн3fи3fе3f 7"/>
    <w:basedOn w:val="3f3f3f3f3f3f3f3f3fa"/>
    <w:uiPriority w:val="99"/>
    <w:rsid w:val="00E51BE7"/>
    <w:pPr>
      <w:spacing w:after="57"/>
      <w:ind w:left="1701"/>
      <w:jc w:val="left"/>
    </w:pPr>
    <w:rPr>
      <w:sz w:val="24"/>
      <w:szCs w:val="24"/>
    </w:rPr>
  </w:style>
  <w:style w:type="paragraph" w:customStyle="1" w:styleId="3f3f3f3f3f3f3f3f3f3f8">
    <w:name w:val="О3fг3fл3fа3fв3fл3fе3fн3fи3fе3f 8"/>
    <w:basedOn w:val="3f3f3f3f3f3f3f3f3fa"/>
    <w:uiPriority w:val="99"/>
    <w:rsid w:val="00E51BE7"/>
    <w:pPr>
      <w:spacing w:after="57"/>
      <w:ind w:left="1984"/>
      <w:jc w:val="left"/>
    </w:pPr>
    <w:rPr>
      <w:sz w:val="24"/>
      <w:szCs w:val="24"/>
    </w:rPr>
  </w:style>
  <w:style w:type="paragraph" w:customStyle="1" w:styleId="3f3f3f3f3f3f3f3f3f3f9">
    <w:name w:val="О3fг3fл3fа3fв3fл3fе3fн3fи3fе3f 9"/>
    <w:basedOn w:val="3f3f3f3f3f3f3f3f3fa"/>
    <w:uiPriority w:val="99"/>
    <w:rsid w:val="00E51BE7"/>
    <w:pPr>
      <w:spacing w:after="57"/>
      <w:ind w:left="2268"/>
      <w:jc w:val="left"/>
    </w:pPr>
    <w:rPr>
      <w:sz w:val="24"/>
      <w:szCs w:val="24"/>
    </w:rPr>
  </w:style>
  <w:style w:type="paragraph" w:styleId="27">
    <w:name w:val="Quote"/>
    <w:basedOn w:val="a1"/>
    <w:next w:val="a1"/>
    <w:link w:val="28"/>
    <w:uiPriority w:val="99"/>
    <w:qFormat/>
    <w:rsid w:val="00E51BE7"/>
    <w:pPr>
      <w:widowControl w:val="0"/>
      <w:autoSpaceDE w:val="0"/>
      <w:autoSpaceDN w:val="0"/>
      <w:adjustRightInd w:val="0"/>
      <w:spacing w:line="240" w:lineRule="auto"/>
      <w:ind w:left="720" w:firstLine="0"/>
    </w:pPr>
    <w:rPr>
      <w:rFonts w:ascii=" TimesNewRoman" w:hAnsi=" TimesNewRoman" w:cs=" TimesNewRoman"/>
      <w:i/>
      <w:iCs/>
      <w:color w:val="000000"/>
    </w:rPr>
  </w:style>
  <w:style w:type="character" w:customStyle="1" w:styleId="28">
    <w:name w:val="Цитата 2 Знак"/>
    <w:basedOn w:val="a2"/>
    <w:link w:val="27"/>
    <w:uiPriority w:val="99"/>
    <w:rsid w:val="00E51BE7"/>
    <w:rPr>
      <w:rFonts w:ascii=" TimesNewRoman" w:hAnsi=" TimesNewRoman" w:cs=" TimesNewRoman"/>
      <w:i/>
      <w:iCs/>
      <w:color w:val="000000"/>
      <w:sz w:val="24"/>
      <w:szCs w:val="24"/>
    </w:rPr>
  </w:style>
  <w:style w:type="paragraph" w:styleId="aff7">
    <w:name w:val="Intense Quote"/>
    <w:basedOn w:val="a1"/>
    <w:next w:val="a1"/>
    <w:link w:val="aff8"/>
    <w:uiPriority w:val="99"/>
    <w:qFormat/>
    <w:rsid w:val="00E51BE7"/>
    <w:pPr>
      <w:widowControl w:val="0"/>
      <w:pBdr>
        <w:top w:val="single" w:sz="4" w:space="5" w:color="FFFFFF"/>
        <w:left w:val="single" w:sz="4" w:space="10" w:color="FFFFFF"/>
        <w:bottom w:val="single" w:sz="4" w:space="5" w:color="FFFFFF"/>
        <w:right w:val="single" w:sz="4" w:space="10" w:color="FFFFFF"/>
      </w:pBdr>
      <w:shd w:val="clear" w:color="auto" w:fill="F2F2F2"/>
      <w:autoSpaceDE w:val="0"/>
      <w:autoSpaceDN w:val="0"/>
      <w:adjustRightInd w:val="0"/>
      <w:spacing w:line="240" w:lineRule="auto"/>
      <w:ind w:left="720" w:firstLine="0"/>
      <w:contextualSpacing/>
    </w:pPr>
    <w:rPr>
      <w:rFonts w:ascii=" TimesNewRoman" w:hAnsi=" TimesNewRoman" w:cs=" TimesNewRoman"/>
      <w:i/>
      <w:iCs/>
      <w:color w:val="000000"/>
    </w:rPr>
  </w:style>
  <w:style w:type="character" w:customStyle="1" w:styleId="aff8">
    <w:name w:val="Выделенная цитата Знак"/>
    <w:basedOn w:val="a2"/>
    <w:link w:val="aff7"/>
    <w:uiPriority w:val="99"/>
    <w:rsid w:val="00E51BE7"/>
    <w:rPr>
      <w:rFonts w:ascii=" TimesNewRoman" w:hAnsi=" TimesNewRoman" w:cs=" TimesNewRoman"/>
      <w:i/>
      <w:iCs/>
      <w:color w:val="000000"/>
      <w:sz w:val="24"/>
      <w:szCs w:val="24"/>
      <w:shd w:val="clear" w:color="auto" w:fill="F2F2F2"/>
    </w:rPr>
  </w:style>
  <w:style w:type="table" w:customStyle="1" w:styleId="16">
    <w:name w:val="Сетка таблицы1"/>
    <w:basedOn w:val="a3"/>
    <w:next w:val="a5"/>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TableGridLight">
    <w:name w:val="Table Grid Light"/>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17">
    <w:name w:val="Plain Table 1"/>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table" w:styleId="29">
    <w:name w:val="Plain Table 2"/>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table" w:styleId="32">
    <w:name w:val="Plain Table 3"/>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table" w:styleId="42">
    <w:name w:val="Plain Table 4"/>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table" w:styleId="52">
    <w:name w:val="Plain Table 5"/>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table" w:styleId="-1">
    <w:name w:val="Grid Table 1 Light"/>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GridTable1Light-Accent1">
    <w:name w:val="Grid Table 1 Light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1Light-Accent2">
    <w:name w:val="Grid Table 1 Light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1Light-Accent3">
    <w:name w:val="Grid Table 1 Light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1Light-Accent4">
    <w:name w:val="Grid Table 1 Light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1Light-Accent5">
    <w:name w:val="Grid Table 1 Light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1Light-Accent6">
    <w:name w:val="Grid Table 1 Light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2">
    <w:name w:val="Grid Table 2"/>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GridTable2-Accent1">
    <w:name w:val="Grid Table 2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2-Accent2">
    <w:name w:val="Grid Table 2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2-Accent3">
    <w:name w:val="Grid Table 2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2-Accent4">
    <w:name w:val="Grid Table 2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2-Accent5">
    <w:name w:val="Grid Table 2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2-Accent6">
    <w:name w:val="Grid Table 2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3">
    <w:name w:val="Grid Table 3"/>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GridTable3-Accent1">
    <w:name w:val="Grid Table 3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3-Accent2">
    <w:name w:val="Grid Table 3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3-Accent3">
    <w:name w:val="Grid Table 3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3-Accent4">
    <w:name w:val="Grid Table 3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3-Accent5">
    <w:name w:val="Grid Table 3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3-Accent6">
    <w:name w:val="Grid Table 3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4">
    <w:name w:val="Grid Table 4"/>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GridTable4-Accent1">
    <w:name w:val="Grid Table 4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4-Accent2">
    <w:name w:val="Grid Table 4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4-Accent3">
    <w:name w:val="Grid Table 4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4-Accent4">
    <w:name w:val="Grid Table 4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4-Accent5">
    <w:name w:val="Grid Table 4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4-Accent6">
    <w:name w:val="Grid Table 4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5">
    <w:name w:val="Grid Table 5 Dark"/>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GridTable5Dark-Accent1">
    <w:name w:val="Grid Table 5 Dark-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5Dark-Accent2">
    <w:name w:val="Grid Table 5 Dark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5Dark-Accent3">
    <w:name w:val="Grid Table 5 Dark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5Dark-Accent4">
    <w:name w:val="Grid Table 5 Dark-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5Dark-Accent5">
    <w:name w:val="Grid Table 5 Dark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5Dark-Accent6">
    <w:name w:val="Grid Table 5 Dark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6">
    <w:name w:val="Grid Table 6 Colorful"/>
    <w:basedOn w:val="a3"/>
    <w:uiPriority w:val="99"/>
    <w:rsid w:val="00E51BE7"/>
    <w:pPr>
      <w:widowControl w:val="0"/>
      <w:autoSpaceDE w:val="0"/>
      <w:autoSpaceDN w:val="0"/>
      <w:adjustRightInd w:val="0"/>
      <w:spacing w:line="240" w:lineRule="auto"/>
      <w:ind w:firstLine="0"/>
    </w:pPr>
    <w:rPr>
      <w:rFonts w:ascii=" Calibri" w:hAnsi=" Calibri" w:cs=" Calibri"/>
      <w:color w:val="000000"/>
      <w:sz w:val="22"/>
      <w:szCs w:val="22"/>
    </w:rPr>
    <w:tblPr/>
  </w:style>
  <w:style w:type="paragraph" w:customStyle="1" w:styleId="GridTable6Colorful-Accent1">
    <w:name w:val="Grid Table 6 Colorful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6Colorful-Accent2">
    <w:name w:val="Grid Table 6 Colorful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6Colorful-Accent3">
    <w:name w:val="Grid Table 6 Colorful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6Colorful-Accent4">
    <w:name w:val="Grid Table 6 Colorful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6Colorful-Accent5">
    <w:name w:val="Grid Table 6 Colorful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6Colorful-Accent6">
    <w:name w:val="Grid Table 6 Colorful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7">
    <w:name w:val="Grid Table 7 Colorful"/>
    <w:basedOn w:val="a3"/>
    <w:uiPriority w:val="99"/>
    <w:rsid w:val="00E51BE7"/>
    <w:pPr>
      <w:widowControl w:val="0"/>
      <w:autoSpaceDE w:val="0"/>
      <w:autoSpaceDN w:val="0"/>
      <w:adjustRightInd w:val="0"/>
      <w:spacing w:line="240" w:lineRule="auto"/>
      <w:ind w:firstLine="0"/>
    </w:pPr>
    <w:rPr>
      <w:rFonts w:ascii=" Calibri" w:hAnsi=" Calibri" w:cs=" Calibri"/>
      <w:color w:val="000000"/>
      <w:sz w:val="22"/>
      <w:szCs w:val="22"/>
    </w:rPr>
    <w:tblPr/>
  </w:style>
  <w:style w:type="paragraph" w:customStyle="1" w:styleId="GridTable7Colorful-Accent1">
    <w:name w:val="Grid Table 7 Colorful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7Colorful-Accent2">
    <w:name w:val="Grid Table 7 Colorful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7Colorful-Accent3">
    <w:name w:val="Grid Table 7 Colorful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7Colorful-Accent4">
    <w:name w:val="Grid Table 7 Colorful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7Colorful-Accent5">
    <w:name w:val="Grid Table 7 Colorful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GridTable7Colorful-Accent6">
    <w:name w:val="Grid Table 7 Colorful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10">
    <w:name w:val="List Table 1 Light"/>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ListTable1Light-Accent1">
    <w:name w:val="List Table 1 Light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1Light-Accent2">
    <w:name w:val="List Table 1 Light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1Light-Accent3">
    <w:name w:val="List Table 1 Light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1Light-Accent4">
    <w:name w:val="List Table 1 Light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1Light-Accent5">
    <w:name w:val="List Table 1 Light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1Light-Accent6">
    <w:name w:val="List Table 1 Light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20">
    <w:name w:val="List Table 2"/>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ListTable2-Accent1">
    <w:name w:val="List Table 2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2-Accent2">
    <w:name w:val="List Table 2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2-Accent3">
    <w:name w:val="List Table 2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2-Accent4">
    <w:name w:val="List Table 2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2-Accent5">
    <w:name w:val="List Table 2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2-Accent6">
    <w:name w:val="List Table 2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30">
    <w:name w:val="List Table 3"/>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ListTable3-Accent1">
    <w:name w:val="List Table 3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3-Accent2">
    <w:name w:val="List Table 3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3-Accent3">
    <w:name w:val="List Table 3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3-Accent4">
    <w:name w:val="List Table 3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3-Accent5">
    <w:name w:val="List Table 3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3-Accent6">
    <w:name w:val="List Table 3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40">
    <w:name w:val="List Table 4"/>
    <w:basedOn w:val="a3"/>
    <w:uiPriority w:val="99"/>
    <w:rsid w:val="00E51BE7"/>
    <w:pPr>
      <w:widowControl w:val="0"/>
      <w:autoSpaceDE w:val="0"/>
      <w:autoSpaceDN w:val="0"/>
      <w:adjustRightInd w:val="0"/>
      <w:spacing w:line="240" w:lineRule="auto"/>
      <w:ind w:firstLine="0"/>
    </w:pPr>
    <w:rPr>
      <w:rFonts w:ascii=" Calibri" w:hAnsi=" Calibri" w:cs=" Calibri"/>
      <w:sz w:val="22"/>
      <w:szCs w:val="22"/>
    </w:rPr>
    <w:tblPr/>
  </w:style>
  <w:style w:type="paragraph" w:customStyle="1" w:styleId="ListTable4-Accent1">
    <w:name w:val="List Table 4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4-Accent2">
    <w:name w:val="List Table 4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4-Accent3">
    <w:name w:val="List Table 4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4-Accent4">
    <w:name w:val="List Table 4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4-Accent5">
    <w:name w:val="List Table 4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4-Accent6">
    <w:name w:val="List Table 4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50">
    <w:name w:val="List Table 5 Dark"/>
    <w:basedOn w:val="a3"/>
    <w:uiPriority w:val="99"/>
    <w:rsid w:val="00E51BE7"/>
    <w:pPr>
      <w:widowControl w:val="0"/>
      <w:autoSpaceDE w:val="0"/>
      <w:autoSpaceDN w:val="0"/>
      <w:adjustRightInd w:val="0"/>
      <w:spacing w:line="240" w:lineRule="auto"/>
      <w:ind w:firstLine="0"/>
    </w:pPr>
    <w:rPr>
      <w:rFonts w:ascii=" Calibri" w:hAnsi=" Calibri" w:cs=" Calibri"/>
      <w:color w:val="FFFFFF"/>
      <w:sz w:val="22"/>
      <w:szCs w:val="22"/>
    </w:rPr>
    <w:tblPr/>
  </w:style>
  <w:style w:type="paragraph" w:customStyle="1" w:styleId="ListTable5Dark-Accent1">
    <w:name w:val="List Table 5 Dark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5Dark-Accent2">
    <w:name w:val="List Table 5 Dark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5Dark-Accent3">
    <w:name w:val="List Table 5 Dark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5Dark-Accent4">
    <w:name w:val="List Table 5 Dark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5Dark-Accent5">
    <w:name w:val="List Table 5 Dark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5Dark-Accent6">
    <w:name w:val="List Table 5 Dark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60">
    <w:name w:val="List Table 6 Colorful"/>
    <w:basedOn w:val="a3"/>
    <w:uiPriority w:val="99"/>
    <w:rsid w:val="00E51BE7"/>
    <w:pPr>
      <w:widowControl w:val="0"/>
      <w:autoSpaceDE w:val="0"/>
      <w:autoSpaceDN w:val="0"/>
      <w:adjustRightInd w:val="0"/>
      <w:spacing w:line="240" w:lineRule="auto"/>
      <w:ind w:firstLine="0"/>
    </w:pPr>
    <w:rPr>
      <w:rFonts w:ascii=" Calibri" w:hAnsi=" Calibri" w:cs=" Calibri"/>
      <w:color w:val="000000"/>
      <w:sz w:val="22"/>
      <w:szCs w:val="22"/>
    </w:rPr>
    <w:tblPr/>
  </w:style>
  <w:style w:type="paragraph" w:customStyle="1" w:styleId="ListTable6Colorful-Accent1">
    <w:name w:val="List Table 6 Colorful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6Colorful-Accent2">
    <w:name w:val="List Table 6 Colorful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6Colorful-Accent3">
    <w:name w:val="List Table 6 Colorful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6Colorful-Accent4">
    <w:name w:val="List Table 6 Colorful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6Colorful-Accent5">
    <w:name w:val="List Table 6 Colorful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6Colorful-Accent6">
    <w:name w:val="List Table 6 Colorful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table" w:styleId="-70">
    <w:name w:val="List Table 7 Colorful"/>
    <w:basedOn w:val="a3"/>
    <w:uiPriority w:val="99"/>
    <w:rsid w:val="00E51BE7"/>
    <w:pPr>
      <w:widowControl w:val="0"/>
      <w:autoSpaceDE w:val="0"/>
      <w:autoSpaceDN w:val="0"/>
      <w:adjustRightInd w:val="0"/>
      <w:spacing w:line="240" w:lineRule="auto"/>
      <w:ind w:firstLine="0"/>
    </w:pPr>
    <w:rPr>
      <w:rFonts w:ascii=" Calibri" w:hAnsi=" Calibri" w:cs=" Calibri"/>
      <w:color w:val="000000"/>
      <w:sz w:val="22"/>
      <w:szCs w:val="22"/>
    </w:rPr>
    <w:tblPr/>
  </w:style>
  <w:style w:type="paragraph" w:customStyle="1" w:styleId="ListTable7Colorful-Accent1">
    <w:name w:val="List Table 7 Colorful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7Colorful-Accent2">
    <w:name w:val="List Table 7 Colorful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7Colorful-Accent3">
    <w:name w:val="List Table 7 Colorful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7Colorful-Accent4">
    <w:name w:val="List Table 7 Colorful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7Colorful-Accent5">
    <w:name w:val="List Table 7 Colorful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stTable7Colorful-Accent6">
    <w:name w:val="List Table 7 Colorful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Lined-Accent">
    <w:name w:val="Lined - Accent"/>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1">
    <w:name w:val="Lined - Accent 1"/>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2">
    <w:name w:val="Lined - Accent 2"/>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3">
    <w:name w:val="Lined - Accent 3"/>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4">
    <w:name w:val="Lined - Accent 4"/>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5">
    <w:name w:val="Lined - Accent 5"/>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Lined-Accent6">
    <w:name w:val="Lined - Accent 6"/>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
    <w:name w:val="Bordered &amp; Lined - Accent"/>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1">
    <w:name w:val="Bordered &amp; Lined - Accent 1"/>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2">
    <w:name w:val="Bordered &amp; Lined - Accent 2"/>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3">
    <w:name w:val="Bordered &amp; Lined - Accent 3"/>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4">
    <w:name w:val="Bordered &amp; Lined - Accent 4"/>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5">
    <w:name w:val="Bordered &amp; Lined - Accent 5"/>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Lined-Accent6">
    <w:name w:val="Bordered &amp; Lined - Accent 6"/>
    <w:uiPriority w:val="99"/>
    <w:rsid w:val="00E51BE7"/>
    <w:pPr>
      <w:widowControl w:val="0"/>
      <w:autoSpaceDE w:val="0"/>
      <w:autoSpaceDN w:val="0"/>
      <w:adjustRightInd w:val="0"/>
      <w:spacing w:line="240" w:lineRule="auto"/>
      <w:ind w:firstLine="0"/>
    </w:pPr>
    <w:rPr>
      <w:rFonts w:ascii=" TimesNewRoman" w:hAnsi=" TimesNewRoman" w:cs=" TimesNewRoman"/>
      <w:color w:val="404040"/>
      <w:sz w:val="24"/>
      <w:szCs w:val="24"/>
    </w:rPr>
  </w:style>
  <w:style w:type="paragraph" w:customStyle="1" w:styleId="Bordered">
    <w:name w:val="Bordered"/>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1">
    <w:name w:val="Bordered - Accent 1"/>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2">
    <w:name w:val="Bordered - Accent 2"/>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3">
    <w:name w:val="Bordered - Accent 3"/>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4">
    <w:name w:val="Bordered - Accent 4"/>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5">
    <w:name w:val="Bordered - Accent 5"/>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customStyle="1" w:styleId="Bordered-Accent6">
    <w:name w:val="Bordered - Accent 6"/>
    <w:uiPriority w:val="99"/>
    <w:rsid w:val="00E51BE7"/>
    <w:pPr>
      <w:widowControl w:val="0"/>
      <w:autoSpaceDE w:val="0"/>
      <w:autoSpaceDN w:val="0"/>
      <w:adjustRightInd w:val="0"/>
      <w:spacing w:line="240" w:lineRule="auto"/>
      <w:ind w:firstLine="0"/>
    </w:pPr>
    <w:rPr>
      <w:rFonts w:ascii=" TimesNewRoman" w:hAnsi=" TimesNewRoman" w:cs=" TimesNewRoman"/>
      <w:color w:val="000000"/>
      <w:sz w:val="24"/>
      <w:szCs w:val="24"/>
    </w:rPr>
  </w:style>
  <w:style w:type="paragraph" w:styleId="aff9">
    <w:name w:val="TOC Heading"/>
    <w:basedOn w:val="1"/>
    <w:next w:val="a1"/>
    <w:uiPriority w:val="99"/>
    <w:qFormat/>
    <w:rsid w:val="00E51BE7"/>
    <w:pPr>
      <w:keepNext w:val="0"/>
      <w:keepLines w:val="0"/>
      <w:widowControl w:val="0"/>
      <w:autoSpaceDE w:val="0"/>
      <w:autoSpaceDN w:val="0"/>
      <w:adjustRightInd w:val="0"/>
      <w:spacing w:before="0" w:line="240" w:lineRule="auto"/>
      <w:ind w:firstLine="0"/>
      <w:outlineLvl w:val="9"/>
    </w:pPr>
    <w:rPr>
      <w:rFonts w:ascii=" TimesNewRoman" w:eastAsia="Times New Roman" w:hAnsi=" TimesNewRoman" w:cs=" TimesNewRoman"/>
      <w:color w:val="000000"/>
      <w:sz w:val="24"/>
      <w:szCs w:val="24"/>
    </w:rPr>
  </w:style>
  <w:style w:type="paragraph" w:styleId="affa">
    <w:name w:val="table of figures"/>
    <w:basedOn w:val="a1"/>
    <w:next w:val="a1"/>
    <w:uiPriority w:val="99"/>
    <w:rsid w:val="00E51BE7"/>
    <w:pPr>
      <w:widowControl w:val="0"/>
      <w:autoSpaceDE w:val="0"/>
      <w:autoSpaceDN w:val="0"/>
      <w:adjustRightInd w:val="0"/>
      <w:spacing w:line="240" w:lineRule="auto"/>
      <w:ind w:firstLine="0"/>
    </w:pPr>
    <w:rPr>
      <w:rFonts w:ascii=" TimesNewRoman" w:hAnsi=" TimesNewRoman" w:cs=" TimesNewRoman"/>
      <w:color w:val="000000"/>
    </w:rPr>
  </w:style>
  <w:style w:type="paragraph" w:customStyle="1" w:styleId="3f3f3f3f3f3f3f3f3f10">
    <w:name w:val="з3fа3fг3fо3fл3fо3fв3fо3fк3f 1"/>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b/>
      <w:bCs/>
      <w:color w:val="000000"/>
      <w:sz w:val="28"/>
      <w:szCs w:val="28"/>
    </w:rPr>
  </w:style>
  <w:style w:type="paragraph" w:styleId="33">
    <w:name w:val="Body Text Indent 3"/>
    <w:basedOn w:val="a1"/>
    <w:link w:val="34"/>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character" w:customStyle="1" w:styleId="34">
    <w:name w:val="Основной текст с отступом 3 Знак"/>
    <w:basedOn w:val="a2"/>
    <w:link w:val="33"/>
    <w:uiPriority w:val="99"/>
    <w:rsid w:val="00E51BE7"/>
    <w:rPr>
      <w:rFonts w:ascii=" TimesNewRoman" w:hAnsi=" TimesNewRoman" w:cs=" TimesNewRoman"/>
      <w:color w:val="000000"/>
      <w:sz w:val="28"/>
      <w:szCs w:val="28"/>
    </w:rPr>
  </w:style>
  <w:style w:type="paragraph" w:styleId="affb">
    <w:name w:val="Block Text"/>
    <w:basedOn w:val="a1"/>
    <w:uiPriority w:val="99"/>
    <w:rsid w:val="00E51BE7"/>
    <w:pPr>
      <w:widowControl w:val="0"/>
      <w:shd w:val="clear" w:color="auto" w:fill="FFFFFF"/>
      <w:tabs>
        <w:tab w:val="left" w:pos="9213"/>
      </w:tabs>
      <w:autoSpaceDE w:val="0"/>
      <w:autoSpaceDN w:val="0"/>
      <w:adjustRightInd w:val="0"/>
      <w:spacing w:before="5" w:line="240" w:lineRule="auto"/>
      <w:ind w:left="34" w:firstLine="709"/>
      <w:jc w:val="both"/>
    </w:pPr>
    <w:rPr>
      <w:rFonts w:ascii=" TimesNewRoman" w:hAnsi=" TimesNewRoman" w:cs=" TimesNewRoman"/>
      <w:color w:val="000000"/>
    </w:rPr>
  </w:style>
  <w:style w:type="paragraph" w:customStyle="1" w:styleId="3f3f3f3f3f3f3f3f3f3f3f3f3f3f3f3f3f3f3f3f3f3f0">
    <w:name w:val="О3fс3fн3fо3fв3fн3fо3fй3f т3fе3fк3fс3fт3f с3f о3fт3fс3fт3fу3fп3fо3fм3f"/>
    <w:basedOn w:val="a1"/>
    <w:uiPriority w:val="99"/>
    <w:rsid w:val="00E51BE7"/>
    <w:pPr>
      <w:widowControl w:val="0"/>
      <w:autoSpaceDE w:val="0"/>
      <w:autoSpaceDN w:val="0"/>
      <w:adjustRightInd w:val="0"/>
      <w:spacing w:after="120" w:line="300" w:lineRule="exact"/>
      <w:ind w:left="283" w:firstLine="709"/>
      <w:jc w:val="center"/>
    </w:pPr>
    <w:rPr>
      <w:rFonts w:ascii=" TimesNewRoman" w:hAnsi=" TimesNewRoman" w:cs=" TimesNewRoman"/>
      <w:color w:val="000000"/>
    </w:rPr>
  </w:style>
  <w:style w:type="paragraph" w:customStyle="1" w:styleId="3f3f3f3f3f3f3f3f3f40">
    <w:name w:val="з3fа3fг3fо3fл3fо3fв3fо3fк3f 4"/>
    <w:basedOn w:val="a1"/>
    <w:uiPriority w:val="99"/>
    <w:rsid w:val="00E51BE7"/>
    <w:pPr>
      <w:keepNext/>
      <w:widowControl w:val="0"/>
      <w:autoSpaceDE w:val="0"/>
      <w:autoSpaceDN w:val="0"/>
      <w:adjustRightInd w:val="0"/>
      <w:spacing w:line="240" w:lineRule="auto"/>
      <w:ind w:left="5760" w:firstLine="709"/>
    </w:pPr>
    <w:rPr>
      <w:rFonts w:ascii=" TimesNewRoman" w:hAnsi=" TimesNewRoman" w:cs=" TimesNewRoman"/>
      <w:color w:val="000000"/>
      <w:sz w:val="28"/>
      <w:szCs w:val="28"/>
    </w:rPr>
  </w:style>
  <w:style w:type="paragraph" w:customStyle="1" w:styleId="3f3f3f3f3f3f3f3f3f30">
    <w:name w:val="з3fа3fг3fо3fл3fо3fв3fо3fк3f 3"/>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color w:val="000000"/>
      <w:sz w:val="28"/>
      <w:szCs w:val="28"/>
    </w:rPr>
  </w:style>
  <w:style w:type="paragraph" w:customStyle="1" w:styleId="Iauiue">
    <w:name w:val="Iau?iue"/>
    <w:uiPriority w:val="99"/>
    <w:rsid w:val="00E51BE7"/>
    <w:pPr>
      <w:widowControl w:val="0"/>
      <w:autoSpaceDE w:val="0"/>
      <w:autoSpaceDN w:val="0"/>
      <w:adjustRightInd w:val="0"/>
      <w:spacing w:line="240" w:lineRule="auto"/>
      <w:ind w:firstLine="0"/>
    </w:pPr>
    <w:rPr>
      <w:rFonts w:ascii=" TimesNewRoman" w:hAnsi=" TimesNewRoman" w:cs=" TimesNewRoman"/>
      <w:color w:val="000000"/>
    </w:rPr>
  </w:style>
  <w:style w:type="paragraph" w:styleId="35">
    <w:name w:val="Body Text 3"/>
    <w:basedOn w:val="a1"/>
    <w:link w:val="36"/>
    <w:uiPriority w:val="99"/>
    <w:rsid w:val="00E51BE7"/>
    <w:pPr>
      <w:widowControl w:val="0"/>
      <w:autoSpaceDE w:val="0"/>
      <w:autoSpaceDN w:val="0"/>
      <w:adjustRightInd w:val="0"/>
      <w:spacing w:line="240" w:lineRule="auto"/>
      <w:ind w:firstLine="709"/>
      <w:jc w:val="both"/>
    </w:pPr>
    <w:rPr>
      <w:rFonts w:ascii=" TimesNewRoman" w:hAnsi=" TimesNewRoman" w:cs=" TimesNewRoman"/>
      <w:b/>
      <w:bCs/>
      <w:color w:val="000000"/>
      <w:sz w:val="28"/>
      <w:szCs w:val="28"/>
    </w:rPr>
  </w:style>
  <w:style w:type="character" w:customStyle="1" w:styleId="36">
    <w:name w:val="Основной текст 3 Знак"/>
    <w:basedOn w:val="a2"/>
    <w:link w:val="35"/>
    <w:uiPriority w:val="99"/>
    <w:rsid w:val="00E51BE7"/>
    <w:rPr>
      <w:rFonts w:ascii=" TimesNewRoman" w:hAnsi=" TimesNewRoman" w:cs=" TimesNewRoman"/>
      <w:b/>
      <w:bCs/>
      <w:color w:val="000000"/>
      <w:sz w:val="28"/>
      <w:szCs w:val="28"/>
    </w:rPr>
  </w:style>
  <w:style w:type="paragraph" w:customStyle="1" w:styleId="ConsTitle0">
    <w:name w:val="ConsTitle"/>
    <w:uiPriority w:val="99"/>
    <w:rsid w:val="00E51BE7"/>
    <w:pPr>
      <w:widowControl w:val="0"/>
      <w:autoSpaceDE w:val="0"/>
      <w:autoSpaceDN w:val="0"/>
      <w:adjustRightInd w:val="0"/>
      <w:spacing w:line="240" w:lineRule="auto"/>
      <w:ind w:firstLine="0"/>
    </w:pPr>
    <w:rPr>
      <w:rFonts w:ascii=" Arial" w:hAnsi=" Arial" w:cs=" Arial"/>
      <w:b/>
      <w:bCs/>
      <w:color w:val="000000"/>
    </w:rPr>
  </w:style>
  <w:style w:type="paragraph" w:customStyle="1" w:styleId="BodyText21">
    <w:name w:val="Body Text 21"/>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3f">
    <w:name w:val="С3fт3fи3fл3fь3f"/>
    <w:uiPriority w:val="99"/>
    <w:rsid w:val="00E51BE7"/>
    <w:pPr>
      <w:widowControl w:val="0"/>
      <w:autoSpaceDE w:val="0"/>
      <w:autoSpaceDN w:val="0"/>
      <w:adjustRightInd w:val="0"/>
      <w:spacing w:line="240" w:lineRule="auto"/>
      <w:ind w:firstLine="0"/>
    </w:pPr>
    <w:rPr>
      <w:rFonts w:ascii=" TimesNewRoman" w:hAnsi=" TimesNewRoman" w:cs=" TimesNewRoman"/>
      <w:color w:val="000000"/>
    </w:rPr>
  </w:style>
  <w:style w:type="paragraph" w:customStyle="1" w:styleId="Normal1">
    <w:name w:val="Normal1"/>
    <w:uiPriority w:val="99"/>
    <w:rsid w:val="00E51BE7"/>
    <w:pPr>
      <w:widowControl w:val="0"/>
      <w:autoSpaceDE w:val="0"/>
      <w:autoSpaceDN w:val="0"/>
      <w:adjustRightInd w:val="0"/>
      <w:spacing w:line="300" w:lineRule="auto"/>
      <w:ind w:firstLine="720"/>
      <w:jc w:val="both"/>
    </w:pPr>
    <w:rPr>
      <w:rFonts w:ascii=" TimesNewRoman" w:hAnsi=" TimesNewRoman" w:cs=" TimesNewRoman"/>
      <w:color w:val="000000"/>
      <w:sz w:val="24"/>
      <w:szCs w:val="24"/>
    </w:rPr>
  </w:style>
  <w:style w:type="paragraph" w:customStyle="1" w:styleId="3f3f3f3f3f3f3f3f3f3f3f">
    <w:name w:val="П3fи3fс3fь3fм3fо3f г3fл3fа3fв3fы3f"/>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FR1">
    <w:name w:val="FR1"/>
    <w:uiPriority w:val="99"/>
    <w:rsid w:val="00E51BE7"/>
    <w:pPr>
      <w:widowControl w:val="0"/>
      <w:autoSpaceDE w:val="0"/>
      <w:autoSpaceDN w:val="0"/>
      <w:adjustRightInd w:val="0"/>
      <w:spacing w:before="40" w:line="240" w:lineRule="auto"/>
      <w:ind w:left="5800" w:firstLine="0"/>
      <w:jc w:val="right"/>
    </w:pPr>
    <w:rPr>
      <w:rFonts w:ascii=" Arial" w:hAnsi=" Arial" w:cs=" Arial"/>
      <w:color w:val="000000"/>
      <w:sz w:val="22"/>
      <w:szCs w:val="22"/>
    </w:rPr>
  </w:style>
  <w:style w:type="paragraph" w:customStyle="1" w:styleId="3f3f3f3f3f3f3f3f3f20">
    <w:name w:val="з3fа3fг3fо3fл3fо3fв3fо3fк3f 2"/>
    <w:basedOn w:val="a1"/>
    <w:uiPriority w:val="99"/>
    <w:rsid w:val="00E51BE7"/>
    <w:pPr>
      <w:keepNext/>
      <w:widowControl w:val="0"/>
      <w:autoSpaceDE w:val="0"/>
      <w:autoSpaceDN w:val="0"/>
      <w:adjustRightInd w:val="0"/>
      <w:spacing w:line="240" w:lineRule="auto"/>
      <w:ind w:firstLine="709"/>
    </w:pPr>
    <w:rPr>
      <w:rFonts w:ascii=" TimesNewRoman" w:hAnsi=" TimesNewRoman" w:cs=" TimesNewRoman"/>
      <w:color w:val="000000"/>
      <w:sz w:val="28"/>
      <w:szCs w:val="28"/>
    </w:rPr>
  </w:style>
  <w:style w:type="paragraph" w:customStyle="1" w:styleId="3f3f3f3f3f3f3f3f3f50">
    <w:name w:val="з3fа3fг3fо3fл3fо3fв3fо3fк3f 5"/>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color w:val="000000"/>
    </w:rPr>
  </w:style>
  <w:style w:type="paragraph" w:customStyle="1" w:styleId="3f3f3f3f3f3f3f3f3f70">
    <w:name w:val="з3fа3fг3fо3fл3fо3fв3fо3fк3f 7"/>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b/>
      <w:bCs/>
      <w:i/>
      <w:iCs/>
      <w:color w:val="000000"/>
      <w:sz w:val="28"/>
      <w:szCs w:val="28"/>
    </w:rPr>
  </w:style>
  <w:style w:type="paragraph" w:customStyle="1" w:styleId="3f3f3f3f3f3f3f3f3f90">
    <w:name w:val="з3fа3fг3fо3fл3fо3fв3fо3fк3f 9"/>
    <w:basedOn w:val="a1"/>
    <w:uiPriority w:val="99"/>
    <w:rsid w:val="00E51BE7"/>
    <w:pPr>
      <w:keepNext/>
      <w:widowControl w:val="0"/>
      <w:autoSpaceDE w:val="0"/>
      <w:autoSpaceDN w:val="0"/>
      <w:adjustRightInd w:val="0"/>
      <w:spacing w:line="240" w:lineRule="auto"/>
      <w:ind w:firstLine="709"/>
      <w:jc w:val="right"/>
    </w:pPr>
    <w:rPr>
      <w:rFonts w:ascii=" TimesNewRoman" w:hAnsi=" TimesNewRoman" w:cs=" TimesNewRoman"/>
      <w:color w:val="000000"/>
      <w:sz w:val="28"/>
      <w:szCs w:val="28"/>
    </w:rPr>
  </w:style>
  <w:style w:type="paragraph" w:customStyle="1" w:styleId="3f3f3f3f3f3f3f3f3f60">
    <w:name w:val="з3fа3fг3fо3fл3fо3fв3fо3fк3f 6"/>
    <w:basedOn w:val="a1"/>
    <w:uiPriority w:val="99"/>
    <w:rsid w:val="00E51BE7"/>
    <w:pPr>
      <w:keepNext/>
      <w:widowControl w:val="0"/>
      <w:autoSpaceDE w:val="0"/>
      <w:autoSpaceDN w:val="0"/>
      <w:adjustRightInd w:val="0"/>
      <w:spacing w:line="240" w:lineRule="auto"/>
      <w:ind w:firstLine="709"/>
      <w:jc w:val="center"/>
    </w:pPr>
    <w:rPr>
      <w:rFonts w:ascii=" TimesNewRoman" w:hAnsi=" TimesNewRoman" w:cs=" TimesNewRoman"/>
      <w:color w:val="000000"/>
      <w:sz w:val="28"/>
      <w:szCs w:val="28"/>
    </w:rPr>
  </w:style>
  <w:style w:type="paragraph" w:customStyle="1" w:styleId="BodyText1">
    <w:name w:val="Body Text1"/>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paragraph" w:customStyle="1" w:styleId="3f3f3f3f">
    <w:name w:val="К3fо3fм3fу3f"/>
    <w:basedOn w:val="a1"/>
    <w:uiPriority w:val="99"/>
    <w:rsid w:val="00E51BE7"/>
    <w:pPr>
      <w:widowControl w:val="0"/>
      <w:autoSpaceDE w:val="0"/>
      <w:autoSpaceDN w:val="0"/>
      <w:adjustRightInd w:val="0"/>
      <w:spacing w:line="240" w:lineRule="auto"/>
      <w:ind w:firstLine="709"/>
    </w:pPr>
    <w:rPr>
      <w:rFonts w:ascii=" Baltica" w:hAnsi=" Baltica" w:cs=" Baltica"/>
      <w:color w:val="000000"/>
    </w:rPr>
  </w:style>
  <w:style w:type="paragraph" w:customStyle="1" w:styleId="3f3f3f3f3f3f1">
    <w:name w:val="Ц3fи3fт3fа3fт3fы3f"/>
    <w:basedOn w:val="a1"/>
    <w:uiPriority w:val="99"/>
    <w:rsid w:val="00E51BE7"/>
    <w:pPr>
      <w:widowControl w:val="0"/>
      <w:autoSpaceDE w:val="0"/>
      <w:autoSpaceDN w:val="0"/>
      <w:adjustRightInd w:val="0"/>
      <w:spacing w:before="100" w:after="100" w:line="240" w:lineRule="auto"/>
      <w:ind w:left="360" w:firstLine="709"/>
    </w:pPr>
    <w:rPr>
      <w:rFonts w:ascii=" TimesNewRoman" w:hAnsi=" TimesNewRoman" w:cs=" TimesNewRoman"/>
      <w:color w:val="000000"/>
    </w:rPr>
  </w:style>
  <w:style w:type="paragraph" w:styleId="affc">
    <w:name w:val="Document Map"/>
    <w:basedOn w:val="a1"/>
    <w:link w:val="affd"/>
    <w:uiPriority w:val="99"/>
    <w:rsid w:val="00E51BE7"/>
    <w:pPr>
      <w:widowControl w:val="0"/>
      <w:shd w:val="clear" w:color="auto" w:fill="000080"/>
      <w:autoSpaceDE w:val="0"/>
      <w:autoSpaceDN w:val="0"/>
      <w:adjustRightInd w:val="0"/>
      <w:spacing w:line="300" w:lineRule="exact"/>
      <w:ind w:firstLine="720"/>
    </w:pPr>
    <w:rPr>
      <w:rFonts w:ascii=" Tahoma" w:hAnsi=" Tahoma" w:cs=" Tahoma"/>
      <w:color w:val="000000"/>
      <w:sz w:val="20"/>
      <w:szCs w:val="20"/>
    </w:rPr>
  </w:style>
  <w:style w:type="character" w:customStyle="1" w:styleId="affd">
    <w:name w:val="Схема документа Знак"/>
    <w:basedOn w:val="a2"/>
    <w:link w:val="affc"/>
    <w:uiPriority w:val="99"/>
    <w:rsid w:val="00E51BE7"/>
    <w:rPr>
      <w:rFonts w:ascii=" Tahoma" w:hAnsi=" Tahoma" w:cs=" Tahoma"/>
      <w:color w:val="000000"/>
      <w:shd w:val="clear" w:color="auto" w:fill="000080"/>
    </w:rPr>
  </w:style>
  <w:style w:type="paragraph" w:customStyle="1" w:styleId="ConsPlusNonformat">
    <w:name w:val="ConsPlusNonformat"/>
    <w:uiPriority w:val="99"/>
    <w:rsid w:val="00E51BE7"/>
    <w:pPr>
      <w:widowControl w:val="0"/>
      <w:autoSpaceDE w:val="0"/>
      <w:autoSpaceDN w:val="0"/>
      <w:adjustRightInd w:val="0"/>
      <w:spacing w:line="240" w:lineRule="auto"/>
      <w:ind w:firstLine="0"/>
    </w:pPr>
    <w:rPr>
      <w:rFonts w:ascii=" CourierNew" w:hAnsi=" CourierNew" w:cs=" CourierNew"/>
      <w:color w:val="000000"/>
    </w:rPr>
  </w:style>
  <w:style w:type="paragraph" w:customStyle="1" w:styleId="3f3f3f3f3f3f3f3f3f3f3f3f3f3f3f3f1">
    <w:name w:val="С3fо3fд3fе3fр3fж3fи3fм3fо3fе3f в3fр3fе3fз3fк3fи3f"/>
    <w:basedOn w:val="a1"/>
    <w:uiPriority w:val="99"/>
    <w:rsid w:val="00E51BE7"/>
    <w:pPr>
      <w:widowControl w:val="0"/>
      <w:autoSpaceDE w:val="0"/>
      <w:autoSpaceDN w:val="0"/>
      <w:adjustRightInd w:val="0"/>
      <w:spacing w:line="240" w:lineRule="auto"/>
      <w:ind w:firstLine="709"/>
      <w:jc w:val="both"/>
    </w:pPr>
    <w:rPr>
      <w:rFonts w:ascii=" TimesNewRoman" w:hAnsi=" TimesNewRoman" w:cs=" TimesNewRoman"/>
      <w:color w:val="000000"/>
      <w:sz w:val="28"/>
      <w:szCs w:val="28"/>
    </w:rPr>
  </w:style>
  <w:style w:type="character" w:styleId="affe">
    <w:name w:val="endnote reference"/>
    <w:basedOn w:val="a2"/>
    <w:uiPriority w:val="99"/>
    <w:semiHidden/>
    <w:unhideWhenUsed/>
    <w:rsid w:val="00E51BE7"/>
    <w:rPr>
      <w:rFonts w:ascii=" TimesNewRoman" w:hAnsi=" TimesNewRoman" w:cs=" TimesNewRoman"/>
      <w:vertAlign w:val="superscript"/>
    </w:rPr>
  </w:style>
  <w:style w:type="character" w:styleId="afff">
    <w:name w:val="footnote reference"/>
    <w:basedOn w:val="a2"/>
    <w:uiPriority w:val="99"/>
    <w:unhideWhenUsed/>
    <w:rsid w:val="00E51BE7"/>
    <w:rPr>
      <w:rFonts w:ascii=" TimesNewRoman" w:hAnsi=" TimesNewRoman" w:cs=" TimesNewRoman"/>
      <w:vertAlign w:val="superscript"/>
    </w:rPr>
  </w:style>
  <w:style w:type="paragraph" w:styleId="afff0">
    <w:name w:val="footnote text"/>
    <w:basedOn w:val="a1"/>
    <w:link w:val="afff1"/>
    <w:uiPriority w:val="99"/>
    <w:unhideWhenUsed/>
    <w:rsid w:val="00E51BE7"/>
    <w:pPr>
      <w:widowControl w:val="0"/>
      <w:autoSpaceDE w:val="0"/>
      <w:autoSpaceDN w:val="0"/>
      <w:adjustRightInd w:val="0"/>
      <w:spacing w:after="40" w:line="240" w:lineRule="auto"/>
      <w:ind w:firstLine="0"/>
    </w:pPr>
    <w:rPr>
      <w:rFonts w:ascii=" TimesNewRoman" w:hAnsi=" TimesNewRoman" w:cs=" TimesNewRoman"/>
      <w:sz w:val="18"/>
      <w:szCs w:val="18"/>
    </w:rPr>
  </w:style>
  <w:style w:type="character" w:customStyle="1" w:styleId="afff1">
    <w:name w:val="Текст сноски Знак"/>
    <w:basedOn w:val="a2"/>
    <w:link w:val="afff0"/>
    <w:uiPriority w:val="99"/>
    <w:rsid w:val="00E51BE7"/>
    <w:rPr>
      <w:rFonts w:ascii=" TimesNewRoman" w:hAnsi=" TimesNewRoman" w:cs=" TimesNewRoman"/>
      <w:sz w:val="18"/>
      <w:szCs w:val="18"/>
    </w:rPr>
  </w:style>
  <w:style w:type="character" w:customStyle="1" w:styleId="submitted">
    <w:name w:val="submitted"/>
    <w:uiPriority w:val="99"/>
    <w:rsid w:val="00E51BE7"/>
    <w:rPr>
      <w:rFonts w:ascii=" TimesNewRoman" w:hAnsi=" TimesNewRoman"/>
    </w:rPr>
  </w:style>
  <w:style w:type="numbering" w:customStyle="1" w:styleId="37">
    <w:name w:val="Нет списка3"/>
    <w:next w:val="a4"/>
    <w:uiPriority w:val="99"/>
    <w:semiHidden/>
    <w:unhideWhenUsed/>
    <w:rsid w:val="00B814A5"/>
  </w:style>
  <w:style w:type="paragraph" w:customStyle="1" w:styleId="ConsCell">
    <w:name w:val="ConsCell"/>
    <w:rsid w:val="00B814A5"/>
    <w:pPr>
      <w:autoSpaceDE w:val="0"/>
      <w:autoSpaceDN w:val="0"/>
      <w:spacing w:line="240" w:lineRule="auto"/>
      <w:ind w:right="19772" w:firstLine="0"/>
    </w:pPr>
    <w:rPr>
      <w:rFonts w:ascii="Arial" w:hAnsi="Arial" w:cs="Arial"/>
      <w:sz w:val="22"/>
      <w:szCs w:val="22"/>
    </w:rPr>
  </w:style>
  <w:style w:type="paragraph" w:customStyle="1" w:styleId="ConsPlusNormal0">
    <w:name w:val="ConsPlusNormal Знак"/>
    <w:rsid w:val="00B814A5"/>
    <w:pPr>
      <w:widowControl w:val="0"/>
      <w:autoSpaceDE w:val="0"/>
      <w:autoSpaceDN w:val="0"/>
      <w:adjustRightInd w:val="0"/>
      <w:spacing w:line="240" w:lineRule="auto"/>
      <w:ind w:firstLine="720"/>
    </w:pPr>
    <w:rPr>
      <w:rFonts w:ascii="Arial" w:hAnsi="Arial" w:cs="Arial"/>
    </w:rPr>
  </w:style>
  <w:style w:type="character" w:styleId="afff2">
    <w:name w:val="FollowedHyperlink"/>
    <w:uiPriority w:val="99"/>
    <w:unhideWhenUsed/>
    <w:rsid w:val="00B814A5"/>
    <w:rPr>
      <w:color w:val="800080"/>
      <w:u w:val="single"/>
    </w:rPr>
  </w:style>
  <w:style w:type="character" w:customStyle="1" w:styleId="53">
    <w:name w:val="Основной шрифт абзаца5"/>
    <w:rsid w:val="00B814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A41D29-028A-4CF0-A0D2-D778638E1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1000</TotalTime>
  <Pages>1</Pages>
  <Words>10282</Words>
  <Characters>58611</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68756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54</cp:revision>
  <cp:lastPrinted>2024-05-31T03:00:00Z</cp:lastPrinted>
  <dcterms:created xsi:type="dcterms:W3CDTF">2012-12-25T02:17:00Z</dcterms:created>
  <dcterms:modified xsi:type="dcterms:W3CDTF">2025-04-11T05:33:00Z</dcterms:modified>
</cp:coreProperties>
</file>